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 xml:space="preserve"> </w:t>
      </w:r>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 xml:space="preserve"> </w:t>
      </w:r>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r>
        <w:rPr>
          <w:rFonts w:hint="eastAsia"/>
        </w:rPr>
        <w:t>考量的内容首先是需求，其次才是实现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 xml:space="preserve"> &gt; </w:t>
      </w:r>
      <w:r>
        <w:rPr>
          <w:rFonts w:hint="eastAsia"/>
        </w:rPr>
        <w:t>开发需求</w:t>
      </w:r>
      <w:r>
        <w:rPr>
          <w:rFonts w:hint="eastAsia"/>
        </w:rPr>
        <w:t xml:space="preserve"> &gt; </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pPr>
        <w:rPr>
          <w:rFonts w:hint="eastAsia"/>
        </w:rPr>
      </w:pPr>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Pr>
        <w:rPr>
          <w:rFonts w:hint="eastAsia"/>
        </w:rPr>
      </w:pPr>
    </w:p>
    <w:p w:rsidR="00EC2B11" w:rsidRDefault="00EC2B11" w:rsidP="00EC2B11">
      <w:pPr>
        <w:pStyle w:val="1"/>
        <w:rPr>
          <w:rFonts w:hint="eastAsia"/>
        </w:rPr>
      </w:pPr>
      <w:r>
        <w:rPr>
          <w:rFonts w:hint="eastAsia"/>
        </w:rPr>
        <w:t>框架设计的一些注意事项</w:t>
      </w:r>
    </w:p>
    <w:p w:rsidR="00EC2B11" w:rsidRDefault="00EC2B11" w:rsidP="00EC2B11">
      <w:pPr>
        <w:pStyle w:val="a6"/>
        <w:numPr>
          <w:ilvl w:val="0"/>
          <w:numId w:val="4"/>
        </w:numPr>
        <w:ind w:firstLineChars="0"/>
        <w:rPr>
          <w:rFonts w:hint="eastAsia"/>
        </w:rPr>
      </w:pPr>
      <w:r>
        <w:rPr>
          <w:rFonts w:hint="eastAsia"/>
        </w:rPr>
        <w:t>里层的不能改变外层的变量</w:t>
      </w:r>
    </w:p>
    <w:p w:rsidR="00EC2B11" w:rsidRDefault="00EC2B11" w:rsidP="00EC2B11">
      <w:pPr>
        <w:rPr>
          <w:rFonts w:hint="eastAsia"/>
        </w:rPr>
      </w:pPr>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rPr>
          <w:rFonts w:hint="eastAsia"/>
        </w:rPr>
      </w:pPr>
      <w:r>
        <w:rPr>
          <w:rFonts w:hint="eastAsia"/>
        </w:rPr>
        <w:t>高内聚，低耦合</w:t>
      </w:r>
    </w:p>
    <w:p w:rsidR="00EC2B11" w:rsidRDefault="00EC2B11" w:rsidP="00EC2B11">
      <w:pPr>
        <w:rPr>
          <w:rFonts w:hint="eastAsia"/>
        </w:rPr>
      </w:pPr>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pPr>
        <w:rPr>
          <w:rFonts w:hint="eastAsia"/>
        </w:rPr>
      </w:pPr>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rPr>
          <w:rFonts w:hint="eastAsia"/>
        </w:rPr>
      </w:pPr>
      <w:r>
        <w:rPr>
          <w:rFonts w:hint="eastAsia"/>
        </w:rPr>
        <w:t>模块划分要恰当</w:t>
      </w:r>
    </w:p>
    <w:p w:rsidR="00FA368D" w:rsidRDefault="00FA368D" w:rsidP="00FA368D">
      <w:pPr>
        <w:rPr>
          <w:rFonts w:hint="eastAsia"/>
        </w:rPr>
      </w:pPr>
      <w:r>
        <w:rPr>
          <w:rFonts w:hint="eastAsia"/>
        </w:rPr>
        <w:t>不要过大，会导致大的范围内内聚，牵一发动全身。</w:t>
      </w:r>
    </w:p>
    <w:p w:rsidR="00FA368D" w:rsidRPr="00FA368D" w:rsidRDefault="00FA368D" w:rsidP="00FA368D">
      <w:pPr>
        <w:rPr>
          <w:rFonts w:hint="eastAsia"/>
        </w:rPr>
      </w:pPr>
      <w:r>
        <w:rPr>
          <w:rFonts w:hint="eastAsia"/>
        </w:rPr>
        <w:t>不要过小，会导致模块过多，耦合过多。</w:t>
      </w: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Default="00FA368D" w:rsidP="00FA368D">
      <w:pPr>
        <w:rPr>
          <w:rFonts w:hint="eastAsia"/>
        </w:rPr>
      </w:pPr>
    </w:p>
    <w:p w:rsidR="00FA368D" w:rsidRPr="00FA368D" w:rsidRDefault="00FA368D" w:rsidP="00EC2B11">
      <w:bookmarkStart w:id="0" w:name="_GoBack"/>
      <w:bookmarkEnd w:id="0"/>
    </w:p>
    <w:sectPr w:rsidR="00FA368D" w:rsidRPr="00FA368D"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345" w:rsidRDefault="00FB2345" w:rsidP="00CD7020">
      <w:r>
        <w:separator/>
      </w:r>
    </w:p>
  </w:endnote>
  <w:endnote w:type="continuationSeparator" w:id="0">
    <w:p w:rsidR="00FB2345" w:rsidRDefault="00FB2345"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345" w:rsidRDefault="00FB2345" w:rsidP="00CD7020">
      <w:r>
        <w:separator/>
      </w:r>
    </w:p>
  </w:footnote>
  <w:footnote w:type="continuationSeparator" w:id="0">
    <w:p w:rsidR="00FB2345" w:rsidRDefault="00FB2345"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20F4C"/>
    <w:rsid w:val="00044402"/>
    <w:rsid w:val="000450E3"/>
    <w:rsid w:val="000672C4"/>
    <w:rsid w:val="000867F3"/>
    <w:rsid w:val="00093D8F"/>
    <w:rsid w:val="00173965"/>
    <w:rsid w:val="00182625"/>
    <w:rsid w:val="001C3167"/>
    <w:rsid w:val="001C741B"/>
    <w:rsid w:val="002C0480"/>
    <w:rsid w:val="003367AF"/>
    <w:rsid w:val="003B5A5B"/>
    <w:rsid w:val="00456B16"/>
    <w:rsid w:val="004F0128"/>
    <w:rsid w:val="005937DE"/>
    <w:rsid w:val="005B590B"/>
    <w:rsid w:val="00610352"/>
    <w:rsid w:val="0062535E"/>
    <w:rsid w:val="00690ECF"/>
    <w:rsid w:val="00702178"/>
    <w:rsid w:val="00704EE8"/>
    <w:rsid w:val="007118D5"/>
    <w:rsid w:val="00793FBD"/>
    <w:rsid w:val="007F5C49"/>
    <w:rsid w:val="0088038C"/>
    <w:rsid w:val="008B5A85"/>
    <w:rsid w:val="00924002"/>
    <w:rsid w:val="00946817"/>
    <w:rsid w:val="009C07BD"/>
    <w:rsid w:val="00A73A6E"/>
    <w:rsid w:val="00A81561"/>
    <w:rsid w:val="00A90F3E"/>
    <w:rsid w:val="00B21DAC"/>
    <w:rsid w:val="00BD38D5"/>
    <w:rsid w:val="00C07233"/>
    <w:rsid w:val="00C1343D"/>
    <w:rsid w:val="00CD7020"/>
    <w:rsid w:val="00E34D21"/>
    <w:rsid w:val="00E60968"/>
    <w:rsid w:val="00E73115"/>
    <w:rsid w:val="00EA63D7"/>
    <w:rsid w:val="00EC2B11"/>
    <w:rsid w:val="00F56527"/>
    <w:rsid w:val="00FA368D"/>
    <w:rsid w:val="00FB2345"/>
    <w:rsid w:val="00FC1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4</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39</cp:revision>
  <dcterms:created xsi:type="dcterms:W3CDTF">2018-02-05T07:06:00Z</dcterms:created>
  <dcterms:modified xsi:type="dcterms:W3CDTF">2018-05-17T01:52:00Z</dcterms:modified>
</cp:coreProperties>
</file>