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3D32" w:rsidRDefault="00403D32" w:rsidP="00403D32">
      <w:pPr>
        <w:pStyle w:val="a6"/>
        <w:rPr>
          <w:rFonts w:hint="eastAsia"/>
        </w:rPr>
      </w:pPr>
      <w:r>
        <w:rPr>
          <w:rFonts w:hint="eastAsia"/>
        </w:rPr>
        <w:t>时序数据挖掘</w:t>
      </w:r>
    </w:p>
    <w:p w:rsidR="00403D32" w:rsidRPr="00403D32" w:rsidRDefault="00403D32" w:rsidP="006E5E13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时序数据挖掘示意图</w:t>
      </w:r>
    </w:p>
    <w:p w:rsidR="00403D32" w:rsidRDefault="00403D32" w:rsidP="00403D3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193792" cy="5502693"/>
            <wp:effectExtent l="0" t="0" r="0" b="0"/>
            <wp:docPr id="1" name="图片 0" descr="时间序列挖掘模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时间序列挖掘模式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3843" cy="5502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D32" w:rsidRDefault="00403D32" w:rsidP="006E5E13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lastRenderedPageBreak/>
        <w:t>流程注意事项</w:t>
      </w:r>
    </w:p>
    <w:p w:rsidR="00403D32" w:rsidRDefault="00403D32" w:rsidP="006E5E13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数据预处理</w:t>
      </w:r>
    </w:p>
    <w:p w:rsidR="006E5E13" w:rsidRDefault="006E5E13" w:rsidP="006E5E13">
      <w:pPr>
        <w:pStyle w:val="3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时间字符串转时间戳</w:t>
      </w:r>
      <w:r>
        <w:rPr>
          <w:rFonts w:hint="eastAsia"/>
        </w:rPr>
        <w:t xml:space="preserve"> + </w:t>
      </w:r>
      <w:r>
        <w:rPr>
          <w:rFonts w:hint="eastAsia"/>
        </w:rPr>
        <w:t>排序</w:t>
      </w:r>
    </w:p>
    <w:p w:rsidR="006E5E13" w:rsidRDefault="006E5E13" w:rsidP="006E5E13">
      <w:pPr>
        <w:rPr>
          <w:rFonts w:hint="eastAsia"/>
        </w:rPr>
      </w:pPr>
      <w:r>
        <w:rPr>
          <w:rFonts w:hint="eastAsia"/>
        </w:rPr>
        <w:t>SQL</w:t>
      </w:r>
      <w:r>
        <w:rPr>
          <w:rFonts w:hint="eastAsia"/>
        </w:rPr>
        <w:t>算子就可以做到，如果是毫秒时间则需要写一个</w:t>
      </w:r>
      <w:r>
        <w:rPr>
          <w:rFonts w:hint="eastAsia"/>
        </w:rPr>
        <w:t>udf</w:t>
      </w:r>
    </w:p>
    <w:p w:rsidR="006E5E13" w:rsidRDefault="006E5E13" w:rsidP="006E5E13">
      <w:pPr>
        <w:pStyle w:val="3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时间分箱</w:t>
      </w:r>
      <w:r>
        <w:rPr>
          <w:rFonts w:hint="eastAsia"/>
        </w:rPr>
        <w:t xml:space="preserve"> + SQL</w:t>
      </w:r>
      <w:r>
        <w:rPr>
          <w:rFonts w:hint="eastAsia"/>
        </w:rPr>
        <w:t>过滤频数过低的箱子</w:t>
      </w:r>
    </w:p>
    <w:p w:rsidR="006E5E13" w:rsidRDefault="006E5E13" w:rsidP="006E5E13">
      <w:pPr>
        <w:pStyle w:val="3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过滤极端值</w:t>
      </w:r>
    </w:p>
    <w:p w:rsidR="006E5E13" w:rsidRDefault="006E5E13" w:rsidP="006E5E13">
      <w:pPr>
        <w:rPr>
          <w:rFonts w:hint="eastAsia"/>
        </w:rPr>
      </w:pPr>
      <w:r>
        <w:rPr>
          <w:rFonts w:hint="eastAsia"/>
        </w:rPr>
        <w:t>根据分位数，过滤掉前后若干百分比的数据。</w:t>
      </w:r>
    </w:p>
    <w:p w:rsidR="006E5E13" w:rsidRPr="006E5E13" w:rsidRDefault="006E5E13" w:rsidP="006E5E13">
      <w:pPr>
        <w:pStyle w:val="3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数量数据预处理</w:t>
      </w:r>
    </w:p>
    <w:p w:rsidR="006E5E13" w:rsidRDefault="00403D32" w:rsidP="00403D32">
      <w:pPr>
        <w:rPr>
          <w:rFonts w:hint="eastAsia"/>
        </w:rPr>
      </w:pPr>
      <w:r>
        <w:rPr>
          <w:rFonts w:hint="eastAsia"/>
        </w:rPr>
        <w:t>功能简介：将输入数据进行预处理并输出</w:t>
      </w:r>
    </w:p>
    <w:p w:rsidR="00A85A78" w:rsidRDefault="00A85A78" w:rsidP="00403D32">
      <w:pPr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DataFrame</w:t>
      </w:r>
      <w:r>
        <w:rPr>
          <w:rFonts w:hint="eastAsia"/>
        </w:rPr>
        <w:t>，假定时间列已经被转为了毫秒级的时间戳</w:t>
      </w:r>
      <w:r w:rsidR="006E5E13">
        <w:rPr>
          <w:rFonts w:hint="eastAsia"/>
        </w:rPr>
        <w:t>，且已经过滤了极端值</w:t>
      </w:r>
    </w:p>
    <w:p w:rsidR="00A85A78" w:rsidRDefault="00A85A78" w:rsidP="00403D32">
      <w:pPr>
        <w:rPr>
          <w:rFonts w:hint="eastAsia"/>
        </w:rPr>
      </w:pPr>
      <w:r>
        <w:rPr>
          <w:rFonts w:hint="eastAsia"/>
        </w:rPr>
        <w:t>功能点：</w:t>
      </w:r>
    </w:p>
    <w:p w:rsidR="006E5E13" w:rsidRDefault="00A85A78" w:rsidP="00403D32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log</w:t>
      </w:r>
      <w:r w:rsidR="006E5E13">
        <w:rPr>
          <w:rFonts w:hint="eastAsia"/>
        </w:rPr>
        <w:t>变换</w:t>
      </w:r>
    </w:p>
    <w:p w:rsidR="00A85A78" w:rsidRDefault="00A85A78" w:rsidP="00403D32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</w:t>
      </w:r>
      <w:r w:rsidR="006E5E13">
        <w:rPr>
          <w:rFonts w:hint="eastAsia"/>
        </w:rPr>
        <w:t>diff</w:t>
      </w:r>
    </w:p>
    <w:p w:rsidR="00403D32" w:rsidRDefault="006E5E13" w:rsidP="006E5E13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</w:t>
      </w:r>
      <w:r w:rsidR="00403D32">
        <w:rPr>
          <w:rFonts w:hint="eastAsia"/>
        </w:rPr>
        <w:t>模型需要有变换和反向变换两种操作</w:t>
      </w:r>
    </w:p>
    <w:p w:rsidR="00A85A78" w:rsidRDefault="00A85A78" w:rsidP="00403D32">
      <w:pPr>
        <w:rPr>
          <w:rFonts w:hint="eastAsia"/>
        </w:rPr>
      </w:pPr>
    </w:p>
    <w:p w:rsidR="00403D32" w:rsidRPr="006E5E13" w:rsidRDefault="00403D32" w:rsidP="00403D32"/>
    <w:sectPr w:rsidR="00403D32" w:rsidRPr="006E5E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C7E68" w:rsidRDefault="00CC7E68" w:rsidP="00403D32">
      <w:r>
        <w:separator/>
      </w:r>
    </w:p>
  </w:endnote>
  <w:endnote w:type="continuationSeparator" w:id="1">
    <w:p w:rsidR="00CC7E68" w:rsidRDefault="00CC7E68" w:rsidP="00403D3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C7E68" w:rsidRDefault="00CC7E68" w:rsidP="00403D32">
      <w:r>
        <w:separator/>
      </w:r>
    </w:p>
  </w:footnote>
  <w:footnote w:type="continuationSeparator" w:id="1">
    <w:p w:rsidR="00CC7E68" w:rsidRDefault="00CC7E68" w:rsidP="00403D3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7B3FF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03D32"/>
    <w:rsid w:val="00403D32"/>
    <w:rsid w:val="006E5E13"/>
    <w:rsid w:val="00A85A78"/>
    <w:rsid w:val="00CC7E68"/>
    <w:rsid w:val="00D616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03D3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03D3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E5E1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03D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03D3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03D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03D3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03D3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03D32"/>
    <w:rPr>
      <w:sz w:val="18"/>
      <w:szCs w:val="18"/>
    </w:rPr>
  </w:style>
  <w:style w:type="paragraph" w:styleId="a6">
    <w:name w:val="Title"/>
    <w:basedOn w:val="a"/>
    <w:next w:val="a"/>
    <w:link w:val="Char2"/>
    <w:uiPriority w:val="10"/>
    <w:qFormat/>
    <w:rsid w:val="00403D3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6"/>
    <w:uiPriority w:val="10"/>
    <w:rsid w:val="00403D32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Document Map"/>
    <w:basedOn w:val="a"/>
    <w:link w:val="Char3"/>
    <w:uiPriority w:val="99"/>
    <w:semiHidden/>
    <w:unhideWhenUsed/>
    <w:rsid w:val="00403D32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7"/>
    <w:uiPriority w:val="99"/>
    <w:semiHidden/>
    <w:rsid w:val="00403D32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03D3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03D3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E5E13"/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BCE47F-AC64-4070-9FFC-0EB2E18328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datashoe</dc:creator>
  <cp:keywords/>
  <dc:description/>
  <cp:lastModifiedBy>datashoe</cp:lastModifiedBy>
  <cp:revision>3</cp:revision>
  <dcterms:created xsi:type="dcterms:W3CDTF">2018-10-20T11:02:00Z</dcterms:created>
  <dcterms:modified xsi:type="dcterms:W3CDTF">2018-10-20T13:39:00Z</dcterms:modified>
</cp:coreProperties>
</file>