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r>
        <w:t>U</w:t>
      </w:r>
      <w:r>
        <w:rPr>
          <w:rFonts w:hint="eastAsia"/>
        </w:rPr>
        <w:t>df</w:t>
      </w:r>
      <w:r>
        <w:rPr>
          <w:rFonts w:hint="eastAsia"/>
        </w:rPr>
        <w:t>和缺失值处理</w:t>
      </w:r>
    </w:p>
    <w:p w:rsidR="00D65E50" w:rsidRDefault="00D65E50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E8165D" w:rsidP="00E8165D"/>
    <w:p w:rsidR="00E8165D" w:rsidRDefault="00E8165D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pPr>
        <w:rPr>
          <w:rFonts w:hint="eastAsia"/>
        </w:rPr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r w:rsidR="000016FE">
        <w:rPr>
          <w:rFonts w:hint="eastAsia"/>
        </w:rPr>
        <w:t>fieldIndex</w:t>
      </w:r>
      <w:r w:rsidR="000016FE">
        <w:rPr>
          <w:rFonts w:hint="eastAsia"/>
        </w:rPr>
        <w:t>在索引省劲</w:t>
      </w:r>
    </w:p>
    <w:p w:rsidR="000016FE" w:rsidRDefault="000016FE" w:rsidP="00E8165D">
      <w:pPr>
        <w:rPr>
          <w:rFonts w:hint="eastAsia"/>
        </w:rPr>
      </w:pPr>
    </w:p>
    <w:p w:rsidR="000D53C0" w:rsidRDefault="000016FE" w:rsidP="000016FE">
      <w:pPr>
        <w:pStyle w:val="2"/>
        <w:rPr>
          <w:rFonts w:hint="eastAsia"/>
        </w:rPr>
      </w:pPr>
      <w:r>
        <w:rPr>
          <w:rFonts w:hint="eastAsia"/>
        </w:rPr>
        <w:t>groupBy</w:t>
      </w:r>
      <w:r>
        <w:rPr>
          <w:rFonts w:hint="eastAsia"/>
        </w:rPr>
        <w:t>之后重命名的问题</w:t>
      </w:r>
    </w:p>
    <w:p w:rsidR="000016FE" w:rsidRDefault="000016FE" w:rsidP="000016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语句最方便</w:t>
      </w:r>
    </w:p>
    <w:p w:rsidR="000016FE" w:rsidRDefault="000016FE" w:rsidP="000016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）如果不使用</w:t>
      </w:r>
      <w:r>
        <w:rPr>
          <w:rFonts w:hint="eastAsia"/>
        </w:rPr>
        <w:t>sql</w:t>
      </w:r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Pr="00E8165D" w:rsidRDefault="000D53C0" w:rsidP="00E8165D">
      <w:bookmarkStart w:id="0" w:name="_GoBack"/>
      <w:bookmarkEnd w:id="0"/>
    </w:p>
    <w:sectPr w:rsidR="000D53C0" w:rsidRPr="00E8165D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1D" w:rsidRDefault="00A0121D" w:rsidP="00D65E50">
      <w:r>
        <w:separator/>
      </w:r>
    </w:p>
  </w:endnote>
  <w:endnote w:type="continuationSeparator" w:id="1">
    <w:p w:rsidR="00A0121D" w:rsidRDefault="00A0121D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1D" w:rsidRDefault="00A0121D" w:rsidP="00D65E50">
      <w:r>
        <w:separator/>
      </w:r>
    </w:p>
  </w:footnote>
  <w:footnote w:type="continuationSeparator" w:id="1">
    <w:p w:rsidR="00A0121D" w:rsidRDefault="00A0121D" w:rsidP="00D65E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16FE"/>
    <w:rsid w:val="000D53C0"/>
    <w:rsid w:val="00672863"/>
    <w:rsid w:val="0072651F"/>
    <w:rsid w:val="00946817"/>
    <w:rsid w:val="00A0121D"/>
    <w:rsid w:val="00D37EC7"/>
    <w:rsid w:val="00D65E50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16F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4</cp:revision>
  <dcterms:created xsi:type="dcterms:W3CDTF">2018-02-05T04:40:00Z</dcterms:created>
  <dcterms:modified xsi:type="dcterms:W3CDTF">2018-03-16T02:53:00Z</dcterms:modified>
</cp:coreProperties>
</file>