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shd w:val="clear" w:fill="auto"/>
        <w:spacing w:lineRule="auto" w:line="276" w:before="0" w:after="12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t xml:space="preserve">Reporte de Investigación Profunda: La Revolución de Mayo de 1810 y sus Protagonistas Clave para la Creación de Avatares LLM </w:t>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 Introducción: El Contexto de la Revolución de Mayo y la Sociedad Colonial</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Revolución de Mayo de 1810, lejos de ser un mero cambio de guardia, fue el inicio de un ciclo de revolución burguesa en Argentina.</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Este proceso, que sentó las bases para la independencia formal en 1816, no puede entenderse sin analizar las profundas contradicciones sociales, económicas y políticas del Virreinato del Río de la Plata, así como la influencia de movimientos populares y las tensiones de clase que la historiografía tradicional a menudo ha invisibilizado.</w:t>
      </w:r>
      <w:r>
        <w:rPr>
          <w:rFonts w:eastAsia="Google Sans Text" w:cs="Google Sans Text" w:ascii="Google Sans Text" w:hAnsi="Google Sans Text"/>
          <w:i w:val="false"/>
          <w:color w:val="575B5F"/>
          <w:sz w:val="24"/>
          <w:szCs w:val="24"/>
          <w:vertAlign w:val="superscript"/>
        </w:rPr>
        <w:t>2</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El Virreinato del Río de la Plata: Una Sociedad Profundamente Desigual</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En 1810, el Virreinato del Río de la Plata, que abarcaba vastos territorios de la actual Argentina, Bolivia, Paraguay y Uruguay </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era una estructura colonial impuesta por la Corona española.</w:t>
      </w:r>
      <w:r>
        <w:rPr>
          <w:rFonts w:eastAsia="Google Sans Text" w:cs="Google Sans Text" w:ascii="Google Sans Text" w:hAnsi="Google Sans Text"/>
          <w:i w:val="false"/>
          <w:color w:val="575B5F"/>
          <w:sz w:val="24"/>
          <w:szCs w:val="24"/>
          <w:vertAlign w:val="superscript"/>
        </w:rPr>
        <w:t>6</w:t>
      </w:r>
      <w:r>
        <w:rPr>
          <w:rFonts w:eastAsia="Google Sans Text" w:cs="Google Sans Text" w:ascii="Google Sans Text" w:hAnsi="Google Sans Text"/>
          <w:i w:val="false"/>
          <w:color w:val="1B1C1D"/>
          <w:sz w:val="24"/>
          <w:szCs w:val="24"/>
        </w:rPr>
        <w:t xml:space="preserve"> La concepción de una "nación argentina" independiente era aún incipiente y se forjaría en el crisol de las luchas posteriores.</w:t>
      </w:r>
      <w:r>
        <w:rPr>
          <w:rFonts w:eastAsia="Google Sans Text" w:cs="Google Sans Text" w:ascii="Google Sans Text" w:hAnsi="Google Sans Text"/>
          <w:i w:val="false"/>
          <w:color w:val="575B5F"/>
          <w:sz w:val="24"/>
          <w:szCs w:val="24"/>
          <w:vertAlign w:val="superscript"/>
        </w:rPr>
        <w:t>3</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sociedad colonial era "tremendamente injusta".</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Se estima que aproximadamente el 90% de la población vivía por debajo del umbral de la pobreza, y la ausencia de una clase media consolidada exacerbaba las profundas divisiones sociales.</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La estructura social era rígidamente estratificada, con una élite peninsular (nacidos en España) que monopolizaba los cargos más altos de la administración colonial, excluyendo sistemáticamente a los criollos (descendientes de españoles nacidos en América).</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Esta discriminación generaba un resentimiento considerable entre las clases altas criollas, que veían limitadas sus aspiraciones de poder y riqueza.</w:t>
      </w:r>
      <w:r>
        <w:rPr>
          <w:rFonts w:eastAsia="Google Sans Text" w:cs="Google Sans Text" w:ascii="Google Sans Text" w:hAnsi="Google Sans Text"/>
          <w:i w:val="false"/>
          <w:color w:val="575B5F"/>
          <w:sz w:val="24"/>
          <w:szCs w:val="24"/>
          <w:vertAlign w:val="superscript"/>
        </w:rPr>
        <w:t>8</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el ámbito económico, el Virreinato operaba bajo un estricto monopolio comercial impuesto por España.</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Este sistema obligaba a las colonias a comerciar exclusivamente con la metrópoli, lo que resultaba en desventajas para Buenos Aires, ya que España priorizaba puertos con mayores riquezas en oro y plata como Lima o México.</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Este monopolio era una fuente clave de descontento para los hacendados y comerciantes criollos, quienes anhelaban la libertad de comerciar directamente con otras potencias, especialmente Gran Bretaña.</w:t>
      </w:r>
      <w:r>
        <w:rPr>
          <w:rFonts w:eastAsia="Google Sans Text" w:cs="Google Sans Text" w:ascii="Google Sans Text" w:hAnsi="Google Sans Text"/>
          <w:i w:val="false"/>
          <w:color w:val="575B5F"/>
          <w:sz w:val="24"/>
          <w:szCs w:val="24"/>
          <w:vertAlign w:val="superscript"/>
        </w:rPr>
        <w:t>9</w:t>
      </w:r>
      <w:r>
        <w:rPr>
          <w:rFonts w:eastAsia="Google Sans Text" w:cs="Google Sans Text" w:ascii="Google Sans Text" w:hAnsi="Google Sans Text"/>
          <w:i w:val="false"/>
          <w:color w:val="1B1C1D"/>
          <w:sz w:val="24"/>
          <w:szCs w:val="24"/>
        </w:rPr>
        <w:t xml:space="preserve"> De hecho, la "gran industria de Buenos Aires hasta 1810 fue el contrabando"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lo que evidencia la ineficiencia y las contradicciones del sistema colonial. La división económica era clara: comerciantes monopolistas que querían mantener sus privilegios frente a ganaderos exportadores que buscaban el libre comercio.</w:t>
      </w:r>
      <w:r>
        <w:rPr>
          <w:rFonts w:eastAsia="Google Sans Text" w:cs="Google Sans Text" w:ascii="Google Sans Text" w:hAnsi="Google Sans Text"/>
          <w:i w:val="false"/>
          <w:color w:val="575B5F"/>
          <w:sz w:val="24"/>
          <w:szCs w:val="24"/>
          <w:vertAlign w:val="superscript"/>
        </w:rPr>
        <w:t>10</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Factores Desencadenantes: Crisis Imperial y la Emergencia de lo Popular</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fue el resultado de una confluencia de factores que, desde una perspectiva revisionista, revelan la lucha de clases y la emergencia de actores populares.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La difusión de las ideas ilustradas y el impacto de las revoluciones atlánticas fueron cruciales, pero su interpretación debe matizarse. La Declaración de Independencia de los Estados Unidos (1776) y los ideales de la Revolución Francesa (1789) con sus principios de "Libertad, Igualdad, Fraternidad" </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inspiraron a la "burguesía criolla".</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Sin embargo, la igualdad proclamada en la Constitución norteamericana de 1787 excluía a los esclavos y restringía el voto a propietarios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lo que subraya las limitaciones de estas "libertades" desde una perspectiva de clase.</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 Revolución Industrial en Gran Bretaña </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generó una imperiosa necesidad de nuevos mercados para sus manufacturas. Esto llevó a Gran Bretaña a buscar activamente el fin del monopolio comercial español, incluso a través de invasiones y el fomento de la emancipación colonial.</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El impulso británico al abolicionismo, por ejemplo, no fue meramente humanitario, sino una estrategia económica: las nuevas industrias necesitaban consumidores, y los esclavos, aunque producían, no consumían; se buscaba reemplazarlos por trabajadores asalariados.</w:t>
      </w:r>
      <w:r>
        <w:rPr>
          <w:rFonts w:eastAsia="Google Sans Text" w:cs="Google Sans Text" w:ascii="Google Sans Text" w:hAnsi="Google Sans Text"/>
          <w:i w:val="false"/>
          <w:color w:val="575B5F"/>
          <w:sz w:val="24"/>
          <w:szCs w:val="24"/>
          <w:vertAlign w:val="superscript"/>
        </w:rPr>
        <w:t>10</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La </w:t>
      </w:r>
      <w:r>
        <w:rPr>
          <w:rFonts w:eastAsia="Google Sans Text" w:cs="Google Sans Text" w:ascii="Google Sans Text" w:hAnsi="Google Sans Text"/>
          <w:b/>
          <w:i w:val="false"/>
          <w:color w:val="1B1C1D"/>
          <w:sz w:val="24"/>
          <w:szCs w:val="24"/>
        </w:rPr>
        <w:t>Rebelión de Túpac Amaru</w:t>
      </w:r>
      <w:r>
        <w:rPr>
          <w:rFonts w:eastAsia="Google Sans Text" w:cs="Google Sans Text" w:ascii="Google Sans Text" w:hAnsi="Google Sans Text"/>
          <w:i w:val="false"/>
          <w:color w:val="1B1C1D"/>
          <w:sz w:val="24"/>
          <w:szCs w:val="24"/>
        </w:rPr>
        <w:t xml:space="preserve"> en 1780 en Perú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fue un antecedente fundamental y a menudo subestimado por la historiografía liberal. Esta insurrección indígena y mestiza contra la explotación colonial, que buscaba la devolución de tierras y la anulación de la esclavitud y servicios personales como la Mita y el Yanaconazgo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se extendió por gran parte del continente.</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Aunque brutalmente reprimida con la muerte de unos 100.000 indígenas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demostró la posibilidad de un cambio social y político radical. Sin embargo, también expuso la "reticencia de los criollos propietarios a una independencia que alterara el esquema social vigente"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revelando las tensiones de clase dentro del propio movimiento anticolonial.</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Las </w:t>
      </w:r>
      <w:r>
        <w:rPr>
          <w:rFonts w:eastAsia="Google Sans Text" w:cs="Google Sans Text" w:ascii="Google Sans Text" w:hAnsi="Google Sans Text"/>
          <w:b/>
          <w:i w:val="false"/>
          <w:color w:val="1B1C1D"/>
          <w:sz w:val="24"/>
          <w:szCs w:val="24"/>
        </w:rPr>
        <w:t>Invasiones Inglesas de 1806 y 1807</w:t>
      </w:r>
      <w:r>
        <w:rPr>
          <w:rFonts w:eastAsia="Google Sans Text" w:cs="Google Sans Text" w:ascii="Google Sans Text" w:hAnsi="Google Sans Text"/>
          <w:i w:val="false"/>
          <w:color w:val="1B1C1D"/>
          <w:sz w:val="24"/>
          <w:szCs w:val="24"/>
        </w:rPr>
        <w:t xml:space="preserve"> fueron un punto de inflexión que militarizó y politizó la sociedad rioplatense.</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El fracaso de estas invasiones, gracias a la resistencia organizada por las milicias urbanas compuestas por los propios vecinos </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demostró la incapacidad de España para defender sus colonias.</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Más importante aún, "el pueblo se atribuyó el mérito de la reconquista"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generando una conciencia de su propio poder y capacidad de autodefensa.</w:t>
      </w:r>
      <w:r>
        <w:rPr>
          <w:rFonts w:eastAsia="Google Sans Text" w:cs="Google Sans Text" w:ascii="Google Sans Text" w:hAnsi="Google Sans Text"/>
          <w:i w:val="false"/>
          <w:color w:val="575B5F"/>
          <w:sz w:val="24"/>
          <w:szCs w:val="24"/>
          <w:vertAlign w:val="superscript"/>
        </w:rPr>
        <w:t>9</w:t>
      </w:r>
      <w:r>
        <w:rPr>
          <w:rFonts w:eastAsia="Google Sans Text" w:cs="Google Sans Text" w:ascii="Google Sans Text" w:hAnsi="Google Sans Text"/>
          <w:i w:val="false"/>
          <w:color w:val="1B1C1D"/>
          <w:sz w:val="24"/>
          <w:szCs w:val="24"/>
        </w:rPr>
        <w:t xml:space="preserve"> La destitución del virrey Sobremonte por aclamación popular y el nombramiento de Santiago de Liniers como jefe militar por un Cabildo Abierto fueron actos revolucionarios que socavaron la autoridad virreinal.</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La formación de milicias criollas, cuyos jefes eran elegidos democráticamente por sufragio universal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transformó estas unidades en centros de discusión política.</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Este proceso fue una "escuela de revolución"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que catalizó una nueva identidad y un sentido de agencia colectiva entre los criollos y, crucialmente, entre los "sectores subalternos" </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que se incorporaron a estas fuerzas, alterando fundamentalmente el orden social colonial.</w:t>
      </w:r>
      <w:r>
        <w:rPr>
          <w:rFonts w:eastAsia="Google Sans Text" w:cs="Google Sans Text" w:ascii="Google Sans Text" w:hAnsi="Google Sans Text"/>
          <w:i w:val="false"/>
          <w:color w:val="575B5F"/>
          <w:sz w:val="24"/>
          <w:szCs w:val="24"/>
          <w:vertAlign w:val="superscript"/>
        </w:rPr>
        <w:t>2</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Finalmente, la crisis y disolución del Imperio español, con la invasión napoleónica y la prisión de Fernando VII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crearon un vacío de poder. La noticia de la disolución de la Junta Central de Sevilla en febrero de 1810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fue interpretada como una reversión de la soberanía al pueblo.</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La "máscara de Fernando VII"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por la cual la Primera Junta inicialmente gobernaría "a nombre del señor Don Fernando VII"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fue una maniobra política necesaria para ocultar el verdadero objetivo de la independencia a una población que aún no estaba lista para un cambio tan radical.</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Esta ambigüedad permitió a los revolucionarios ganar tiempo y consolidar su poder sin provocar una reacción realista a gran escala.</w:t>
      </w:r>
      <w:r>
        <w:rPr>
          <w:rFonts w:eastAsia="Google Sans Text" w:cs="Google Sans Text" w:ascii="Google Sans Text" w:hAnsi="Google Sans Text"/>
          <w:i w:val="false"/>
          <w:color w:val="575B5F"/>
          <w:sz w:val="24"/>
          <w:szCs w:val="24"/>
          <w:vertAlign w:val="superscript"/>
        </w:rPr>
        <w:t>5</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La Semana de Mayo (18-25 de Mayo de 1810): La Presión Popular y la Toma del Poder</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Los eventos de la Semana de Mayo fueron una serie de acciones políticas y, crucialmente, presiones populares que culminaron en la formación del primer gobierno patrio.</w:t>
      </w:r>
    </w:p>
    <w:p>
      <w:pPr>
        <w:pStyle w:val="normal1"/>
        <w:numPr>
          <w:ilvl w:val="0"/>
          <w:numId w:val="1"/>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Viernes 18 de Mayo:</w:t>
      </w:r>
      <w:r>
        <w:rPr>
          <w:rFonts w:eastAsia="Google Sans Text" w:cs="Google Sans Text" w:ascii="Google Sans Text" w:hAnsi="Google Sans Text"/>
          <w:i w:val="false"/>
          <w:color w:val="1B1C1D"/>
          <w:sz w:val="24"/>
          <w:szCs w:val="24"/>
        </w:rPr>
        <w:t xml:space="preserve"> La llegada de la fragata inglesa </w:t>
      </w:r>
      <w:r>
        <w:rPr>
          <w:rFonts w:eastAsia="Google Sans Text" w:cs="Google Sans Text" w:ascii="Google Sans Text" w:hAnsi="Google Sans Text"/>
          <w:i/>
          <w:color w:val="1B1C1D"/>
          <w:sz w:val="24"/>
          <w:szCs w:val="24"/>
        </w:rPr>
        <w:t>John Paris</w:t>
      </w:r>
      <w:r>
        <w:rPr>
          <w:rFonts w:eastAsia="Google Sans Text" w:cs="Google Sans Text" w:ascii="Google Sans Text" w:hAnsi="Google Sans Text"/>
          <w:i w:val="false"/>
          <w:color w:val="1B1C1D"/>
          <w:sz w:val="24"/>
          <w:szCs w:val="24"/>
        </w:rPr>
        <w:t xml:space="preserve"> con la noticia de la caída de la Junta Central de Sevilla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desató la agitación. El virrey Cisneros intentó mantener el </w:t>
      </w:r>
      <w:r>
        <w:rPr>
          <w:rFonts w:eastAsia="Google Sans Text" w:cs="Google Sans Text" w:ascii="Google Sans Text" w:hAnsi="Google Sans Text"/>
          <w:i/>
          <w:color w:val="1B1C1D"/>
          <w:sz w:val="24"/>
          <w:szCs w:val="24"/>
        </w:rPr>
        <w:t>statu quo</w:t>
      </w:r>
      <w:r>
        <w:rPr>
          <w:rFonts w:eastAsia="Google Sans Text" w:cs="Google Sans Text" w:ascii="Google Sans Text" w:hAnsi="Google Sans Text"/>
          <w:i w:val="false"/>
          <w:color w:val="1B1C1D"/>
          <w:sz w:val="24"/>
          <w:szCs w:val="24"/>
        </w:rPr>
        <w:t xml:space="preserve"> con una proclama, pero solo intensificó las discusiones políticas.</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Jóvenes revolucionarios exigieron un Cabildo Abierto.</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Sábado 19 de Mayo:</w:t>
      </w:r>
      <w:r>
        <w:rPr>
          <w:rFonts w:eastAsia="Google Sans Text" w:cs="Google Sans Text" w:ascii="Google Sans Text" w:hAnsi="Google Sans Text"/>
          <w:i w:val="false"/>
          <w:color w:val="1B1C1D"/>
          <w:sz w:val="24"/>
          <w:szCs w:val="24"/>
        </w:rPr>
        <w:t xml:space="preserve"> Manuel Belgrano y Cornelio Saavedra, junto a Juan José Castelli, solicitaron formalmente el Cabildo Abierto.</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Domingo 20 de Mayo:</w:t>
      </w:r>
      <w:r>
        <w:rPr>
          <w:rFonts w:eastAsia="Google Sans Text" w:cs="Google Sans Text" w:ascii="Google Sans Text" w:hAnsi="Google Sans Text"/>
          <w:i w:val="false"/>
          <w:color w:val="1B1C1D"/>
          <w:sz w:val="24"/>
          <w:szCs w:val="24"/>
        </w:rPr>
        <w:t xml:space="preserve"> Cisneros se reunió con los jefes militares, pero Cornelio Saavedra, en representación de los regimientos criollos, le negó su apoyo, argumentando que el mandato del virrey había caducado.</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Ante la falta de apoyo militar y popular, Cisneros cedió y convocó al Cabildo Abierto para el 22 de mayo.</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Lunes 21 de Mayo:</w:t>
      </w:r>
      <w:r>
        <w:rPr>
          <w:rFonts w:eastAsia="Google Sans Text" w:cs="Google Sans Text" w:ascii="Google Sans Text" w:hAnsi="Google Sans Text"/>
          <w:i w:val="false"/>
          <w:color w:val="1B1C1D"/>
          <w:sz w:val="24"/>
          <w:szCs w:val="24"/>
        </w:rPr>
        <w:t xml:space="preserve"> La Plaza de la Victoria fue ocupada por unos 600 hombres armados, la "Legión Infernal" de Domingo French y Antonio Luis Beruti.</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Exigieron la concreción del Cabildo Abierto y la suspensión del virrey.</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La lista de invitados al Cabildo Abierto fue "manipulada" para asegurar una mayoría criolla.</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Martes 22 de Mayo:</w:t>
      </w:r>
      <w:r>
        <w:rPr>
          <w:rFonts w:eastAsia="Google Sans Text" w:cs="Google Sans Text" w:ascii="Google Sans Text" w:hAnsi="Google Sans Text"/>
          <w:i w:val="false"/>
          <w:color w:val="1B1C1D"/>
          <w:sz w:val="24"/>
          <w:szCs w:val="24"/>
        </w:rPr>
        <w:t xml:space="preserve"> El Cabildo Abierto se celebró con 251 asistentes de 450 invitados.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El debate se centró en la legitimidad del virrey. Juan José Castelli, el "gran jacobino"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argumentó que la soberanía revertía al pueblo.</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La votación resultó en una clara mayoría (155 a 69) a favor de la destitución del virrey.</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Miércoles 23 de Mayo:</w:t>
      </w:r>
      <w:r>
        <w:rPr>
          <w:rFonts w:eastAsia="Google Sans Text" w:cs="Google Sans Text" w:ascii="Google Sans Text" w:hAnsi="Google Sans Text"/>
          <w:i w:val="false"/>
          <w:color w:val="1B1C1D"/>
          <w:sz w:val="24"/>
          <w:szCs w:val="24"/>
        </w:rPr>
        <w:t xml:space="preserve"> El Cabildo declaró el cese del virrey y la transferencia provisional de la autoridad al Cabildo.</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Jueves 24 de Mayo:</w:t>
      </w:r>
      <w:r>
        <w:rPr>
          <w:rFonts w:eastAsia="Google Sans Text" w:cs="Google Sans Text" w:ascii="Google Sans Text" w:hAnsi="Google Sans Text"/>
          <w:i w:val="false"/>
          <w:color w:val="1B1C1D"/>
          <w:sz w:val="24"/>
          <w:szCs w:val="24"/>
        </w:rPr>
        <w:t xml:space="preserve"> El Cabildo, en una maniobra para "burlar la voluntad popular"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nombró una Junta presidida por el ex virrey Cisneros, incluyendo a Saavedra y Castelli.</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Esta decisión provocó una fuerte indignación entre los revolucionarios y el pueblo. Castelli y Saavedra renunciaron. Manuel Belgrano, indignado, amenazó con derribar al virrey con las armas si no renunciaba antes de las tres de la tarde del día siguiente.</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Esa misma noche, la presión popular y miliciana logró la renuncia definitiva de Cisneros y la disolución de la junta del 24.</w:t>
      </w:r>
      <w:r>
        <w:rPr>
          <w:rFonts w:eastAsia="Google Sans Text" w:cs="Google Sans Text" w:ascii="Google Sans Text" w:hAnsi="Google Sans Text"/>
          <w:i w:val="false"/>
          <w:color w:val="575B5F"/>
          <w:sz w:val="24"/>
          <w:szCs w:val="24"/>
          <w:vertAlign w:val="superscript"/>
        </w:rPr>
        <w:t>5</w:t>
      </w:r>
    </w:p>
    <w:p>
      <w:pPr>
        <w:pStyle w:val="normal1"/>
        <w:numPr>
          <w:ilvl w:val="0"/>
          <w:numId w:val="1"/>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Viernes 25 de Mayo:</w:t>
      </w:r>
      <w:r>
        <w:rPr>
          <w:rFonts w:eastAsia="Google Sans Text" w:cs="Google Sans Text" w:ascii="Google Sans Text" w:hAnsi="Google Sans Text"/>
          <w:i w:val="false"/>
          <w:color w:val="1B1C1D"/>
          <w:sz w:val="24"/>
          <w:szCs w:val="24"/>
        </w:rPr>
        <w:t xml:space="preserve"> A pesar del mal tiempo, una multitud de vecinos y milicianos, nuevamente liderados por French y Beruti, se congregó frente al Cabildo.</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Exigieron la renuncia final de Cisneros y la formación de una nueva Junta sin él.</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Se presentó un documento con 411 firmas que respaldaba la propuesta de una nueva composición para la Junta.</w:t>
      </w:r>
      <w:r>
        <w:rPr>
          <w:rFonts w:eastAsia="Google Sans Text" w:cs="Google Sans Text" w:ascii="Google Sans Text" w:hAnsi="Google Sans Text"/>
          <w:i w:val="false"/>
          <w:color w:val="575B5F"/>
          <w:sz w:val="24"/>
          <w:szCs w:val="24"/>
          <w:vertAlign w:val="superscript"/>
        </w:rPr>
        <w:t>17</w:t>
      </w:r>
      <w:r>
        <w:rPr>
          <w:rFonts w:eastAsia="Google Sans Text" w:cs="Google Sans Text" w:ascii="Google Sans Text" w:hAnsi="Google Sans Text"/>
          <w:i w:val="false"/>
          <w:color w:val="1B1C1D"/>
          <w:sz w:val="24"/>
          <w:szCs w:val="24"/>
        </w:rPr>
        <w:t xml:space="preserve"> Finalmente, se constituyó la Primera Junta, con Cornelio Saavedra como presidente; Mariano Moreno y Juan José Paso como secretarios; y Manuel Alberti, Miguel de Azcuénaga, Manuel Belgrano, Juan José Castelli, Domingo Matheu y Juan Larrea como vocales.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Esta Junta, aunque se declaró gobernando "en nombre de Fernando VII" (la "máscara de Fernando")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marcó el inicio de un proceso independentista que los españoles no aceptarían.</w:t>
      </w:r>
      <w:r>
        <w:rPr>
          <w:rFonts w:eastAsia="Google Sans Text" w:cs="Google Sans Text" w:ascii="Google Sans Text" w:hAnsi="Google Sans Text"/>
          <w:i w:val="false"/>
          <w:color w:val="575B5F"/>
          <w:sz w:val="24"/>
          <w:szCs w:val="24"/>
          <w:vertAlign w:val="superscript"/>
        </w:rPr>
        <w:t>10</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 detallada cronología de la "Semana de Mayo" revela que la revolución no fue un acto único, sino una serie de maniobras políticas y, fundamentalmente, la </w:t>
      </w:r>
      <w:r>
        <w:rPr>
          <w:rFonts w:eastAsia="Google Sans Text" w:cs="Google Sans Text" w:ascii="Google Sans Text" w:hAnsi="Google Sans Text"/>
          <w:b/>
          <w:i w:val="false"/>
          <w:color w:val="1B1C1D"/>
          <w:sz w:val="24"/>
          <w:szCs w:val="24"/>
        </w:rPr>
        <w:t>presión organizada de las milicias y el pueblo</w:t>
      </w:r>
      <w:r>
        <w:rPr>
          <w:rFonts w:eastAsia="Google Sans Text" w:cs="Google Sans Text" w:ascii="Google Sans Text" w:hAnsi="Google Sans Text"/>
          <w:i w:val="false"/>
          <w:color w:val="1B1C1D"/>
          <w:sz w:val="24"/>
          <w:szCs w:val="24"/>
        </w:rPr>
        <w:t xml:space="preserve"> lo que forzó el resultado.</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La capacidad de respuesta inmediata de las fuerzas revolucionarias ante la "traición" del 24 de mayo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subraya el papel activo del "pueblo" y las milicias en la configuración del resultado, en lugar de una mera aceptación pasiva de las decisiones de la élite.</w:t>
      </w:r>
      <w:r>
        <w:rPr>
          <w:rFonts w:eastAsia="Google Sans Text" w:cs="Google Sans Text" w:ascii="Google Sans Text" w:hAnsi="Google Sans Text"/>
          <w:i w:val="false"/>
          <w:color w:val="575B5F"/>
          <w:sz w:val="24"/>
          <w:szCs w:val="24"/>
          <w:vertAlign w:val="superscript"/>
        </w:rPr>
        <w:t>10</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Consecuencias y el Inicio del Proceso Independentista: Una Revolución Burguesa Incompleta</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tuvo consecuencias inmediatas y de largo alcance, pero desde una perspectiva de izquierda, es crucial analizar cómo el nuevo orden benefició principalmente a la burguesía criolla.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principal consecuencia fue la formación de la Primera Junta, considerada el primer gobierno patrio de Argentina.</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Este hito marcó el comienzo de un proceso que llevaría a la independencia formal de España en 1816.</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Sin embargo, la historiografía revisionista señala que la del 25 de mayo no fue la "primera junta de gobierno patrio", ya que la del 24 de mayo, con Cisneros a la cabeza, fue el intento inicial, frustrado por la presión popular.</w:t>
      </w:r>
      <w:r>
        <w:rPr>
          <w:rFonts w:eastAsia="Google Sans Text" w:cs="Google Sans Text" w:ascii="Google Sans Text" w:hAnsi="Google Sans Text"/>
          <w:i w:val="false"/>
          <w:color w:val="575B5F"/>
          <w:sz w:val="24"/>
          <w:szCs w:val="24"/>
          <w:vertAlign w:val="superscript"/>
        </w:rPr>
        <w:t>11</w:t>
      </w:r>
      <w:r>
        <w:rPr>
          <w:rFonts w:eastAsia="Google Sans Text" w:cs="Google Sans Text" w:ascii="Google Sans Text" w:hAnsi="Google Sans Text"/>
          <w:i w:val="false"/>
          <w:color w:val="1B1C1D"/>
          <w:sz w:val="24"/>
          <w:szCs w:val="24"/>
        </w:rPr>
        <w:t xml:space="preserve"> Además, el carácter "patrio" de la Primera Junta es discutible, ya que no se proponía la independencia inmediata, sino que declaraba "no reconocer a otro Soberano que al Sr. D. Fernando VII".</w:t>
      </w:r>
      <w:r>
        <w:rPr>
          <w:rFonts w:eastAsia="Google Sans Text" w:cs="Google Sans Text" w:ascii="Google Sans Text" w:hAnsi="Google Sans Text"/>
          <w:i w:val="false"/>
          <w:color w:val="575B5F"/>
          <w:sz w:val="24"/>
          <w:szCs w:val="24"/>
          <w:vertAlign w:val="superscript"/>
        </w:rPr>
        <w:t>11</w:t>
      </w:r>
      <w:r>
        <w:rPr>
          <w:rFonts w:eastAsia="Google Sans Text" w:cs="Google Sans Text" w:ascii="Google Sans Text" w:hAnsi="Google Sans Text"/>
          <w:i w:val="false"/>
          <w:color w:val="1B1C1D"/>
          <w:sz w:val="24"/>
          <w:szCs w:val="24"/>
        </w:rPr>
        <w:t xml:space="preserve"> Fue la intransigencia de la metrópoli lo que finalmente llevó a la proclamación de la independencia.</w:t>
      </w:r>
      <w:r>
        <w:rPr>
          <w:rFonts w:eastAsia="Google Sans Text" w:cs="Google Sans Text" w:ascii="Google Sans Text" w:hAnsi="Google Sans Text"/>
          <w:i w:val="false"/>
          <w:color w:val="575B5F"/>
          <w:sz w:val="24"/>
          <w:szCs w:val="24"/>
          <w:vertAlign w:val="superscript"/>
        </w:rPr>
        <w:t>11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 Revolución precipitó la progresiva desaparición del Virreinato del Río de la Plata </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una entidad artificial que no consideraba los diversos contextos e intereses de cada territorio.</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Esto llevó a la formación de cuatro estados independientes: Argentina, Paraguay, Uruguay y Bolivia.</w:t>
      </w:r>
      <w:r>
        <w:rPr>
          <w:rFonts w:eastAsia="Google Sans Text" w:cs="Google Sans Text" w:ascii="Google Sans Text" w:hAnsi="Google Sans Text"/>
          <w:i w:val="false"/>
          <w:color w:val="575B5F"/>
          <w:sz w:val="24"/>
          <w:szCs w:val="24"/>
          <w:vertAlign w:val="superscript"/>
        </w:rPr>
        <w:t>8</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el ámbito económico, se eliminó el monopolio comercial español.</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El libre comercio permitió la exportación directa de productos hacia las potencias europeas, especialmente Gran Bretaña.</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Esto impulsó un nuevo orden económico basado en el "predominio de la oligarquía y la exportación agropecuaria" </w:t>
      </w:r>
      <w:r>
        <w:rPr>
          <w:rFonts w:eastAsia="Google Sans Text" w:cs="Google Sans Text" w:ascii="Google Sans Text" w:hAnsi="Google Sans Text"/>
          <w:i w:val="false"/>
          <w:color w:val="575B5F"/>
          <w:sz w:val="24"/>
          <w:szCs w:val="24"/>
          <w:vertAlign w:val="superscript"/>
        </w:rPr>
        <w:t>9</w:t>
      </w:r>
      <w:r>
        <w:rPr>
          <w:rFonts w:eastAsia="Google Sans Text" w:cs="Google Sans Text" w:ascii="Google Sans Text" w:hAnsi="Google Sans Text"/>
          <w:i w:val="false"/>
          <w:color w:val="1B1C1D"/>
          <w:sz w:val="24"/>
          <w:szCs w:val="24"/>
        </w:rPr>
        <w:t>, lo que, para algunos escritores de izquierda, significó que con la Revolución solo se consiguió "más dependencia".</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El país fue "hecho a imagen y semejanza de la burguesía, no en beneficio de toda la población".</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Aunque la declaración formal de independencia no se produjo hasta 1816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la Primera Junta inició de inmediato la Guerra de Independencia.</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Sin embargo, la revolución no fue un movimiento monolítico. La Primera Junta, compuesta solo por representantes de Buenos Aires, invitó a otras ciudades a enviar delegados.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No obstante, regiones como el Alto Perú, Asunción del Paraguay y la Banda Oriental permanecieron leales a la Corona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lo que desencadenó una "guerra civil secesionista".</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Esto demuestra que la revolución inició un complejo período de luchas internas, rivalidades regionales y visiones políticas divergentes </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que darían forma al futuro de la naciente nación. La militarización de la sociedad, si bien crucial para el éxito revolucionario, también generó tensiones y desafíos para el nuevo orden, ya que las milicias, al gozar del "fuero militar", a menudo entraron en conflicto con las autoridades civiles y las élites.</w:t>
      </w:r>
      <w:r>
        <w:rPr>
          <w:rFonts w:eastAsia="Google Sans Text" w:cs="Google Sans Text" w:ascii="Google Sans Text" w:hAnsi="Google Sans Text"/>
          <w:i w:val="false"/>
          <w:color w:val="575B5F"/>
          <w:sz w:val="24"/>
          <w:szCs w:val="24"/>
          <w:vertAlign w:val="superscript"/>
        </w:rPr>
        <w:t>2</w:t>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II. Manuel Belgrano: El Intelectual Burgués y sus Contradicciones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Manuel Belgrano, figura central de la Revolución, encarna las contradicciones de la burguesía criolla: un idealismo progresista que convivía con intereses de clase y un pragmatismo que lo llevó a considerar opciones monárquicas.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Biografía y Trayectoria: De la Ilustración a la Acción Revolucionaria con Matices</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Manuel Belgrano nació en Buenos Aires el 3 de junio de 1770.</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Fue un hombre de vasta cultura, abogado, economista, intelectual y diplomático.</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Su formación en España lo expuso a las ideas liberales y a la economía política.</w:t>
      </w:r>
      <w:r>
        <w:rPr>
          <w:rFonts w:eastAsia="Google Sans Text" w:cs="Google Sans Text" w:ascii="Google Sans Text" w:hAnsi="Google Sans Text"/>
          <w:i w:val="false"/>
          <w:color w:val="575B5F"/>
          <w:sz w:val="24"/>
          <w:szCs w:val="24"/>
          <w:vertAlign w:val="superscript"/>
        </w:rPr>
        <w:t>22</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A su regreso en 1794, como Secretario Perpetuo del Real Consulado de Buenos Aires </w:t>
      </w:r>
      <w:r>
        <w:rPr>
          <w:rFonts w:eastAsia="Google Sans Text" w:cs="Google Sans Text" w:ascii="Google Sans Text" w:hAnsi="Google Sans Text"/>
          <w:i w:val="false"/>
          <w:color w:val="575B5F"/>
          <w:sz w:val="24"/>
          <w:szCs w:val="24"/>
          <w:vertAlign w:val="superscript"/>
        </w:rPr>
        <w:t>23</w:t>
      </w:r>
      <w:r>
        <w:rPr>
          <w:rFonts w:eastAsia="Google Sans Text" w:cs="Google Sans Text" w:ascii="Google Sans Text" w:hAnsi="Google Sans Text"/>
          <w:i w:val="false"/>
          <w:color w:val="1B1C1D"/>
          <w:sz w:val="24"/>
          <w:szCs w:val="24"/>
        </w:rPr>
        <w:t>, Belgrano se dedicó a redactar informes sobre agricultura, industria y educación.</w:t>
      </w:r>
      <w:r>
        <w:rPr>
          <w:rFonts w:eastAsia="Google Sans Text" w:cs="Google Sans Text" w:ascii="Google Sans Text" w:hAnsi="Google Sans Text"/>
          <w:i w:val="false"/>
          <w:color w:val="575B5F"/>
          <w:sz w:val="24"/>
          <w:szCs w:val="24"/>
          <w:vertAlign w:val="superscript"/>
        </w:rPr>
        <w:t>23</w:t>
      </w:r>
      <w:r>
        <w:rPr>
          <w:rFonts w:eastAsia="Google Sans Text" w:cs="Google Sans Text" w:ascii="Google Sans Text" w:hAnsi="Google Sans Text"/>
          <w:i w:val="false"/>
          <w:color w:val="1B1C1D"/>
          <w:sz w:val="24"/>
          <w:szCs w:val="24"/>
        </w:rPr>
        <w:t xml:space="preserve"> Co-fundó el </w:t>
      </w:r>
      <w:r>
        <w:rPr>
          <w:rFonts w:eastAsia="Google Sans Text" w:cs="Google Sans Text" w:ascii="Google Sans Text" w:hAnsi="Google Sans Text"/>
          <w:i/>
          <w:color w:val="1B1C1D"/>
          <w:sz w:val="24"/>
          <w:szCs w:val="24"/>
        </w:rPr>
        <w:t>Semanario de Agricultura, Industria y Comercio</w:t>
      </w:r>
      <w:r>
        <w:rPr>
          <w:rFonts w:eastAsia="Google Sans Text" w:cs="Google Sans Text" w:ascii="Google Sans Text" w:hAnsi="Google Sans Text"/>
          <w:i w:val="false"/>
          <w:color w:val="1B1C1D"/>
          <w:sz w:val="24"/>
          <w:szCs w:val="24"/>
        </w:rPr>
        <w:t xml:space="preserve">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para difundir las nuevas ideas económicas liberales.</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Desde una perspectiva de izquierda, su pensamiento económico postulaba la "centralidad del trabajo como creador de valor" y la necesidad de la "intervención del Estado en la economía" </w:t>
      </w:r>
      <w:r>
        <w:rPr>
          <w:rFonts w:eastAsia="Google Sans Text" w:cs="Google Sans Text" w:ascii="Google Sans Text" w:hAnsi="Google Sans Text"/>
          <w:i w:val="false"/>
          <w:color w:val="575B5F"/>
          <w:sz w:val="24"/>
          <w:szCs w:val="24"/>
          <w:vertAlign w:val="superscript"/>
        </w:rPr>
        <w:t>24</w:t>
      </w:r>
      <w:r>
        <w:rPr>
          <w:rFonts w:eastAsia="Google Sans Text" w:cs="Google Sans Text" w:ascii="Google Sans Text" w:hAnsi="Google Sans Text"/>
          <w:i w:val="false"/>
          <w:color w:val="1B1C1D"/>
          <w:sz w:val="24"/>
          <w:szCs w:val="24"/>
        </w:rPr>
        <w:t>, criticando el librecambio.</w:t>
      </w:r>
      <w:r>
        <w:rPr>
          <w:rFonts w:eastAsia="Google Sans Text" w:cs="Google Sans Text" w:ascii="Google Sans Text" w:hAnsi="Google Sans Text"/>
          <w:i w:val="false"/>
          <w:color w:val="575B5F"/>
          <w:sz w:val="24"/>
          <w:szCs w:val="24"/>
          <w:vertAlign w:val="superscript"/>
        </w:rPr>
        <w:t>24</w:t>
      </w:r>
      <w:r>
        <w:rPr>
          <w:rFonts w:eastAsia="Google Sans Text" w:cs="Google Sans Text" w:ascii="Google Sans Text" w:hAnsi="Google Sans Text"/>
          <w:i w:val="false"/>
          <w:color w:val="1B1C1D"/>
          <w:sz w:val="24"/>
          <w:szCs w:val="24"/>
        </w:rPr>
        <w:t xml:space="preserve"> Esto lo posiciona como un "revolucionario de las ideas y la acción" </w:t>
      </w:r>
      <w:r>
        <w:rPr>
          <w:rFonts w:eastAsia="Google Sans Text" w:cs="Google Sans Text" w:ascii="Google Sans Text" w:hAnsi="Google Sans Text"/>
          <w:i w:val="false"/>
          <w:color w:val="575B5F"/>
          <w:sz w:val="24"/>
          <w:szCs w:val="24"/>
          <w:vertAlign w:val="superscript"/>
        </w:rPr>
        <w:t>24</w:t>
      </w:r>
      <w:r>
        <w:rPr>
          <w:rFonts w:eastAsia="Google Sans Text" w:cs="Google Sans Text" w:ascii="Google Sans Text" w:hAnsi="Google Sans Text"/>
          <w:i w:val="false"/>
          <w:color w:val="1B1C1D"/>
          <w:sz w:val="24"/>
          <w:szCs w:val="24"/>
        </w:rPr>
        <w:t>, aunque sus propuestas buscaban el desarrollo de una burguesía nacional.</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Un aspecto crucial y a menudo "olvidado" por la historiografía oficial es su participación en el </w:t>
      </w:r>
      <w:r>
        <w:rPr>
          <w:rFonts w:eastAsia="Google Sans Text" w:cs="Google Sans Text" w:ascii="Google Sans Text" w:hAnsi="Google Sans Text"/>
          <w:b/>
          <w:i w:val="false"/>
          <w:color w:val="1B1C1D"/>
          <w:sz w:val="24"/>
          <w:szCs w:val="24"/>
        </w:rPr>
        <w:t>Carlotismo</w:t>
      </w:r>
      <w:r>
        <w:rPr>
          <w:rFonts w:eastAsia="Google Sans Text" w:cs="Google Sans Text" w:ascii="Google Sans Text" w:hAnsi="Google Sans Text"/>
          <w:i w:val="false"/>
          <w:color w:val="1B1C1D"/>
          <w:sz w:val="24"/>
          <w:szCs w:val="24"/>
        </w:rPr>
        <w:t>.</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Belgrano integró un grupo de revolucionarios que buscaban transformar el Virreinato en una monarquía constitucional independiente, proponiendo coronar a la infanta Carlota Joaquina.</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xml:space="preserve"> Esta iniciativa, que no prosperó </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revela que su enfoque inicial hacia la independencia no era necesariamente un republicanismo radical, sino un camino más pragmático y menos disruptivo para la autonomía, lo que muestra las vacilaciones y los límites de la élite criolla en los albores de la revolución.</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Rol Protagonista en la Semana de Mayo y la Primera Junta: La Presión de la Élite Ilustrada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 participación de Belgrano en la Semana de Mayo fue decisiva, representando la voz de la élite criolla ilustrada. Participó activamente en las reuniones y debates </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siendo fundamental en la solicitud de un Cabildo Abierto.</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Su voto el 22 de mayo fue claro a favor de la salida de Cisneros.</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xml:space="preserve"> Su determinación se manifestó el 24 de mayo, cuando, indignado por la maniobra del Cabildo de mantener a Cisneros, amenazó con derribar al virrey con las armas.</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Esta firmeza fue crucial para la disolución de esa Junta y la posterior formación del primer gobierno patrio.</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Finalmente, fue nombrado vocal de la Primera Junta.</w:t>
      </w:r>
      <w:r>
        <w:rPr>
          <w:rFonts w:eastAsia="Google Sans Text" w:cs="Google Sans Text" w:ascii="Google Sans Text" w:hAnsi="Google Sans Text"/>
          <w:i w:val="false"/>
          <w:color w:val="575B5F"/>
          <w:sz w:val="24"/>
          <w:szCs w:val="24"/>
          <w:vertAlign w:val="superscript"/>
        </w:rPr>
        <w:t>10</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Contribuciones Militares y Legado Educativo: Un Compromiso con la Patria Burguesa</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A pesar de no ser militar de formación </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Belgrano asumió importantes misiones militares.</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Lideró la expedición al Paraguay </w:t>
      </w:r>
      <w:r>
        <w:rPr>
          <w:rFonts w:eastAsia="Google Sans Text" w:cs="Google Sans Text" w:ascii="Google Sans Text" w:hAnsi="Google Sans Text"/>
          <w:i w:val="false"/>
          <w:color w:val="575B5F"/>
          <w:sz w:val="24"/>
          <w:szCs w:val="24"/>
          <w:vertAlign w:val="superscript"/>
        </w:rPr>
        <w:t>23</w:t>
      </w:r>
      <w:r>
        <w:rPr>
          <w:rFonts w:eastAsia="Google Sans Text" w:cs="Google Sans Text" w:ascii="Google Sans Text" w:hAnsi="Google Sans Text"/>
          <w:i w:val="false"/>
          <w:color w:val="1B1C1D"/>
          <w:sz w:val="24"/>
          <w:szCs w:val="24"/>
        </w:rPr>
        <w:t xml:space="preserve"> y comandó el Ejército del Norte en las campañas del Alto Perú.</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Su creación de la bandera argentina en 1812 </w:t>
      </w:r>
      <w:r>
        <w:rPr>
          <w:rFonts w:eastAsia="Google Sans Text" w:cs="Google Sans Text" w:ascii="Google Sans Text" w:hAnsi="Google Sans Text"/>
          <w:i w:val="false"/>
          <w:color w:val="575B5F"/>
          <w:sz w:val="24"/>
          <w:szCs w:val="24"/>
          <w:vertAlign w:val="superscript"/>
        </w:rPr>
        <w:t>28</w:t>
      </w:r>
      <w:r>
        <w:rPr>
          <w:rFonts w:eastAsia="Google Sans Text" w:cs="Google Sans Text" w:ascii="Google Sans Text" w:hAnsi="Google Sans Text"/>
          <w:i w:val="false"/>
          <w:color w:val="1B1C1D"/>
          <w:sz w:val="24"/>
          <w:szCs w:val="24"/>
        </w:rPr>
        <w:t xml:space="preserve"> fue un acto de afirmación de una nueva identidad nacional.</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Su legado educativo es notable. Fue un ferviente promotor de la educación gratuita, incluso proponiendo la formación de mujeres, una idea revolucionaria para su época.</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Su frase "Un pueblo culto nunca puede ser esclavizado" </w:t>
      </w:r>
      <w:r>
        <w:rPr>
          <w:rFonts w:eastAsia="Google Sans Text" w:cs="Google Sans Text" w:ascii="Google Sans Text" w:hAnsi="Google Sans Text"/>
          <w:i w:val="false"/>
          <w:color w:val="575B5F"/>
          <w:sz w:val="24"/>
          <w:szCs w:val="24"/>
          <w:vertAlign w:val="superscript"/>
        </w:rPr>
        <w:t>15</w:t>
      </w:r>
      <w:r>
        <w:rPr>
          <w:rFonts w:eastAsia="Google Sans Text" w:cs="Google Sans Text" w:ascii="Google Sans Text" w:hAnsi="Google Sans Text"/>
          <w:i w:val="false"/>
          <w:color w:val="1B1C1D"/>
          <w:sz w:val="24"/>
          <w:szCs w:val="24"/>
        </w:rPr>
        <w:t xml:space="preserve"> resume su convicción. Sin embargo, esta educación, aunque progresista, estaba enmarcada en la construcción de una nueva sociedad que, como se ha señalado, beneficiaría principalmente a la burguesía.</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Manuel Belgrano falleció en la absoluta pobreza el 20 de junio de 1820 </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en medio de la guerra civil. Su muerte, apenas notada por un solo diario </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contrasta con la inmensidad de su contribución, reflejando la ingratitud de la clase que él ayudó a consolidar.</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Análisis de Personalidad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personalidad de Manuel Belgrano se caracterizó por su idealismo, rectitud y compromiso, pero también por un pragmatismo que lo llevó a navegar las complejidades de la revolución burguesa.</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de Carácter:</w:t>
      </w:r>
    </w:p>
    <w:p>
      <w:pPr>
        <w:pStyle w:val="normal1"/>
        <w:numPr>
          <w:ilvl w:val="0"/>
          <w:numId w:val="2"/>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Honestidad y Rectitud:</w:t>
      </w:r>
      <w:r>
        <w:rPr>
          <w:rFonts w:eastAsia="Google Sans Text" w:cs="Google Sans Text" w:ascii="Google Sans Text" w:hAnsi="Google Sans Text"/>
          <w:i w:val="false"/>
          <w:color w:val="1B1C1D"/>
          <w:sz w:val="24"/>
          <w:szCs w:val="24"/>
        </w:rPr>
        <w:t xml:space="preserve"> "Me glorío de no haber engañado jamás a ningún hombre y de haber procedido constantemente por el sendero de la razón y de la justicia".</w:t>
      </w:r>
      <w:r>
        <w:rPr>
          <w:rFonts w:eastAsia="Google Sans Text" w:cs="Google Sans Text" w:ascii="Google Sans Text" w:hAnsi="Google Sans Text"/>
          <w:i w:val="false"/>
          <w:color w:val="575B5F"/>
          <w:sz w:val="24"/>
          <w:szCs w:val="24"/>
          <w:vertAlign w:val="superscript"/>
        </w:rPr>
        <w:t>29</w:t>
      </w:r>
      <w:r>
        <w:rPr>
          <w:rFonts w:eastAsia="Google Sans Text" w:cs="Google Sans Text" w:ascii="Google Sans Text" w:hAnsi="Google Sans Text"/>
          <w:i w:val="false"/>
          <w:color w:val="1B1C1D"/>
          <w:sz w:val="24"/>
          <w:szCs w:val="24"/>
        </w:rPr>
        <w:t xml:space="preserve"> Se le describe como honesto, transparente, desprendido y coherente.</w:t>
      </w:r>
      <w:r>
        <w:rPr>
          <w:rFonts w:eastAsia="Google Sans Text" w:cs="Google Sans Text" w:ascii="Google Sans Text" w:hAnsi="Google Sans Text"/>
          <w:i w:val="false"/>
          <w:color w:val="575B5F"/>
          <w:sz w:val="24"/>
          <w:szCs w:val="24"/>
          <w:vertAlign w:val="superscript"/>
        </w:rPr>
        <w:t>30</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Patriotismo y Compromiso Cívico:</w:t>
      </w:r>
      <w:r>
        <w:rPr>
          <w:rFonts w:eastAsia="Google Sans Text" w:cs="Google Sans Text" w:ascii="Google Sans Text" w:hAnsi="Google Sans Text"/>
          <w:i w:val="false"/>
          <w:color w:val="1B1C1D"/>
          <w:sz w:val="24"/>
          <w:szCs w:val="24"/>
        </w:rPr>
        <w:t xml:space="preserve"> Su vida estuvo dedicada al servicio de la patria. "El bien público estaba en todos los instantes ante mi vida".</w:t>
      </w:r>
      <w:r>
        <w:rPr>
          <w:rFonts w:eastAsia="Google Sans Text" w:cs="Google Sans Text" w:ascii="Google Sans Text" w:hAnsi="Google Sans Text"/>
          <w:i w:val="false"/>
          <w:color w:val="575B5F"/>
          <w:sz w:val="24"/>
          <w:szCs w:val="24"/>
          <w:vertAlign w:val="superscript"/>
        </w:rPr>
        <w:t>29</w:t>
      </w:r>
      <w:r>
        <w:rPr>
          <w:rFonts w:eastAsia="Google Sans Text" w:cs="Google Sans Text" w:ascii="Google Sans Text" w:hAnsi="Google Sans Text"/>
          <w:i w:val="false"/>
          <w:color w:val="1B1C1D"/>
          <w:sz w:val="24"/>
          <w:szCs w:val="24"/>
        </w:rPr>
        <w:t xml:space="preserve"> "Mucho me falta para ser un verdadero padre de la patria, me contentaría con ser un buen hijo de ella".</w:t>
      </w:r>
      <w:r>
        <w:rPr>
          <w:rFonts w:eastAsia="Google Sans Text" w:cs="Google Sans Text" w:ascii="Google Sans Text" w:hAnsi="Google Sans Text"/>
          <w:i w:val="false"/>
          <w:color w:val="575B5F"/>
          <w:sz w:val="24"/>
          <w:szCs w:val="24"/>
          <w:vertAlign w:val="superscript"/>
        </w:rPr>
        <w:t>15</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Visión de Estado y Progresismo:</w:t>
      </w:r>
      <w:r>
        <w:rPr>
          <w:rFonts w:eastAsia="Google Sans Text" w:cs="Google Sans Text" w:ascii="Google Sans Text" w:hAnsi="Google Sans Text"/>
          <w:i w:val="false"/>
          <w:color w:val="1B1C1D"/>
          <w:sz w:val="24"/>
          <w:szCs w:val="24"/>
        </w:rPr>
        <w:t xml:space="preserve"> Pionero en la promoción de los derechos humanos y sociales, y en la reivindicación de los pueblos originarios.</w:t>
      </w:r>
      <w:r>
        <w:rPr>
          <w:rFonts w:eastAsia="Google Sans Text" w:cs="Google Sans Text" w:ascii="Google Sans Text" w:hAnsi="Google Sans Text"/>
          <w:i w:val="false"/>
          <w:color w:val="575B5F"/>
          <w:sz w:val="24"/>
          <w:szCs w:val="24"/>
          <w:vertAlign w:val="superscript"/>
        </w:rPr>
        <w:t>31</w:t>
      </w:r>
      <w:r>
        <w:rPr>
          <w:rFonts w:eastAsia="Google Sans Text" w:cs="Google Sans Text" w:ascii="Google Sans Text" w:hAnsi="Google Sans Text"/>
          <w:i w:val="false"/>
          <w:color w:val="1B1C1D"/>
          <w:sz w:val="24"/>
          <w:szCs w:val="24"/>
        </w:rPr>
        <w:t xml:space="preserve"> Su pensamiento económico criticaba el librecambio y abogaba por la intervención estatal.</w:t>
      </w:r>
      <w:r>
        <w:rPr>
          <w:rFonts w:eastAsia="Google Sans Text" w:cs="Google Sans Text" w:ascii="Google Sans Text" w:hAnsi="Google Sans Text"/>
          <w:i w:val="false"/>
          <w:color w:val="575B5F"/>
          <w:sz w:val="24"/>
          <w:szCs w:val="24"/>
          <w:vertAlign w:val="superscript"/>
        </w:rPr>
        <w:t>24</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Pragmatismo y Determinación:</w:t>
      </w:r>
      <w:r>
        <w:rPr>
          <w:rFonts w:eastAsia="Google Sans Text" w:cs="Google Sans Text" w:ascii="Google Sans Text" w:hAnsi="Google Sans Text"/>
          <w:i w:val="false"/>
          <w:color w:val="1B1C1D"/>
          <w:sz w:val="24"/>
          <w:szCs w:val="24"/>
        </w:rPr>
        <w:t xml:space="preserve"> "El miedo sólo sirve para perderlo todo".</w:t>
      </w:r>
      <w:r>
        <w:rPr>
          <w:rFonts w:eastAsia="Google Sans Text" w:cs="Google Sans Text" w:ascii="Google Sans Text" w:hAnsi="Google Sans Text"/>
          <w:i w:val="false"/>
          <w:color w:val="575B5F"/>
          <w:sz w:val="24"/>
          <w:szCs w:val="24"/>
          <w:vertAlign w:val="superscript"/>
        </w:rPr>
        <w:t>15</w:t>
      </w:r>
      <w:r>
        <w:rPr>
          <w:rFonts w:eastAsia="Google Sans Text" w:cs="Google Sans Text" w:ascii="Google Sans Text" w:hAnsi="Google Sans Text"/>
          <w:i w:val="false"/>
          <w:color w:val="1B1C1D"/>
          <w:sz w:val="24"/>
          <w:szCs w:val="24"/>
        </w:rPr>
        <w:t xml:space="preserve"> Era expeditivo y resolutivo.</w:t>
      </w:r>
      <w:r>
        <w:rPr>
          <w:rFonts w:eastAsia="Google Sans Text" w:cs="Google Sans Text" w:ascii="Google Sans Text" w:hAnsi="Google Sans Text"/>
          <w:i w:val="false"/>
          <w:color w:val="575B5F"/>
          <w:sz w:val="24"/>
          <w:szCs w:val="24"/>
          <w:vertAlign w:val="superscript"/>
        </w:rPr>
        <w:t>32</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Idealismo y Frustración:</w:t>
      </w:r>
      <w:r>
        <w:rPr>
          <w:rFonts w:eastAsia="Google Sans Text" w:cs="Google Sans Text" w:ascii="Google Sans Text" w:hAnsi="Google Sans Text"/>
          <w:i w:val="false"/>
          <w:color w:val="1B1C1D"/>
          <w:sz w:val="24"/>
          <w:szCs w:val="24"/>
        </w:rPr>
        <w:t xml:space="preserve"> "Quiero volar, pero mis alas son chicas para tanto peso".</w:t>
      </w:r>
      <w:r>
        <w:rPr>
          <w:rFonts w:eastAsia="Google Sans Text" w:cs="Google Sans Text" w:ascii="Google Sans Text" w:hAnsi="Google Sans Text"/>
          <w:i w:val="false"/>
          <w:color w:val="575B5F"/>
          <w:sz w:val="24"/>
          <w:szCs w:val="24"/>
          <w:vertAlign w:val="superscript"/>
        </w:rPr>
        <w:t>29</w:t>
      </w:r>
      <w:r>
        <w:rPr>
          <w:rFonts w:eastAsia="Google Sans Text" w:cs="Google Sans Text" w:ascii="Google Sans Text" w:hAnsi="Google Sans Text"/>
          <w:i w:val="false"/>
          <w:color w:val="1B1C1D"/>
          <w:sz w:val="24"/>
          <w:szCs w:val="24"/>
        </w:rPr>
        <w:t xml:space="preserve"> "Me hierve la sangre al observar tanto obstáculo".</w:t>
      </w:r>
      <w:r>
        <w:rPr>
          <w:rFonts w:eastAsia="Google Sans Text" w:cs="Google Sans Text" w:ascii="Google Sans Text" w:hAnsi="Google Sans Text"/>
          <w:i w:val="false"/>
          <w:color w:val="575B5F"/>
          <w:sz w:val="24"/>
          <w:szCs w:val="24"/>
          <w:vertAlign w:val="superscript"/>
        </w:rPr>
        <w:t>15</w:t>
      </w:r>
      <w:r>
        <w:rPr>
          <w:rFonts w:eastAsia="Google Sans Text" w:cs="Google Sans Text" w:ascii="Google Sans Text" w:hAnsi="Google Sans Text"/>
          <w:i w:val="false"/>
          <w:color w:val="1B1C1D"/>
          <w:sz w:val="24"/>
          <w:szCs w:val="24"/>
        </w:rPr>
        <w:t xml:space="preserve"> "Parece que la injusticia tiene en nosotros más abrigo que la justicia. Pero yo me río, y sigo mi camino".</w:t>
      </w:r>
      <w:r>
        <w:rPr>
          <w:rFonts w:eastAsia="Google Sans Text" w:cs="Google Sans Text" w:ascii="Google Sans Text" w:hAnsi="Google Sans Text"/>
          <w:i w:val="false"/>
          <w:color w:val="575B5F"/>
          <w:sz w:val="24"/>
          <w:szCs w:val="24"/>
          <w:vertAlign w:val="superscript"/>
        </w:rPr>
        <w:t>15</w:t>
      </w:r>
    </w:p>
    <w:p>
      <w:pPr>
        <w:pStyle w:val="normal1"/>
        <w:numPr>
          <w:ilvl w:val="0"/>
          <w:numId w:val="2"/>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Galantería y Sentido del Humor:</w:t>
      </w:r>
      <w:r>
        <w:rPr>
          <w:rFonts w:eastAsia="Google Sans Text" w:cs="Google Sans Text" w:ascii="Google Sans Text" w:hAnsi="Google Sans Text"/>
          <w:i w:val="false"/>
          <w:color w:val="1B1C1D"/>
          <w:sz w:val="24"/>
          <w:szCs w:val="24"/>
        </w:rPr>
        <w:t xml:space="preserve"> Cultivaba la compañía de las damas.</w:t>
      </w:r>
      <w:r>
        <w:rPr>
          <w:rFonts w:eastAsia="Google Sans Text" w:cs="Google Sans Text" w:ascii="Google Sans Text" w:hAnsi="Google Sans Text"/>
          <w:i w:val="false"/>
          <w:color w:val="575B5F"/>
          <w:sz w:val="24"/>
          <w:szCs w:val="24"/>
          <w:vertAlign w:val="superscript"/>
        </w:rPr>
        <w:t>31</w:t>
      </w:r>
      <w:r>
        <w:rPr>
          <w:rFonts w:eastAsia="Google Sans Text" w:cs="Google Sans Text" w:ascii="Google Sans Text" w:hAnsi="Google Sans Text"/>
          <w:i w:val="false"/>
          <w:color w:val="1B1C1D"/>
          <w:sz w:val="24"/>
          <w:szCs w:val="24"/>
        </w:rPr>
        <w:t xml:space="preserve"> Sus cartas revelan un humor irónico, como al referirse a los "Blandengues de todos los demonios".</w:t>
      </w:r>
      <w:r>
        <w:rPr>
          <w:rFonts w:eastAsia="Google Sans Text" w:cs="Google Sans Text" w:ascii="Google Sans Text" w:hAnsi="Google Sans Text"/>
          <w:i w:val="false"/>
          <w:color w:val="575B5F"/>
          <w:sz w:val="24"/>
          <w:szCs w:val="24"/>
          <w:vertAlign w:val="superscript"/>
        </w:rPr>
        <w:t>33</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1: Frases y Escritos Clave de Manuel Belgrano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1"/>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Frase/Escrito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de Personalidad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miedo sólo sirve para perderlo todo."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Frase célebre </w:t>
            </w:r>
            <w:r>
              <w:rPr>
                <w:rFonts w:eastAsia="Google Sans Text" w:cs="Google Sans Text" w:ascii="Google Sans Text" w:hAnsi="Google Sans Text"/>
                <w:i w:val="false"/>
                <w:color w:val="575B5F"/>
                <w:sz w:val="24"/>
                <w:szCs w:val="24"/>
                <w:vertAlign w:val="superscript"/>
              </w:rPr>
              <w:t>15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Determinación, valentía</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Decidido, exhortativo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"Un pueblo culto nunca puede ser esclavizado."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Pensamiento educativo </w:t>
            </w:r>
            <w:r>
              <w:rPr>
                <w:rFonts w:eastAsia="Google Sans Text" w:cs="Google Sans Text" w:ascii="Google Sans Text" w:hAnsi="Google Sans Text"/>
                <w:i w:val="false"/>
                <w:color w:val="575B5F"/>
                <w:sz w:val="24"/>
                <w:szCs w:val="24"/>
                <w:vertAlign w:val="superscript"/>
              </w:rPr>
              <w:t>15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Visionario, convicto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Convicto, pedagógico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"Fundar escuelas es sembrar en las almas."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Pensamiento educativo </w:t>
            </w:r>
            <w:r>
              <w:rPr>
                <w:rFonts w:eastAsia="Google Sans Text" w:cs="Google Sans Text" w:ascii="Google Sans Text" w:hAnsi="Google Sans Text"/>
                <w:i w:val="false"/>
                <w:color w:val="575B5F"/>
                <w:sz w:val="24"/>
                <w:szCs w:val="24"/>
                <w:vertAlign w:val="superscript"/>
              </w:rPr>
              <w:t>29</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Inspirador, pedagógico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Inspirador, altruista</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"Trabajé siempre para mi patria poniendo voluntad, no incertidumbre."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personal </w:t>
            </w:r>
            <w:r>
              <w:rPr>
                <w:rFonts w:eastAsia="Google Sans Text" w:cs="Google Sans Text" w:ascii="Google Sans Text" w:hAnsi="Google Sans Text"/>
                <w:i w:val="false"/>
                <w:color w:val="575B5F"/>
                <w:sz w:val="24"/>
                <w:szCs w:val="24"/>
                <w:vertAlign w:val="superscript"/>
              </w:rPr>
              <w:t>15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Firmeza, compromiso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auto-afirmativo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"Quiero volar, pero mis alas son chicas para tanto peso."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Reflexión personal </w:t>
            </w:r>
            <w:r>
              <w:rPr>
                <w:rFonts w:eastAsia="Google Sans Text" w:cs="Google Sans Text" w:ascii="Google Sans Text" w:hAnsi="Google Sans Text"/>
                <w:i w:val="false"/>
                <w:color w:val="575B5F"/>
                <w:sz w:val="24"/>
                <w:szCs w:val="24"/>
                <w:vertAlign w:val="superscript"/>
              </w:rPr>
              <w:t>29</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Melancólico, autocrítico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Melancólico, resignado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 hierve la sangre al observar tanto obstáculo."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Expresión de frustración </w:t>
            </w:r>
            <w:r>
              <w:rPr>
                <w:rFonts w:eastAsia="Google Sans Text" w:cs="Google Sans Text" w:ascii="Google Sans Text" w:hAnsi="Google Sans Text"/>
                <w:i w:val="false"/>
                <w:color w:val="575B5F"/>
                <w:sz w:val="24"/>
                <w:szCs w:val="24"/>
                <w:vertAlign w:val="superscript"/>
              </w:rPr>
              <w:t>15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Apasionado, frustrado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Enfadado, impaciente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sé más que hablar la verdad y expresarme con franqueza, esto me lo he propuesto desde el principio de la revolución y he seguido y seguiré así."</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de principios </w:t>
            </w:r>
            <w:r>
              <w:rPr>
                <w:rFonts w:eastAsia="Google Sans Text" w:cs="Google Sans Text" w:ascii="Google Sans Text" w:hAnsi="Google Sans Text"/>
                <w:i w:val="false"/>
                <w:color w:val="575B5F"/>
                <w:sz w:val="24"/>
                <w:szCs w:val="24"/>
                <w:vertAlign w:val="superscript"/>
              </w:rPr>
              <w:t>29</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Directo, íntegro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Directo, honesto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bien público está en todos los instantes ante mi vida."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de abnegación </w:t>
            </w:r>
            <w:r>
              <w:rPr>
                <w:rFonts w:eastAsia="Google Sans Text" w:cs="Google Sans Text" w:ascii="Google Sans Text" w:hAnsi="Google Sans Text"/>
                <w:i w:val="false"/>
                <w:color w:val="575B5F"/>
                <w:sz w:val="24"/>
                <w:szCs w:val="24"/>
                <w:vertAlign w:val="superscript"/>
              </w:rPr>
              <w:t>29</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Abnegado, solemne</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Solemne, dedicado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"Mucho me falta para ser un verdadero padre de la patria, me contentaría con ser un buen hijo de ella."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Autopercepción </w:t>
            </w:r>
            <w:r>
              <w:rPr>
                <w:rFonts w:eastAsia="Google Sans Text" w:cs="Google Sans Text" w:ascii="Google Sans Text" w:hAnsi="Google Sans Text"/>
                <w:i w:val="false"/>
                <w:color w:val="575B5F"/>
                <w:sz w:val="24"/>
                <w:szCs w:val="24"/>
                <w:vertAlign w:val="superscript"/>
              </w:rPr>
              <w:t>15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Humilde, reflexivo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Humilde, reflexivo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"Esos Cordobeses vivirán como todo Pueblo chico que aspira a los honores de gran Capital; mejor sería que viniesen a romperse las cabezas a la par de nosotros."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a Dn. Jaime Nadal y Guarda </w:t>
            </w:r>
            <w:r>
              <w:rPr>
                <w:rFonts w:eastAsia="Google Sans Text" w:cs="Google Sans Text" w:ascii="Google Sans Text" w:hAnsi="Google Sans Text"/>
                <w:i w:val="false"/>
                <w:color w:val="575B5F"/>
                <w:sz w:val="24"/>
                <w:szCs w:val="24"/>
                <w:vertAlign w:val="superscript"/>
              </w:rPr>
              <w:t>33</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Irónico, sarcástico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Irónico, humorístico</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III. Juana Azurduy: La Heroína Popular Invisibilizada por la Historiografía Patriarcal</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Juana Azurduy de Padilla representa la valentía, la resiliencia y la participación femenina activa en las guerras de independencia, a menudo "invisibilizada por la historiografía liberal y patriarcal".</w:t>
      </w:r>
      <w:r>
        <w:rPr>
          <w:rFonts w:eastAsia="Google Sans Text" w:cs="Google Sans Text" w:ascii="Google Sans Text" w:hAnsi="Google Sans Text"/>
          <w:i w:val="false"/>
          <w:color w:val="575B5F"/>
          <w:sz w:val="24"/>
          <w:szCs w:val="24"/>
          <w:vertAlign w:val="superscript"/>
        </w:rPr>
        <w:t>34</w:t>
      </w:r>
      <w:r>
        <w:rPr>
          <w:rFonts w:eastAsia="Google Sans Text" w:cs="Google Sans Text" w:ascii="Google Sans Text" w:hAnsi="Google Sans Text"/>
          <w:i w:val="false"/>
          <w:color w:val="1B1C1D"/>
          <w:sz w:val="24"/>
          <w:szCs w:val="24"/>
        </w:rPr>
        <w:t xml:space="preserve"> Su vida, marcada por la lucha y la tragedia, la consolidó como una figura emblemática de la resistencia popular en el Alto Perú.</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Biografía y Orígenes: Una Vida de Rebeldía y Compromiso con la Libertad Popular</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Juana Azurduy nació en Chuquisaca (actual Bolivia), parte del Virreinato del Río de la Plata, el 12 de julio de 1780.</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Hija de madre indígena y padre español </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quedó huérfana a temprana edad.</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Fue internada en un convento, pero su estancia fue breve y tumultuosa; fue expulsada debido a su "mente crítica y rebelde" </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y por organizar reuniones clandestinas para aprender sobre la vida de Túpac Amaru </w:t>
      </w:r>
      <w:r>
        <w:rPr>
          <w:rFonts w:eastAsia="Google Sans Text" w:cs="Google Sans Text" w:ascii="Google Sans Text" w:hAnsi="Google Sans Text"/>
          <w:i w:val="false"/>
          <w:color w:val="575B5F"/>
          <w:sz w:val="24"/>
          <w:szCs w:val="24"/>
          <w:vertAlign w:val="superscript"/>
        </w:rPr>
        <w:t>38</w:t>
      </w:r>
      <w:r>
        <w:rPr>
          <w:rFonts w:eastAsia="Google Sans Text" w:cs="Google Sans Text" w:ascii="Google Sans Text" w:hAnsi="Google Sans Text"/>
          <w:i w:val="false"/>
          <w:color w:val="1B1C1D"/>
          <w:sz w:val="24"/>
          <w:szCs w:val="24"/>
        </w:rPr>
        <w:t>, el líder indígena que la inspiraría profundamente.</w:t>
      </w:r>
      <w:r>
        <w:rPr>
          <w:rFonts w:eastAsia="Google Sans Text" w:cs="Google Sans Text" w:ascii="Google Sans Text" w:hAnsi="Google Sans Text"/>
          <w:i w:val="false"/>
          <w:color w:val="575B5F"/>
          <w:sz w:val="24"/>
          <w:szCs w:val="24"/>
          <w:vertAlign w:val="superscript"/>
        </w:rPr>
        <w:t>39</w:t>
      </w:r>
      <w:r>
        <w:rPr>
          <w:rFonts w:eastAsia="Google Sans Text" w:cs="Google Sans Text" w:ascii="Google Sans Text" w:hAnsi="Google Sans Text"/>
          <w:i w:val="false"/>
          <w:color w:val="1B1C1D"/>
          <w:sz w:val="24"/>
          <w:szCs w:val="24"/>
        </w:rPr>
        <w:t xml:space="preserve"> Esto la posiciona como una figura que desafió las normas sociales y coloniales desde joven.</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1805, se casó con Manuel Ascencio Padilla.</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Desde los primeros momentos del movimiento independentista, Juana y Manuel se sumaron activamente a la causa </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lo que les valió la persecución realista.</w:t>
      </w:r>
      <w:r>
        <w:rPr>
          <w:rFonts w:eastAsia="Google Sans Text" w:cs="Google Sans Text" w:ascii="Google Sans Text" w:hAnsi="Google Sans Text"/>
          <w:i w:val="false"/>
          <w:color w:val="575B5F"/>
          <w:sz w:val="24"/>
          <w:szCs w:val="24"/>
          <w:vertAlign w:val="superscript"/>
        </w:rPr>
        <w:t>27</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Participación Activa en las Guerras de Independencia y su Vínculo con Belgrano y Güemes: Liderazgo Popular y Femenino</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Juana Azurduy y Manuel Padilla se convirtieron en figuras centrales de la lucha en el Alto Perú, organizando un ejército y llevando a cabo numerosas acciones militares.</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Para 1812, lograron reclutar a 10.000 milicianos que pusieron bajo las órdenes de Manuel Belgrano.</w:t>
      </w:r>
      <w:r>
        <w:rPr>
          <w:rFonts w:eastAsia="Google Sans Text" w:cs="Google Sans Text" w:ascii="Google Sans Text" w:hAnsi="Google Sans Text"/>
          <w:i w:val="false"/>
          <w:color w:val="575B5F"/>
          <w:sz w:val="24"/>
          <w:szCs w:val="24"/>
          <w:vertAlign w:val="superscript"/>
        </w:rPr>
        <w:t>39</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Juana se destacó por su dominio de las tácticas de guerra de guerrillas, realizando ataques relámpago para hostigar y desgastar a las tropas españolas.</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Su vida estuvo plagada de tragedias personales: perdió a su marido y a cuatro de sus cinco hijos en la guerra.</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A pesar de estas pérdidas, Juana demostró una resiliencia inquebrantable y continuó la lucha, incluso dirigiendo batallas estando embarazada.</w:t>
      </w:r>
      <w:r>
        <w:rPr>
          <w:rFonts w:eastAsia="Google Sans Text" w:cs="Google Sans Text" w:ascii="Google Sans Text" w:hAnsi="Google Sans Text"/>
          <w:i w:val="false"/>
          <w:color w:val="575B5F"/>
          <w:sz w:val="24"/>
          <w:szCs w:val="24"/>
          <w:vertAlign w:val="superscript"/>
        </w:rPr>
        <w:t>35</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compromiso y liderazgo fueron reconocidos por los líderes patriotas. Se unió a las tropas de Manuel Belgrano, organizando el batallón "Los Leales".</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Tras las derrotas patriotas de Vilcapugio y Ayohúma, Belgrano le entregó su sable en un gesto de profundo respeto.</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El gobierno de las Provincias Unidas la nombró teniente coronel de Milicias.</w:t>
      </w:r>
      <w:r>
        <w:rPr>
          <w:rFonts w:eastAsia="Google Sans Text" w:cs="Google Sans Text" w:ascii="Google Sans Text" w:hAnsi="Google Sans Text"/>
          <w:i w:val="false"/>
          <w:color w:val="575B5F"/>
          <w:sz w:val="24"/>
          <w:szCs w:val="24"/>
          <w:vertAlign w:val="superscript"/>
        </w:rPr>
        <w:t>34</w:t>
      </w:r>
      <w:r>
        <w:rPr>
          <w:rFonts w:eastAsia="Google Sans Text" w:cs="Google Sans Text" w:ascii="Google Sans Text" w:hAnsi="Google Sans Text"/>
          <w:i w:val="false"/>
          <w:color w:val="1B1C1D"/>
          <w:sz w:val="24"/>
          <w:szCs w:val="24"/>
        </w:rPr>
        <w:t xml:space="preserve"> Posteriormente, Juana se unió al ejército de Martín Miguel de Güemes en Salta.</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Su figura trascendió las fronteras, y Simón Bolívar la elogió de manera contundente, sugiriendo que el país que se formaría en el Alto Perú debería llamarse "Padilla o Azurduy" en su honor.</w:t>
      </w:r>
      <w:r>
        <w:rPr>
          <w:rFonts w:eastAsia="Google Sans Text" w:cs="Google Sans Text" w:ascii="Google Sans Text" w:hAnsi="Google Sans Text"/>
          <w:i w:val="false"/>
          <w:color w:val="575B5F"/>
          <w:sz w:val="24"/>
          <w:szCs w:val="24"/>
          <w:vertAlign w:val="superscript"/>
        </w:rPr>
        <w:t>27</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Estrategias Militares y Liderazgo Femenino en el Campo de Batalla: Subversión de Roles de Género</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Juana Azurduy no fue una figura pasiva; ejerció un liderazgo militar directo y audaz. Dirigió su propio batallón, "Los Leales" </w:t>
      </w:r>
      <w:r>
        <w:rPr>
          <w:rFonts w:eastAsia="Google Sans Text" w:cs="Google Sans Text" w:ascii="Google Sans Text" w:hAnsi="Google Sans Text"/>
          <w:i w:val="false"/>
          <w:color w:val="575B5F"/>
          <w:sz w:val="24"/>
          <w:szCs w:val="24"/>
          <w:vertAlign w:val="superscript"/>
        </w:rPr>
        <w:t>39</w:t>
      </w:r>
      <w:r>
        <w:rPr>
          <w:rFonts w:eastAsia="Google Sans Text" w:cs="Google Sans Text" w:ascii="Google Sans Text" w:hAnsi="Google Sans Text"/>
          <w:i w:val="false"/>
          <w:color w:val="1B1C1D"/>
          <w:sz w:val="24"/>
          <w:szCs w:val="24"/>
        </w:rPr>
        <w:t>, y comandó un cuerpo de jinetes que incluía a varias mujeres.</w:t>
      </w:r>
      <w:r>
        <w:rPr>
          <w:rFonts w:eastAsia="Google Sans Text" w:cs="Google Sans Text" w:ascii="Google Sans Text" w:hAnsi="Google Sans Text"/>
          <w:i w:val="false"/>
          <w:color w:val="575B5F"/>
          <w:sz w:val="24"/>
          <w:szCs w:val="24"/>
          <w:vertAlign w:val="superscript"/>
        </w:rPr>
        <w:t>39</w:t>
      </w:r>
      <w:r>
        <w:rPr>
          <w:rFonts w:eastAsia="Google Sans Text" w:cs="Google Sans Text" w:ascii="Google Sans Text" w:hAnsi="Google Sans Text"/>
          <w:i w:val="false"/>
          <w:color w:val="1B1C1D"/>
          <w:sz w:val="24"/>
          <w:szCs w:val="24"/>
        </w:rPr>
        <w:t xml:space="preserve"> Con estas fuerzas, logró victorias significativas, como la toma del estandarte del general español La Hera.</w:t>
      </w:r>
      <w:r>
        <w:rPr>
          <w:rFonts w:eastAsia="Google Sans Text" w:cs="Google Sans Text" w:ascii="Google Sans Text" w:hAnsi="Google Sans Text"/>
          <w:i w:val="false"/>
          <w:color w:val="575B5F"/>
          <w:sz w:val="24"/>
          <w:szCs w:val="24"/>
          <w:vertAlign w:val="superscript"/>
        </w:rPr>
        <w:t>39</w:t>
      </w:r>
      <w:r>
        <w:rPr>
          <w:rFonts w:eastAsia="Google Sans Text" w:cs="Google Sans Text" w:ascii="Google Sans Text" w:hAnsi="Google Sans Text"/>
          <w:i w:val="false"/>
          <w:color w:val="1B1C1D"/>
          <w:sz w:val="24"/>
          <w:szCs w:val="24"/>
        </w:rPr>
        <w:t xml:space="preserve"> En agosto de 1814, dirigió una de sus batallas más notables, embarazada de nueve meses, en la conquista del cerro Carretas, donde dio a luz a su cuarta hija en pleno campo de batalla.</w:t>
      </w:r>
      <w:r>
        <w:rPr>
          <w:rFonts w:eastAsia="Google Sans Text" w:cs="Google Sans Text" w:ascii="Google Sans Text" w:hAnsi="Google Sans Text"/>
          <w:i w:val="false"/>
          <w:color w:val="575B5F"/>
          <w:sz w:val="24"/>
          <w:szCs w:val="24"/>
          <w:vertAlign w:val="superscript"/>
        </w:rPr>
        <w:t>39</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Su participación activa en el combate, incluso en condiciones tan extremas como el embarazo, y su ascenso a teniente coronel, fueron hechos impensables para una mujer de su época.</w:t>
      </w:r>
      <w:r>
        <w:rPr>
          <w:rFonts w:eastAsia="Google Sans Text" w:cs="Google Sans Text" w:ascii="Google Sans Text" w:hAnsi="Google Sans Text"/>
          <w:i w:val="false"/>
          <w:color w:val="575B5F"/>
          <w:sz w:val="24"/>
          <w:szCs w:val="24"/>
          <w:vertAlign w:val="superscript"/>
        </w:rPr>
        <w:t>34</w:t>
      </w:r>
      <w:r>
        <w:rPr>
          <w:rFonts w:eastAsia="Google Sans Text" w:cs="Google Sans Text" w:ascii="Google Sans Text" w:hAnsi="Google Sans Text"/>
          <w:i w:val="false"/>
          <w:color w:val="1B1C1D"/>
          <w:sz w:val="24"/>
          <w:szCs w:val="24"/>
        </w:rPr>
        <w:t xml:space="preserve"> Esto no fue simplemente la participación de mujeres en la guerra, sino una </w:t>
      </w:r>
      <w:r>
        <w:rPr>
          <w:rFonts w:eastAsia="Google Sans Text" w:cs="Google Sans Text" w:ascii="Google Sans Text" w:hAnsi="Google Sans Text"/>
          <w:b/>
          <w:i w:val="false"/>
          <w:color w:val="1B1C1D"/>
          <w:sz w:val="24"/>
          <w:szCs w:val="24"/>
        </w:rPr>
        <w:t>subversión radical de los roles de género tradicionales</w:t>
      </w:r>
      <w:r>
        <w:rPr>
          <w:rFonts w:eastAsia="Google Sans Text" w:cs="Google Sans Text" w:ascii="Google Sans Text" w:hAnsi="Google Sans Text"/>
          <w:i w:val="false"/>
          <w:color w:val="1B1C1D"/>
          <w:sz w:val="24"/>
          <w:szCs w:val="24"/>
        </w:rPr>
        <w:t xml:space="preserve"> en una sociedad profundamente patriarcal.</w:t>
      </w:r>
      <w:r>
        <w:rPr>
          <w:rFonts w:eastAsia="Google Sans Text" w:cs="Google Sans Text" w:ascii="Google Sans Text" w:hAnsi="Google Sans Text"/>
          <w:i w:val="false"/>
          <w:color w:val="575B5F"/>
          <w:sz w:val="24"/>
          <w:szCs w:val="24"/>
          <w:vertAlign w:val="superscript"/>
        </w:rPr>
        <w:t>41</w:t>
      </w:r>
      <w:r>
        <w:rPr>
          <w:rFonts w:eastAsia="Google Sans Text" w:cs="Google Sans Text" w:ascii="Google Sans Text" w:hAnsi="Google Sans Text"/>
          <w:i w:val="false"/>
          <w:color w:val="1B1C1D"/>
          <w:sz w:val="24"/>
          <w:szCs w:val="24"/>
        </w:rPr>
        <w:t xml:space="preserve"> Su reconocimiento por parte de figuras como Belgrano y Bolívar demuestra que su destreza militar trascendió las expectativas sociales de la época.</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Su historia revela que la revolución, además de buscar la independencia política, abrió espacios para la transformación social, aunque estos avances a menudo fueron suprimidos o "borrados" por la historiografía dominante durante muchos años.</w:t>
      </w:r>
      <w:r>
        <w:rPr>
          <w:rFonts w:eastAsia="Google Sans Text" w:cs="Google Sans Text" w:ascii="Google Sans Text" w:hAnsi="Google Sans Text"/>
          <w:i w:val="false"/>
          <w:color w:val="575B5F"/>
          <w:sz w:val="24"/>
          <w:szCs w:val="24"/>
          <w:vertAlign w:val="superscript"/>
        </w:rPr>
        <w:t>14</w:t>
      </w:r>
      <w:r>
        <w:rPr>
          <w:rFonts w:eastAsia="Google Sans Text" w:cs="Google Sans Text" w:ascii="Google Sans Text" w:hAnsi="Google Sans Text"/>
          <w:i w:val="false"/>
          <w:color w:val="1B1C1D"/>
          <w:sz w:val="24"/>
          <w:szCs w:val="24"/>
        </w:rPr>
        <w:t xml:space="preserve"> Juana Azurduy murió en la indigencia en 1862 </w:t>
      </w:r>
      <w:r>
        <w:rPr>
          <w:rFonts w:eastAsia="Google Sans Text" w:cs="Google Sans Text" w:ascii="Google Sans Text" w:hAnsi="Google Sans Text"/>
          <w:i w:val="false"/>
          <w:color w:val="575B5F"/>
          <w:sz w:val="24"/>
          <w:szCs w:val="24"/>
          <w:vertAlign w:val="superscript"/>
        </w:rPr>
        <w:t>36</w:t>
      </w:r>
      <w:r>
        <w:rPr>
          <w:rFonts w:eastAsia="Google Sans Text" w:cs="Google Sans Text" w:ascii="Google Sans Text" w:hAnsi="Google Sans Text"/>
          <w:i w:val="false"/>
          <w:color w:val="1B1C1D"/>
          <w:sz w:val="24"/>
          <w:szCs w:val="24"/>
        </w:rPr>
        <w:t>, un destino que contrasta con su heroísmo y que subraya la falta de reconocimiento y apoyo a los héroes populares por parte de las élites posteriores.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Análisis de Personalidad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personalidad de Juana Azurduy se define por su extraordinaria valentía, su espíritu indomable y su inquebrantable compromiso con la libertad de los pueblos oprimidos.</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de Carácter:</w:t>
      </w:r>
    </w:p>
    <w:p>
      <w:pPr>
        <w:pStyle w:val="normal1"/>
        <w:numPr>
          <w:ilvl w:val="0"/>
          <w:numId w:val="3"/>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Valentía y Audacia:</w:t>
      </w:r>
      <w:r>
        <w:rPr>
          <w:rFonts w:eastAsia="Google Sans Text" w:cs="Google Sans Text" w:ascii="Google Sans Text" w:hAnsi="Google Sans Text"/>
          <w:i w:val="false"/>
          <w:color w:val="1B1C1D"/>
          <w:sz w:val="24"/>
          <w:szCs w:val="24"/>
        </w:rPr>
        <w:t xml:space="preserve"> Fue descrita como la "capitana más valiente"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y afirmó: "Yo no tuve miedo de luchar por la libertad de mi pueblo".</w:t>
      </w:r>
      <w:r>
        <w:rPr>
          <w:rFonts w:eastAsia="Google Sans Text" w:cs="Google Sans Text" w:ascii="Google Sans Text" w:hAnsi="Google Sans Text"/>
          <w:i w:val="false"/>
          <w:color w:val="575B5F"/>
          <w:sz w:val="24"/>
          <w:szCs w:val="24"/>
          <w:vertAlign w:val="superscript"/>
        </w:rPr>
        <w:t>42</w:t>
      </w:r>
      <w:r>
        <w:rPr>
          <w:rFonts w:eastAsia="Google Sans Text" w:cs="Google Sans Text" w:ascii="Google Sans Text" w:hAnsi="Google Sans Text"/>
          <w:i w:val="false"/>
          <w:color w:val="1B1C1D"/>
          <w:sz w:val="24"/>
          <w:szCs w:val="24"/>
        </w:rPr>
        <w:t xml:space="preserve"> Se la consideraba una mujer "muy fuerte, inteligente y audaz".</w:t>
      </w:r>
      <w:r>
        <w:rPr>
          <w:rFonts w:eastAsia="Google Sans Text" w:cs="Google Sans Text" w:ascii="Google Sans Text" w:hAnsi="Google Sans Text"/>
          <w:i w:val="false"/>
          <w:color w:val="575B5F"/>
          <w:sz w:val="24"/>
          <w:szCs w:val="24"/>
          <w:vertAlign w:val="superscript"/>
        </w:rPr>
        <w:t>37</w:t>
      </w:r>
    </w:p>
    <w:p>
      <w:pPr>
        <w:pStyle w:val="normal1"/>
        <w:numPr>
          <w:ilvl w:val="0"/>
          <w:numId w:val="3"/>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Rebeldía y Espíritu Crítico:</w:t>
      </w:r>
      <w:r>
        <w:rPr>
          <w:rFonts w:eastAsia="Google Sans Text" w:cs="Google Sans Text" w:ascii="Google Sans Text" w:hAnsi="Google Sans Text"/>
          <w:i w:val="false"/>
          <w:color w:val="1B1C1D"/>
          <w:sz w:val="24"/>
          <w:szCs w:val="24"/>
        </w:rPr>
        <w:t xml:space="preserve"> Su expulsión del convento por organizar reuniones clandestinas sobre Túpac Amaru y su "mente crítica" </w:t>
      </w:r>
      <w:r>
        <w:rPr>
          <w:rFonts w:eastAsia="Google Sans Text" w:cs="Google Sans Text" w:ascii="Google Sans Text" w:hAnsi="Google Sans Text"/>
          <w:i w:val="false"/>
          <w:color w:val="575B5F"/>
          <w:sz w:val="24"/>
          <w:szCs w:val="24"/>
          <w:vertAlign w:val="superscript"/>
        </w:rPr>
        <w:t>27</w:t>
      </w:r>
      <w:r>
        <w:rPr>
          <w:rFonts w:eastAsia="Google Sans Text" w:cs="Google Sans Text" w:ascii="Google Sans Text" w:hAnsi="Google Sans Text"/>
          <w:i w:val="false"/>
          <w:color w:val="1B1C1D"/>
          <w:sz w:val="24"/>
          <w:szCs w:val="24"/>
        </w:rPr>
        <w:t xml:space="preserve"> la muestran como una "mujer rebelde y comprometida con la revolución".</w:t>
      </w:r>
      <w:r>
        <w:rPr>
          <w:rFonts w:eastAsia="Google Sans Text" w:cs="Google Sans Text" w:ascii="Google Sans Text" w:hAnsi="Google Sans Text"/>
          <w:i w:val="false"/>
          <w:color w:val="575B5F"/>
          <w:sz w:val="24"/>
          <w:szCs w:val="24"/>
          <w:vertAlign w:val="superscript"/>
        </w:rPr>
        <w:t>34</w:t>
      </w:r>
    </w:p>
    <w:p>
      <w:pPr>
        <w:pStyle w:val="normal1"/>
        <w:numPr>
          <w:ilvl w:val="0"/>
          <w:numId w:val="3"/>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Resiliencia y Compromiso Inquebrantable:</w:t>
      </w:r>
      <w:r>
        <w:rPr>
          <w:rFonts w:eastAsia="Google Sans Text" w:cs="Google Sans Text" w:ascii="Google Sans Text" w:hAnsi="Google Sans Text"/>
          <w:i w:val="false"/>
          <w:color w:val="1B1C1D"/>
          <w:sz w:val="24"/>
          <w:szCs w:val="24"/>
        </w:rPr>
        <w:t xml:space="preserve"> A pesar de perder a su esposo y cuatro hijos, continuó la lucha.</w:t>
      </w:r>
      <w:r>
        <w:rPr>
          <w:rFonts w:eastAsia="Google Sans Text" w:cs="Google Sans Text" w:ascii="Google Sans Text" w:hAnsi="Google Sans Text"/>
          <w:i w:val="false"/>
          <w:color w:val="575B5F"/>
          <w:sz w:val="24"/>
          <w:szCs w:val="24"/>
          <w:vertAlign w:val="superscript"/>
        </w:rPr>
        <w:t>35</w:t>
      </w:r>
      <w:r>
        <w:rPr>
          <w:rFonts w:eastAsia="Google Sans Text" w:cs="Google Sans Text" w:ascii="Google Sans Text" w:hAnsi="Google Sans Text"/>
          <w:i w:val="false"/>
          <w:color w:val="1B1C1D"/>
          <w:sz w:val="24"/>
          <w:szCs w:val="24"/>
        </w:rPr>
        <w:t xml:space="preserve"> La liberación del yugo español fue su motor principal.</w:t>
      </w:r>
      <w:r>
        <w:rPr>
          <w:rFonts w:eastAsia="Google Sans Text" w:cs="Google Sans Text" w:ascii="Google Sans Text" w:hAnsi="Google Sans Text"/>
          <w:i w:val="false"/>
          <w:color w:val="575B5F"/>
          <w:sz w:val="24"/>
          <w:szCs w:val="24"/>
          <w:vertAlign w:val="superscript"/>
        </w:rPr>
        <w:t>39</w:t>
      </w:r>
    </w:p>
    <w:p>
      <w:pPr>
        <w:pStyle w:val="normal1"/>
        <w:numPr>
          <w:ilvl w:val="0"/>
          <w:numId w:val="3"/>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Liderazgo y Estrategia:</w:t>
      </w:r>
      <w:r>
        <w:rPr>
          <w:rFonts w:eastAsia="Google Sans Text" w:cs="Google Sans Text" w:ascii="Google Sans Text" w:hAnsi="Google Sans Text"/>
          <w:i w:val="false"/>
          <w:color w:val="1B1C1D"/>
          <w:sz w:val="24"/>
          <w:szCs w:val="24"/>
        </w:rPr>
        <w:t xml:space="preserve"> Ejerció la conducción y organización en el campo de batalla con valentía y estrategia.</w:t>
      </w:r>
      <w:r>
        <w:rPr>
          <w:rFonts w:eastAsia="Google Sans Text" w:cs="Google Sans Text" w:ascii="Google Sans Text" w:hAnsi="Google Sans Text"/>
          <w:i w:val="false"/>
          <w:color w:val="575B5F"/>
          <w:sz w:val="24"/>
          <w:szCs w:val="24"/>
          <w:vertAlign w:val="superscript"/>
        </w:rPr>
        <w:t>41</w:t>
      </w:r>
    </w:p>
    <w:p>
      <w:pPr>
        <w:pStyle w:val="normal1"/>
        <w:numPr>
          <w:ilvl w:val="0"/>
          <w:numId w:val="3"/>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Conciencia Libertaria:</w:t>
      </w:r>
      <w:r>
        <w:rPr>
          <w:rFonts w:eastAsia="Google Sans Text" w:cs="Google Sans Text" w:ascii="Google Sans Text" w:hAnsi="Google Sans Text"/>
          <w:i w:val="false"/>
          <w:color w:val="1B1C1D"/>
          <w:sz w:val="24"/>
          <w:szCs w:val="24"/>
        </w:rPr>
        <w:t xml:space="preserve"> Tuvo una profunda comprensión de su tiempo histórico y una conciencia libertaria, con una entrega absoluta al logro de la independencia.</w:t>
      </w:r>
      <w:r>
        <w:rPr>
          <w:rFonts w:eastAsia="Google Sans Text" w:cs="Google Sans Text" w:ascii="Google Sans Text" w:hAnsi="Google Sans Text"/>
          <w:i w:val="false"/>
          <w:color w:val="575B5F"/>
          <w:sz w:val="24"/>
          <w:szCs w:val="24"/>
          <w:vertAlign w:val="superscript"/>
        </w:rPr>
        <w:t>41</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2: Frases y Descripciones Clave de Juana Azurduy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2"/>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Frase/Descripción</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de Personalidad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 hay otro capitán más valiente que tú."</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Canto popular, descripción </w:t>
            </w:r>
            <w:r>
              <w:rPr>
                <w:rFonts w:eastAsia="Google Sans Text" w:cs="Google Sans Text" w:ascii="Google Sans Text" w:hAnsi="Google Sans Text"/>
                <w:i w:val="false"/>
                <w:color w:val="575B5F"/>
                <w:sz w:val="24"/>
                <w:szCs w:val="24"/>
                <w:vertAlign w:val="superscript"/>
              </w:rPr>
              <w:t>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Valentía, liderazgo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inspirador, desafiante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español no pasará, con mujeres tendrá que pelear."</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Proclama de resistencia </w:t>
            </w:r>
            <w:r>
              <w:rPr>
                <w:rFonts w:eastAsia="Google Sans Text" w:cs="Google Sans Text" w:ascii="Google Sans Text" w:hAnsi="Google Sans Text"/>
                <w:i w:val="false"/>
                <w:color w:val="575B5F"/>
                <w:sz w:val="24"/>
                <w:szCs w:val="24"/>
                <w:vertAlign w:val="superscript"/>
              </w:rPr>
              <w:t>38</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Desafiante, empoderador</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Enérgico, combativo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"Quiero formar en tu escuadrón."</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Expresión de compromiso </w:t>
            </w:r>
            <w:r>
              <w:rPr>
                <w:rFonts w:eastAsia="Google Sans Text" w:cs="Google Sans Text" w:ascii="Google Sans Text" w:hAnsi="Google Sans Text"/>
                <w:i w:val="false"/>
                <w:color w:val="575B5F"/>
                <w:sz w:val="24"/>
                <w:szCs w:val="24"/>
                <w:vertAlign w:val="superscript"/>
              </w:rPr>
              <w:t>37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Decidido, leal</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comprometido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tuve miedo de luchar por la libertad de mi pueblo."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personal </w:t>
            </w:r>
            <w:r>
              <w:rPr>
                <w:rFonts w:eastAsia="Google Sans Text" w:cs="Google Sans Text" w:ascii="Google Sans Text" w:hAnsi="Google Sans Text"/>
                <w:i w:val="false"/>
                <w:color w:val="575B5F"/>
                <w:sz w:val="24"/>
                <w:szCs w:val="24"/>
                <w:vertAlign w:val="superscript"/>
              </w:rPr>
              <w:t>42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 valentía</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Orgulloso, resuelto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"Llegar a esta edad con las privaciones que me siguen como sombra, no ha sido fácil; y no puedo ocultarle mi tristeza cuando compruebo como los chapetones contra los que guerreamos en la..."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a Manuela Sáenz </w:t>
            </w:r>
            <w:r>
              <w:rPr>
                <w:rFonts w:eastAsia="Google Sans Text" w:cs="Google Sans Text" w:ascii="Google Sans Text" w:hAnsi="Google Sans Text"/>
                <w:i w:val="false"/>
                <w:color w:val="575B5F"/>
                <w:sz w:val="24"/>
                <w:szCs w:val="24"/>
                <w:vertAlign w:val="superscript"/>
              </w:rPr>
              <w:t>34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Reflexión, vulnerabilidad</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Melancólico, pero resiliente</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IV. Las Milicias Urbanas de Buenos Aires: El Brazo Armado de la Soberanía Popular y sus Tensiones de Clase</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Las milicias urbanas de Buenos Aires no fueron meras unidades militares, sino una fuerza social y política fundamental que catalizó y sostuvo la Revolución de Mayo, representando la "expresión si no de todo el pueblo por lo menos de un sector del pueblo en armas".</w:t>
      </w:r>
      <w:r>
        <w:rPr>
          <w:rFonts w:eastAsia="Google Sans Text" w:cs="Google Sans Text" w:ascii="Google Sans Text" w:hAnsi="Google Sans Text"/>
          <w:i w:val="false"/>
          <w:color w:val="575B5F"/>
          <w:sz w:val="24"/>
          <w:szCs w:val="24"/>
          <w:vertAlign w:val="superscript"/>
        </w:rPr>
        <w:t>11</w:t>
      </w:r>
      <w:r>
        <w:rPr>
          <w:rFonts w:eastAsia="Google Sans Text" w:cs="Google Sans Text" w:ascii="Google Sans Text" w:hAnsi="Google Sans Text"/>
          <w:i w:val="false"/>
          <w:color w:val="1B1C1D"/>
          <w:sz w:val="24"/>
          <w:szCs w:val="24"/>
        </w:rPr>
        <w:t xml:space="preserve"> Su evolución, composición diversa y capacidad de movilización las convirtieron en el brazo armado de la soberanía popular emergente, pero también en un foco de tensiones de clase.</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Origen y Formación: Las Invasiones Inglesas como Catalizador de la Militarización Popular</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militarización de Buenos Aires fue una consecuencia directa de las Invasiones Inglesas de 1806 y 1807.</w:t>
      </w:r>
      <w:r>
        <w:rPr>
          <w:rFonts w:eastAsia="Google Sans Text" w:cs="Google Sans Text" w:ascii="Google Sans Text" w:hAnsi="Google Sans Text"/>
          <w:i w:val="false"/>
          <w:color w:val="575B5F"/>
          <w:sz w:val="24"/>
          <w:szCs w:val="24"/>
          <w:vertAlign w:val="superscript"/>
        </w:rPr>
        <w:t>9</w:t>
      </w:r>
      <w:r>
        <w:rPr>
          <w:rFonts w:eastAsia="Google Sans Text" w:cs="Google Sans Text" w:ascii="Google Sans Text" w:hAnsi="Google Sans Text"/>
          <w:i w:val="false"/>
          <w:color w:val="1B1C1D"/>
          <w:sz w:val="24"/>
          <w:szCs w:val="24"/>
        </w:rPr>
        <w:t xml:space="preserve"> Estos eventos obligaron a la ciudad a armarse y organizarse con milicias urbanas, dejando un contingente de alrededor de 8.000 hombres armados.</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El servicio militar se hizo obligatorio para todos los residentes de 16 a 50 años.</w:t>
      </w:r>
      <w:r>
        <w:rPr>
          <w:rFonts w:eastAsia="Google Sans Text" w:cs="Google Sans Text" w:ascii="Google Sans Text" w:hAnsi="Google Sans Text"/>
          <w:i w:val="false"/>
          <w:color w:val="575B5F"/>
          <w:sz w:val="24"/>
          <w:szCs w:val="24"/>
          <w:vertAlign w:val="superscript"/>
        </w:rPr>
        <w:t>43</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Un aspecto revolucionario de estas milicias, y clave para una lectura de izquierda, fue la </w:t>
      </w:r>
      <w:r>
        <w:rPr>
          <w:rFonts w:eastAsia="Google Sans Text" w:cs="Google Sans Text" w:ascii="Google Sans Text" w:hAnsi="Google Sans Text"/>
          <w:b/>
          <w:i w:val="false"/>
          <w:color w:val="1B1C1D"/>
          <w:sz w:val="24"/>
          <w:szCs w:val="24"/>
        </w:rPr>
        <w:t>elección de sus oficiales por sufragio universal</w:t>
      </w:r>
      <w:r>
        <w:rPr>
          <w:rFonts w:eastAsia="Google Sans Text" w:cs="Google Sans Text" w:ascii="Google Sans Text" w:hAnsi="Google Sans Text"/>
          <w:i w:val="false"/>
          <w:color w:val="1B1C1D"/>
          <w:sz w:val="24"/>
          <w:szCs w:val="24"/>
        </w:rPr>
        <w:t xml:space="preserve"> por sus propios integrantes.</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Esta práctica, que se mantuvo en algunos casos hasta 1812 </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representó un desafío directo a la autoridad virreinal y sentó un precedente de participación popular en la esfera militar y política, subvirtiendo las jerarquías coloniales.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Composición y Organización: Diversidad Social y la Emergencia de Actores Subalternos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composición de las milicias urbanas reflejaba la heterogeneidad social de Buenos Aires, incluyendo a "amplias capas de la población" y "sectores subalternos".</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Se crearon cuerpos militares basados en el origen de sus integrantes:</w:t>
      </w:r>
    </w:p>
    <w:p>
      <w:pPr>
        <w:pStyle w:val="normal1"/>
        <w:numPr>
          <w:ilvl w:val="0"/>
          <w:numId w:val="4"/>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Patricios:</w:t>
      </w:r>
      <w:r>
        <w:rPr>
          <w:rFonts w:eastAsia="Google Sans Text" w:cs="Google Sans Text" w:ascii="Google Sans Text" w:hAnsi="Google Sans Text"/>
          <w:i w:val="false"/>
          <w:color w:val="1B1C1D"/>
          <w:sz w:val="24"/>
          <w:szCs w:val="24"/>
        </w:rPr>
        <w:t xml:space="preserve"> Habitantes nativos de Buenos Aires, liderados por Cornelio Saavedra.</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A la convocatoria acudieron "jornaleros, artesanos y menesterales pobres".</w:t>
      </w:r>
      <w:r>
        <w:rPr>
          <w:rFonts w:eastAsia="Google Sans Text" w:cs="Google Sans Text" w:ascii="Google Sans Text" w:hAnsi="Google Sans Text"/>
          <w:i w:val="false"/>
          <w:color w:val="575B5F"/>
          <w:sz w:val="24"/>
          <w:szCs w:val="24"/>
          <w:vertAlign w:val="superscript"/>
        </w:rPr>
        <w:t>43</w:t>
      </w:r>
    </w:p>
    <w:p>
      <w:pPr>
        <w:pStyle w:val="normal1"/>
        <w:numPr>
          <w:ilvl w:val="0"/>
          <w:numId w:val="4"/>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Arribeños:</w:t>
      </w:r>
      <w:r>
        <w:rPr>
          <w:rFonts w:eastAsia="Google Sans Text" w:cs="Google Sans Text" w:ascii="Google Sans Text" w:hAnsi="Google Sans Text"/>
          <w:i w:val="false"/>
          <w:color w:val="1B1C1D"/>
          <w:sz w:val="24"/>
          <w:szCs w:val="24"/>
        </w:rPr>
        <w:t xml:space="preserve"> Voluntarios de las provincias del interior.</w:t>
      </w:r>
      <w:r>
        <w:rPr>
          <w:rFonts w:eastAsia="Google Sans Text" w:cs="Google Sans Text" w:ascii="Google Sans Text" w:hAnsi="Google Sans Text"/>
          <w:i w:val="false"/>
          <w:color w:val="575B5F"/>
          <w:sz w:val="24"/>
          <w:szCs w:val="24"/>
          <w:vertAlign w:val="superscript"/>
        </w:rPr>
        <w:t>10</w:t>
      </w:r>
    </w:p>
    <w:p>
      <w:pPr>
        <w:pStyle w:val="normal1"/>
        <w:numPr>
          <w:ilvl w:val="0"/>
          <w:numId w:val="4"/>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Castas de Infantería:</w:t>
      </w:r>
      <w:r>
        <w:rPr>
          <w:rFonts w:eastAsia="Google Sans Text" w:cs="Google Sans Text" w:ascii="Google Sans Text" w:hAnsi="Google Sans Text"/>
          <w:i w:val="false"/>
          <w:color w:val="1B1C1D"/>
          <w:sz w:val="24"/>
          <w:szCs w:val="24"/>
        </w:rPr>
        <w:t xml:space="preserve"> Un componente crucial que incluía batallones de </w:t>
      </w:r>
      <w:r>
        <w:rPr>
          <w:rFonts w:eastAsia="Google Sans Text" w:cs="Google Sans Text" w:ascii="Google Sans Text" w:hAnsi="Google Sans Text"/>
          <w:b/>
          <w:i w:val="false"/>
          <w:color w:val="1B1C1D"/>
          <w:sz w:val="24"/>
          <w:szCs w:val="24"/>
        </w:rPr>
        <w:t>Naturales (indígenas), Pardos (mestizos) y Morenos (esclavos negros libertos)</w:t>
      </w:r>
      <w:r>
        <w:rPr>
          <w:rFonts w:eastAsia="Google Sans Text" w:cs="Google Sans Text" w:ascii="Google Sans Text" w:hAnsi="Google Sans Text"/>
          <w:i w:val="false"/>
          <w:color w:val="1B1C1D"/>
          <w:sz w:val="24"/>
          <w:szCs w:val="24"/>
        </w:rPr>
        <w:t>.</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Cada casta llevaba distintos uniformes.</w:t>
      </w:r>
      <w:r>
        <w:rPr>
          <w:rFonts w:eastAsia="Google Sans Text" w:cs="Google Sans Text" w:ascii="Google Sans Text" w:hAnsi="Google Sans Text"/>
          <w:i w:val="false"/>
          <w:color w:val="575B5F"/>
          <w:sz w:val="24"/>
          <w:szCs w:val="24"/>
          <w:vertAlign w:val="superscript"/>
        </w:rPr>
        <w:t>43</w:t>
      </w:r>
    </w:p>
    <w:p>
      <w:pPr>
        <w:pStyle w:val="normal1"/>
        <w:numPr>
          <w:ilvl w:val="0"/>
          <w:numId w:val="4"/>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Milicias Españolas:</w:t>
      </w:r>
      <w:r>
        <w:rPr>
          <w:rFonts w:eastAsia="Google Sans Text" w:cs="Google Sans Text" w:ascii="Google Sans Text" w:hAnsi="Google Sans Text"/>
          <w:i w:val="false"/>
          <w:color w:val="1B1C1D"/>
          <w:sz w:val="24"/>
          <w:szCs w:val="24"/>
        </w:rPr>
        <w:t xml:space="preserve"> Cuerpos formados por peninsulares.</w:t>
      </w:r>
      <w:r>
        <w:rPr>
          <w:rFonts w:eastAsia="Google Sans Text" w:cs="Google Sans Text" w:ascii="Google Sans Text" w:hAnsi="Google Sans Text"/>
          <w:i w:val="false"/>
          <w:color w:val="575B5F"/>
          <w:sz w:val="24"/>
          <w:szCs w:val="24"/>
          <w:vertAlign w:val="superscript"/>
        </w:rPr>
        <w:t>10</w:t>
      </w:r>
    </w:p>
    <w:p>
      <w:pPr>
        <w:pStyle w:val="normal1"/>
        <w:numPr>
          <w:ilvl w:val="0"/>
          <w:numId w:val="4"/>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Otros Cuerpos:</w:t>
      </w:r>
      <w:r>
        <w:rPr>
          <w:rFonts w:eastAsia="Google Sans Text" w:cs="Google Sans Text" w:ascii="Google Sans Text" w:hAnsi="Google Sans Text"/>
          <w:i w:val="false"/>
          <w:color w:val="1B1C1D"/>
          <w:sz w:val="24"/>
          <w:szCs w:val="24"/>
        </w:rPr>
        <w:t xml:space="preserve"> Húsares, Carabineros, Migueletes, Quinteros y Labradores.</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Incluso se consideró armar a esclavos en caso de ataque.</w:t>
      </w:r>
      <w:r>
        <w:rPr>
          <w:rFonts w:eastAsia="Google Sans Text" w:cs="Google Sans Text" w:ascii="Google Sans Text" w:hAnsi="Google Sans Text"/>
          <w:i w:val="false"/>
          <w:color w:val="575B5F"/>
          <w:sz w:val="24"/>
          <w:szCs w:val="24"/>
          <w:vertAlign w:val="superscript"/>
        </w:rPr>
        <w:t>43</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 inclusión de grupos tradicionalmente marginados, junto con la capacidad de elegir a sus propios oficiales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significó un cambio radical en las dinámicas de poder social. Las milicias no solo eran unidades militares, sino que también permitieron a sectores populares y castas obtener agencia, experiencia militar y voz política, fomentando una nueva "infrapolítica" </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y alterando fundamentalmente el orden social colonial.</w:t>
      </w:r>
      <w:r>
        <w:rPr>
          <w:rFonts w:eastAsia="Google Sans Text" w:cs="Google Sans Text" w:ascii="Google Sans Text" w:hAnsi="Google Sans Text"/>
          <w:i w:val="false"/>
          <w:color w:val="575B5F"/>
          <w:sz w:val="24"/>
          <w:szCs w:val="24"/>
          <w:vertAlign w:val="superscript"/>
        </w:rPr>
        <w:t>2</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Influencia Decisiva en la Semana de Mayo y la Caída del Virrey: El Poder de la Movilización Popular</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Las milicias urbanas desempeñaron un papel determinante en los eventos de la Semana de Mayo. Se habían transformado en "lugares de discusión política"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militarizando y politizando la ciudad.</w:t>
      </w:r>
      <w:r>
        <w:rPr>
          <w:rFonts w:eastAsia="Google Sans Text" w:cs="Google Sans Text" w:ascii="Google Sans Text" w:hAnsi="Google Sans Text"/>
          <w:i w:val="false"/>
          <w:color w:val="575B5F"/>
          <w:sz w:val="24"/>
          <w:szCs w:val="24"/>
          <w:vertAlign w:val="superscript"/>
        </w:rPr>
        <w:t>10</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capacidad de presión popular organizada fue evidente el 21 de mayo, cuando la "Legión Infernal" de Domingo French y Antonio Beruti ocupó la Plaza de la Victoria, exigiendo la concreción del Cabildo Abierto y la destitución del virrey.</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Esta demostración de fuerza fue crucial. Cornelio Saavedra, como jefe del Regimiento de Patricios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aseguró el apoyo militar a los reclamos revolucionarios.</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La presión ejercida por las milicias en la calle fue fundamental para que el Cabildo respetara la voluntad popular el 25 de mayo y aceptara la formación de la Primera Junta.</w:t>
      </w:r>
      <w:r>
        <w:rPr>
          <w:rFonts w:eastAsia="Google Sans Text" w:cs="Google Sans Text" w:ascii="Google Sans Text" w:hAnsi="Google Sans Text"/>
          <w:i w:val="false"/>
          <w:color w:val="575B5F"/>
          <w:sz w:val="24"/>
          <w:szCs w:val="24"/>
          <w:vertAlign w:val="superscript"/>
        </w:rPr>
        <w:t>18</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narrativa de los acontecimientos demuestra que, si bien los abogados e intelectuales criollos debatían, fue la presencia física y la presión organizada de las milicias lo que finalmente forzó la mano de Cisneros.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La declaración de Saavedra de que el apoyo militar al virrey había desaparecido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y la amenaza de Belgrano de una intervención armada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ilustran que las milicias no eran meros instrumentos pasivos, sino agentes activos del cambio político. Esto pone de manifiesto una relación causal crítica: la organización militar popular, forjada durante las Invasiones Inglesas, posibilitó directamente el derrocamiento político del régimen colonial, demostrando que la "soberanía popular" </w:t>
      </w:r>
      <w:r>
        <w:rPr>
          <w:rFonts w:eastAsia="Google Sans Text" w:cs="Google Sans Text" w:ascii="Google Sans Text" w:hAnsi="Google Sans Text"/>
          <w:i w:val="false"/>
          <w:color w:val="575B5F"/>
          <w:sz w:val="24"/>
          <w:szCs w:val="24"/>
          <w:vertAlign w:val="superscript"/>
        </w:rPr>
        <w:t>9</w:t>
      </w:r>
      <w:r>
        <w:rPr>
          <w:rFonts w:eastAsia="Google Sans Text" w:cs="Google Sans Text" w:ascii="Google Sans Text" w:hAnsi="Google Sans Text"/>
          <w:i w:val="false"/>
          <w:color w:val="1B1C1D"/>
          <w:sz w:val="24"/>
          <w:szCs w:val="24"/>
        </w:rPr>
        <w:t xml:space="preserve"> no era solo una idea abstracta, sino una fuerza respaldada por ciudadanos armados.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Evolución y Desafíos en el Período Post-Revolucionario: Tensiones con el Nuevo Orden Burgués</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Tras la Revolución de Mayo, las milicias urbanas se convirtieron en el núcleo original del naciente Ejército Argentino </w:t>
      </w:r>
      <w:r>
        <w:rPr>
          <w:rFonts w:eastAsia="Google Sans Text" w:cs="Google Sans Text" w:ascii="Google Sans Text" w:hAnsi="Google Sans Text"/>
          <w:i w:val="false"/>
          <w:color w:val="575B5F"/>
          <w:sz w:val="24"/>
          <w:szCs w:val="24"/>
          <w:vertAlign w:val="superscript"/>
        </w:rPr>
        <w:t>45</w:t>
      </w:r>
      <w:r>
        <w:rPr>
          <w:rFonts w:eastAsia="Google Sans Text" w:cs="Google Sans Text" w:ascii="Google Sans Text" w:hAnsi="Google Sans Text"/>
          <w:i w:val="false"/>
          <w:color w:val="1B1C1D"/>
          <w:sz w:val="24"/>
          <w:szCs w:val="24"/>
        </w:rPr>
        <w:t xml:space="preserve"> y fueron transformadas en regimientos regulares.</w:t>
      </w:r>
      <w:r>
        <w:rPr>
          <w:rFonts w:eastAsia="Google Sans Text" w:cs="Google Sans Text" w:ascii="Google Sans Text" w:hAnsi="Google Sans Text"/>
          <w:i w:val="false"/>
          <w:color w:val="575B5F"/>
          <w:sz w:val="24"/>
          <w:szCs w:val="24"/>
          <w:vertAlign w:val="superscript"/>
        </w:rPr>
        <w:t>45</w:t>
      </w:r>
      <w:r>
        <w:rPr>
          <w:rFonts w:eastAsia="Google Sans Text" w:cs="Google Sans Text" w:ascii="Google Sans Text" w:hAnsi="Google Sans Text"/>
          <w:i w:val="false"/>
          <w:color w:val="1B1C1D"/>
          <w:sz w:val="24"/>
          <w:szCs w:val="24"/>
        </w:rPr>
        <w:t xml:space="preserve"> Su importancia continuó, experimentando una reorganización y expansión, incluyendo la creación de un Regimiento Cívico específico para pardos y morenos libres, y una "Esclavatura Cívica" compuesta por esclavos.</w:t>
      </w:r>
      <w:r>
        <w:rPr>
          <w:rFonts w:eastAsia="Google Sans Text" w:cs="Google Sans Text" w:ascii="Google Sans Text" w:hAnsi="Google Sans Text"/>
          <w:i w:val="false"/>
          <w:color w:val="575B5F"/>
          <w:sz w:val="24"/>
          <w:szCs w:val="24"/>
          <w:vertAlign w:val="superscript"/>
        </w:rPr>
        <w:t>12</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Sin embargo, la militarización de la sociedad también generó tensiones y desafíos para el nuevo orden. Las milicias, al gozar del "fuero militar" que eximía a sus miembros de la justicia ordinaria </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a menudo entraron en conflicto con las autoridades civiles y las élites.</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Hubo una notable resistencia al reclutamiento y quejas por las "excesivas fatigas" impuestas a los ciudadanos armados, quienes, además de contribuyentes, debían cubrir la guarnición de plaza y realizar patrullas, en detrimento de sus familias y trabajos.</w:t>
      </w:r>
      <w:r>
        <w:rPr>
          <w:rFonts w:eastAsia="Google Sans Text" w:cs="Google Sans Text" w:ascii="Google Sans Text" w:hAnsi="Google Sans Text"/>
          <w:i w:val="false"/>
          <w:color w:val="575B5F"/>
          <w:sz w:val="24"/>
          <w:szCs w:val="24"/>
          <w:vertAlign w:val="superscript"/>
        </w:rPr>
        <w:t>12</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La paradoja de la militarización se hizo evidente: las mismas fuerzas populares que fueron cruciales para el éxito de la revolución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se convirtieron en una fuente de conflicto interno y un desafío para la emergente autoridad civil después de 1810.</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El "fuero militar" </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y la resistencia al control central </w:t>
      </w:r>
      <w:r>
        <w:rPr>
          <w:rFonts w:eastAsia="Google Sans Text" w:cs="Google Sans Text" w:ascii="Google Sans Text" w:hAnsi="Google Sans Text"/>
          <w:i w:val="false"/>
          <w:color w:val="575B5F"/>
          <w:sz w:val="24"/>
          <w:szCs w:val="24"/>
          <w:vertAlign w:val="superscript"/>
        </w:rPr>
        <w:t>12</w:t>
      </w:r>
      <w:r>
        <w:rPr>
          <w:rFonts w:eastAsia="Google Sans Text" w:cs="Google Sans Text" w:ascii="Google Sans Text" w:hAnsi="Google Sans Text"/>
          <w:i w:val="false"/>
          <w:color w:val="1B1C1D"/>
          <w:sz w:val="24"/>
          <w:szCs w:val="24"/>
        </w:rPr>
        <w:t xml:space="preserve"> ilustran que la militarización no fue simplemente una herramienta, sino un proceso social transformador que continuó moldeando el panorama político, generando luchas por la autoridad y la definición de la ciudadanía en la incipiente nación. La historiografía revisionista señala que la élite buscó "ocultar tanto la existencia de clases en la revolución como a sus representantes más conspicuos"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y que la militarización fue un intento de controlar a las "amplias capas de la población".</w:t>
      </w:r>
      <w:r>
        <w:rPr>
          <w:rFonts w:eastAsia="Google Sans Text" w:cs="Google Sans Text" w:ascii="Google Sans Text" w:hAnsi="Google Sans Text"/>
          <w:i w:val="false"/>
          <w:color w:val="575B5F"/>
          <w:sz w:val="24"/>
          <w:szCs w:val="24"/>
          <w:vertAlign w:val="superscript"/>
        </w:rPr>
        <w:t>12</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E. Perfil Colectivo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Las milicias urbanas de Buenos Aires, como entidad colectiva, pueden ser representadas con un perfil de voz que refleje su fervor, su capacidad de presión y su diversidad social, así como las tensiones que las atravesaban.</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Manifestaciones y Proclamas Colectivas:</w:t>
      </w:r>
    </w:p>
    <w:p>
      <w:pPr>
        <w:pStyle w:val="normal1"/>
        <w:numPr>
          <w:ilvl w:val="0"/>
          <w:numId w:val="5"/>
        </w:numPr>
        <w:pBdr/>
        <w:shd w:val="clear" w:fill="auto"/>
        <w:spacing w:lineRule="auto" w:line="276" w:before="0" w:afterAutospacing="0" w:after="0"/>
        <w:ind w:hanging="360" w:start="465"/>
        <w:rPr/>
      </w:pPr>
      <w:r>
        <w:rPr>
          <w:rFonts w:eastAsia="Google Sans Text" w:cs="Google Sans Text" w:ascii="Google Sans Text" w:hAnsi="Google Sans Text"/>
          <w:i w:val="false"/>
          <w:color w:val="1B1C1D"/>
          <w:sz w:val="24"/>
          <w:szCs w:val="24"/>
        </w:rPr>
        <w:t xml:space="preserve">"¡Junta queremos! ¡junta queremos!" </w:t>
      </w:r>
      <w:r>
        <w:rPr>
          <w:rFonts w:eastAsia="Google Sans Text" w:cs="Google Sans Text" w:ascii="Google Sans Text" w:hAnsi="Google Sans Text"/>
          <w:i w:val="false"/>
          <w:color w:val="575B5F"/>
          <w:sz w:val="24"/>
          <w:szCs w:val="24"/>
          <w:vertAlign w:val="superscript"/>
        </w:rPr>
        <w:t>46</w:t>
      </w:r>
      <w:r>
        <w:rPr>
          <w:rFonts w:eastAsia="Google Sans Text" w:cs="Google Sans Text" w:ascii="Google Sans Text" w:hAnsi="Google Sans Text"/>
          <w:i w:val="false"/>
          <w:color w:val="1B1C1D"/>
          <w:sz w:val="24"/>
          <w:szCs w:val="24"/>
        </w:rPr>
        <w:t xml:space="preserve"> - Esta aclamación, coreada en el Cabildo Abierto, denota un tono exigente y unánime, mostrando la voluntad colectiva de cambio de gobierno.</w:t>
      </w:r>
    </w:p>
    <w:p>
      <w:pPr>
        <w:pStyle w:val="normal1"/>
        <w:numPr>
          <w:ilvl w:val="0"/>
          <w:numId w:val="5"/>
        </w:numPr>
        <w:pBdr/>
        <w:shd w:val="clear" w:fill="auto"/>
        <w:spacing w:lineRule="auto" w:line="276" w:beforeAutospacing="0" w:before="0" w:afterAutospacing="0" w:after="0"/>
        <w:ind w:hanging="360" w:start="465"/>
        <w:rPr/>
      </w:pPr>
      <w:r>
        <w:rPr>
          <w:rFonts w:eastAsia="Google Sans Text" w:cs="Google Sans Text" w:ascii="Google Sans Text" w:hAnsi="Google Sans Text"/>
          <w:i w:val="false"/>
          <w:color w:val="1B1C1D"/>
          <w:sz w:val="24"/>
          <w:szCs w:val="24"/>
        </w:rPr>
        <w:t xml:space="preserve">Gritos y tumultos en la Plaza de la Victoria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 Reflejan un tono enérgico, impaciente y, en ocasiones, amenazante. Este comportamiento demuestra la capacidad de movilización y la presión popular y miliciana para forzar decisiones durante la Semana de Mayo.</w:t>
      </w:r>
    </w:p>
    <w:p>
      <w:pPr>
        <w:pStyle w:val="normal1"/>
        <w:numPr>
          <w:ilvl w:val="0"/>
          <w:numId w:val="5"/>
        </w:numPr>
        <w:pBdr/>
        <w:shd w:val="clear" w:fill="auto"/>
        <w:spacing w:lineRule="auto" w:line="276" w:beforeAutospacing="0" w:before="0" w:after="120"/>
        <w:ind w:hanging="360" w:start="465"/>
        <w:rPr/>
      </w:pPr>
      <w:r>
        <w:rPr>
          <w:rFonts w:eastAsia="Google Sans Text" w:cs="Google Sans Text" w:ascii="Google Sans Text" w:hAnsi="Google Sans Text"/>
          <w:i w:val="false"/>
          <w:color w:val="1B1C1D"/>
          <w:sz w:val="24"/>
          <w:szCs w:val="24"/>
        </w:rPr>
        <w:t xml:space="preserve">La presentación del "petitorio popular" con 411 firmas </w:t>
      </w:r>
      <w:r>
        <w:rPr>
          <w:rFonts w:eastAsia="Google Sans Text" w:cs="Google Sans Text" w:ascii="Google Sans Text" w:hAnsi="Google Sans Text"/>
          <w:i w:val="false"/>
          <w:color w:val="575B5F"/>
          <w:sz w:val="24"/>
          <w:szCs w:val="24"/>
          <w:vertAlign w:val="superscript"/>
        </w:rPr>
        <w:t>17</w:t>
      </w:r>
      <w:r>
        <w:rPr>
          <w:rFonts w:eastAsia="Google Sans Text" w:cs="Google Sans Text" w:ascii="Google Sans Text" w:hAnsi="Google Sans Text"/>
          <w:i w:val="false"/>
          <w:color w:val="1B1C1D"/>
          <w:sz w:val="24"/>
          <w:szCs w:val="24"/>
        </w:rPr>
        <w:t xml:space="preserve"> - Este acto formal de presión transmite un tono firme, legitimador y representativo. Consolidó la demanda de un nuevo gobierno, mostrando la organización y el amplio respaldo de la ciudadanía.</w:t>
      </w:r>
    </w:p>
    <w:p>
      <w:pPr>
        <w:pStyle w:val="normal1"/>
        <w:pBdr/>
        <w:shd w:val="clear" w:fill="auto"/>
        <w:spacing w:lineRule="auto" w:line="276" w:before="24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Colectivos:</w:t>
      </w:r>
    </w:p>
    <w:p>
      <w:pPr>
        <w:pStyle w:val="normal1"/>
        <w:numPr>
          <w:ilvl w:val="0"/>
          <w:numId w:val="6"/>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Fervor Patriótico Popular:</w:t>
      </w:r>
      <w:r>
        <w:rPr>
          <w:rFonts w:eastAsia="Google Sans Text" w:cs="Google Sans Text" w:ascii="Google Sans Text" w:hAnsi="Google Sans Text"/>
          <w:i w:val="false"/>
          <w:color w:val="1B1C1D"/>
          <w:sz w:val="24"/>
          <w:szCs w:val="24"/>
        </w:rPr>
        <w:t xml:space="preserve"> Un compromiso inherente con la defensa del territorio y la "patria".</w:t>
      </w:r>
      <w:r>
        <w:rPr>
          <w:rFonts w:eastAsia="Google Sans Text" w:cs="Google Sans Text" w:ascii="Google Sans Text" w:hAnsi="Google Sans Text"/>
          <w:i w:val="false"/>
          <w:color w:val="575B5F"/>
          <w:sz w:val="24"/>
          <w:szCs w:val="24"/>
          <w:vertAlign w:val="superscript"/>
        </w:rPr>
        <w:t>41</w:t>
      </w:r>
    </w:p>
    <w:p>
      <w:pPr>
        <w:pStyle w:val="normal1"/>
        <w:numPr>
          <w:ilvl w:val="0"/>
          <w:numId w:val="6"/>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Autonomía y Conciencia de Poder:</w:t>
      </w:r>
      <w:r>
        <w:rPr>
          <w:rFonts w:eastAsia="Google Sans Text" w:cs="Google Sans Text" w:ascii="Google Sans Text" w:hAnsi="Google Sans Text"/>
          <w:i w:val="false"/>
          <w:color w:val="1B1C1D"/>
          <w:sz w:val="24"/>
          <w:szCs w:val="24"/>
        </w:rPr>
        <w:t xml:space="preserve"> La población se atribuyó el mérito de la reconquista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xml:space="preserve"> y se hizo consciente de su propia fuerza y capacidad para actuar en defensa de sus intereses.</w:t>
      </w:r>
      <w:r>
        <w:rPr>
          <w:rFonts w:eastAsia="Google Sans Text" w:cs="Google Sans Text" w:ascii="Google Sans Text" w:hAnsi="Google Sans Text"/>
          <w:i w:val="false"/>
          <w:color w:val="575B5F"/>
          <w:sz w:val="24"/>
          <w:szCs w:val="24"/>
          <w:vertAlign w:val="superscript"/>
        </w:rPr>
        <w:t>9</w:t>
      </w:r>
    </w:p>
    <w:p>
      <w:pPr>
        <w:pStyle w:val="normal1"/>
        <w:numPr>
          <w:ilvl w:val="0"/>
          <w:numId w:val="6"/>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Presión Popular Organizada:</w:t>
      </w:r>
      <w:r>
        <w:rPr>
          <w:rFonts w:eastAsia="Google Sans Text" w:cs="Google Sans Text" w:ascii="Google Sans Text" w:hAnsi="Google Sans Text"/>
          <w:i w:val="false"/>
          <w:color w:val="1B1C1D"/>
          <w:sz w:val="24"/>
          <w:szCs w:val="24"/>
        </w:rPr>
        <w:t xml:space="preserve"> Demostraron una notable capacidad de movilización y de influir directamente en las decisiones políticas, siendo un factor decisivo en los momentos clave.</w:t>
      </w:r>
      <w:r>
        <w:rPr>
          <w:rFonts w:eastAsia="Google Sans Text" w:cs="Google Sans Text" w:ascii="Google Sans Text" w:hAnsi="Google Sans Text"/>
          <w:i w:val="false"/>
          <w:color w:val="575B5F"/>
          <w:sz w:val="24"/>
          <w:szCs w:val="24"/>
          <w:vertAlign w:val="superscript"/>
        </w:rPr>
        <w:t>5</w:t>
      </w:r>
    </w:p>
    <w:p>
      <w:pPr>
        <w:pStyle w:val="normal1"/>
        <w:numPr>
          <w:ilvl w:val="0"/>
          <w:numId w:val="6"/>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Diversidad Social y Tensiones Internas:</w:t>
      </w:r>
      <w:r>
        <w:rPr>
          <w:rFonts w:eastAsia="Google Sans Text" w:cs="Google Sans Text" w:ascii="Google Sans Text" w:hAnsi="Google Sans Text"/>
          <w:i w:val="false"/>
          <w:color w:val="1B1C1D"/>
          <w:sz w:val="24"/>
          <w:szCs w:val="24"/>
        </w:rPr>
        <w:t xml:space="preserve"> Representaban una amplia gama de la población, desde criollos de élite hasta castas y jornaleros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lo que generaba conflictos por el "fuero militar" y la resistencia al control de las élites.</w:t>
      </w:r>
      <w:r>
        <w:rPr>
          <w:rFonts w:eastAsia="Google Sans Text" w:cs="Google Sans Text" w:ascii="Google Sans Text" w:hAnsi="Google Sans Text"/>
          <w:i w:val="false"/>
          <w:color w:val="575B5F"/>
          <w:sz w:val="24"/>
          <w:szCs w:val="24"/>
          <w:vertAlign w:val="superscript"/>
        </w:rPr>
        <w:t>2</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3: Proclamas y Descripciones de las Milicias Urbanas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3"/>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Frase/Descripción</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Colectivo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 (voz colectiva)</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"¡Junta queremos! ¡junta queremos!"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Aclamación en Cabildo Abierto </w:t>
            </w:r>
            <w:r>
              <w:rPr>
                <w:rFonts w:eastAsia="Google Sans Text" w:cs="Google Sans Text" w:ascii="Google Sans Text" w:hAnsi="Google Sans Text"/>
                <w:i w:val="false"/>
                <w:color w:val="575B5F"/>
                <w:sz w:val="24"/>
                <w:szCs w:val="24"/>
                <w:vertAlign w:val="superscript"/>
              </w:rPr>
              <w:t>46</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Voluntad de cambio, unidad</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Exigente, unánime, resonante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"Hombres armados ocuparon la Plaza de la Victoria y exigieron a los gritos..."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Eventos del 21 de mayo </w:t>
            </w:r>
            <w:r>
              <w:rPr>
                <w:rFonts w:eastAsia="Google Sans Text" w:cs="Google Sans Text" w:ascii="Google Sans Text" w:hAnsi="Google Sans Text"/>
                <w:i w:val="false"/>
                <w:color w:val="575B5F"/>
                <w:sz w:val="24"/>
                <w:szCs w:val="24"/>
                <w:vertAlign w:val="superscript"/>
              </w:rPr>
              <w:t>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Presión organizada, determinación</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Enérgico, impaciente, amenazante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pueblo se atribuyó el mérito de la reconquista."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Consecuencia Invasiones Inglesas </w:t>
            </w:r>
            <w:r>
              <w:rPr>
                <w:rFonts w:eastAsia="Google Sans Text" w:cs="Google Sans Text" w:ascii="Google Sans Text" w:hAnsi="Google Sans Text"/>
                <w:i w:val="false"/>
                <w:color w:val="575B5F"/>
                <w:sz w:val="24"/>
                <w:szCs w:val="24"/>
                <w:vertAlign w:val="superscript"/>
              </w:rPr>
              <w:t>10</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Conciencia de poder, auto-eficacia</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Orgulloso, auto-afirmativo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"La presentación del petitorio popular con 411 firmas y 'a nombre del pueblo'."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Eventos del 25 de mayo </w:t>
            </w:r>
            <w:r>
              <w:rPr>
                <w:rFonts w:eastAsia="Google Sans Text" w:cs="Google Sans Text" w:ascii="Google Sans Text" w:hAnsi="Google Sans Text"/>
                <w:i w:val="false"/>
                <w:color w:val="575B5F"/>
                <w:sz w:val="24"/>
                <w:szCs w:val="24"/>
                <w:vertAlign w:val="superscript"/>
              </w:rPr>
              <w:t>17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Legitimidad popular, organización</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representativo, solemne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"Las milicias se transformaron en lugares de discusión política."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Consecuencia Invasiones Inglesas </w:t>
            </w:r>
            <w:r>
              <w:rPr>
                <w:rFonts w:eastAsia="Google Sans Text" w:cs="Google Sans Text" w:ascii="Google Sans Text" w:hAnsi="Google Sans Text"/>
                <w:i w:val="false"/>
                <w:color w:val="575B5F"/>
                <w:sz w:val="24"/>
                <w:szCs w:val="24"/>
                <w:vertAlign w:val="superscript"/>
              </w:rPr>
              <w:t>10</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Politización, deliberación</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Activo, participativo</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V. Martín Miguel de Güemes: El Caudillo Gaucho, Defensor del Norte y Expresión del Federalismo Popular</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Martín Miguel de Güemes, el "Héroe Gaucho" </w:t>
      </w:r>
      <w:r>
        <w:rPr>
          <w:rFonts w:eastAsia="Google Sans Text" w:cs="Google Sans Text" w:ascii="Google Sans Text" w:hAnsi="Google Sans Text"/>
          <w:i w:val="false"/>
          <w:color w:val="575B5F"/>
          <w:sz w:val="24"/>
          <w:szCs w:val="24"/>
          <w:vertAlign w:val="superscript"/>
        </w:rPr>
        <w:t>49</w:t>
      </w:r>
      <w:r>
        <w:rPr>
          <w:rFonts w:eastAsia="Google Sans Text" w:cs="Google Sans Text" w:ascii="Google Sans Text" w:hAnsi="Google Sans Text"/>
          <w:i w:val="false"/>
          <w:color w:val="1B1C1D"/>
          <w:sz w:val="24"/>
          <w:szCs w:val="24"/>
        </w:rPr>
        <w:t>, fue una figura emblemática de la independencia argentina, cuya estrategia militar innovadora y su profundo arraigo en las poblaciones rurales del norte lo distinguieron como un líder único en el proceso revolucionario. Desde una perspectiva revisionista, Güemes representa la lucha por un modelo de nación más federal y popular, en contraposición al centralismo porteño y los intereses de la élite.</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Biografía y Experiencia Militar Temprana: Un Caudillo con Raíces Populares</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Martín Miguel de Güemes nació en Salta el 8 de febrero de 1785.</w:t>
      </w:r>
      <w:r>
        <w:rPr>
          <w:rFonts w:eastAsia="Google Sans Text" w:cs="Google Sans Text" w:ascii="Google Sans Text" w:hAnsi="Google Sans Text"/>
          <w:i w:val="false"/>
          <w:color w:val="575B5F"/>
          <w:sz w:val="24"/>
          <w:szCs w:val="24"/>
          <w:vertAlign w:val="superscript"/>
        </w:rPr>
        <w:t>51</w:t>
      </w:r>
      <w:r>
        <w:rPr>
          <w:rFonts w:eastAsia="Google Sans Text" w:cs="Google Sans Text" w:ascii="Google Sans Text" w:hAnsi="Google Sans Text"/>
          <w:i w:val="false"/>
          <w:color w:val="1B1C1D"/>
          <w:sz w:val="24"/>
          <w:szCs w:val="24"/>
        </w:rPr>
        <w:t xml:space="preserve"> Su carrera militar comenzó a los 14 años.</w:t>
      </w:r>
      <w:r>
        <w:rPr>
          <w:rFonts w:eastAsia="Google Sans Text" w:cs="Google Sans Text" w:ascii="Google Sans Text" w:hAnsi="Google Sans Text"/>
          <w:i w:val="false"/>
          <w:color w:val="575B5F"/>
          <w:sz w:val="24"/>
          <w:szCs w:val="24"/>
          <w:vertAlign w:val="superscript"/>
        </w:rPr>
        <w:t>51</w:t>
      </w:r>
      <w:r>
        <w:rPr>
          <w:rFonts w:eastAsia="Google Sans Text" w:cs="Google Sans Text" w:ascii="Google Sans Text" w:hAnsi="Google Sans Text"/>
          <w:i w:val="false"/>
          <w:color w:val="1B1C1D"/>
          <w:sz w:val="24"/>
          <w:szCs w:val="24"/>
        </w:rPr>
        <w:t xml:space="preserve"> Su desempeño militar se hizo notorio durante las Invasiones Inglesas de 1806 y 1807, donde participó en la defensa de Buenos Aires.</w:t>
      </w:r>
      <w:r>
        <w:rPr>
          <w:rFonts w:eastAsia="Google Sans Text" w:cs="Google Sans Text" w:ascii="Google Sans Text" w:hAnsi="Google Sans Text"/>
          <w:i w:val="false"/>
          <w:color w:val="575B5F"/>
          <w:sz w:val="24"/>
          <w:szCs w:val="24"/>
          <w:vertAlign w:val="superscript"/>
        </w:rPr>
        <w:t>2</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Con el estallido de la Revolución de Mayo, Güemes fue uno de los primeros en actuar a favor del movimiento en la Quebrada de Humahuaca.</w:t>
      </w:r>
      <w:r>
        <w:rPr>
          <w:rFonts w:eastAsia="Google Sans Text" w:cs="Google Sans Text" w:ascii="Google Sans Text" w:hAnsi="Google Sans Text"/>
          <w:i w:val="false"/>
          <w:color w:val="575B5F"/>
          <w:sz w:val="24"/>
          <w:szCs w:val="24"/>
          <w:vertAlign w:val="superscript"/>
        </w:rPr>
        <w:t>51</w:t>
      </w:r>
      <w:r>
        <w:rPr>
          <w:rFonts w:eastAsia="Google Sans Text" w:cs="Google Sans Text" w:ascii="Google Sans Text" w:hAnsi="Google Sans Text"/>
          <w:i w:val="false"/>
          <w:color w:val="1B1C1D"/>
          <w:sz w:val="24"/>
          <w:szCs w:val="24"/>
        </w:rPr>
        <w:t xml:space="preserve"> Su participación fue decisiva en el triunfo de Suipacha en 1810 </w:t>
      </w:r>
      <w:r>
        <w:rPr>
          <w:rFonts w:eastAsia="Google Sans Text" w:cs="Google Sans Text" w:ascii="Google Sans Text" w:hAnsi="Google Sans Text"/>
          <w:i w:val="false"/>
          <w:color w:val="575B5F"/>
          <w:sz w:val="24"/>
          <w:szCs w:val="24"/>
          <w:vertAlign w:val="superscript"/>
        </w:rPr>
        <w:t>51</w:t>
      </w:r>
      <w:r>
        <w:rPr>
          <w:rFonts w:eastAsia="Google Sans Text" w:cs="Google Sans Text" w:ascii="Google Sans Text" w:hAnsi="Google Sans Text"/>
          <w:i w:val="false"/>
          <w:color w:val="1B1C1D"/>
          <w:sz w:val="24"/>
          <w:szCs w:val="24"/>
        </w:rPr>
        <w:t>, una victoria crucial para el ejército enviado por la Junta de Mayo al Alto Perú.</w:t>
      </w:r>
      <w:r>
        <w:rPr>
          <w:rFonts w:eastAsia="Google Sans Text" w:cs="Google Sans Text" w:ascii="Google Sans Text" w:hAnsi="Google Sans Text"/>
          <w:i w:val="false"/>
          <w:color w:val="575B5F"/>
          <w:sz w:val="24"/>
          <w:szCs w:val="24"/>
          <w:vertAlign w:val="superscript"/>
        </w:rPr>
        <w:t>51</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La "Guerra Gaucha": Estrategia Innovadora y Defensa de la Frontera con Contenido Social</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Güemes es sinónimo de la "Guerra Gaucha" </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una estrategia militar distintiva que implementó para resistir las invasiones realistas desde el norte.</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xml:space="preserve"> Conocido como el "Héroe Gaucho" y "caudillo popular" </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su liderazgo carismático y su profundo compromiso patrio lograron unir a gauchos y criollos bajo la bandera de la libertad.</w:t>
      </w:r>
      <w:r>
        <w:rPr>
          <w:rFonts w:eastAsia="Google Sans Text" w:cs="Google Sans Text" w:ascii="Google Sans Text" w:hAnsi="Google Sans Text"/>
          <w:i w:val="false"/>
          <w:color w:val="575B5F"/>
          <w:sz w:val="24"/>
          <w:szCs w:val="24"/>
          <w:vertAlign w:val="superscript"/>
        </w:rPr>
        <w:t>50</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táctica se basaba en la guerra de guerrillas y operaciones no convencionales.</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xml:space="preserve"> Empleaba efectivos reducidos y de gran movilidad, aprovechando su profundo conocimiento del terreno para realizar ataques sorpresa y retiradas rápidas.</w:t>
      </w:r>
      <w:r>
        <w:rPr>
          <w:rFonts w:eastAsia="Google Sans Text" w:cs="Google Sans Text" w:ascii="Google Sans Text" w:hAnsi="Google Sans Text"/>
          <w:i w:val="false"/>
          <w:color w:val="575B5F"/>
          <w:sz w:val="24"/>
          <w:szCs w:val="24"/>
          <w:vertAlign w:val="superscript"/>
        </w:rPr>
        <w:t>49</w:t>
      </w:r>
      <w:r>
        <w:rPr>
          <w:rFonts w:eastAsia="Google Sans Text" w:cs="Google Sans Text" w:ascii="Google Sans Text" w:hAnsi="Google Sans Text"/>
          <w:i w:val="false"/>
          <w:color w:val="1B1C1D"/>
          <w:sz w:val="24"/>
          <w:szCs w:val="24"/>
        </w:rPr>
        <w:t xml:space="preserve"> Su ejército estaba compuesto por "gauchos honrados y valientes" </w:t>
      </w:r>
      <w:r>
        <w:rPr>
          <w:rFonts w:eastAsia="Google Sans Text" w:cs="Google Sans Text" w:ascii="Google Sans Text" w:hAnsi="Google Sans Text"/>
          <w:i w:val="false"/>
          <w:color w:val="575B5F"/>
          <w:sz w:val="24"/>
          <w:szCs w:val="24"/>
          <w:vertAlign w:val="superscript"/>
        </w:rPr>
        <w:t>54</w:t>
      </w:r>
      <w:r>
        <w:rPr>
          <w:rFonts w:eastAsia="Google Sans Text" w:cs="Google Sans Text" w:ascii="Google Sans Text" w:hAnsi="Google Sans Text"/>
          <w:i w:val="false"/>
          <w:color w:val="1B1C1D"/>
          <w:sz w:val="24"/>
          <w:szCs w:val="24"/>
        </w:rPr>
        <w:t>, hombres del campo con una destreza excepcional a caballo.</w:t>
      </w:r>
      <w:r>
        <w:rPr>
          <w:rFonts w:eastAsia="Google Sans Text" w:cs="Google Sans Text" w:ascii="Google Sans Text" w:hAnsi="Google Sans Text"/>
          <w:i w:val="false"/>
          <w:color w:val="575B5F"/>
          <w:sz w:val="24"/>
          <w:szCs w:val="24"/>
          <w:vertAlign w:val="superscript"/>
        </w:rPr>
        <w:t>49</w:t>
      </w:r>
      <w:r>
        <w:rPr>
          <w:rFonts w:eastAsia="Google Sans Text" w:cs="Google Sans Text" w:ascii="Google Sans Text" w:hAnsi="Google Sans Text"/>
          <w:i w:val="false"/>
          <w:color w:val="1B1C1D"/>
          <w:sz w:val="24"/>
          <w:szCs w:val="24"/>
        </w:rPr>
        <w:t xml:space="preserve"> En 1818, sus fuerzas sumaban 4.888 milicianos distribuidos en 15 Escuadrones Gauchos.</w:t>
      </w:r>
      <w:r>
        <w:rPr>
          <w:rFonts w:eastAsia="Google Sans Text" w:cs="Google Sans Text" w:ascii="Google Sans Text" w:hAnsi="Google Sans Text"/>
          <w:i w:val="false"/>
          <w:color w:val="575B5F"/>
          <w:sz w:val="24"/>
          <w:szCs w:val="24"/>
          <w:vertAlign w:val="superscript"/>
        </w:rPr>
        <w:t>56</w:t>
      </w:r>
      <w:r>
        <w:rPr>
          <w:rFonts w:eastAsia="Google Sans Text" w:cs="Google Sans Text" w:ascii="Google Sans Text" w:hAnsi="Google Sans Text"/>
          <w:i w:val="false"/>
          <w:color w:val="1B1C1D"/>
          <w:sz w:val="24"/>
          <w:szCs w:val="24"/>
        </w:rPr>
        <w:t xml:space="preserve"> La economía del norte cambió con la guerra, ya que quienes poseían ganado debían ponerlo a disposición de las necesidades militares.</w:t>
      </w:r>
      <w:r>
        <w:rPr>
          <w:rFonts w:eastAsia="Google Sans Text" w:cs="Google Sans Text" w:ascii="Google Sans Text" w:hAnsi="Google Sans Text"/>
          <w:i w:val="false"/>
          <w:color w:val="575B5F"/>
          <w:sz w:val="24"/>
          <w:szCs w:val="24"/>
          <w:vertAlign w:val="superscript"/>
        </w:rPr>
        <w:t>55</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defensa del norte por parte de Güemes fue fundamental para contener el avance realista, protegiendo así el resto del territorio argentino.</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xml:space="preserve"> La provincia de Jujuy fue un bastión crucial para sus operaciones militares y logísticas.</w:t>
      </w:r>
      <w:r>
        <w:rPr>
          <w:rFonts w:eastAsia="Google Sans Text" w:cs="Google Sans Text" w:ascii="Google Sans Text" w:hAnsi="Google Sans Text"/>
          <w:i w:val="false"/>
          <w:color w:val="575B5F"/>
          <w:sz w:val="24"/>
          <w:szCs w:val="24"/>
          <w:vertAlign w:val="superscript"/>
        </w:rPr>
        <w:t>49</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Alianzas y Colaboración con Otros Líderes Independentistas: Tensiones con el Centralismo Porteño</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Martín Miguel de Güemes forjó alianzas importantes con otros líderes de la independencia, destacando su relación con Manuel Belgrano.</w:t>
      </w:r>
      <w:r>
        <w:rPr>
          <w:rFonts w:eastAsia="Google Sans Text" w:cs="Google Sans Text" w:ascii="Google Sans Text" w:hAnsi="Google Sans Text"/>
          <w:i w:val="false"/>
          <w:color w:val="575B5F"/>
          <w:sz w:val="24"/>
          <w:szCs w:val="24"/>
          <w:vertAlign w:val="superscript"/>
        </w:rPr>
        <w:t>47</w:t>
      </w:r>
      <w:r>
        <w:rPr>
          <w:rFonts w:eastAsia="Google Sans Text" w:cs="Google Sans Text" w:ascii="Google Sans Text" w:hAnsi="Google Sans Text"/>
          <w:i w:val="false"/>
          <w:color w:val="1B1C1D"/>
          <w:sz w:val="24"/>
          <w:szCs w:val="24"/>
        </w:rPr>
        <w:t xml:space="preserve"> Mantuvo una sólida e inquebrantable amistad con Belgrano, quien lo consideraba un "verdadero amigo" y elogiaba su actividad y constancia en la causa.</w:t>
      </w:r>
      <w:r>
        <w:rPr>
          <w:rFonts w:eastAsia="Google Sans Text" w:cs="Google Sans Text" w:ascii="Google Sans Text" w:hAnsi="Google Sans Text"/>
          <w:i w:val="false"/>
          <w:color w:val="575B5F"/>
          <w:sz w:val="24"/>
          <w:szCs w:val="24"/>
          <w:vertAlign w:val="superscript"/>
        </w:rPr>
        <w:t>47</w:t>
      </w:r>
      <w:r>
        <w:rPr>
          <w:rFonts w:eastAsia="Google Sans Text" w:cs="Google Sans Text" w:ascii="Google Sans Text" w:hAnsi="Google Sans Text"/>
          <w:i w:val="false"/>
          <w:color w:val="1B1C1D"/>
          <w:sz w:val="24"/>
          <w:szCs w:val="24"/>
        </w:rPr>
        <w:t xml:space="preserve"> José de San Martín también reconoció la efectividad de la guerra de recursos implementada por Güemes.</w:t>
      </w:r>
      <w:r>
        <w:rPr>
          <w:rFonts w:eastAsia="Google Sans Text" w:cs="Google Sans Text" w:ascii="Google Sans Text" w:hAnsi="Google Sans Text"/>
          <w:i w:val="false"/>
          <w:color w:val="575B5F"/>
          <w:sz w:val="24"/>
          <w:szCs w:val="24"/>
          <w:vertAlign w:val="superscript"/>
        </w:rPr>
        <w:t>2</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Sin embargo, la visión de Güemes no siempre coincidió con la del centralismo porteño.</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xml:space="preserve"> Su defensa del </w:t>
      </w:r>
      <w:r>
        <w:rPr>
          <w:rFonts w:eastAsia="Google Sans Text" w:cs="Google Sans Text" w:ascii="Google Sans Text" w:hAnsi="Google Sans Text"/>
          <w:b/>
          <w:i w:val="false"/>
          <w:color w:val="1B1C1D"/>
          <w:sz w:val="24"/>
          <w:szCs w:val="24"/>
        </w:rPr>
        <w:t>"fuero gaucho"</w:t>
      </w:r>
      <w:r>
        <w:rPr>
          <w:rFonts w:eastAsia="Google Sans Text" w:cs="Google Sans Text" w:ascii="Google Sans Text" w:hAnsi="Google Sans Text"/>
          <w:i w:val="false"/>
          <w:color w:val="1B1C1D"/>
          <w:sz w:val="24"/>
          <w:szCs w:val="24"/>
        </w:rPr>
        <w:t xml:space="preserve">, un privilegio militar que eximía a sus milicianos de la justicia ordinaria </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y su modelo político federalista generaron conflictos con la élite y el gobierno central de Buenos Aires.</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xml:space="preserve"> Fue acusado de entorpecer la ayuda militar.</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El Pacto de Cerrillos en marzo de 1816 consolidó su gobierno en Salta y fortaleció el poder de sus milicias.</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La "Guerra Gaucha" de Güemes no fue solo una elección táctica militar, sino que estuvo profundamente entrelazada con su visión política. Su defensa del "fuero gaucho" </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y su oposición al "centralismo porteño" </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xml:space="preserve"> revelan una diferencia fundamental en cómo debía organizarse la nueva nación: un modelo centralizado y liderado por la élite de Buenos Aires frente a un enfoque más popular, regional y federalista defendido por Güemes.</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Su lealtad a sus gauchos y la defensa de sus privilegios (fuero) señalan un contrato político que empoderaba a las poblaciones locales, haciendo de su lucha un </w:t>
      </w:r>
      <w:r>
        <w:rPr>
          <w:rFonts w:eastAsia="Google Sans Text" w:cs="Google Sans Text" w:ascii="Google Sans Text" w:hAnsi="Google Sans Text"/>
          <w:b/>
          <w:i w:val="false"/>
          <w:color w:val="1B1C1D"/>
          <w:sz w:val="24"/>
          <w:szCs w:val="24"/>
        </w:rPr>
        <w:t>conflicto social y político, no solo militar</w:t>
      </w:r>
      <w:r>
        <w:rPr>
          <w:rFonts w:eastAsia="Google Sans Text" w:cs="Google Sans Text" w:ascii="Google Sans Text" w:hAnsi="Google Sans Text"/>
          <w:i w:val="false"/>
          <w:color w:val="1B1C1D"/>
          <w:sz w:val="24"/>
          <w:szCs w:val="24"/>
        </w:rPr>
        <w:t>.</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El "odio elitista" contra Güemes se originó precisamente en sus propósitos democratizadores y las expectativas sociales de los hombres movilizados.</w:t>
      </w:r>
      <w:r>
        <w:rPr>
          <w:rFonts w:eastAsia="Google Sans Text" w:cs="Google Sans Text" w:ascii="Google Sans Text" w:hAnsi="Google Sans Text"/>
          <w:i w:val="false"/>
          <w:color w:val="575B5F"/>
          <w:sz w:val="24"/>
          <w:szCs w:val="24"/>
          <w:vertAlign w:val="superscript"/>
        </w:rPr>
        <w:t>2</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Martín Miguel de Güemes fue herido de bala por la espalda el 6 de junio de 1821 y falleció diez días después, el 17 de junio.</w:t>
      </w:r>
      <w:r>
        <w:rPr>
          <w:rFonts w:eastAsia="Google Sans Text" w:cs="Google Sans Text" w:ascii="Google Sans Text" w:hAnsi="Google Sans Text"/>
          <w:i w:val="false"/>
          <w:color w:val="575B5F"/>
          <w:sz w:val="24"/>
          <w:szCs w:val="24"/>
          <w:vertAlign w:val="superscript"/>
        </w:rPr>
        <w:t>25</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Análisis de Personalidad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personalidad de Martín Miguel de Güemes se caracterizó por su carisma, su lealtad inquebrantable a sus hombres y a la patria, su astucia militar y una profunda conexión con su tierra y su gente.</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de Carácter:</w:t>
      </w:r>
    </w:p>
    <w:p>
      <w:pPr>
        <w:pStyle w:val="normal1"/>
        <w:numPr>
          <w:ilvl w:val="0"/>
          <w:numId w:val="7"/>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Carisma y Liderazgo Popular:</w:t>
      </w:r>
      <w:r>
        <w:rPr>
          <w:rFonts w:eastAsia="Google Sans Text" w:cs="Google Sans Text" w:ascii="Google Sans Text" w:hAnsi="Google Sans Text"/>
          <w:i w:val="false"/>
          <w:color w:val="1B1C1D"/>
          <w:sz w:val="24"/>
          <w:szCs w:val="24"/>
        </w:rPr>
        <w:t xml:space="preserve"> Su liderazgo carismático unió a gauchos y criollos bajo la bandera de la libertad.</w:t>
      </w:r>
      <w:r>
        <w:rPr>
          <w:rFonts w:eastAsia="Google Sans Text" w:cs="Google Sans Text" w:ascii="Google Sans Text" w:hAnsi="Google Sans Text"/>
          <w:i w:val="false"/>
          <w:color w:val="575B5F"/>
          <w:sz w:val="24"/>
          <w:szCs w:val="24"/>
          <w:vertAlign w:val="superscript"/>
        </w:rPr>
        <w:t>50</w:t>
      </w:r>
      <w:r>
        <w:rPr>
          <w:rFonts w:eastAsia="Google Sans Text" w:cs="Google Sans Text" w:ascii="Google Sans Text" w:hAnsi="Google Sans Text"/>
          <w:i w:val="false"/>
          <w:color w:val="1B1C1D"/>
          <w:sz w:val="24"/>
          <w:szCs w:val="24"/>
        </w:rPr>
        <w:t xml:space="preserve"> Su legado perdura como un ejemplo de coraje y entrega.</w:t>
      </w:r>
      <w:r>
        <w:rPr>
          <w:rFonts w:eastAsia="Google Sans Text" w:cs="Google Sans Text" w:ascii="Google Sans Text" w:hAnsi="Google Sans Text"/>
          <w:i w:val="false"/>
          <w:color w:val="575B5F"/>
          <w:sz w:val="24"/>
          <w:szCs w:val="24"/>
          <w:vertAlign w:val="superscript"/>
        </w:rPr>
        <w:t>50</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Lealtad y Honestidad:</w:t>
      </w:r>
      <w:r>
        <w:rPr>
          <w:rFonts w:eastAsia="Google Sans Text" w:cs="Google Sans Text" w:ascii="Google Sans Text" w:hAnsi="Google Sans Text"/>
          <w:i w:val="false"/>
          <w:color w:val="1B1C1D"/>
          <w:sz w:val="24"/>
          <w:szCs w:val="24"/>
        </w:rPr>
        <w:t xml:space="preserve"> Belgrano lo describió como "honrado" y un "verdadero amigo".</w:t>
      </w:r>
      <w:r>
        <w:rPr>
          <w:rFonts w:eastAsia="Google Sans Text" w:cs="Google Sans Text" w:ascii="Google Sans Text" w:hAnsi="Google Sans Text"/>
          <w:i w:val="false"/>
          <w:color w:val="575B5F"/>
          <w:sz w:val="24"/>
          <w:szCs w:val="24"/>
          <w:vertAlign w:val="superscript"/>
        </w:rPr>
        <w:t>47</w:t>
      </w:r>
      <w:r>
        <w:rPr>
          <w:rFonts w:eastAsia="Google Sans Text" w:cs="Google Sans Text" w:ascii="Google Sans Text" w:hAnsi="Google Sans Text"/>
          <w:i w:val="false"/>
          <w:color w:val="1B1C1D"/>
          <w:sz w:val="24"/>
          <w:szCs w:val="24"/>
        </w:rPr>
        <w:t xml:space="preserve"> Se le atribuyen rasgos de honestidad, lealtad, patriotismo y sacrificio personal.</w:t>
      </w:r>
      <w:r>
        <w:rPr>
          <w:rFonts w:eastAsia="Google Sans Text" w:cs="Google Sans Text" w:ascii="Google Sans Text" w:hAnsi="Google Sans Text"/>
          <w:i w:val="false"/>
          <w:color w:val="575B5F"/>
          <w:sz w:val="24"/>
          <w:szCs w:val="24"/>
          <w:vertAlign w:val="superscript"/>
        </w:rPr>
        <w:t>40</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Astucia y Pragmatismo Militar:</w:t>
      </w:r>
      <w:r>
        <w:rPr>
          <w:rFonts w:eastAsia="Google Sans Text" w:cs="Google Sans Text" w:ascii="Google Sans Text" w:hAnsi="Google Sans Text"/>
          <w:i w:val="false"/>
          <w:color w:val="1B1C1D"/>
          <w:sz w:val="24"/>
          <w:szCs w:val="24"/>
        </w:rPr>
        <w:t xml:space="preserve"> Fue un jefe genial de fuerzas irregulares, con un profundo conocimiento del terreno y una habilidad excepcional para la guerra de guerrillas.</w:t>
      </w:r>
      <w:r>
        <w:rPr>
          <w:rFonts w:eastAsia="Google Sans Text" w:cs="Google Sans Text" w:ascii="Google Sans Text" w:hAnsi="Google Sans Text"/>
          <w:i w:val="false"/>
          <w:color w:val="575B5F"/>
          <w:sz w:val="24"/>
          <w:szCs w:val="24"/>
          <w:vertAlign w:val="superscript"/>
        </w:rPr>
        <w:t>53</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Compromiso con sus Hombres:</w:t>
      </w:r>
      <w:r>
        <w:rPr>
          <w:rFonts w:eastAsia="Google Sans Text" w:cs="Google Sans Text" w:ascii="Google Sans Text" w:hAnsi="Google Sans Text"/>
          <w:i w:val="false"/>
          <w:color w:val="1B1C1D"/>
          <w:sz w:val="24"/>
          <w:szCs w:val="24"/>
        </w:rPr>
        <w:t xml:space="preserve"> Demostró una lealtad profunda hacia sus gauchos, defendiendo sus derechos y privilegios.</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Su respuesta a su hermana, al ser herido, "¡No! Mi guardia está adelante y sería una cobardía dejarlos solos" </w:t>
      </w:r>
      <w:r>
        <w:rPr>
          <w:rFonts w:eastAsia="Google Sans Text" w:cs="Google Sans Text" w:ascii="Google Sans Text" w:hAnsi="Google Sans Text"/>
          <w:i w:val="false"/>
          <w:color w:val="575B5F"/>
          <w:sz w:val="24"/>
          <w:szCs w:val="24"/>
          <w:vertAlign w:val="superscript"/>
        </w:rPr>
        <w:t>55</w:t>
      </w:r>
      <w:r>
        <w:rPr>
          <w:rFonts w:eastAsia="Google Sans Text" w:cs="Google Sans Text" w:ascii="Google Sans Text" w:hAnsi="Google Sans Text"/>
          <w:i w:val="false"/>
          <w:color w:val="1B1C1D"/>
          <w:sz w:val="24"/>
          <w:szCs w:val="24"/>
        </w:rPr>
        <w:t>, ilustra su compromiso inquebrantable con sus soldados hasta el final.</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Cultura y Educación:</w:t>
      </w:r>
      <w:r>
        <w:rPr>
          <w:rFonts w:eastAsia="Google Sans Text" w:cs="Google Sans Text" w:ascii="Google Sans Text" w:hAnsi="Google Sans Text"/>
          <w:i w:val="false"/>
          <w:color w:val="1B1C1D"/>
          <w:sz w:val="24"/>
          <w:szCs w:val="24"/>
        </w:rPr>
        <w:t xml:space="preserve"> A pesar de su imagen de caudillo gaucho, poseía una cultura "amplia y elevada", con conocimientos de contabilidad y la capacidad de citar a Cicerón y Descartes en sus cartas.</w:t>
      </w:r>
      <w:r>
        <w:rPr>
          <w:rFonts w:eastAsia="Google Sans Text" w:cs="Google Sans Text" w:ascii="Google Sans Text" w:hAnsi="Google Sans Text"/>
          <w:i w:val="false"/>
          <w:color w:val="575B5F"/>
          <w:sz w:val="24"/>
          <w:szCs w:val="24"/>
          <w:vertAlign w:val="superscript"/>
        </w:rPr>
        <w:t>53</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Resistencia a la Adulación:</w:t>
      </w:r>
      <w:r>
        <w:rPr>
          <w:rFonts w:eastAsia="Google Sans Text" w:cs="Google Sans Text" w:ascii="Google Sans Text" w:hAnsi="Google Sans Text"/>
          <w:i w:val="false"/>
          <w:color w:val="1B1C1D"/>
          <w:sz w:val="24"/>
          <w:szCs w:val="24"/>
        </w:rPr>
        <w:t xml:space="preserve"> Afirmaba: "Yo no pretendo ni glorias, ni homenajes, yo sólo trabajo por la libertad de mi Patria".</w:t>
      </w:r>
      <w:r>
        <w:rPr>
          <w:rFonts w:eastAsia="Google Sans Text" w:cs="Google Sans Text" w:ascii="Google Sans Text" w:hAnsi="Google Sans Text"/>
          <w:i w:val="false"/>
          <w:color w:val="575B5F"/>
          <w:sz w:val="24"/>
          <w:szCs w:val="24"/>
          <w:vertAlign w:val="superscript"/>
        </w:rPr>
        <w:t>58</w:t>
      </w:r>
    </w:p>
    <w:p>
      <w:pPr>
        <w:pStyle w:val="normal1"/>
        <w:numPr>
          <w:ilvl w:val="0"/>
          <w:numId w:val="7"/>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Humor y Franqueza:</w:t>
      </w:r>
      <w:r>
        <w:rPr>
          <w:rFonts w:eastAsia="Google Sans Text" w:cs="Google Sans Text" w:ascii="Google Sans Text" w:hAnsi="Google Sans Text"/>
          <w:i w:val="false"/>
          <w:color w:val="1B1C1D"/>
          <w:sz w:val="24"/>
          <w:szCs w:val="24"/>
        </w:rPr>
        <w:t xml:space="preserve"> Sus cartas revelan una gama de emociones, desde la alegría hasta la tristeza y la incomodidad, y una franqueza directa, a veces irónica, en su correspondencia con Belgrano.</w:t>
      </w:r>
      <w:r>
        <w:rPr>
          <w:rFonts w:eastAsia="Google Sans Text" w:cs="Google Sans Text" w:ascii="Google Sans Text" w:hAnsi="Google Sans Text"/>
          <w:i w:val="false"/>
          <w:color w:val="575B5F"/>
          <w:sz w:val="24"/>
          <w:szCs w:val="24"/>
          <w:vertAlign w:val="superscript"/>
        </w:rPr>
        <w:t>47</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4: Frases y Escritos Clave de Martín Miguel de Güemes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4"/>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Frase/Escrito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de Personalidad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tengo más que gauchos honrados y valientes. No son asesinos sino de los tiranos que quieren esclavizarlos."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a Olañeta </w:t>
            </w:r>
            <w:r>
              <w:rPr>
                <w:rFonts w:eastAsia="Google Sans Text" w:cs="Google Sans Text" w:ascii="Google Sans Text" w:hAnsi="Google Sans Text"/>
                <w:i w:val="false"/>
                <w:color w:val="575B5F"/>
                <w:sz w:val="24"/>
                <w:szCs w:val="24"/>
                <w:vertAlign w:val="superscript"/>
              </w:rPr>
              <w:t>54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Orgulloso, desafiante, protector</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combativo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pretendo ni glorias, ni homenajes, yo sólo trabajo por la libertad de mi Patria."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personal </w:t>
            </w:r>
            <w:r>
              <w:rPr>
                <w:rFonts w:eastAsia="Google Sans Text" w:cs="Google Sans Text" w:ascii="Google Sans Text" w:hAnsi="Google Sans Text"/>
                <w:i w:val="false"/>
                <w:color w:val="575B5F"/>
                <w:sz w:val="24"/>
                <w:szCs w:val="24"/>
                <w:vertAlign w:val="superscript"/>
              </w:rPr>
              <w:t>58</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Humilde, dedicado, enfocado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Sincero, abnegado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"Hace Ud. muy bien en reírse de los doctores; sus vocinglerías se las lleva el viento. Mis afanes y desvelos no tienen más objeto que el bien general y en esta inteligencia no hago caso de todos esos malvados que tratan de dividirnos. Así pues, trabajemos con empeño y tesón, que si las generaciones presentes nos son ingratas, las futuras venerarán nuestra memoria, que es la recompensa que deben esperar los patriotas."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de Belgrano a Güemes </w:t>
            </w:r>
            <w:r>
              <w:rPr>
                <w:rFonts w:eastAsia="Google Sans Text" w:cs="Google Sans Text" w:ascii="Google Sans Text" w:hAnsi="Google Sans Text"/>
                <w:i w:val="false"/>
                <w:color w:val="575B5F"/>
                <w:sz w:val="24"/>
                <w:szCs w:val="24"/>
                <w:vertAlign w:val="superscript"/>
              </w:rPr>
              <w:t>54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Solidario, alentador, visionario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Apoyo, visión a largo plazo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 río, me alegro, me entristezco, me incomodo; en una palabra mi alma recibe todas las impresiones que producen los asuntos que nos entretienen, todos, todos de patria y de Salta en particular…"</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personal </w:t>
            </w:r>
            <w:r>
              <w:rPr>
                <w:rFonts w:eastAsia="Google Sans Text" w:cs="Google Sans Text" w:ascii="Google Sans Text" w:hAnsi="Google Sans Text"/>
                <w:i w:val="false"/>
                <w:color w:val="575B5F"/>
                <w:sz w:val="24"/>
                <w:szCs w:val="24"/>
                <w:vertAlign w:val="superscript"/>
              </w:rPr>
              <w:t>47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Reflexivo, apasionado, vulnerable</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Emocional, auténtico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 Mi guardia está adelante y sería una cobardía dejarlos solos."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Respuesta a su hermana al ser herido </w:t>
            </w:r>
            <w:r>
              <w:rPr>
                <w:rFonts w:eastAsia="Google Sans Text" w:cs="Google Sans Text" w:ascii="Google Sans Text" w:hAnsi="Google Sans Text"/>
                <w:i w:val="false"/>
                <w:color w:val="575B5F"/>
                <w:sz w:val="24"/>
                <w:szCs w:val="24"/>
                <w:vertAlign w:val="superscript"/>
              </w:rPr>
              <w:t>55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Valiente, leal, honorable</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Decidido, heroico</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VI. Conclusiones y Recomendaciones para el Producto RAG/LLM: Una Historia de Clases y Lucha Popular</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investigación profunda sobre la Revolución de Mayo de 1810 y sus protagonistas clave, desde una perspectiva de izquierda y revisionista, revela un proceso histórico complejo, multifacético y dinámico, lejos de una narrativa simplificada de "héroes" y "villanos".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La interconexión entre los eventos globales, las tensiones internas y las acciones de figuras individuales y colectivas fue fundamental para el desenlace, pero siempre en el marco de una </w:t>
      </w:r>
      <w:r>
        <w:rPr>
          <w:rFonts w:eastAsia="Google Sans Text" w:cs="Google Sans Text" w:ascii="Google Sans Text" w:hAnsi="Google Sans Text"/>
          <w:b/>
          <w:i w:val="false"/>
          <w:color w:val="1B1C1D"/>
          <w:sz w:val="24"/>
          <w:szCs w:val="24"/>
        </w:rPr>
        <w:t>lucha de clases</w:t>
      </w:r>
      <w:r>
        <w:rPr>
          <w:rFonts w:eastAsia="Google Sans Text" w:cs="Google Sans Text" w:ascii="Google Sans Text" w:hAnsi="Google Sans Text"/>
          <w:i w:val="false"/>
          <w:color w:val="1B1C1D"/>
          <w:sz w:val="24"/>
          <w:szCs w:val="24"/>
        </w:rPr>
        <w:t xml:space="preserve"> que redefinió el poder.</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Síntesis de la Interconexión de Personajes y Eventos: La Revolución Burguesa y sus Contradicciones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no fue un evento aislado, sino la culminación de una serie de factores interconectados: la crisis del imperio español, la difusión de las ideas ilustradas (con sus limitaciones de clase) y el descontento criollo, potenciados por la experiencia de las Invasiones Inglesas que militarizaron a la población. Fue impulsada por una combinación de élites intelectuales y, crucialmente, fuerzas populares armadas.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Los roles de los protagonistas examinados fueron complementarios y esenciales, pero con intereses y visiones a menudo contrapuestas:</w:t>
      </w:r>
    </w:p>
    <w:p>
      <w:pPr>
        <w:pStyle w:val="normal1"/>
        <w:numPr>
          <w:ilvl w:val="0"/>
          <w:numId w:val="8"/>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Manuel Belgrano:</w:t>
      </w:r>
      <w:r>
        <w:rPr>
          <w:rFonts w:eastAsia="Google Sans Text" w:cs="Google Sans Text" w:ascii="Google Sans Text" w:hAnsi="Google Sans Text"/>
          <w:i w:val="false"/>
          <w:color w:val="1B1C1D"/>
          <w:sz w:val="24"/>
          <w:szCs w:val="24"/>
        </w:rPr>
        <w:t xml:space="preserve"> Representa la visión ilustrada y el liderazgo político-militar de la burguesía criolla. Su figura encarna la planificación de un futuro nacional a través de la educación y el desarrollo económico, con propuestas de intervención estatal que buscaban consolidar una economía nacional. Su pragmatismo, evidente en su adhesión inicial al Carlotismo, y su idealismo, manifestado en su compromiso con la educación y los derechos humanos, son facetas cruciales para comprender las contradicciones de su clase.</w:t>
      </w:r>
    </w:p>
    <w:p>
      <w:pPr>
        <w:pStyle w:val="normal1"/>
        <w:numPr>
          <w:ilvl w:val="0"/>
          <w:numId w:val="8"/>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Las Milicias Urbanas:</w:t>
      </w:r>
      <w:r>
        <w:rPr>
          <w:rFonts w:eastAsia="Google Sans Text" w:cs="Google Sans Text" w:ascii="Google Sans Text" w:hAnsi="Google Sans Text"/>
          <w:i w:val="false"/>
          <w:color w:val="1B1C1D"/>
          <w:sz w:val="24"/>
          <w:szCs w:val="24"/>
        </w:rPr>
        <w:t xml:space="preserve"> Encarnan la fuerza popular y la capacidad de movilización que ejerció una presión directa y decisiva en los momentos clave de la Semana de Mayo. Su existencia marcó un cambio fundamental en la fuente de legitimidad política, pasando de la Corona a la voluntad popular. Su diversidad social, incluyendo a "pardos, morenos y naturales"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y la elección de sus oficiales son indicativos de una incipiente democratización y la emergencia de nuevos actores sociales que desafiaron el orden establecido y generaron tensiones con las élites por privilegios como el "fuero militar".</w:t>
      </w:r>
      <w:r>
        <w:rPr>
          <w:rFonts w:eastAsia="Google Sans Text" w:cs="Google Sans Text" w:ascii="Google Sans Text" w:hAnsi="Google Sans Text"/>
          <w:i w:val="false"/>
          <w:color w:val="575B5F"/>
          <w:sz w:val="24"/>
          <w:szCs w:val="24"/>
          <w:vertAlign w:val="superscript"/>
        </w:rPr>
        <w:t>2</w:t>
      </w:r>
    </w:p>
    <w:p>
      <w:pPr>
        <w:pStyle w:val="normal1"/>
        <w:numPr>
          <w:ilvl w:val="0"/>
          <w:numId w:val="8"/>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Martín Miguel de Güemes y Juana Azurduy:</w:t>
      </w:r>
      <w:r>
        <w:rPr>
          <w:rFonts w:eastAsia="Google Sans Text" w:cs="Google Sans Text" w:ascii="Google Sans Text" w:hAnsi="Google Sans Text"/>
          <w:i w:val="false"/>
          <w:color w:val="1B1C1D"/>
          <w:sz w:val="24"/>
          <w:szCs w:val="24"/>
        </w:rPr>
        <w:t xml:space="preserve"> Simbolizan la resistencia militar periférica y la adaptación a las condiciones de guerra no convencional a través de la guerrilla. Sus historias resaltan la participación popular, regional y femenina, a menudo invisibilizada por la historiografía tradicional.</w:t>
      </w:r>
      <w:r>
        <w:rPr>
          <w:rFonts w:eastAsia="Google Sans Text" w:cs="Google Sans Text" w:ascii="Google Sans Text" w:hAnsi="Google Sans Text"/>
          <w:i w:val="false"/>
          <w:color w:val="575B5F"/>
          <w:sz w:val="24"/>
          <w:szCs w:val="24"/>
          <w:vertAlign w:val="superscript"/>
        </w:rPr>
        <w:t>41</w:t>
      </w:r>
      <w:r>
        <w:rPr>
          <w:rFonts w:eastAsia="Google Sans Text" w:cs="Google Sans Text" w:ascii="Google Sans Text" w:hAnsi="Google Sans Text"/>
          <w:i w:val="false"/>
          <w:color w:val="1B1C1D"/>
          <w:sz w:val="24"/>
          <w:szCs w:val="24"/>
        </w:rPr>
        <w:t xml:space="preserve"> Además, sus acciones exponen la brutalidad del conflicto y las tensiones inherentes entre el centralismo de Buenos Aires y las aspiraciones de autonomía provincial y popular. Güemes, con su defensa del "fuero gaucho" </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encarnó un modelo federalista y popular que chocó con los intereses de la élite porteña, generando "odio elitista".</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Juana Azurduy, una mujer rebelde y guerrillera, subvirtió los roles de género y luchó hasta la indigencia, un destino que contrasta con el reconocimiento póstumo de otros héroes.</w:t>
      </w:r>
      <w:r>
        <w:rPr>
          <w:rFonts w:eastAsia="Google Sans Text" w:cs="Google Sans Text" w:ascii="Google Sans Text" w:hAnsi="Google Sans Text"/>
          <w:i w:val="false"/>
          <w:color w:val="575B5F"/>
          <w:sz w:val="24"/>
          <w:szCs w:val="24"/>
          <w:vertAlign w:val="superscript"/>
        </w:rPr>
        <w:t>36</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interdependencia entre estos actores fue notable, pero no exenta de conflictos. Las campañas militares de Belgrano en el norte y el Alto Perú, aunque con reveses, fueron sostenidas por figuras como Azurduy y Güemes, quienes, a su vez, dependían del apoyo logístico y político de la Junta de Buenos Aires. La amistad y colaboración entre Belgrano y Güemes es un ejemplo de cómo las alianzas personales y el reconocimiento mutuo fueron cruciales para el avance de la causa independentista, a pesar de las diferencias regionales y políticas. Sin embargo, la revolución, al final, consolidó un nuevo orden burgués que, si bien rompió con el monopolio español, no eliminó las profundas desigualdades sociales.</w:t>
      </w:r>
      <w:r>
        <w:rPr>
          <w:rFonts w:eastAsia="Google Sans Text" w:cs="Google Sans Text" w:ascii="Google Sans Text" w:hAnsi="Google Sans Text"/>
          <w:i w:val="false"/>
          <w:color w:val="575B5F"/>
          <w:sz w:val="24"/>
          <w:szCs w:val="24"/>
          <w:vertAlign w:val="superscript"/>
        </w:rPr>
        <w:t>9</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Consideraciones para la Creación de Avatares Históricamente Fieles y Críticos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Para la creación de avatares históricos precisos y convincentes desde esta perspectiva, es fundamental ir más allá de la simplificación y abordar las complejidades y contradicciones:</w:t>
      </w:r>
    </w:p>
    <w:p>
      <w:pPr>
        <w:pStyle w:val="normal1"/>
        <w:numPr>
          <w:ilvl w:val="0"/>
          <w:numId w:val="9"/>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Matiz sobre Simplicidad:</w:t>
      </w:r>
      <w:r>
        <w:rPr>
          <w:rFonts w:eastAsia="Google Sans Text" w:cs="Google Sans Text" w:ascii="Google Sans Text" w:hAnsi="Google Sans Text"/>
          <w:i w:val="false"/>
          <w:color w:val="1B1C1D"/>
          <w:sz w:val="24"/>
          <w:szCs w:val="24"/>
        </w:rPr>
        <w:t xml:space="preserve"> Es crucial evitar la representación de los personajes como meros "héroes" o "villanos".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Cada figura histórica poseía complejidades, contradicciones y una evolución en sus ideas y acciones que deben ser reflejadas para una representación auténtica. Por ejemplo, el Carlotismo de Belgrano o las tensiones de Güemes con Buenos Aires.</w:t>
      </w:r>
    </w:p>
    <w:p>
      <w:pPr>
        <w:pStyle w:val="normal1"/>
        <w:numPr>
          <w:ilvl w:val="0"/>
          <w:numId w:val="9"/>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Contextualización del Lenguaje:</w:t>
      </w:r>
      <w:r>
        <w:rPr>
          <w:rFonts w:eastAsia="Google Sans Text" w:cs="Google Sans Text" w:ascii="Google Sans Text" w:hAnsi="Google Sans Text"/>
          <w:i w:val="false"/>
          <w:color w:val="1B1C1D"/>
          <w:sz w:val="24"/>
          <w:szCs w:val="24"/>
        </w:rPr>
        <w:t xml:space="preserve"> Las frases y escritos proporcionados en este informe deben ser utilizados con una comprensión profunda del contexto histórico y de clase. Esto asegurará que el tono y el mensaje del avatar sean auténticos y reflejen las circunstancias específicas, como la "máscara de Fernando VII" o las demandas de los milicianos.</w:t>
      </w:r>
    </w:p>
    <w:p>
      <w:pPr>
        <w:pStyle w:val="normal1"/>
        <w:numPr>
          <w:ilvl w:val="0"/>
          <w:numId w:val="9"/>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Representación de la Colectividad:</w:t>
      </w:r>
      <w:r>
        <w:rPr>
          <w:rFonts w:eastAsia="Google Sans Text" w:cs="Google Sans Text" w:ascii="Google Sans Text" w:hAnsi="Google Sans Text"/>
          <w:i w:val="false"/>
          <w:color w:val="1B1C1D"/>
          <w:sz w:val="24"/>
          <w:szCs w:val="24"/>
        </w:rPr>
        <w:t xml:space="preserve"> Para las milicias urbanas, el avatar debe reflejar una voz colectiva que exprese el fervor popular, la presión organizada y la diversidad de orígenes sociales, así como las tensiones internas y la resistencia a la autoridad.</w:t>
      </w:r>
    </w:p>
    <w:p>
      <w:pPr>
        <w:pStyle w:val="normal1"/>
        <w:numPr>
          <w:ilvl w:val="0"/>
          <w:numId w:val="9"/>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Equilibrio entre lo Público y lo Privado:</w:t>
      </w:r>
      <w:r>
        <w:rPr>
          <w:rFonts w:eastAsia="Google Sans Text" w:cs="Google Sans Text" w:ascii="Google Sans Text" w:hAnsi="Google Sans Text"/>
          <w:i w:val="false"/>
          <w:color w:val="1B1C1D"/>
          <w:sz w:val="24"/>
          <w:szCs w:val="24"/>
        </w:rPr>
        <w:t xml:space="preserve"> Incorporar aspectos de la vida personal y las emociones de los personajes, como la ironía de Belgrano, la tristeza de Juana Azurduy por sus pérdidas, o la vulnerabilidad y franqueza emocional de Güemes, humanizará a los avatares y los hará más creíbles y cercanos, mostrando también el costo personal de la revolución.</w:t>
      </w:r>
    </w:p>
    <w:p>
      <w:pPr>
        <w:pStyle w:val="normal1"/>
        <w:numPr>
          <w:ilvl w:val="0"/>
          <w:numId w:val="9"/>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Visibilización de lo Invisibilizado:</w:t>
      </w:r>
      <w:r>
        <w:rPr>
          <w:rFonts w:eastAsia="Google Sans Text" w:cs="Google Sans Text" w:ascii="Google Sans Text" w:hAnsi="Google Sans Text"/>
          <w:i w:val="false"/>
          <w:color w:val="1B1C1D"/>
          <w:sz w:val="24"/>
          <w:szCs w:val="24"/>
        </w:rPr>
        <w:t xml:space="preserve"> Es fundamental que los avatares de Juana Azurduy y las milicias urbanas, en particular, reflejen la participación de mujeres, indígenas, mestizos y afrodescendientes, y que su narrativa cuestione la historiografía tradicional que los ha silenciado.</w:t>
      </w:r>
    </w:p>
    <w:p>
      <w:pPr>
        <w:pStyle w:val="Heading3"/>
        <w:pBdr/>
        <w:shd w:val="clear" w:fill="auto"/>
        <w:spacing w:lineRule="auto" w:line="276" w:before="24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Recomendaciones para la Estructura de Datos y Recuperación Eficiente en el LLM/RAG</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Para optimizar el producto RAG/LLM, se sugieren las siguientes consideraciones para la estructura de datos y la recuperación de información, con un enfoque en la perspectiva de izquierda y revisionista:</w:t>
      </w:r>
    </w:p>
    <w:p>
      <w:pPr>
        <w:pStyle w:val="normal1"/>
        <w:numPr>
          <w:ilvl w:val="0"/>
          <w:numId w:val="10"/>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Estructura Semántica de Datos:</w:t>
      </w:r>
    </w:p>
    <w:p>
      <w:pPr>
        <w:pStyle w:val="normal1"/>
        <w:numPr>
          <w:ilvl w:val="1"/>
          <w:numId w:val="11"/>
        </w:numPr>
        <w:pBdr/>
        <w:shd w:val="clear" w:fill="auto"/>
        <w:spacing w:lineRule="auto" w:line="276" w:before="0" w:afterAutospacing="0" w:after="0"/>
        <w:ind w:hanging="360" w:start="870"/>
        <w:rPr/>
      </w:pPr>
      <w:r>
        <w:rPr>
          <w:rFonts w:eastAsia="Google Sans Text" w:cs="Google Sans Text" w:ascii="Google Sans Text" w:hAnsi="Google Sans Text"/>
          <w:b/>
          <w:i w:val="false"/>
          <w:color w:val="1B1C1D"/>
          <w:sz w:val="24"/>
          <w:szCs w:val="24"/>
        </w:rPr>
        <w:t>Entidades (Personajes/Grupos):</w:t>
      </w:r>
      <w:r>
        <w:rPr>
          <w:rFonts w:eastAsia="Google Sans Text" w:cs="Google Sans Text" w:ascii="Google Sans Text" w:hAnsi="Google Sans Text"/>
          <w:i w:val="false"/>
          <w:color w:val="1B1C1D"/>
          <w:sz w:val="24"/>
          <w:szCs w:val="24"/>
        </w:rPr>
        <w:t xml:space="preserve"> Definir claramente Manuel Belgrano, Juana Azurduy, Martín Miguel de Güemes y Milicias Urbanas de Buenos Aires como entidades principales.</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Atributos Biográficos:</w:t>
      </w:r>
      <w:r>
        <w:rPr>
          <w:rFonts w:eastAsia="Google Sans Text" w:cs="Google Sans Text" w:ascii="Google Sans Text" w:hAnsi="Google Sans Text"/>
          <w:i w:val="false"/>
          <w:color w:val="1B1C1D"/>
          <w:sz w:val="24"/>
          <w:szCs w:val="24"/>
        </w:rPr>
        <w:t xml:space="preserve"> Asociar a cada entidad atributos como Fecha de Nacimiento, Lugar de Nacimiento, Profesión/Oficio, Familia, Fecha de Muerte y Causa de Muerte.</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Participación en la Revolución:</w:t>
      </w:r>
      <w:r>
        <w:rPr>
          <w:rFonts w:eastAsia="Google Sans Text" w:cs="Google Sans Text" w:ascii="Google Sans Text" w:hAnsi="Google Sans Text"/>
          <w:i w:val="false"/>
          <w:color w:val="1B1C1D"/>
          <w:sz w:val="24"/>
          <w:szCs w:val="24"/>
        </w:rPr>
        <w:t xml:space="preserve"> Detallar el Rol en Semana de Mayo, Cargos en Primera Junta, Campañas Militares, Batallas Clave, Estrategias Militares y Vínculos con otros líderes. Incluir Posición Política (ej. Carlotismo, Federalismo, Centralismo) y Relación con Clases Sociales (ej. élite criolla, sectores populares, indígenas).</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Atributos de Personalidad:</w:t>
      </w:r>
      <w:r>
        <w:rPr>
          <w:rFonts w:eastAsia="Google Sans Text" w:cs="Google Sans Text" w:ascii="Google Sans Text" w:hAnsi="Google Sans Text"/>
          <w:i w:val="false"/>
          <w:color w:val="1B1C1D"/>
          <w:sz w:val="24"/>
          <w:szCs w:val="24"/>
        </w:rPr>
        <w:t xml:space="preserve"> Describir Rasgos de Carácter (ej. Honesto, Valiente, Pragmático, Rebelde, Comprometido con el pueblo) y Valores (ej. Libertad, Educación, Patria, Justicia Social).</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Datos Lingüísticos (para Avatares):</w:t>
      </w:r>
      <w:r>
        <w:rPr>
          <w:rFonts w:eastAsia="Google Sans Text" w:cs="Google Sans Text" w:ascii="Google Sans Text" w:hAnsi="Google Sans Text"/>
          <w:i w:val="false"/>
          <w:color w:val="1B1C1D"/>
          <w:sz w:val="24"/>
          <w:szCs w:val="24"/>
        </w:rPr>
        <w:t xml:space="preserve"> Para cada cita o frase, incluir el Texto exacto, la Fuente (ID de material), el Contexto Histórico (una breve descripción de la situación), el Tono Sugerido (ej. Decidido, Irónico, Melancólico, Exigente, Combativo) y el Rasgo Asociado (personalidad o valor que la frase refleja).</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Análisis Crítico/Revisionista:</w:t>
      </w:r>
      <w:r>
        <w:rPr>
          <w:rFonts w:eastAsia="Google Sans Text" w:cs="Google Sans Text" w:ascii="Google Sans Text" w:hAnsi="Google Sans Text"/>
          <w:i w:val="false"/>
          <w:color w:val="1B1C1D"/>
          <w:sz w:val="24"/>
          <w:szCs w:val="24"/>
        </w:rPr>
        <w:t xml:space="preserve"> Añadir campos para Interpretación de Izquierda/Revisionista que contextualicen la acción o frase dentro de la lucha de clases, las contradicciones de la época, o la invisibilización histórica. Por ejemplo, para el Carlotismo de Belgrano, señalar que fue una opción menos radical. Para Juana Azurduy, destacar su invisibilización. Para las milicias, enfatizar su composición popular y las tensiones por el fuero militar.</w:t>
      </w:r>
    </w:p>
    <w:p>
      <w:pPr>
        <w:pStyle w:val="normal1"/>
        <w:numPr>
          <w:ilvl w:val="0"/>
          <w:numId w:val="10"/>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Indexación para RAG:</w:t>
      </w:r>
    </w:p>
    <w:p>
      <w:pPr>
        <w:pStyle w:val="normal1"/>
        <w:numPr>
          <w:ilvl w:val="1"/>
          <w:numId w:val="12"/>
        </w:numPr>
        <w:pBdr/>
        <w:shd w:val="clear" w:fill="auto"/>
        <w:spacing w:lineRule="auto" w:line="276" w:before="0" w:afterAutospacing="0" w:after="0"/>
        <w:ind w:hanging="360" w:start="870"/>
        <w:rPr/>
      </w:pPr>
      <w:r>
        <w:rPr>
          <w:rFonts w:eastAsia="Google Sans Text" w:cs="Google Sans Text" w:ascii="Google Sans Text" w:hAnsi="Google Sans Text"/>
          <w:b/>
          <w:i w:val="false"/>
          <w:color w:val="1B1C1D"/>
          <w:sz w:val="24"/>
          <w:szCs w:val="24"/>
        </w:rPr>
        <w:t>Indexación por Entidad:</w:t>
      </w:r>
      <w:r>
        <w:rPr>
          <w:rFonts w:eastAsia="Google Sans Text" w:cs="Google Sans Text" w:ascii="Google Sans Text" w:hAnsi="Google Sans Text"/>
          <w:i w:val="false"/>
          <w:color w:val="1B1C1D"/>
          <w:sz w:val="24"/>
          <w:szCs w:val="24"/>
        </w:rPr>
        <w:t xml:space="preserve"> Permitir la recuperación de toda la información relacionada con un personaje o grupo específico de manera eficiente.</w:t>
      </w:r>
    </w:p>
    <w:p>
      <w:pPr>
        <w:pStyle w:val="normal1"/>
        <w:numPr>
          <w:ilvl w:val="1"/>
          <w:numId w:val="12"/>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Indexación Temática:</w:t>
      </w:r>
      <w:r>
        <w:rPr>
          <w:rFonts w:eastAsia="Google Sans Text" w:cs="Google Sans Text" w:ascii="Google Sans Text" w:hAnsi="Google Sans Text"/>
          <w:i w:val="false"/>
          <w:color w:val="1B1C1D"/>
          <w:sz w:val="24"/>
          <w:szCs w:val="24"/>
        </w:rPr>
        <w:t xml:space="preserve"> Facilitar la búsqueda por temas transversales como Causas de la Revolución, Estrategias Militares, Participación Femenina, Lucha de Clases, Federalismo vs. Centralismo, Economía Colonial, Contrabando, Rebeliones Indígenas.</w:t>
      </w:r>
    </w:p>
    <w:p>
      <w:pPr>
        <w:pStyle w:val="normal1"/>
        <w:numPr>
          <w:ilvl w:val="1"/>
          <w:numId w:val="12"/>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Indexación por Rasgo de Personalidad/Tono:</w:t>
      </w:r>
      <w:r>
        <w:rPr>
          <w:rFonts w:eastAsia="Google Sans Text" w:cs="Google Sans Text" w:ascii="Google Sans Text" w:hAnsi="Google Sans Text"/>
          <w:i w:val="false"/>
          <w:color w:val="1B1C1D"/>
          <w:sz w:val="24"/>
          <w:szCs w:val="24"/>
        </w:rPr>
        <w:t xml:space="preserve"> Habilitar al LLM para buscar frases que correspondan a un rasgo de carácter o tono específico, lo que es crucial para la generación de diálogos auténticos en los avatares.</w:t>
      </w:r>
    </w:p>
    <w:p>
      <w:pPr>
        <w:pStyle w:val="normal1"/>
        <w:numPr>
          <w:ilvl w:val="1"/>
          <w:numId w:val="12"/>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Indexación por Perspectiva Historiográfica:</w:t>
      </w:r>
      <w:r>
        <w:rPr>
          <w:rFonts w:eastAsia="Google Sans Text" w:cs="Google Sans Text" w:ascii="Google Sans Text" w:hAnsi="Google Sans Text"/>
          <w:i w:val="false"/>
          <w:color w:val="1B1C1D"/>
          <w:sz w:val="24"/>
          <w:szCs w:val="24"/>
        </w:rPr>
        <w:t xml:space="preserve"> Permitir filtrar información según la perspectiva (ej. "visión tradicional" vs. "visión revisionista/izquierda") para ofrecer respuestas matizadas.</w:t>
      </w:r>
    </w:p>
    <w:p>
      <w:pPr>
        <w:pStyle w:val="normal1"/>
        <w:numPr>
          <w:ilvl w:val="0"/>
          <w:numId w:val="10"/>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Manejo de Contradicciones Historiográficas:</w:t>
      </w:r>
      <w:r>
        <w:rPr>
          <w:rFonts w:eastAsia="Google Sans Text" w:cs="Google Sans Text" w:ascii="Google Sans Text" w:hAnsi="Google Sans Text"/>
          <w:i w:val="false"/>
          <w:color w:val="1B1C1D"/>
          <w:sz w:val="24"/>
          <w:szCs w:val="24"/>
        </w:rPr>
        <w:t xml:space="preserve"> El sistema RAG debe poder reconocer y, si es necesario, señalar la existencia de diferentes interpretaciones históricas (por ejemplo, el debate sobre la "máscara de Fernando VII" </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o el carácter "burgués" de la revolución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w:t>
      </w:r>
    </w:p>
    <w:p>
      <w:pPr>
        <w:pStyle w:val="normal1"/>
        <w:numPr>
          <w:ilvl w:val="0"/>
          <w:numId w:val="10"/>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Actualización Continua:</w:t>
      </w:r>
      <w:r>
        <w:rPr>
          <w:rFonts w:eastAsia="Google Sans Text" w:cs="Google Sans Text" w:ascii="Google Sans Text" w:hAnsi="Google Sans Text"/>
          <w:i w:val="false"/>
          <w:color w:val="1B1C1D"/>
          <w:sz w:val="24"/>
          <w:szCs w:val="24"/>
        </w:rPr>
        <w:t xml:space="preserve"> La historiografía es un campo en constante evolución. El sistema debe estar diseñado para permitir la fácil adición de nuevas investigaciones o la revisión de interpretaciones existentes, asegurando que la base de conocimiento se mantenga actualizada y precisa a lo largo del tiempo, incorporando nuevas voces y perspectivas.</w:t>
      </w:r>
    </w:p>
    <w:p>
      <w:pPr>
        <w:pStyle w:val="Heading4"/>
        <w:pBdr/>
        <w:shd w:val="clear" w:fill="auto"/>
        <w:rPr>
          <w:rFonts w:ascii="Google Sans" w:hAnsi="Google Sans" w:eastAsia="Google Sans" w:cs="Google Sans"/>
        </w:rPr>
      </w:pPr>
      <w:r>
        <w:rPr>
          <w:rFonts w:eastAsia="Google Sans" w:cs="Google Sans" w:ascii="Google Sans" w:hAnsi="Google Sans"/>
        </w:rPr>
        <w:t>Obras citadas</w:t>
      </w:r>
    </w:p>
    <w:p>
      <w:pPr>
        <w:pStyle w:val="normal1"/>
        <w:numPr>
          <w:ilvl w:val="0"/>
          <w:numId w:val="13"/>
        </w:numPr>
        <w:pBdr/>
        <w:shd w:val="clear" w:fill="auto"/>
        <w:ind w:hanging="360" w:start="600"/>
        <w:rPr/>
      </w:pPr>
      <w:r>
        <w:rPr>
          <w:rFonts w:eastAsia="Google Sans" w:cs="Google Sans" w:ascii="Google Sans" w:hAnsi="Google Sans"/>
          <w:sz w:val="24"/>
          <w:szCs w:val="24"/>
        </w:rPr>
        <w:t xml:space="preserve">¿Qué fue la Revolución de Mayo? – Juan Flores - Vía Socialista - RyR, fecha de acceso: mayo 24, 2025, </w:t>
      </w:r>
      <w:hyperlink r:id="rId2">
        <w:r>
          <w:rPr>
            <w:rStyle w:val="Style3"/>
            <w:rFonts w:eastAsia="Google Sans" w:cs="Google Sans" w:ascii="Google Sans" w:hAnsi="Google Sans"/>
            <w:color w:val="0000EE"/>
            <w:sz w:val="24"/>
            <w:szCs w:val="24"/>
            <w:u w:val="single"/>
          </w:rPr>
          <w:t>https://razonyrevolucion.org/que-fue-la-revolucion-de-mayo-juan-flores/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Martín Miguel de Güemes, vínculos políticos y militares en la guerra por la independencia americana - CEFA Digital, fecha de acceso: mayo 24, 2025, </w:t>
      </w:r>
      <w:hyperlink r:id="rId3">
        <w:r>
          <w:rPr>
            <w:rStyle w:val="Style3"/>
            <w:rFonts w:eastAsia="Google Sans" w:cs="Google Sans" w:ascii="Google Sans" w:hAnsi="Google Sans"/>
            <w:color w:val="0000EE"/>
            <w:sz w:val="24"/>
            <w:szCs w:val="24"/>
            <w:u w:val="single"/>
          </w:rPr>
          <w:t>https://cefadigital.edu.ar/bitstream/1847939/2072/1/Cap%C3%ADtulo%203%20-%20D%C3%8DAZ.pdf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Revisionismo e historiografía en el Bicentenario de la Revolución de Mayo Andreas L. Doeswijk*1 - Dialnet, fecha de acceso: mayo 24, 2025, </w:t>
      </w:r>
      <w:hyperlink r:id="rId4">
        <w:r>
          <w:rPr>
            <w:rStyle w:val="Style3"/>
            <w:rFonts w:eastAsia="Google Sans" w:cs="Google Sans" w:ascii="Google Sans" w:hAnsi="Google Sans"/>
            <w:color w:val="0000EE"/>
            <w:sz w:val="24"/>
            <w:szCs w:val="24"/>
            <w:u w:val="single"/>
          </w:rPr>
          <w:t>https://dialnet.unirioja.es/descarga/articulo/4082269.pdf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en.wikipedia.org, fecha de acceso: mayo 24, 2025, </w:t>
      </w:r>
      <w:r>
        <w:fldChar w:fldCharType="begin"/>
      </w:r>
      <w:r>
        <w:rPr>
          <w:rStyle w:val="Style3"/>
          <w:sz w:val="24"/>
          <w:u w:val="single"/>
          <w:szCs w:val="24"/>
          <w:rFonts w:eastAsia="Google Sans" w:cs="Google Sans" w:ascii="Google Sans" w:hAnsi="Google Sans"/>
          <w:color w:val="0000EE"/>
        </w:rPr>
        <w:instrText xml:space="preserve"> HYPERLINK "https://en.wikipedia.org/wiki/May_Revolution" \l ":~:text=The%20May%20Revolution%20(Spanish%3A%20Revoluci%C3%B3n,Uruguay%2C%20and%20parts%20of%20Brazil."</w:instrText>
      </w:r>
      <w:r>
        <w:rPr>
          <w:rStyle w:val="Style3"/>
          <w:sz w:val="24"/>
          <w:u w:val="single"/>
          <w:szCs w:val="24"/>
          <w:rFonts w:eastAsia="Google Sans" w:cs="Google Sans" w:ascii="Google Sans" w:hAnsi="Google Sans"/>
          <w:color w:val="0000EE"/>
        </w:rPr>
        <w:fldChar w:fldCharType="separate"/>
      </w:r>
      <w:r>
        <w:rPr>
          <w:rStyle w:val="Style3"/>
          <w:rFonts w:eastAsia="Google Sans" w:cs="Google Sans" w:ascii="Google Sans" w:hAnsi="Google Sans"/>
          <w:color w:val="0000EE"/>
          <w:sz w:val="24"/>
          <w:szCs w:val="24"/>
          <w:u w:val="single"/>
        </w:rPr>
        <w:t>https://en.wikipedia.org/wiki/May_Revolution#:~:text=The%20May%20Revolution%20(Spanish%3A%20Revoluci%C3%B3n,Uruguay%2C%20and%20parts%20of%20Brazil.</w:t>
      </w:r>
      <w:r>
        <w:rPr>
          <w:rStyle w:val="Style3"/>
          <w:sz w:val="24"/>
          <w:u w:val="single"/>
          <w:szCs w:val="24"/>
          <w:rFonts w:eastAsia="Google Sans" w:cs="Google Sans" w:ascii="Google Sans" w:hAnsi="Google Sans"/>
          <w:color w:val="0000EE"/>
        </w:rPr>
        <w:fldChar w:fldCharType="end"/>
      </w:r>
    </w:p>
    <w:p>
      <w:pPr>
        <w:pStyle w:val="normal1"/>
        <w:numPr>
          <w:ilvl w:val="0"/>
          <w:numId w:val="13"/>
        </w:numPr>
        <w:pBdr/>
        <w:shd w:val="clear" w:fill="auto"/>
        <w:ind w:hanging="360" w:start="600"/>
        <w:rPr/>
      </w:pPr>
      <w:r>
        <w:rPr>
          <w:rFonts w:eastAsia="Google Sans" w:cs="Google Sans" w:ascii="Google Sans" w:hAnsi="Google Sans"/>
          <w:sz w:val="24"/>
          <w:szCs w:val="24"/>
        </w:rPr>
        <w:t xml:space="preserve">May Revolution - Wikipedia, fecha de acceso: mayo 24, 2025, </w:t>
      </w:r>
      <w:hyperlink r:id="rId5">
        <w:r>
          <w:rPr>
            <w:rStyle w:val="Style3"/>
            <w:rFonts w:eastAsia="Google Sans" w:cs="Google Sans" w:ascii="Google Sans" w:hAnsi="Google Sans"/>
            <w:color w:val="0000EE"/>
            <w:sz w:val="24"/>
            <w:szCs w:val="24"/>
            <w:u w:val="single"/>
          </w:rPr>
          <w:t>https://en.wikipedia.org/wiki/May_Revolution</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Revolución de Mayo de 1810 | Casa Histórica. Museo Nacional de la Independencia, fecha de acceso: mayo 24, 2025, </w:t>
      </w:r>
      <w:hyperlink r:id="rId6">
        <w:r>
          <w:rPr>
            <w:rStyle w:val="Style3"/>
            <w:rFonts w:eastAsia="Google Sans" w:cs="Google Sans" w:ascii="Google Sans" w:hAnsi="Google Sans"/>
            <w:color w:val="0000EE"/>
            <w:sz w:val="24"/>
            <w:szCs w:val="24"/>
            <w:u w:val="single"/>
          </w:rPr>
          <w:t>https://casadelaindependencia.cultura.gob.ar/noticia/la-revolucion-de-mayo-de-1810/</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la VERDADERA HISTORIA de la REVOLUCIÓN de MAYO | Lo pasado pensado por FELIPE PIGNA - YouTube, fecha de acceso: mayo 24, 2025, </w:t>
      </w:r>
      <w:hyperlink r:id="rId7">
        <w:r>
          <w:rPr>
            <w:rStyle w:val="Style3"/>
            <w:rFonts w:eastAsia="Google Sans" w:cs="Google Sans" w:ascii="Google Sans" w:hAnsi="Google Sans"/>
            <w:color w:val="0000EE"/>
            <w:sz w:val="24"/>
            <w:szCs w:val="24"/>
            <w:u w:val="single"/>
          </w:rPr>
          <w:t>https://www.youtube.com/watch?v=SDEkj1aoceE</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¿Qué debemos saber sobre la Revolución de Mayo de 1810 en ..., fecha de acceso: mayo 24, 2025, </w:t>
      </w:r>
      <w:hyperlink r:id="rId8">
        <w:r>
          <w:rPr>
            <w:rStyle w:val="Style3"/>
            <w:rFonts w:eastAsia="Google Sans" w:cs="Google Sans" w:ascii="Google Sans" w:hAnsi="Google Sans"/>
            <w:color w:val="0000EE"/>
            <w:sz w:val="24"/>
            <w:szCs w:val="24"/>
            <w:u w:val="single"/>
          </w:rPr>
          <w:t>https://www.worldremit.com/es/blog/community/que-debemos-saber-sobre-la-revolucion-de-mayo-de-1810-en-argentina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Revolución de Mayo: qué fue y sus características, fecha de acceso: mayo 24, 2025, </w:t>
      </w:r>
      <w:hyperlink r:id="rId9">
        <w:r>
          <w:rPr>
            <w:rStyle w:val="Style3"/>
            <w:rFonts w:eastAsia="Google Sans" w:cs="Google Sans" w:ascii="Google Sans" w:hAnsi="Google Sans"/>
            <w:color w:val="0000EE"/>
            <w:sz w:val="24"/>
            <w:szCs w:val="24"/>
            <w:u w:val="single"/>
          </w:rPr>
          <w:t>https://humanidades.com/revolucion-de-mayo/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Antecedentes de la Revolución de Mayo - El Historiador - elhistoriador, fecha de acceso: mayo 24, 2025, </w:t>
      </w:r>
      <w:hyperlink r:id="rId10">
        <w:r>
          <w:rPr>
            <w:rStyle w:val="Style3"/>
            <w:rFonts w:eastAsia="Google Sans" w:cs="Google Sans" w:ascii="Google Sans" w:hAnsi="Google Sans"/>
            <w:color w:val="0000EE"/>
            <w:sz w:val="24"/>
            <w:szCs w:val="24"/>
            <w:u w:val="single"/>
          </w:rPr>
          <w:t>https://elhistoriador.com.ar/antecedentes-de-la-revolucion-de-mayo/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A 205 AÑOS DE LOS ACONTECIMIENTOS DE 1810. ¿Qué fue la Revolución de Mayo?, fecha de acceso: mayo 24, 2025, </w:t>
      </w:r>
      <w:hyperlink r:id="rId11">
        <w:r>
          <w:rPr>
            <w:rStyle w:val="Style3"/>
            <w:rFonts w:eastAsia="Google Sans" w:cs="Google Sans" w:ascii="Google Sans" w:hAnsi="Google Sans"/>
            <w:color w:val="0000EE"/>
            <w:sz w:val="24"/>
            <w:szCs w:val="24"/>
            <w:u w:val="single"/>
          </w:rPr>
          <w:t>https://www.laizquierdadiario.com/Que-fue-la-Revolucion-de-Mayo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ri.conicet.gov.ar, fecha de acceso: mayo 24, 2025, </w:t>
      </w:r>
      <w:hyperlink r:id="rId12">
        <w:r>
          <w:rPr>
            <w:rStyle w:val="Style3"/>
            <w:rFonts w:eastAsia="Google Sans" w:cs="Google Sans" w:ascii="Google Sans" w:hAnsi="Google Sans"/>
            <w:color w:val="0000EE"/>
            <w:sz w:val="24"/>
            <w:szCs w:val="24"/>
            <w:u w:val="single"/>
          </w:rPr>
          <w:t>https://ri.conicet.gov.ar/bitstream/handle/11336/41614/CONICET_Digital_Nro.4c5c3611-e4ed-4b0f-9e5a-d803877d1093_A.pdf?sequence=2&amp;isAllowed=y</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Los gloriosos días de la Revolución de Mayo - Colegio Militar de la Nación, fecha de acceso: mayo 24, 2025, </w:t>
      </w:r>
      <w:hyperlink r:id="rId13">
        <w:r>
          <w:rPr>
            <w:rStyle w:val="Style3"/>
            <w:rFonts w:eastAsia="Google Sans" w:cs="Google Sans" w:ascii="Google Sans" w:hAnsi="Google Sans"/>
            <w:color w:val="0000EE"/>
            <w:sz w:val="24"/>
            <w:szCs w:val="24"/>
            <w:u w:val="single"/>
          </w:rPr>
          <w:t>https://www.colegiomilitar.mil.ar/rediu/pdf/ReDiU_0823_art1-Los%20gloriosos%20d%C3%ADas%20de%20la%20Revoluci%C3%B3n%20de%20Mayo.pdf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Revolución de Mayo (1810) - www.TRADICIONGAUCHA.com.ar - El Sitio de la Tradición Gaucha Argentina, fecha de acceso: mayo 24, 2025, </w:t>
      </w:r>
      <w:hyperlink r:id="rId14">
        <w:r>
          <w:rPr>
            <w:rStyle w:val="Style3"/>
            <w:rFonts w:eastAsia="Google Sans" w:cs="Google Sans" w:ascii="Google Sans" w:hAnsi="Google Sans"/>
            <w:color w:val="0000EE"/>
            <w:sz w:val="24"/>
            <w:szCs w:val="24"/>
            <w:u w:val="single"/>
          </w:rPr>
          <w:t>https://www.tradiciongaucha.com.ar/bicentenario/06.htm</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pensamiento de Manuel Belgrano en 60 frases - UNDEF, fecha de acceso: mayo 24, 2025, </w:t>
      </w:r>
      <w:hyperlink r:id="rId15">
        <w:r>
          <w:rPr>
            <w:rStyle w:val="Style3"/>
            <w:rFonts w:eastAsia="Google Sans" w:cs="Google Sans" w:ascii="Google Sans" w:hAnsi="Google Sans"/>
            <w:color w:val="0000EE"/>
            <w:sz w:val="24"/>
            <w:szCs w:val="24"/>
            <w:u w:val="single"/>
          </w:rPr>
          <w:t>https://www.undef.edu.ar/manuel-belgrano-en-60-frases/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de 1810: A 214 años de la Revolución de Mayo - Casa Rosada, fecha de acceso: mayo 24, 2025, </w:t>
      </w:r>
      <w:hyperlink r:id="rId16">
        <w:r>
          <w:rPr>
            <w:rStyle w:val="Style3"/>
            <w:rFonts w:eastAsia="Google Sans" w:cs="Google Sans" w:ascii="Google Sans" w:hAnsi="Google Sans"/>
            <w:color w:val="0000EE"/>
            <w:sz w:val="24"/>
            <w:szCs w:val="24"/>
            <w:u w:val="single"/>
          </w:rPr>
          <w:t>https://www.casarosada.gob.ar/slider-principal/50513-25-de-mayo-de-1810-a-214-anos-de-la-revolucion-de-mayo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documento olvidado de la Revolución de Mayo en el que los porteños pedían echar a Cisneros - Clarin.com, fecha de acceso: mayo 24, 2025, </w:t>
      </w:r>
      <w:hyperlink r:id="rId17">
        <w:r>
          <w:rPr>
            <w:rStyle w:val="Style3"/>
            <w:rFonts w:eastAsia="Google Sans" w:cs="Google Sans" w:ascii="Google Sans" w:hAnsi="Google Sans"/>
            <w:color w:val="0000EE"/>
            <w:sz w:val="24"/>
            <w:szCs w:val="24"/>
            <w:u w:val="single"/>
          </w:rPr>
          <w:t>https://www.clarin.com/cultura/documento-olvidado-revolucion-mayo-portenos-pedian-echar-cisneros_0_QichRYSrI.html</w:t>
        </w:r>
      </w:hyperlink>
    </w:p>
    <w:p>
      <w:pPr>
        <w:pStyle w:val="normal1"/>
        <w:numPr>
          <w:ilvl w:val="0"/>
          <w:numId w:val="13"/>
        </w:numPr>
        <w:pBdr/>
        <w:shd w:val="clear" w:fill="auto"/>
        <w:ind w:hanging="360" w:start="600"/>
        <w:rPr/>
      </w:pPr>
      <w:r>
        <w:rPr>
          <w:rFonts w:eastAsia="Google Sans" w:cs="Google Sans" w:ascii="Google Sans" w:hAnsi="Google Sans"/>
          <w:sz w:val="24"/>
          <w:szCs w:val="24"/>
        </w:rPr>
        <w:t>“</w:t>
      </w:r>
      <w:r>
        <w:rPr>
          <w:rFonts w:eastAsia="Google Sans" w:cs="Google Sans" w:ascii="Google Sans" w:hAnsi="Google Sans"/>
          <w:sz w:val="24"/>
          <w:szCs w:val="24"/>
        </w:rPr>
        <w:t xml:space="preserve">La voluntad del pueblo” | Museo Histórico Nacional, fecha de acceso: mayo 24, 2025, </w:t>
      </w:r>
      <w:hyperlink r:id="rId18">
        <w:r>
          <w:rPr>
            <w:rStyle w:val="Style3"/>
            <w:rFonts w:eastAsia="Google Sans" w:cs="Google Sans" w:ascii="Google Sans" w:hAnsi="Google Sans"/>
            <w:color w:val="0000EE"/>
            <w:sz w:val="24"/>
            <w:szCs w:val="24"/>
            <w:u w:val="single"/>
          </w:rPr>
          <w:t>https://manuelbelgrano-museohistoriconacional.cultura.gob.ar/1794-1810/hacer-la-revolucion/la-voluntad-del-pueblo/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Junta Provisional Gubernativa de la capital del Rio de la Plata a los habitantes de ella, y de las provincias de su superior mando. Proclama. - Duke Digital Repository, fecha de acceso: mayo 24, 2025, </w:t>
      </w:r>
      <w:hyperlink r:id="rId19">
        <w:r>
          <w:rPr>
            <w:rStyle w:val="Style3"/>
            <w:rFonts w:eastAsia="Google Sans" w:cs="Google Sans" w:ascii="Google Sans" w:hAnsi="Google Sans"/>
            <w:color w:val="0000EE"/>
            <w:sz w:val="24"/>
            <w:szCs w:val="24"/>
            <w:u w:val="single"/>
          </w:rPr>
          <w:t>https://repository.duke.edu/dc/broadsides/bdsar13006</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GUERRA, MILITARIZACIÓN Y PODER. EJÉRCITO Y MILICIAS EN SALTA Y JUJUY. 1810-18161 - CONICET, fecha de acceso: mayo 24, 2025, </w:t>
      </w:r>
      <w:hyperlink r:id="rId20">
        <w:r>
          <w:rPr>
            <w:rStyle w:val="Style3"/>
            <w:rFonts w:eastAsia="Google Sans" w:cs="Google Sans" w:ascii="Google Sans" w:hAnsi="Google Sans"/>
            <w:color w:val="0000EE"/>
            <w:sz w:val="24"/>
            <w:szCs w:val="24"/>
            <w:u w:val="single"/>
          </w:rPr>
          <w:t>https://ri.conicet.gov.ar/bitstream/handle/11336/80038/CONICET_Digital_Nro.d961071f-5fc4-44fc-b850-c34d88a2b6c0_A.pdf?sequence=2&amp;isAllowed=y</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creador de la bandera argentina - Biblioteca Nacional de Maestros, fecha de acceso: mayo 24, 2025, </w:t>
      </w:r>
      <w:hyperlink r:id="rId21">
        <w:r>
          <w:rPr>
            <w:rStyle w:val="Style3"/>
            <w:rFonts w:eastAsia="Google Sans" w:cs="Google Sans" w:ascii="Google Sans" w:hAnsi="Google Sans"/>
            <w:color w:val="0000EE"/>
            <w:sz w:val="24"/>
            <w:szCs w:val="24"/>
            <w:u w:val="single"/>
          </w:rPr>
          <w:t>http://www.bnm.me.gov.ar/efemerides/manuel-belgrano/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un resumen de la vida del prócer que creó la bandera y que además fue abogado, economista, militar y diplomático - Billiken, fecha de acceso: mayo 24, 2025, </w:t>
      </w:r>
      <w:hyperlink r:id="rId22">
        <w:r>
          <w:rPr>
            <w:rStyle w:val="Style3"/>
            <w:rFonts w:eastAsia="Google Sans" w:cs="Google Sans" w:ascii="Google Sans" w:hAnsi="Google Sans"/>
            <w:color w:val="0000EE"/>
            <w:sz w:val="24"/>
            <w:szCs w:val="24"/>
            <w:u w:val="single"/>
          </w:rPr>
          <w:t>https://billiken.lat/para-tus-tareas/manuel-belgrano-un-resumen-de-la-vida-del-procer-que-creo-la-bandera-y-que-ademas-fue-abogado-economista-militar-y-diplomatico/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PRÓCER DE LA INDEPENDENCIA AMERICANA - Ternium, fecha de acceso: mayo 24, 2025, </w:t>
      </w:r>
      <w:hyperlink r:id="rId23">
        <w:r>
          <w:rPr>
            <w:rStyle w:val="Style3"/>
            <w:rFonts w:eastAsia="Google Sans" w:cs="Google Sans" w:ascii="Google Sans" w:hAnsi="Google Sans"/>
            <w:color w:val="0000EE"/>
            <w:sz w:val="24"/>
            <w:szCs w:val="24"/>
            <w:u w:val="single"/>
          </w:rPr>
          <w:t>https://ar.ternium.com/media/fwve3k0d/3186_fasc%C3%ADculo_hv_manuelbelgrano_-5.pdf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 Su pensamiento - La Bancaria, fecha de acceso: mayo 24, 2025, </w:t>
      </w:r>
      <w:hyperlink r:id="rId24">
        <w:r>
          <w:rPr>
            <w:rStyle w:val="Style3"/>
            <w:rFonts w:eastAsia="Google Sans" w:cs="Google Sans" w:ascii="Google Sans" w:hAnsi="Google Sans"/>
            <w:color w:val="0000EE"/>
            <w:sz w:val="24"/>
            <w:szCs w:val="24"/>
            <w:u w:val="single"/>
          </w:rPr>
          <w:t>https://labancaria.org/manuel-belgrano-su-pensamiento/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de 1810: Belgrano y la Revolución de Mayo - Billiken, fecha de acceso: mayo 24, 2025, </w:t>
      </w:r>
      <w:hyperlink r:id="rId25">
        <w:r>
          <w:rPr>
            <w:rStyle w:val="Style3"/>
            <w:rFonts w:eastAsia="Google Sans" w:cs="Google Sans" w:ascii="Google Sans" w:hAnsi="Google Sans"/>
            <w:color w:val="0000EE"/>
            <w:sz w:val="24"/>
            <w:szCs w:val="24"/>
            <w:u w:val="single"/>
          </w:rPr>
          <w:t>https://billiken.lat/para-tus-tareas/belgrano-y-la-revolucion-de-mayo/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Día Paso a la Inmortalidad del General Manuel Belgrano. | Universidad Nacional de Córdoba, fecha de acceso: mayo 24, 2025, </w:t>
      </w:r>
      <w:hyperlink r:id="rId26">
        <w:r>
          <w:rPr>
            <w:rStyle w:val="Style3"/>
            <w:rFonts w:eastAsia="Google Sans" w:cs="Google Sans" w:ascii="Google Sans" w:hAnsi="Google Sans"/>
            <w:color w:val="0000EE"/>
            <w:sz w:val="24"/>
            <w:szCs w:val="24"/>
            <w:u w:val="single"/>
          </w:rPr>
          <w:t>https://www.unc.edu.ar/gesti%C3%B3n/d%C3%ADa-paso-la-inmortalidad-del-general-manuel-belgrano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la heroína que combatió por la independencia junto a Güemes y Belgrano, fecha de acceso: mayo 24, 2025, </w:t>
      </w:r>
      <w:hyperlink r:id="rId27">
        <w:r>
          <w:rPr>
            <w:rStyle w:val="Style3"/>
            <w:rFonts w:eastAsia="Google Sans" w:cs="Google Sans" w:ascii="Google Sans" w:hAnsi="Google Sans"/>
            <w:color w:val="0000EE"/>
            <w:sz w:val="24"/>
            <w:szCs w:val="24"/>
            <w:u w:val="single"/>
          </w:rPr>
          <w:t>https://billiken.lat/comunidad-educativa/juana-azurduy-la-heroina-que-combatio-por-la-independencia-junto-a-guemes-y-belgrano/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y sus ideas - Cultura, fecha de acceso: mayo 24, 2025, </w:t>
      </w:r>
      <w:hyperlink r:id="rId28">
        <w:r>
          <w:rPr>
            <w:rStyle w:val="Style3"/>
            <w:rFonts w:eastAsia="Google Sans" w:cs="Google Sans" w:ascii="Google Sans" w:hAnsi="Google Sans"/>
            <w:color w:val="0000EE"/>
            <w:sz w:val="24"/>
            <w:szCs w:val="24"/>
            <w:u w:val="single"/>
          </w:rPr>
          <w:t>https://www.cultura.gob.ar/las-ideas-de-manuel-belgrano-9083/</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Belgrano en 25 frases - La Capital, fecha de acceso: mayo 24, 2025, </w:t>
      </w:r>
      <w:hyperlink r:id="rId29">
        <w:r>
          <w:rPr>
            <w:rStyle w:val="Style3"/>
            <w:rFonts w:eastAsia="Google Sans" w:cs="Google Sans" w:ascii="Google Sans" w:hAnsi="Google Sans"/>
            <w:color w:val="0000EE"/>
            <w:sz w:val="24"/>
            <w:szCs w:val="24"/>
            <w:u w:val="single"/>
          </w:rPr>
          <w:t>https://www.lacapital.com.ar/edicion-impresa/belgrano-25-frases-n2591619.html</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honestidad, transparencia y compromiso - Secretaria de Culturas La Rioja, fecha de acceso: mayo 24, 2025, </w:t>
      </w:r>
      <w:hyperlink r:id="rId30">
        <w:r>
          <w:rPr>
            <w:rStyle w:val="Style3"/>
            <w:rFonts w:eastAsia="Google Sans" w:cs="Google Sans" w:ascii="Google Sans" w:hAnsi="Google Sans"/>
            <w:color w:val="0000EE"/>
            <w:sz w:val="24"/>
            <w:szCs w:val="24"/>
            <w:u w:val="single"/>
          </w:rPr>
          <w:t>https://culturalarioja.gob.ar/manuel-belgrano-honestidad-transparencia-y-compromiso/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Semblanza y Legado del General Manuel Belgrano. - Colegio Militar de la Nación, fecha de acceso: mayo 24, 2025, </w:t>
      </w:r>
      <w:hyperlink r:id="rId31">
        <w:r>
          <w:rPr>
            <w:rStyle w:val="Style3"/>
            <w:rFonts w:eastAsia="Google Sans" w:cs="Google Sans" w:ascii="Google Sans" w:hAnsi="Google Sans"/>
            <w:color w:val="0000EE"/>
            <w:sz w:val="24"/>
            <w:szCs w:val="24"/>
            <w:u w:val="single"/>
          </w:rPr>
          <w:t>https://colegiomilitar.mil.ar/rediu/pdf/ReDiU_1950_art02-Semblanza%20y%20legado%20del%20General%20Manuel%20Belgrano.pdf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firma del General: las cartas que Belgrano escribió desde Corrientes, fecha de acceso: mayo 24, 2025, </w:t>
      </w:r>
      <w:hyperlink r:id="rId32">
        <w:r>
          <w:rPr>
            <w:rStyle w:val="Style3"/>
            <w:rFonts w:eastAsia="Google Sans" w:cs="Google Sans" w:ascii="Google Sans" w:hAnsi="Google Sans"/>
            <w:color w:val="0000EE"/>
            <w:sz w:val="24"/>
            <w:szCs w:val="24"/>
            <w:u w:val="single"/>
          </w:rPr>
          <w:t>https://www.diarioellibertador.com.ar/la-firma-del-general-las-cartas-que-belgrano-escribio-desde-corrientes/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sentido del humor y el manejo de la ironía de Manuel Belgrano - Infobae, fecha de acceso: mayo 24, 2025, </w:t>
      </w:r>
      <w:hyperlink r:id="rId33">
        <w:r>
          <w:rPr>
            <w:rStyle w:val="Style3"/>
            <w:rFonts w:eastAsia="Google Sans" w:cs="Google Sans" w:ascii="Google Sans" w:hAnsi="Google Sans"/>
            <w:color w:val="0000EE"/>
            <w:sz w:val="24"/>
            <w:szCs w:val="24"/>
            <w:u w:val="single"/>
          </w:rPr>
          <w:t>https://www.infobae.com/historias/2024/06/20/el-sentido-del-humor-y-el-manejo-de-la-ironia-de-manuel-belgrano/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Heroína de la Independencia - SUTEF, fecha de acceso: mayo 24, 2025, </w:t>
      </w:r>
      <w:hyperlink r:id="rId34">
        <w:r>
          <w:rPr>
            <w:rStyle w:val="Style3"/>
            <w:rFonts w:eastAsia="Google Sans" w:cs="Google Sans" w:ascii="Google Sans" w:hAnsi="Google Sans"/>
            <w:color w:val="0000EE"/>
            <w:sz w:val="24"/>
            <w:szCs w:val="24"/>
            <w:u w:val="single"/>
          </w:rPr>
          <w:t>https://sutef.org/juana-azurduy-heroina-de-la-independencia/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y la carrera militar - Cultura, fecha de acceso: mayo 24, 2025, </w:t>
      </w:r>
      <w:hyperlink r:id="rId35">
        <w:r>
          <w:rPr>
            <w:rStyle w:val="Style3"/>
            <w:rFonts w:eastAsia="Google Sans" w:cs="Google Sans" w:ascii="Google Sans" w:hAnsi="Google Sans"/>
            <w:color w:val="0000EE"/>
            <w:sz w:val="24"/>
            <w:szCs w:val="24"/>
            <w:u w:val="single"/>
          </w:rPr>
          <w:t>https://www.cultura.gob.ar/la-carrera-militar-de-manuel-belgrano-9081/</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Heroine of Independence - Information Bolivia South America, fecha de acceso: mayo 24, 2025, </w:t>
      </w:r>
      <w:hyperlink r:id="rId36">
        <w:r>
          <w:rPr>
            <w:rStyle w:val="Style3"/>
            <w:rFonts w:eastAsia="Google Sans" w:cs="Google Sans" w:ascii="Google Sans" w:hAnsi="Google Sans"/>
            <w:color w:val="0000EE"/>
            <w:sz w:val="24"/>
            <w:szCs w:val="24"/>
            <w:u w:val="single"/>
          </w:rPr>
          <w:t>https://info.handicraft-bolivia.com/Juana-Azurduy-Heroine-of-Independence-a252-sm199</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De 12 de julio: “Aniversario del nacimiento de Juana Azurduy” Propuesta didáctica1 - ABC, fecha de acceso: mayo 24, 2025, </w:t>
      </w:r>
      <w:hyperlink r:id="rId37">
        <w:r>
          <w:rPr>
            <w:rStyle w:val="Style3"/>
            <w:rFonts w:eastAsia="Google Sans" w:cs="Google Sans" w:ascii="Google Sans" w:hAnsi="Google Sans"/>
            <w:color w:val="0000EE"/>
            <w:sz w:val="24"/>
            <w:szCs w:val="24"/>
            <w:u w:val="single"/>
          </w:rPr>
          <w:t>https://abc.gob.ar/secretarias/sites/default/files/2021-08/12%20de%20julio%20-%20Aniversario%20del%20Nacimiento%20de%20Juana%20Azurduy.pdf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LA GUERRILLERA DE LA LIBERTAD - Historia y región, fecha de acceso: mayo 24, 2025, </w:t>
      </w:r>
      <w:hyperlink r:id="rId38">
        <w:r>
          <w:rPr>
            <w:rStyle w:val="Style3"/>
            <w:rFonts w:eastAsia="Google Sans" w:cs="Google Sans" w:ascii="Google Sans" w:hAnsi="Google Sans"/>
            <w:color w:val="0000EE"/>
            <w:sz w:val="24"/>
            <w:szCs w:val="24"/>
            <w:u w:val="single"/>
          </w:rPr>
          <w:t>https://historiayregion.blogspot.com/2011/04/juana-azurduy-la-guerrillera-de-la.html</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Efemérides. Juana Azurduy: flor del Alto Perú - La Izquierda Diario, fecha de acceso: mayo 24, 2025, </w:t>
      </w:r>
      <w:hyperlink r:id="rId39">
        <w:r>
          <w:rPr>
            <w:rStyle w:val="Style3"/>
            <w:rFonts w:eastAsia="Google Sans" w:cs="Google Sans" w:ascii="Google Sans" w:hAnsi="Google Sans"/>
            <w:color w:val="0000EE"/>
            <w:sz w:val="24"/>
            <w:szCs w:val="24"/>
            <w:u w:val="single"/>
          </w:rPr>
          <w:t>https://www.laizquierdadiario.com/Juana-flor-del-Alto-Peru</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RECORDANDO AL GENERAL DON MARTÍN MIGUEL DE GÜEMES EN EL BICENTENARIO DE SU MUERTE - Biblioteca FEPAI, fecha de acceso: mayo 24, 2025, </w:t>
      </w:r>
      <w:hyperlink r:id="rId40">
        <w:r>
          <w:rPr>
            <w:rStyle w:val="Style3"/>
            <w:rFonts w:eastAsia="Google Sans" w:cs="Google Sans" w:ascii="Google Sans" w:hAnsi="Google Sans"/>
            <w:color w:val="0000EE"/>
            <w:sz w:val="24"/>
            <w:szCs w:val="24"/>
            <w:u w:val="single"/>
          </w:rPr>
          <w:t>http://bibliotecafepai.fepai.org.ar/Libros/Historia/LibroGuemes.pdf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 Suteba, fecha de acceso: mayo 24, 2025, </w:t>
      </w:r>
      <w:hyperlink r:id="rId41">
        <w:r>
          <w:rPr>
            <w:rStyle w:val="Style3"/>
            <w:rFonts w:eastAsia="Google Sans" w:cs="Google Sans" w:ascii="Google Sans" w:hAnsi="Google Sans"/>
            <w:color w:val="0000EE"/>
            <w:sz w:val="24"/>
            <w:szCs w:val="24"/>
            <w:u w:val="single"/>
          </w:rPr>
          <w:t>https://www.suteba.org.ar/download/juana-de-latinoamrica-47180.pdf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Frases célebres - LA OLA digital, fecha de acceso: mayo 24, 2025, </w:t>
      </w:r>
      <w:hyperlink r:id="rId42">
        <w:r>
          <w:rPr>
            <w:rStyle w:val="Style3"/>
            <w:rFonts w:eastAsia="Google Sans" w:cs="Google Sans" w:ascii="Google Sans" w:hAnsi="Google Sans"/>
            <w:color w:val="0000EE"/>
            <w:sz w:val="24"/>
            <w:szCs w:val="24"/>
            <w:u w:val="single"/>
          </w:rPr>
          <w:t>https://laola.com.ar/frases-celebres-2/</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Milicias creadas en Buenos Aires durante las Invasiones Inglesas ..., fecha de acceso: mayo 24, 2025, </w:t>
      </w:r>
      <w:hyperlink r:id="rId43">
        <w:r>
          <w:rPr>
            <w:rStyle w:val="Style3"/>
            <w:rFonts w:eastAsia="Google Sans" w:cs="Google Sans" w:ascii="Google Sans" w:hAnsi="Google Sans"/>
            <w:color w:val="0000EE"/>
            <w:sz w:val="24"/>
            <w:szCs w:val="24"/>
            <w:u w:val="single"/>
          </w:rPr>
          <w:t>https://es.wikipedia.org/wiki/Milicias_creadas_en_Buenos_Aires_durante_las_Invasiones_Inglesas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BUENOS AIRES, 1810: LA «REVOLUCIÓN» Y EL DILEMA DE LA LEGITIMIDAD Y DE LAS REPRESENTACIONES DE LA SOBERANÍA DEL PUEBLO - Dialnet, fecha de acceso: mayo 24, 2025, </w:t>
      </w:r>
      <w:hyperlink r:id="rId44">
        <w:r>
          <w:rPr>
            <w:rStyle w:val="Style3"/>
            <w:rFonts w:eastAsia="Google Sans" w:cs="Google Sans" w:ascii="Google Sans" w:hAnsi="Google Sans"/>
            <w:color w:val="0000EE"/>
            <w:sz w:val="24"/>
            <w:szCs w:val="24"/>
            <w:u w:val="single"/>
          </w:rPr>
          <w:t>https://dialnet.unirioja.es/descarga/articulo/3322775.pdf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Primera Junta - Wikipedia, la enciclopedia libre, fecha de acceso: mayo 24, 2025, </w:t>
      </w:r>
      <w:hyperlink r:id="rId45">
        <w:r>
          <w:rPr>
            <w:rStyle w:val="Style3"/>
            <w:rFonts w:eastAsia="Google Sans" w:cs="Google Sans" w:ascii="Google Sans" w:hAnsi="Google Sans"/>
            <w:color w:val="0000EE"/>
            <w:sz w:val="24"/>
            <w:szCs w:val="24"/>
            <w:u w:val="single"/>
          </w:rPr>
          <w:t>https://es.wikipedia.org/wiki/Primera_Junta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Citación al Cabildo Abierto del 18 de septiembre de 1810 - Wikipedia, la enciclopedia libre, fecha de acceso: mayo 24, 2025, </w:t>
      </w:r>
      <w:hyperlink r:id="rId46">
        <w:r>
          <w:rPr>
            <w:rStyle w:val="Style3"/>
            <w:rFonts w:eastAsia="Google Sans" w:cs="Google Sans" w:ascii="Google Sans" w:hAnsi="Google Sans"/>
            <w:color w:val="0000EE"/>
            <w:sz w:val="24"/>
            <w:szCs w:val="24"/>
            <w:u w:val="single"/>
          </w:rPr>
          <w:t>https://es.wikipedia.org/wiki/Citaci%C3%B3n_al_Cabildo_Abierto_del_18_de_septiembre_de_1810</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Recordamos a un luchador de la patria : Martin Miguel de Guemes - Diego Migliorisi, fecha de acceso: mayo 24, 2025, </w:t>
      </w:r>
      <w:hyperlink r:id="rId47">
        <w:r>
          <w:rPr>
            <w:rStyle w:val="Style3"/>
            <w:rFonts w:eastAsia="Google Sans" w:cs="Google Sans" w:ascii="Google Sans" w:hAnsi="Google Sans"/>
            <w:color w:val="0000EE"/>
            <w:sz w:val="24"/>
            <w:szCs w:val="24"/>
            <w:u w:val="single"/>
          </w:rPr>
          <w:t>https://diegomigliorisi.com/martinmigueldeguemes/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tesoro de la Revolución de Mayo que permanece intacto en Córdoba - ElDoce.tv, fecha de acceso: mayo 24, 2025, </w:t>
      </w:r>
      <w:hyperlink r:id="rId48">
        <w:r>
          <w:rPr>
            <w:rStyle w:val="Style3"/>
            <w:rFonts w:eastAsia="Google Sans" w:cs="Google Sans" w:ascii="Google Sans" w:hAnsi="Google Sans"/>
            <w:color w:val="0000EE"/>
            <w:sz w:val="24"/>
            <w:szCs w:val="24"/>
            <w:u w:val="single"/>
          </w:rPr>
          <w:t>https://eldoce.tv/tendencias/2024/05/25/el-tesoro-de-la-revolucion-de-mayo-que-permanece-intacto-en-cordoba/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Quién fue Martín Miguel de Güemes, el héroe gaucho que luchó por la independencia - Todo Jujuy, fecha de acceso: mayo 24, 2025, </w:t>
      </w:r>
      <w:hyperlink r:id="rId49">
        <w:r>
          <w:rPr>
            <w:rStyle w:val="Style3"/>
            <w:rFonts w:eastAsia="Google Sans" w:cs="Google Sans" w:ascii="Google Sans" w:hAnsi="Google Sans"/>
            <w:color w:val="0000EE"/>
            <w:sz w:val="24"/>
            <w:szCs w:val="24"/>
            <w:u w:val="single"/>
          </w:rPr>
          <w:t>https://www.todojujuy.com/pais/quien-fue-martin-miguel-guemes-el-heroe-gaucho-que-lucho-la-independencia-n252993</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Quién fue Martín Miguel de Güemes, la voz indómita que resonó en la libertad - El Litoral, fecha de acceso: mayo 24, 2025, </w:t>
      </w:r>
      <w:hyperlink r:id="rId50">
        <w:r>
          <w:rPr>
            <w:rStyle w:val="Style3"/>
            <w:rFonts w:eastAsia="Google Sans" w:cs="Google Sans" w:ascii="Google Sans" w:hAnsi="Google Sans"/>
            <w:color w:val="0000EE"/>
            <w:sz w:val="24"/>
            <w:szCs w:val="24"/>
            <w:u w:val="single"/>
          </w:rPr>
          <w:t>https://www.ellitoral.com/informacion-general/miguel-martin-guemes-17-junio-independencia-argentina-guerra-gaucha-lider-patriotico-historia-guemes-heroe-argentino-gesta-independentista-salta-guerra-independencia_0_SIYf5xGYWa.html</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Contenido: Biografía de Martín Miguel de Güemes - Gobierno de Salta, fecha de acceso: mayo 24, 2025, </w:t>
      </w:r>
      <w:hyperlink r:id="rId51">
        <w:r>
          <w:rPr>
            <w:rStyle w:val="Style3"/>
            <w:rFonts w:eastAsia="Google Sans" w:cs="Google Sans" w:ascii="Google Sans" w:hAnsi="Google Sans"/>
            <w:color w:val="0000EE"/>
            <w:sz w:val="24"/>
            <w:szCs w:val="24"/>
            <w:u w:val="single"/>
          </w:rPr>
          <w:t>https://www.salta.gob.ar/contenidos/biografia-de-martin-miguel-de-guemes-8</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Perfiles. Martín Miguel de Güemes, el caudillo de la “guerra gaucha”, fecha de acceso: mayo 24, 2025, </w:t>
      </w:r>
      <w:hyperlink r:id="rId52">
        <w:r>
          <w:rPr>
            <w:rStyle w:val="Style3"/>
            <w:rFonts w:eastAsia="Google Sans" w:cs="Google Sans" w:ascii="Google Sans" w:hAnsi="Google Sans"/>
            <w:color w:val="0000EE"/>
            <w:sz w:val="24"/>
            <w:szCs w:val="24"/>
            <w:u w:val="single"/>
          </w:rPr>
          <w:t>https://www.laizquierdadiario.com.uy/Martin-Miguel-de-Guemes-el-caudillo-de-la-guerra-gaucha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1 - 14 “GENERAL DON MARTÍN MIGUEL DE GÜEMES: CONDUCTOR MILITAR” (Autor, fecha de acceso: mayo 24, 2025, </w:t>
      </w:r>
      <w:hyperlink r:id="rId53">
        <w:r>
          <w:rPr>
            <w:rStyle w:val="Style3"/>
            <w:rFonts w:eastAsia="Google Sans" w:cs="Google Sans" w:ascii="Google Sans" w:hAnsi="Google Sans"/>
            <w:color w:val="0000EE"/>
            <w:sz w:val="24"/>
            <w:szCs w:val="24"/>
            <w:u w:val="single"/>
          </w:rPr>
          <w:t>https://www.colegiomilitar.mil.ar/rediu/pdf/ReDiU_0310_art3-Guemes.pdf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Martín Miguel de Güemes - Wikiquote, fecha de acceso: mayo 24, 2025, </w:t>
      </w:r>
      <w:hyperlink r:id="rId54">
        <w:r>
          <w:rPr>
            <w:rStyle w:val="Style3"/>
            <w:rFonts w:eastAsia="Google Sans" w:cs="Google Sans" w:ascii="Google Sans" w:hAnsi="Google Sans"/>
            <w:color w:val="0000EE"/>
            <w:sz w:val="24"/>
            <w:szCs w:val="24"/>
            <w:u w:val="single"/>
          </w:rPr>
          <w:t>https://es.wikiquote.org/wiki/Mart%C3%ADn_Miguel_de_G%C3%BCemes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Martín Miguel de Güemes y su ejército de Infernales - Argentina.gob.ar, fecha de acceso: mayo 24, 2025, </w:t>
      </w:r>
      <w:hyperlink r:id="rId55">
        <w:r>
          <w:rPr>
            <w:rStyle w:val="Style3"/>
            <w:rFonts w:eastAsia="Google Sans" w:cs="Google Sans" w:ascii="Google Sans" w:hAnsi="Google Sans"/>
            <w:color w:val="0000EE"/>
            <w:sz w:val="24"/>
            <w:szCs w:val="24"/>
            <w:u w:val="single"/>
          </w:rPr>
          <w:t>https://www.argentina.gob.ar/noticias/martin-miguel-de-guemes-y-su-ejercito-de-infernales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MILITARIZACIÓN Y LIDERAZGOS: SALTA EN LA GUERRA POR LA INDEPENDENCIA • Sara E. MATA •• La movilización rural de la campa - CONICET, fecha de acceso: mayo 24, 2025, </w:t>
      </w:r>
      <w:hyperlink r:id="rId56">
        <w:r>
          <w:rPr>
            <w:rStyle w:val="Style3"/>
            <w:rFonts w:eastAsia="Google Sans" w:cs="Google Sans" w:ascii="Google Sans" w:hAnsi="Google Sans"/>
            <w:color w:val="0000EE"/>
            <w:sz w:val="24"/>
            <w:szCs w:val="24"/>
            <w:u w:val="single"/>
          </w:rPr>
          <w:t>https://ri.conicet.gov.ar/bitstream/handle/11336/98666/CONICET_Digital_Nro.328e8c26-2cc8-4a8c-8ccb-7a8a23cf9739_B.pdf?sequence=5&amp;isAllowed=y</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papel de Güemes en la lucha por la independencia - El Diario Web, fecha de acceso: mayo 24, 2025, </w:t>
      </w:r>
      <w:hyperlink r:id="rId57">
        <w:r>
          <w:rPr>
            <w:rStyle w:val="Style3"/>
            <w:rFonts w:eastAsia="Google Sans" w:cs="Google Sans" w:ascii="Google Sans" w:hAnsi="Google Sans"/>
            <w:color w:val="0000EE"/>
            <w:sz w:val="24"/>
            <w:szCs w:val="24"/>
            <w:u w:val="single"/>
          </w:rPr>
          <w:t>https://www.eldiarioweb.com/2022/06/el-papel-de-guemes-en-la-lucha-por-la-independencia/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17 DE JUNIO – DÍA NACIONAL DE LA LIBERTAD LATINOAMERICANA – Noetinger, fecha de acceso: mayo 24, 2025, </w:t>
      </w:r>
      <w:hyperlink r:id="rId58">
        <w:r>
          <w:rPr>
            <w:rStyle w:val="Hyperlink"/>
            <w:rFonts w:eastAsia="Google Sans" w:cs="Google Sans" w:ascii="Google Sans" w:hAnsi="Google Sans"/>
            <w:color w:val="0000EE"/>
            <w:sz w:val="24"/>
            <w:szCs w:val="24"/>
            <w:u w:val="single"/>
          </w:rPr>
          <w:t>https://www.noetinger.gob.ar/17-de-junio-dia-nacional-de-la-libertad-latinoamericana/</w:t>
        </w:r>
      </w:hyperlink>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1"/>
        <w:pBdr/>
        <w:shd w:val="clear" w:fill="auto"/>
        <w:ind w:hanging="360" w:start="600"/>
        <w:rPr>
          <w:rFonts w:ascii="Google Sans" w:hAnsi="Google Sans" w:eastAsia="Google Sans" w:cs="Google Sans"/>
          <w:color w:val="0000EE"/>
          <w:sz w:val="24"/>
          <w:szCs w:val="24"/>
          <w:u w:val="single"/>
        </w:rPr>
      </w:pPr>
      <w:r>
        <w:rPr>
          <w:rFonts w:eastAsia="Google Sans" w:cs="Google Sans" w:ascii="Google Sans" w:hAnsi="Google Sans"/>
          <w:color w:val="0000EE"/>
          <w:sz w:val="24"/>
          <w:szCs w:val="24"/>
          <w:u w:val="single"/>
        </w:rPr>
      </w:r>
    </w:p>
    <w:p>
      <w:pPr>
        <w:pStyle w:val="Heading1"/>
        <w:pBdr/>
        <w:shd w:val="clear" w:fill="auto"/>
        <w:spacing w:lineRule="auto" w:line="276" w:before="0" w:after="12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t>Reporte de Investigación Profunda: La Revolución de Mayo de 1810 y sus Protagonistas Clave para la Creación de Avatares LLM</w:t>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 Introducción: El Contexto de la Revolución de Mayo</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de 1810 fue un proceso transformador que marcó el inicio del camino hacia la independencia de Argentina y la reconfiguración política del Virreinato del Río de la Plata. Este evento fundamental no surgió de forma aislada, sino que fue el resultado de una compleja interacción de factores internos y externos que debilitaron el dominio español y fomentaron un creciente deseo de autonomía entre las élites criollas y sectores populares.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El Virreinato del Río de la Plata en la Antesala de la Revolución</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1810, el territorio que hoy conocemos como Argentina era parte de una vasta entidad colonial española, el Virreinato del Río de la Plata. Este virreinato, creado en 1776, abarcaba aproximadamente los territorios actuales de Argentina, Bolivia, Paraguay y Uruguay.</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La concepción de una "nación argentina" independiente aún no existía en ese momento.</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El gobierno estaba bajo el control directo de la Corona española, que implementaba políticas que generaban un profundo descontento. Una de las principales fuentes de fricción era la marcada discriminación hacia los criollos, es decir, los descendientes de españoles nacidos en América. Estos individuos, a pesar de su posición social y económica, eran sistemáticamente excluidos de los cargos más altos de la administración colonial, los cuales estaban reservados para los peninsulares, es decir, los nacidos en España.</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Esta política generaba un resentimiento considerable entre las clases altas criollas, que veían limitadas sus aspiraciones políticas y sociales.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La estructura social del virreinato era profundamente estratificada y desigual, con una gran mayoría de la población viviendo por debajo del umbral de la pobreza y una notable ausencia de una clase media consolidada.</w:t>
      </w:r>
      <w:r>
        <w:rPr>
          <w:rFonts w:eastAsia="Google Sans Text" w:cs="Google Sans Text" w:ascii="Google Sans Text" w:hAnsi="Google Sans Text"/>
          <w:i w:val="false"/>
          <w:color w:val="575B5F"/>
          <w:sz w:val="24"/>
          <w:szCs w:val="24"/>
          <w:vertAlign w:val="superscript"/>
        </w:rPr>
        <w:t>6</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el ámbito económico, el Virreinato operaba bajo un estricto monopolio comercial impuesto por la Corona española.</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Este sistema obligaba a las colonias a comerciar exclusivamente con España, lo que resultaba en claras desventajas para ciudades como Buenos Aires. La piratería en el Atlántico hacía que los barcos comerciales necesitaran fuertes escoltas, y España a menudo priorizaba el envío de flotas a puertos como Lima o México, donde obtenía mayores riquezas en oro y plata, dejando a Buenos Aires en una posición desfavorable.</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Este monopolio comercial era una causa importante del descontento entre las clases altas criollas, que anhelaban la libertad de comerciar directamente con otras potencias europeas, especialmente Gran Bretaña.</w:t>
      </w:r>
      <w:r>
        <w:rPr>
          <w:rFonts w:eastAsia="Google Sans Text" w:cs="Google Sans Text" w:ascii="Google Sans Text" w:hAnsi="Google Sans Text"/>
          <w:i w:val="false"/>
          <w:color w:val="575B5F"/>
          <w:sz w:val="24"/>
          <w:szCs w:val="24"/>
          <w:vertAlign w:val="superscript"/>
        </w:rPr>
        <w:t>5</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Factores Desencadenantes: Crisis Imperial y Descontento Criollo</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fue el resultado de una confluencia de factores que socavaron la autoridad española y alimentaron las aspiraciones criollas.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propagación de las ideas ilustradas y el impacto de las revoluciones atlánticas jugaron un papel crucial. La Declaración de Independencia de los Estados Unidos en 1776 sirvió como un modelo tangible de libertad política, inspirando a los criollos a considerar la posibilidad de emanciparse de la corona española.</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Asimismo, los ideales de la Revolución Francesa de 1789, con sus principios de "Libertad, Igualdad, Fraternidad" plasmados en la Declaración de los Derechos del Hombre y del Ciudadano, fueron una fuente de inspiración para muchos jóvenes de la burguesía criolla.</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Estos principios promovían el liberalismo político y económico, oponiéndose al absolutismo monárquico. La mención de "jóvenes de la burguesía criolla" </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y de "primeros economistas criollos" como Manuel Belgrano e Hipólito Vieytes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que difundían activamente estas ideas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revela una preparación intelectual deliberada para la revolución. No se trató solo de una reacción espontánea a la debilidad española, sino de un movimiento proactivo impulsado por una élite emergente con una sólida base ideológica.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Revolución Industrial en Gran Bretaña también ejerció una presión significativa. El aumento de la producción manufacturera generó una imperiosa necesidad de nuevos mercados, lo que llevó a Gran Bretaña a buscar activamente el fin del monopolio comercial español en América, incluso a través de intentos de invasión y el fomento de la emancipación de las colonias españolas.</w:t>
      </w:r>
      <w:r>
        <w:rPr>
          <w:rFonts w:eastAsia="Google Sans Text" w:cs="Google Sans Text" w:ascii="Google Sans Text" w:hAnsi="Google Sans Text"/>
          <w:i w:val="false"/>
          <w:color w:val="575B5F"/>
          <w:sz w:val="24"/>
          <w:szCs w:val="24"/>
          <w:vertAlign w:val="superscript"/>
        </w:rPr>
        <w:t>4</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Las Invasiones Inglesas de 1806 y 1807 fueron un punto de inflexión. Dos expediciones militares británicas intentaron conquistar Buenos Aires, pero fracasaron gracias a la resistencia organizada por las milicias urbanas, compuestas por los propios vecinos.</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El fracaso de estas invasiones tuvo profundas consecuencias políticas y militares. Demostró la incapacidad de la Corona española para defender eficazmente sus colonias y, simultáneamente, aumentó la conciencia de los porteños sobre su propio poder y capacidad de autodefensa.</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El pueblo se atribuyó el mérito de la reconquista.</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La destitución del virrey Sobremonte por aclamación popular y el nombramiento de Santiago de Liniers como jefe militar por un Cabildo Abierto fueron actos que, en su esencia, socavaron la autoridad virreinal.</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La militarización de Buenos Aires, con la formación de milicias criollas cuyos jefes eran elegidos democráticamente, transformó estas unidades en centros de discusión política, lo que politizó aún más la ciudad.</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Este proceso fue más que una simple victoria militar; fue una "escuela de revolución" que catalizó una nueva identidad y un sentido de agencia colectiva entre los criollos. La capacidad de los porteños para defenderse sin la ayuda de la metrópoli generó una transferencia de legitimidad de la distante Corona a la voluntad popular local, haciendo que futuras demandas de autogobierno fueran más plausibles y potentes.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Finalmente, la crisis y disolución del Imperio español proporcionaron el detonante directo. La invasión napoleónica de España en 1808 y la abdicación forzada de Carlos IV y Fernando VII, con la imposición de José Bonaparte en el trono, crearon un vacío de poder sin precedentes.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En respuesta, se formaron Juntas de gobierno en España para resistir a los franceses. La noticia de la disolución de la Junta Central de Sevilla, el último bastión de resistencia española, en febrero de 1810, llegó a Buenos Aires el 18 de mayo de 1810.</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Esta información fue interpretada en América como una reversión de la soberanía al pueblo, ya que el rey legítimo estaba cautivo. La Primera Junta, que se formaría días después, inicialmente gobernaría "a nombre del señor Don Fernando VII".</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Esta estrategia, conocida como la "máscara de Fernando VII," fue una maniobra política necesaria para ocultar el verdadero objetivo de la independencia a una población que aún no estaba lista para un cambio tan radical.</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Esta ambigüedad permitió a los revolucionarios ganar tiempo y consolidar su poder sin provocar una reacción realista a gran escala, al tiempo que apelaban a aquellos sectores de la población que aún mantenían lealtad al monarca.</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La Semana de Mayo (18-25 de Mayo de 1810): Cronología y Decisiones Fundamentales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Los eventos de la Semana de Mayo fueron una serie de acciones políticas y presiones populares que culminaron en la formación del primer gobierno patrio.</w:t>
      </w:r>
    </w:p>
    <w:p>
      <w:pPr>
        <w:pStyle w:val="normal1"/>
        <w:numPr>
          <w:ilvl w:val="0"/>
          <w:numId w:val="1"/>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Viernes 18 de Mayo:</w:t>
      </w:r>
      <w:r>
        <w:rPr>
          <w:rFonts w:eastAsia="Google Sans Text" w:cs="Google Sans Text" w:ascii="Google Sans Text" w:hAnsi="Google Sans Text"/>
          <w:i w:val="false"/>
          <w:color w:val="1B1C1D"/>
          <w:sz w:val="24"/>
          <w:szCs w:val="24"/>
        </w:rPr>
        <w:t xml:space="preserve"> La fragata inglesa </w:t>
      </w:r>
      <w:r>
        <w:rPr>
          <w:rFonts w:eastAsia="Google Sans Text" w:cs="Google Sans Text" w:ascii="Google Sans Text" w:hAnsi="Google Sans Text"/>
          <w:i/>
          <w:color w:val="1B1C1D"/>
          <w:sz w:val="24"/>
          <w:szCs w:val="24"/>
        </w:rPr>
        <w:t>John Paris</w:t>
      </w:r>
      <w:r>
        <w:rPr>
          <w:rFonts w:eastAsia="Google Sans Text" w:cs="Google Sans Text" w:ascii="Google Sans Text" w:hAnsi="Google Sans Text"/>
          <w:i w:val="false"/>
          <w:color w:val="1B1C1D"/>
          <w:sz w:val="24"/>
          <w:szCs w:val="24"/>
        </w:rPr>
        <w:t xml:space="preserve"> llega a Buenos Aires con la confirmación de la caída de la Junta Central de Sevilla.</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El virrey Baltasar Hidalgo de Cisneros intenta mantener la calma y el </w:t>
      </w:r>
      <w:r>
        <w:rPr>
          <w:rFonts w:eastAsia="Google Sans Text" w:cs="Google Sans Text" w:ascii="Google Sans Text" w:hAnsi="Google Sans Text"/>
          <w:i/>
          <w:color w:val="1B1C1D"/>
          <w:sz w:val="24"/>
          <w:szCs w:val="24"/>
        </w:rPr>
        <w:t>statu quo</w:t>
      </w:r>
      <w:r>
        <w:rPr>
          <w:rFonts w:eastAsia="Google Sans Text" w:cs="Google Sans Text" w:ascii="Google Sans Text" w:hAnsi="Google Sans Text"/>
          <w:i w:val="false"/>
          <w:color w:val="1B1C1D"/>
          <w:sz w:val="24"/>
          <w:szCs w:val="24"/>
        </w:rPr>
        <w:t xml:space="preserve"> publicando una proclama, pero esta acción solo intensifica las discusiones políticas y la presión de los criollos.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Esa misma noche, jóvenes revolucionarios se reúnen para exigir al virrey la convocatoria a un Cabildo Abierto.</w:t>
      </w:r>
      <w:r>
        <w:rPr>
          <w:rFonts w:eastAsia="Google Sans Text" w:cs="Google Sans Text" w:ascii="Google Sans Text" w:hAnsi="Google Sans Text"/>
          <w:i w:val="false"/>
          <w:color w:val="575B5F"/>
          <w:sz w:val="24"/>
          <w:szCs w:val="24"/>
          <w:vertAlign w:val="superscript"/>
        </w:rPr>
        <w:t>3</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Sábado 19 de Mayo:</w:t>
      </w:r>
      <w:r>
        <w:rPr>
          <w:rFonts w:eastAsia="Google Sans Text" w:cs="Google Sans Text" w:ascii="Google Sans Text" w:hAnsi="Google Sans Text"/>
          <w:i w:val="false"/>
          <w:color w:val="1B1C1D"/>
          <w:sz w:val="24"/>
          <w:szCs w:val="24"/>
        </w:rPr>
        <w:t xml:space="preserve"> Manuel Belgrano y Cornelio Saavedra, figuras clave del movimiento, solicitan al alcalde Juan José Lezica la realización de un Cabildo Abierto.</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Juan José Castelli hace lo propio ante el síndico Julián de Leiva.</w:t>
      </w:r>
      <w:r>
        <w:rPr>
          <w:rFonts w:eastAsia="Google Sans Text" w:cs="Google Sans Text" w:ascii="Google Sans Text" w:hAnsi="Google Sans Text"/>
          <w:i w:val="false"/>
          <w:color w:val="575B5F"/>
          <w:sz w:val="24"/>
          <w:szCs w:val="24"/>
          <w:vertAlign w:val="superscript"/>
        </w:rPr>
        <w:t>7</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Domingo 20 de Mayo:</w:t>
      </w:r>
      <w:r>
        <w:rPr>
          <w:rFonts w:eastAsia="Google Sans Text" w:cs="Google Sans Text" w:ascii="Google Sans Text" w:hAnsi="Google Sans Text"/>
          <w:i w:val="false"/>
          <w:color w:val="1B1C1D"/>
          <w:sz w:val="24"/>
          <w:szCs w:val="24"/>
        </w:rPr>
        <w:t xml:space="preserve"> Cisneros se reúne con los jefes militares en el fuerte para buscar su apoyo. Sin embargo, Cornelio Saavedra, en representación de los regimientos criollos, le niega su respaldo, argumentando que el mandato del virrey había caducado al disolverse la Junta Central que lo había nombrado.</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Ante la falta de apoyo militar y popular, Cisneros cede y convoca al Cabildo Abierto para el 22 de mayo.</w:t>
      </w:r>
      <w:r>
        <w:rPr>
          <w:rFonts w:eastAsia="Google Sans Text" w:cs="Google Sans Text" w:ascii="Google Sans Text" w:hAnsi="Google Sans Text"/>
          <w:i w:val="false"/>
          <w:color w:val="575B5F"/>
          <w:sz w:val="24"/>
          <w:szCs w:val="24"/>
          <w:vertAlign w:val="superscript"/>
        </w:rPr>
        <w:t>3</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Lunes 21 de Mayo:</w:t>
      </w:r>
      <w:r>
        <w:rPr>
          <w:rFonts w:eastAsia="Google Sans Text" w:cs="Google Sans Text" w:ascii="Google Sans Text" w:hAnsi="Google Sans Text"/>
          <w:i w:val="false"/>
          <w:color w:val="1B1C1D"/>
          <w:sz w:val="24"/>
          <w:szCs w:val="24"/>
        </w:rPr>
        <w:t xml:space="preserve"> La Plaza de la Victoria es ocupada por unos 600 hombres armados, conocidos como la "Legión Infernal," liderados por Domingo French y Antonio Luis Beruti.</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Exigen la concreción del Cabildo Abierto y la suspensión del virrey. El síndico Leiva anuncia formalmente la convocatoria para el día siguiente.</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Se manipula la lista de invitados para asegurar una mayoría criolla.</w:t>
      </w:r>
      <w:r>
        <w:rPr>
          <w:rFonts w:eastAsia="Google Sans Text" w:cs="Google Sans Text" w:ascii="Google Sans Text" w:hAnsi="Google Sans Text"/>
          <w:i w:val="false"/>
          <w:color w:val="575B5F"/>
          <w:sz w:val="24"/>
          <w:szCs w:val="24"/>
          <w:vertAlign w:val="superscript"/>
        </w:rPr>
        <w:t>3</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Martes 22 de Mayo:</w:t>
      </w:r>
      <w:r>
        <w:rPr>
          <w:rFonts w:eastAsia="Google Sans Text" w:cs="Google Sans Text" w:ascii="Google Sans Text" w:hAnsi="Google Sans Text"/>
          <w:i w:val="false"/>
          <w:color w:val="1B1C1D"/>
          <w:sz w:val="24"/>
          <w:szCs w:val="24"/>
        </w:rPr>
        <w:t xml:space="preserve"> El Cabildo Abierto se celebra con la asistencia de 251 de los 450 invitados.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El debate principal gira en torno a la legitimidad del virrey. Juan José Castelli argumenta que, al caducar el poder real, la soberanía revierte al pueblo.</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La votación resulta en una clara mayoría (155 a 69) a favor de la destitución del virrey.</w:t>
      </w:r>
      <w:r>
        <w:rPr>
          <w:rFonts w:eastAsia="Google Sans Text" w:cs="Google Sans Text" w:ascii="Google Sans Text" w:hAnsi="Google Sans Text"/>
          <w:i w:val="false"/>
          <w:color w:val="575B5F"/>
          <w:sz w:val="24"/>
          <w:szCs w:val="24"/>
          <w:vertAlign w:val="superscript"/>
        </w:rPr>
        <w:t>3</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Miércoles 23 de Mayo:</w:t>
      </w:r>
      <w:r>
        <w:rPr>
          <w:rFonts w:eastAsia="Google Sans Text" w:cs="Google Sans Text" w:ascii="Google Sans Text" w:hAnsi="Google Sans Text"/>
          <w:i w:val="false"/>
          <w:color w:val="1B1C1D"/>
          <w:sz w:val="24"/>
          <w:szCs w:val="24"/>
        </w:rPr>
        <w:t xml:space="preserve"> El Cabildo cuenta los votos y emite un documento declarando el cese del virrey y la transferencia provisional de la autoridad al Cabildo hasta la formación de una Junta.</w:t>
      </w:r>
      <w:r>
        <w:rPr>
          <w:rFonts w:eastAsia="Google Sans Text" w:cs="Google Sans Text" w:ascii="Google Sans Text" w:hAnsi="Google Sans Text"/>
          <w:i w:val="false"/>
          <w:color w:val="575B5F"/>
          <w:sz w:val="24"/>
          <w:szCs w:val="24"/>
          <w:vertAlign w:val="superscript"/>
        </w:rPr>
        <w:t>3</w:t>
      </w:r>
    </w:p>
    <w:p>
      <w:pPr>
        <w:pStyle w:val="normal1"/>
        <w:numPr>
          <w:ilvl w:val="0"/>
          <w:numId w:val="1"/>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Jueves 24 de Mayo:</w:t>
      </w:r>
      <w:r>
        <w:rPr>
          <w:rFonts w:eastAsia="Google Sans Text" w:cs="Google Sans Text" w:ascii="Google Sans Text" w:hAnsi="Google Sans Text"/>
          <w:i w:val="false"/>
          <w:color w:val="1B1C1D"/>
          <w:sz w:val="24"/>
          <w:szCs w:val="24"/>
        </w:rPr>
        <w:t xml:space="preserve"> El Cabildo, interpretando a su manera la decisión del Cabildo Abierto, nombra una Junta presidida por el ex virrey Cisneros, incluyendo a Cornelio Saavedra y Juan José Castelli como vocales criollos.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Esta decisión provoca una fuerte indignación entre los revolucionarios y el pueblo. Castelli y Saavedra renuncian a integrar esta junta. Manuel Belgrano, visiblemente molesto por la indecisión, amenaza con derribar al virrey con las armas si no renuncia antes de las tres de la tarde del día siguiente.</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Esa misma noche, una delegación logra la renuncia definitiva de Cisneros, y la junta del 24 es disuelta.</w:t>
      </w:r>
      <w:r>
        <w:rPr>
          <w:rFonts w:eastAsia="Google Sans Text" w:cs="Google Sans Text" w:ascii="Google Sans Text" w:hAnsi="Google Sans Text"/>
          <w:i w:val="false"/>
          <w:color w:val="575B5F"/>
          <w:sz w:val="24"/>
          <w:szCs w:val="24"/>
          <w:vertAlign w:val="superscript"/>
        </w:rPr>
        <w:t>3</w:t>
      </w:r>
    </w:p>
    <w:p>
      <w:pPr>
        <w:pStyle w:val="normal1"/>
        <w:numPr>
          <w:ilvl w:val="0"/>
          <w:numId w:val="1"/>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Viernes 25 de Mayo:</w:t>
      </w:r>
      <w:r>
        <w:rPr>
          <w:rFonts w:eastAsia="Google Sans Text" w:cs="Google Sans Text" w:ascii="Google Sans Text" w:hAnsi="Google Sans Text"/>
          <w:i w:val="false"/>
          <w:color w:val="1B1C1D"/>
          <w:sz w:val="24"/>
          <w:szCs w:val="24"/>
        </w:rPr>
        <w:t xml:space="preserve"> A pesar del mal tiempo, una multitud de vecinos y milicianos, nuevamente liderados por French y Beruti, se congrega frente al Cabildo.</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Exigen la renuncia final de Cisneros y la formación de una nueva Junta sin él.</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Se presenta un documento con 411 firmas que respalda la propuesta de una nueva composición para la Junta.</w:t>
      </w:r>
      <w:r>
        <w:rPr>
          <w:rFonts w:eastAsia="Google Sans Text" w:cs="Google Sans Text" w:ascii="Google Sans Text" w:hAnsi="Google Sans Text"/>
          <w:i w:val="false"/>
          <w:color w:val="575B5F"/>
          <w:sz w:val="24"/>
          <w:szCs w:val="24"/>
          <w:vertAlign w:val="superscript"/>
        </w:rPr>
        <w:t>15</w:t>
      </w:r>
      <w:r>
        <w:rPr>
          <w:rFonts w:eastAsia="Google Sans Text" w:cs="Google Sans Text" w:ascii="Google Sans Text" w:hAnsi="Google Sans Text"/>
          <w:i w:val="false"/>
          <w:color w:val="1B1C1D"/>
          <w:sz w:val="24"/>
          <w:szCs w:val="24"/>
        </w:rPr>
        <w:t xml:space="preserve"> Finalmente, se constituye la Primera Junta, con Cornelio Saavedra como presidente; Mariano Moreno y Juan José Paso como secretarios; y Manuel Alberti, Miguel de Azcuénaga, Manuel Belgrano, Juan José Castelli, Domingo Matheu y Juan Larrea como vocales.</w:t>
      </w:r>
      <w:r>
        <w:rPr>
          <w:rFonts w:eastAsia="Google Sans Text" w:cs="Google Sans Text" w:ascii="Google Sans Text" w:hAnsi="Google Sans Text"/>
          <w:i w:val="false"/>
          <w:color w:val="575B5F"/>
          <w:sz w:val="24"/>
          <w:szCs w:val="24"/>
          <w:vertAlign w:val="superscript"/>
        </w:rPr>
        <w:t>3</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detallada cronología de la "Semana de Mayo" revela que la revolución no fue un acto único y decisivo, sino una serie de maniobras políticas, presiones y contrapresiones que duraron una semana.</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El intento inicial de mantener a Cisneros en el poder el 24 de mayo y su rápido rechazo por parte de la población y las milicias </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demuestra la fluidez del poder y la capacidad de respuesta inmediata de las fuerzas revolucionarias ante lo que percibían como una traición. Esta negociación y escalada, que culminó en la demanda popular por la Junta final, subraya el papel activo del "pueblo" y las milicias en la configuración del resultado, en lugar de una mera aceptación pasiva de las decisiones de la élite. Esto pone de manifiesto la importancia de la opinión pública y la presión popular organizada en los procesos revolucionarios.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Consecuencias y el Inicio del Proceso Independentista</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tuvo consecuencias inmediatas y de largo alcance que redefinieron el futuro de la región.</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principal consecuencia fue la formación de la Primera Junta, que asumió el poder de la capital del Virreinato del Río de la Plata.</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Esta institución es considerada el primer gobierno patrio de Argentina, al estar conformada por criollos.</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Este hito marcó el comienzo de un proceso que llevaría a la independencia formal de España, declarada en 1816.</w:t>
      </w:r>
      <w:r>
        <w:rPr>
          <w:rFonts w:eastAsia="Google Sans Text" w:cs="Google Sans Text" w:ascii="Google Sans Text" w:hAnsi="Google Sans Text"/>
          <w:i w:val="false"/>
          <w:color w:val="575B5F"/>
          <w:sz w:val="24"/>
          <w:szCs w:val="24"/>
          <w:vertAlign w:val="superscript"/>
        </w:rPr>
        <w:t>3</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Revolución también precipitó la progresiva desaparición del Virreinato del Río de la Plata, una entidad que había sido creada artificialmente por las autoridades coloniales sin considerar los diversos contextos e intereses de cada territorio.</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Este desmembramiento territorial llevó a la formación de cuatro estados independientes: Argentina, Paraguay, Uruguay y Bolivia.</w:t>
      </w:r>
      <w:r>
        <w:rPr>
          <w:rFonts w:eastAsia="Google Sans Text" w:cs="Google Sans Text" w:ascii="Google Sans Text" w:hAnsi="Google Sans Text"/>
          <w:i w:val="false"/>
          <w:color w:val="575B5F"/>
          <w:sz w:val="24"/>
          <w:szCs w:val="24"/>
          <w:vertAlign w:val="superscript"/>
        </w:rPr>
        <w:t>4</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el ámbito económico, se eliminó el monopolio comercial español.</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El libre comercio permitió la exportación directa de productos hacia las potencias europeas, especialmente Gran Bretaña, lo que impulsó un nuevo orden económico basado en el predominio de la oligarquía y la exportación agropecuaria.</w:t>
      </w:r>
      <w:r>
        <w:rPr>
          <w:rFonts w:eastAsia="Google Sans Text" w:cs="Google Sans Text" w:ascii="Google Sans Text" w:hAnsi="Google Sans Text"/>
          <w:i w:val="false"/>
          <w:color w:val="575B5F"/>
          <w:sz w:val="24"/>
          <w:szCs w:val="24"/>
          <w:vertAlign w:val="superscript"/>
        </w:rPr>
        <w:t>4</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Aunque la declaración formal de independencia de España no se produjo hasta 1816 </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la Primera Junta inició de inmediato la Guerra de Independencia. Se lanzaron expediciones militares para asegurar el apoyo de las provincias y sofocar los focos de contrarrevolución realista.</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Si bien la revolución buscaba la independencia de España, los acontecimientos revelaron conflictos internos inmediatos. La Primera Junta, compuesta solo por representantes de Buenos Aires, invitó a otras ciudades a enviar delegados.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Sin embargo, regiones como el Alto Perú, Asunción del Paraguay y la Banda Oriental permanecieron leales a la Corona </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lo que desencadenó una "guerra civil secesionista".</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Esto demuestra que la revolución no fue un movimiento monolítico, sino que inició un complejo período de luchas internas, rivalidades regionales y visiones políticas divergentes </w:t>
      </w:r>
      <w:r>
        <w:rPr>
          <w:rFonts w:eastAsia="Google Sans Text" w:cs="Google Sans Text" w:ascii="Google Sans Text" w:hAnsi="Google Sans Text"/>
          <w:i w:val="false"/>
          <w:color w:val="575B5F"/>
          <w:sz w:val="24"/>
          <w:szCs w:val="24"/>
          <w:vertAlign w:val="superscript"/>
        </w:rPr>
        <w:t>19</w:t>
      </w:r>
      <w:r>
        <w:rPr>
          <w:rFonts w:eastAsia="Google Sans Text" w:cs="Google Sans Text" w:ascii="Google Sans Text" w:hAnsi="Google Sans Text"/>
          <w:i w:val="false"/>
          <w:color w:val="1B1C1D"/>
          <w:sz w:val="24"/>
          <w:szCs w:val="24"/>
        </w:rPr>
        <w:t>, que darían forma al futuro de la naciente nación argentina y sus vecinos. La estrategia de la "máscara de Fernando VII" también contribuyó a las ambigüedades iniciales y a las divisiones ideológicas internas posteriores, como las que surgieron entre Mariano Moreno y Cornelio Saavedra.</w:t>
      </w:r>
      <w:r>
        <w:rPr>
          <w:rFonts w:eastAsia="Google Sans Text" w:cs="Google Sans Text" w:ascii="Google Sans Text" w:hAnsi="Google Sans Text"/>
          <w:i w:val="false"/>
          <w:color w:val="575B5F"/>
          <w:sz w:val="24"/>
          <w:szCs w:val="24"/>
          <w:vertAlign w:val="superscript"/>
        </w:rPr>
        <w:t>10</w:t>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II. Manuel Belgrano: El Intelectual, Político y Militar de la Revolución</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Manuel Belgrano, una de las figuras más veneradas de la historia argentina, fue un hombre de múltiples facetas cuya vida y obra fueron fundamentales para la gestación de la nación. Su trayectoria abarcó desde la ilustración y la economía hasta la política y la milicia, siempre guiado por un profundo compromiso con el bien público y la libertad.</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Biografía y Trayectoria: De la Ilustración a la Acción Revolucionaria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Manuel Belgrano nació en Buenos Aires el 3 de junio de 1770.</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Fue un individuo de vasta cultura, desempeñándose como abogado, economista, intelectual y diplomático.</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Su formación académica la realizó en España, donde obtuvo su título de abogado y, de manera crucial, despertó su vocación por la economía y las ideas liberales que estaban en boga en Europa.</w:t>
      </w:r>
      <w:r>
        <w:rPr>
          <w:rFonts w:eastAsia="Google Sans Text" w:cs="Google Sans Text" w:ascii="Google Sans Text" w:hAnsi="Google Sans Text"/>
          <w:i w:val="false"/>
          <w:color w:val="575B5F"/>
          <w:sz w:val="24"/>
          <w:szCs w:val="24"/>
          <w:vertAlign w:val="superscript"/>
        </w:rPr>
        <w:t>7</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A su regreso al Río de la Plata en 1794, Belgrano asumió el cargo de Secretario Perpetuo del Real Consulado de Buenos Aires, una institución con jurisdicción mercantil en todo el Virreinato.</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Desde esta posición, se dedicó a redactar informes sobre agricultura, industria y educación, demostrando una visión integradora de las distintas regiones del Virreinato y un permanente interés en fomentar su desarrollo, lo que lo consolidó como un verdadero estadista.</w:t>
      </w:r>
      <w:r>
        <w:rPr>
          <w:rFonts w:eastAsia="Google Sans Text" w:cs="Google Sans Text" w:ascii="Google Sans Text" w:hAnsi="Google Sans Text"/>
          <w:i w:val="false"/>
          <w:color w:val="575B5F"/>
          <w:sz w:val="24"/>
          <w:szCs w:val="24"/>
          <w:vertAlign w:val="superscript"/>
        </w:rPr>
        <w:t>20</w:t>
      </w:r>
      <w:r>
        <w:rPr>
          <w:rFonts w:eastAsia="Google Sans Text" w:cs="Google Sans Text" w:ascii="Google Sans Text" w:hAnsi="Google Sans Text"/>
          <w:i w:val="false"/>
          <w:color w:val="1B1C1D"/>
          <w:sz w:val="24"/>
          <w:szCs w:val="24"/>
        </w:rPr>
        <w:t xml:space="preserve"> En 1802, co-fundó el </w:t>
      </w:r>
      <w:r>
        <w:rPr>
          <w:rFonts w:eastAsia="Google Sans Text" w:cs="Google Sans Text" w:ascii="Google Sans Text" w:hAnsi="Google Sans Text"/>
          <w:i/>
          <w:color w:val="1B1C1D"/>
          <w:sz w:val="24"/>
          <w:szCs w:val="24"/>
        </w:rPr>
        <w:t>Semanario de Agricultura, Industria y Comercio</w:t>
      </w:r>
      <w:r>
        <w:rPr>
          <w:rFonts w:eastAsia="Google Sans Text" w:cs="Google Sans Text" w:ascii="Google Sans Text" w:hAnsi="Google Sans Text"/>
          <w:i w:val="false"/>
          <w:color w:val="1B1C1D"/>
          <w:sz w:val="24"/>
          <w:szCs w:val="24"/>
        </w:rPr>
        <w:t xml:space="preserve"> con Hipólito Vieytes, un medio fundamental para la difusión de las nuevas ideas económicas liberales y el pensamiento progresista en la región.</w:t>
      </w:r>
      <w:r>
        <w:rPr>
          <w:rFonts w:eastAsia="Google Sans Text" w:cs="Google Sans Text" w:ascii="Google Sans Text" w:hAnsi="Google Sans Text"/>
          <w:i w:val="false"/>
          <w:color w:val="575B5F"/>
          <w:sz w:val="24"/>
          <w:szCs w:val="24"/>
          <w:vertAlign w:val="superscript"/>
        </w:rPr>
        <w:t>7</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Rol Protagonista en la Semana de Mayo y la Primera Junta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participación de Belgrano en los acontecimientos de la Semana de Mayo fue decisiva. Antes de 1810, ya había tenido una experiencia militar durante las Invasiones Inglesas de 1806 y 1807, donde luchó como capitán de milicias y se desempeñó como ayudante de Liniers.</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Aunque él mismo reconocía sus limitaciones iniciales en la carrera militar, aceptó el cargo más por "tener un vestido más que ponerme" que por conocimientos castrenses.</w:t>
      </w:r>
      <w:r>
        <w:rPr>
          <w:rFonts w:eastAsia="Google Sans Text" w:cs="Google Sans Text" w:ascii="Google Sans Text" w:hAnsi="Google Sans Text"/>
          <w:i w:val="false"/>
          <w:color w:val="575B5F"/>
          <w:sz w:val="24"/>
          <w:szCs w:val="24"/>
          <w:vertAlign w:val="superscript"/>
        </w:rPr>
        <w:t>27</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Durante la Semana de Mayo, Belgrano participó activamente en las reuniones y debates que llevaron a la destitución del virrey Cisneros.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Fue fundamental en la solicitud de un Cabildo Abierto, una acción que emprendió junto a Cornelio Saavedra.</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En la votación del 22 de mayo, su voto fue claro a favor de la salida de Cisneros.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Su determinación se manifestó de manera contundente el 24 de mayo, cuando, indignado por la maniobra del Cabildo de nombrar una Junta presidida por Cisneros, amenazó con derribar al virrey con las armas si no renunciaba antes de la tarde del día siguiente.</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Esta firmeza fue crucial para la disolución de esa Junta y la posterior formación del primer gobierno patrio. Finalmente, fue nombrado vocal de la Primera Junta, consolidando su posición como una de las figuras centrales de la revolución.</w:t>
      </w:r>
      <w:r>
        <w:rPr>
          <w:rFonts w:eastAsia="Google Sans Text" w:cs="Google Sans Text" w:ascii="Google Sans Text" w:hAnsi="Google Sans Text"/>
          <w:i w:val="false"/>
          <w:color w:val="575B5F"/>
          <w:sz w:val="24"/>
          <w:szCs w:val="24"/>
          <w:vertAlign w:val="superscript"/>
        </w:rPr>
        <w:t>3</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Un aspecto menos conocido de su participación temprana en el movimiento revolucionario fue su promoción del Carlotismo. Belgrano integró un grupo de revolucionarios que buscaban transformar el Virreinato del Río de la Plata en una monarquía constitucional independiente, proponiendo coronar a la infanta Carlota Joaquina, hermana de Fernando VII, como reina.</w:t>
      </w:r>
      <w:r>
        <w:rPr>
          <w:rFonts w:eastAsia="Google Sans Text" w:cs="Google Sans Text" w:ascii="Google Sans Text" w:hAnsi="Google Sans Text"/>
          <w:i w:val="false"/>
          <w:color w:val="575B5F"/>
          <w:sz w:val="24"/>
          <w:szCs w:val="24"/>
          <w:vertAlign w:val="superscript"/>
        </w:rPr>
        <w:t>13</w:t>
      </w:r>
      <w:r>
        <w:rPr>
          <w:rFonts w:eastAsia="Google Sans Text" w:cs="Google Sans Text" w:ascii="Google Sans Text" w:hAnsi="Google Sans Text"/>
          <w:i w:val="false"/>
          <w:color w:val="1B1C1D"/>
          <w:sz w:val="24"/>
          <w:szCs w:val="24"/>
        </w:rPr>
        <w:t xml:space="preserve"> Esta iniciativa, aunque finalmente no prosperó </w:t>
      </w:r>
      <w:r>
        <w:rPr>
          <w:rFonts w:eastAsia="Google Sans Text" w:cs="Google Sans Text" w:ascii="Google Sans Text" w:hAnsi="Google Sans Text"/>
          <w:i w:val="false"/>
          <w:color w:val="575B5F"/>
          <w:sz w:val="24"/>
          <w:szCs w:val="24"/>
          <w:vertAlign w:val="superscript"/>
        </w:rPr>
        <w:t>13</w:t>
      </w:r>
      <w:r>
        <w:rPr>
          <w:rFonts w:eastAsia="Google Sans Text" w:cs="Google Sans Text" w:ascii="Google Sans Text" w:hAnsi="Google Sans Text"/>
          <w:i w:val="false"/>
          <w:color w:val="1B1C1D"/>
          <w:sz w:val="24"/>
          <w:szCs w:val="24"/>
        </w:rPr>
        <w:t xml:space="preserve">, revela una evolución en el pensamiento revolucionario de Belgrano. Su involucramiento en el Carlotismo, tras su carrera como "funcionario del Estado Hispano-colonial" </w:t>
      </w:r>
      <w:r>
        <w:rPr>
          <w:rFonts w:eastAsia="Google Sans Text" w:cs="Google Sans Text" w:ascii="Google Sans Text" w:hAnsi="Google Sans Text"/>
          <w:i w:val="false"/>
          <w:color w:val="575B5F"/>
          <w:sz w:val="24"/>
          <w:szCs w:val="24"/>
          <w:vertAlign w:val="superscript"/>
        </w:rPr>
        <w:t>20</w:t>
      </w:r>
      <w:r>
        <w:rPr>
          <w:rFonts w:eastAsia="Google Sans Text" w:cs="Google Sans Text" w:ascii="Google Sans Text" w:hAnsi="Google Sans Text"/>
          <w:i w:val="false"/>
          <w:color w:val="1B1C1D"/>
          <w:sz w:val="24"/>
          <w:szCs w:val="24"/>
        </w:rPr>
        <w:t>, sugiere un enfoque inicial más pragmático hacia la independencia, no necesariamente un republicanismo radical desde el principio. Esto indica una adaptación de su visión política a las circunstancias cambiantes, buscando una vía menos disruptiva para la autonomía que una declaración total de independencia.</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Contribuciones Militares y Legado Educativo</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A pesar de no ser militar de formación, Belgrano asumió importantes misiones militares al servicio de la causa revolucionaria.</w:t>
      </w:r>
      <w:r>
        <w:rPr>
          <w:rFonts w:eastAsia="Google Sans Text" w:cs="Google Sans Text" w:ascii="Google Sans Text" w:hAnsi="Google Sans Text"/>
          <w:i w:val="false"/>
          <w:color w:val="575B5F"/>
          <w:sz w:val="24"/>
          <w:szCs w:val="24"/>
          <w:vertAlign w:val="superscript"/>
        </w:rPr>
        <w:t>24</w:t>
      </w:r>
      <w:r>
        <w:rPr>
          <w:rFonts w:eastAsia="Google Sans Text" w:cs="Google Sans Text" w:ascii="Google Sans Text" w:hAnsi="Google Sans Text"/>
          <w:i w:val="false"/>
          <w:color w:val="1B1C1D"/>
          <w:sz w:val="24"/>
          <w:szCs w:val="24"/>
        </w:rPr>
        <w:t xml:space="preserve"> Lideró la expedición al Paraguay, que si bien no logró la adhesión esperada, fue un intento de propagar los ideales revolucionarios.</w:t>
      </w:r>
      <w:r>
        <w:rPr>
          <w:rFonts w:eastAsia="Google Sans Text" w:cs="Google Sans Text" w:ascii="Google Sans Text" w:hAnsi="Google Sans Text"/>
          <w:i w:val="false"/>
          <w:color w:val="575B5F"/>
          <w:sz w:val="24"/>
          <w:szCs w:val="24"/>
          <w:vertAlign w:val="superscript"/>
        </w:rPr>
        <w:t>19</w:t>
      </w:r>
      <w:r>
        <w:rPr>
          <w:rFonts w:eastAsia="Google Sans Text" w:cs="Google Sans Text" w:ascii="Google Sans Text" w:hAnsi="Google Sans Text"/>
          <w:i w:val="false"/>
          <w:color w:val="1B1C1D"/>
          <w:sz w:val="24"/>
          <w:szCs w:val="24"/>
        </w:rPr>
        <w:t xml:space="preserve"> También comandó el Ejército del Norte en las campañas del Alto Perú, enfrentando derrotas significativas como Vilcapugio y Ayohúma.</w:t>
      </w:r>
      <w:r>
        <w:rPr>
          <w:rFonts w:eastAsia="Google Sans Text" w:cs="Google Sans Text" w:ascii="Google Sans Text" w:hAnsi="Google Sans Text"/>
          <w:i w:val="false"/>
          <w:color w:val="575B5F"/>
          <w:sz w:val="24"/>
          <w:szCs w:val="24"/>
          <w:vertAlign w:val="superscript"/>
        </w:rPr>
        <w:t>19</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Uno de sus actos más trascendentales fue la creación de la bandera argentina. En 1812, en Rosario, y sin autorización oficial, Belgrano izó por primera vez la insignia nacional el 27 de febrero.</w:t>
      </w:r>
      <w:r>
        <w:rPr>
          <w:rFonts w:eastAsia="Google Sans Text" w:cs="Google Sans Text" w:ascii="Google Sans Text" w:hAnsi="Google Sans Text"/>
          <w:i w:val="false"/>
          <w:color w:val="575B5F"/>
          <w:sz w:val="24"/>
          <w:szCs w:val="24"/>
          <w:vertAlign w:val="superscript"/>
        </w:rPr>
        <w:t>26</w:t>
      </w:r>
      <w:r>
        <w:rPr>
          <w:rFonts w:eastAsia="Google Sans Text" w:cs="Google Sans Text" w:ascii="Google Sans Text" w:hAnsi="Google Sans Text"/>
          <w:i w:val="false"/>
          <w:color w:val="1B1C1D"/>
          <w:sz w:val="24"/>
          <w:szCs w:val="24"/>
        </w:rPr>
        <w:t xml:space="preserve"> Posteriormente, el 25 de mayo de 1812, la enarboló en Jujuy, declarando que esta bandera "os distingue de las demás Naciones del Globo".</w:t>
      </w:r>
      <w:r>
        <w:rPr>
          <w:rFonts w:eastAsia="Google Sans Text" w:cs="Google Sans Text" w:ascii="Google Sans Text" w:hAnsi="Google Sans Text"/>
          <w:i w:val="false"/>
          <w:color w:val="575B5F"/>
          <w:sz w:val="24"/>
          <w:szCs w:val="24"/>
          <w:vertAlign w:val="superscript"/>
        </w:rPr>
        <w:t>26</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Más allá de sus logros militares, el legado de Belgrano se extiende profundamente en el ámbito de la educación. Fue un ferviente promotor de la educación gratuita, llegando incluso a proponer la formación de mujeres, una idea revolucionaria para su época.</w:t>
      </w:r>
      <w:r>
        <w:rPr>
          <w:rFonts w:eastAsia="Google Sans Text" w:cs="Google Sans Text" w:ascii="Google Sans Text" w:hAnsi="Google Sans Text"/>
          <w:i w:val="false"/>
          <w:color w:val="575B5F"/>
          <w:sz w:val="24"/>
          <w:szCs w:val="24"/>
          <w:vertAlign w:val="superscript"/>
        </w:rPr>
        <w:t>23</w:t>
      </w:r>
      <w:r>
        <w:rPr>
          <w:rFonts w:eastAsia="Google Sans Text" w:cs="Google Sans Text" w:ascii="Google Sans Text" w:hAnsi="Google Sans Text"/>
          <w:i w:val="false"/>
          <w:color w:val="1B1C1D"/>
          <w:sz w:val="24"/>
          <w:szCs w:val="24"/>
        </w:rPr>
        <w:t xml:space="preserve"> Su convicción se resume en su célebre frase: "Un pueblo culto nunca puede ser esclavizado".</w:t>
      </w:r>
      <w:r>
        <w:rPr>
          <w:rFonts w:eastAsia="Google Sans Text" w:cs="Google Sans Text" w:ascii="Google Sans Text" w:hAnsi="Google Sans Text"/>
          <w:i w:val="false"/>
          <w:color w:val="575B5F"/>
          <w:sz w:val="24"/>
          <w:szCs w:val="24"/>
          <w:vertAlign w:val="superscript"/>
        </w:rPr>
        <w:t>14</w:t>
      </w:r>
      <w:r>
        <w:rPr>
          <w:rFonts w:eastAsia="Google Sans Text" w:cs="Google Sans Text" w:ascii="Google Sans Text" w:hAnsi="Google Sans Text"/>
          <w:i w:val="false"/>
          <w:color w:val="1B1C1D"/>
          <w:sz w:val="24"/>
          <w:szCs w:val="24"/>
        </w:rPr>
        <w:t xml:space="preserve"> Fundó escuelas y creó la Escuela Militar de Matemática para la formación de jóvenes oficiales.</w:t>
      </w:r>
      <w:r>
        <w:rPr>
          <w:rFonts w:eastAsia="Google Sans Text" w:cs="Google Sans Text" w:ascii="Google Sans Text" w:hAnsi="Google Sans Text"/>
          <w:i w:val="false"/>
          <w:color w:val="575B5F"/>
          <w:sz w:val="24"/>
          <w:szCs w:val="24"/>
          <w:vertAlign w:val="superscript"/>
        </w:rPr>
        <w:t>18</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Manuel Belgrano falleció en la absoluta pobreza el 20 de junio de 1820 en Buenos Aires, en medio de la guerra civil que asolaba la región.</w:t>
      </w:r>
      <w:r>
        <w:rPr>
          <w:rFonts w:eastAsia="Google Sans Text" w:cs="Google Sans Text" w:ascii="Google Sans Text" w:hAnsi="Google Sans Text"/>
          <w:i w:val="false"/>
          <w:color w:val="575B5F"/>
          <w:sz w:val="24"/>
          <w:szCs w:val="24"/>
          <w:vertAlign w:val="superscript"/>
        </w:rPr>
        <w:t>24</w:t>
      </w:r>
      <w:r>
        <w:rPr>
          <w:rFonts w:eastAsia="Google Sans Text" w:cs="Google Sans Text" w:ascii="Google Sans Text" w:hAnsi="Google Sans Text"/>
          <w:i w:val="false"/>
          <w:color w:val="1B1C1D"/>
          <w:sz w:val="24"/>
          <w:szCs w:val="24"/>
        </w:rPr>
        <w:t xml:space="preserve"> Su muerte, apenas notada por un solo diario, contrasta con la inmensidad de su contribución a la patria.</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Análisis de Personalidad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personalidad de Manuel Belgrano se caracterizó por una combinación de idealismo, pragmatismo, rectitud y un profundo sentido del deber. Era un hombre de principios inquebrantables, pero también capaz de adaptarse a las circunstancias y de mostrar un sentido del humor sutil.</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de Carácter:</w:t>
      </w:r>
    </w:p>
    <w:p>
      <w:pPr>
        <w:pStyle w:val="normal1"/>
        <w:numPr>
          <w:ilvl w:val="0"/>
          <w:numId w:val="2"/>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Honestidad y Rectitud:</w:t>
      </w:r>
      <w:r>
        <w:rPr>
          <w:rFonts w:eastAsia="Google Sans Text" w:cs="Google Sans Text" w:ascii="Google Sans Text" w:hAnsi="Google Sans Text"/>
          <w:i w:val="false"/>
          <w:color w:val="1B1C1D"/>
          <w:sz w:val="24"/>
          <w:szCs w:val="24"/>
        </w:rPr>
        <w:t xml:space="preserve"> Se enorgullecía de "no haber engañado jamás a ningún hombre y de haber procedido constantemente por el sendero de la razón y de la justicia".</w:t>
      </w:r>
      <w:r>
        <w:rPr>
          <w:rFonts w:eastAsia="Google Sans Text" w:cs="Google Sans Text" w:ascii="Google Sans Text" w:hAnsi="Google Sans Text"/>
          <w:i w:val="false"/>
          <w:color w:val="575B5F"/>
          <w:sz w:val="24"/>
          <w:szCs w:val="24"/>
          <w:vertAlign w:val="superscript"/>
        </w:rPr>
        <w:t>32</w:t>
      </w:r>
      <w:r>
        <w:rPr>
          <w:rFonts w:eastAsia="Google Sans Text" w:cs="Google Sans Text" w:ascii="Google Sans Text" w:hAnsi="Google Sans Text"/>
          <w:i w:val="false"/>
          <w:color w:val="1B1C1D"/>
          <w:sz w:val="24"/>
          <w:szCs w:val="24"/>
        </w:rPr>
        <w:t xml:space="preserve"> Se le describe como honesto, transparente, desprendido, con una digna humildad y una coherencia ejemplar entre sus principios y sus acciones.</w:t>
      </w:r>
      <w:r>
        <w:rPr>
          <w:rFonts w:eastAsia="Google Sans Text" w:cs="Google Sans Text" w:ascii="Google Sans Text" w:hAnsi="Google Sans Text"/>
          <w:i w:val="false"/>
          <w:color w:val="575B5F"/>
          <w:sz w:val="24"/>
          <w:szCs w:val="24"/>
          <w:vertAlign w:val="superscript"/>
        </w:rPr>
        <w:t>33</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Patriotismo y Compromiso Cívico:</w:t>
      </w:r>
      <w:r>
        <w:rPr>
          <w:rFonts w:eastAsia="Google Sans Text" w:cs="Google Sans Text" w:ascii="Google Sans Text" w:hAnsi="Google Sans Text"/>
          <w:i w:val="false"/>
          <w:color w:val="1B1C1D"/>
          <w:sz w:val="24"/>
          <w:szCs w:val="24"/>
        </w:rPr>
        <w:t xml:space="preserve"> Su vida estuvo dedicada al servicio de la patria. Afirmaba amar la tranquilidad, pero si la patria no la disfrutaba, él tampoco podía.</w:t>
      </w:r>
      <w:r>
        <w:rPr>
          <w:rFonts w:eastAsia="Google Sans Text" w:cs="Google Sans Text" w:ascii="Google Sans Text" w:hAnsi="Google Sans Text"/>
          <w:i w:val="false"/>
          <w:color w:val="575B5F"/>
          <w:sz w:val="24"/>
          <w:szCs w:val="24"/>
          <w:vertAlign w:val="superscript"/>
        </w:rPr>
        <w:t>32</w:t>
      </w:r>
      <w:r>
        <w:rPr>
          <w:rFonts w:eastAsia="Google Sans Text" w:cs="Google Sans Text" w:ascii="Google Sans Text" w:hAnsi="Google Sans Text"/>
          <w:i w:val="false"/>
          <w:color w:val="1B1C1D"/>
          <w:sz w:val="24"/>
          <w:szCs w:val="24"/>
        </w:rPr>
        <w:t xml:space="preserve"> Declaró haber trabajado siempre por su país con "voluntad, no incertidumbre" </w:t>
      </w:r>
      <w:r>
        <w:rPr>
          <w:rFonts w:eastAsia="Google Sans Text" w:cs="Google Sans Text" w:ascii="Google Sans Text" w:hAnsi="Google Sans Text"/>
          <w:i w:val="false"/>
          <w:color w:val="575B5F"/>
          <w:sz w:val="24"/>
          <w:szCs w:val="24"/>
          <w:vertAlign w:val="superscript"/>
        </w:rPr>
        <w:t>14</w:t>
      </w:r>
      <w:r>
        <w:rPr>
          <w:rFonts w:eastAsia="Google Sans Text" w:cs="Google Sans Text" w:ascii="Google Sans Text" w:hAnsi="Google Sans Text"/>
          <w:i w:val="false"/>
          <w:color w:val="1B1C1D"/>
          <w:sz w:val="24"/>
          <w:szCs w:val="24"/>
        </w:rPr>
        <w:t xml:space="preserve"> y que "el bien público estaba en todos los instantes ante mi vida".</w:t>
      </w:r>
      <w:r>
        <w:rPr>
          <w:rFonts w:eastAsia="Google Sans Text" w:cs="Google Sans Text" w:ascii="Google Sans Text" w:hAnsi="Google Sans Text"/>
          <w:i w:val="false"/>
          <w:color w:val="575B5F"/>
          <w:sz w:val="24"/>
          <w:szCs w:val="24"/>
          <w:vertAlign w:val="superscript"/>
        </w:rPr>
        <w:t>20</w:t>
      </w:r>
      <w:r>
        <w:rPr>
          <w:rFonts w:eastAsia="Google Sans Text" w:cs="Google Sans Text" w:ascii="Google Sans Text" w:hAnsi="Google Sans Text"/>
          <w:i w:val="false"/>
          <w:color w:val="1B1C1D"/>
          <w:sz w:val="24"/>
          <w:szCs w:val="24"/>
        </w:rPr>
        <w:t xml:space="preserve"> Con humildad, expresaba: "Mucho me falta para ser un verdadero padre de la patria, me contentaría con ser un buen hijo de ella".</w:t>
      </w:r>
      <w:r>
        <w:rPr>
          <w:rFonts w:eastAsia="Google Sans Text" w:cs="Google Sans Text" w:ascii="Google Sans Text" w:hAnsi="Google Sans Text"/>
          <w:i w:val="false"/>
          <w:color w:val="575B5F"/>
          <w:sz w:val="24"/>
          <w:szCs w:val="24"/>
          <w:vertAlign w:val="superscript"/>
        </w:rPr>
        <w:t>14</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Visión de Estado y Progresismo:</w:t>
      </w:r>
      <w:r>
        <w:rPr>
          <w:rFonts w:eastAsia="Google Sans Text" w:cs="Google Sans Text" w:ascii="Google Sans Text" w:hAnsi="Google Sans Text"/>
          <w:i w:val="false"/>
          <w:color w:val="1B1C1D"/>
          <w:sz w:val="24"/>
          <w:szCs w:val="24"/>
        </w:rPr>
        <w:t xml:space="preserve"> Fue un pionero en la promoción de los derechos humanos y sociales, y en la reivindicación de los pueblos originarios.</w:t>
      </w:r>
      <w:r>
        <w:rPr>
          <w:rFonts w:eastAsia="Google Sans Text" w:cs="Google Sans Text" w:ascii="Google Sans Text" w:hAnsi="Google Sans Text"/>
          <w:i w:val="false"/>
          <w:color w:val="575B5F"/>
          <w:sz w:val="24"/>
          <w:szCs w:val="24"/>
          <w:vertAlign w:val="superscript"/>
        </w:rPr>
        <w:t>29</w:t>
      </w:r>
      <w:r>
        <w:rPr>
          <w:rFonts w:eastAsia="Google Sans Text" w:cs="Google Sans Text" w:ascii="Google Sans Text" w:hAnsi="Google Sans Text"/>
          <w:i w:val="false"/>
          <w:color w:val="1B1C1D"/>
          <w:sz w:val="24"/>
          <w:szCs w:val="24"/>
        </w:rPr>
        <w:t xml:space="preserve"> Su pensamiento económico postulaba la centralidad del trabajo y la necesidad de la intervención estatal para el desarrollo industrial, criticando el librecambio.</w:t>
      </w:r>
      <w:r>
        <w:rPr>
          <w:rFonts w:eastAsia="Google Sans Text" w:cs="Google Sans Text" w:ascii="Google Sans Text" w:hAnsi="Google Sans Text"/>
          <w:i w:val="false"/>
          <w:color w:val="575B5F"/>
          <w:sz w:val="24"/>
          <w:szCs w:val="24"/>
          <w:vertAlign w:val="superscript"/>
        </w:rPr>
        <w:t>25</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Pragmatismo y Determinación:</w:t>
      </w:r>
      <w:r>
        <w:rPr>
          <w:rFonts w:eastAsia="Google Sans Text" w:cs="Google Sans Text" w:ascii="Google Sans Text" w:hAnsi="Google Sans Text"/>
          <w:i w:val="false"/>
          <w:color w:val="1B1C1D"/>
          <w:sz w:val="24"/>
          <w:szCs w:val="24"/>
        </w:rPr>
        <w:t xml:space="preserve"> Creía firmemente que "el miedo sólo sirve para perderlo todo" </w:t>
      </w:r>
      <w:r>
        <w:rPr>
          <w:rFonts w:eastAsia="Google Sans Text" w:cs="Google Sans Text" w:ascii="Google Sans Text" w:hAnsi="Google Sans Text"/>
          <w:i w:val="false"/>
          <w:color w:val="575B5F"/>
          <w:sz w:val="24"/>
          <w:szCs w:val="24"/>
          <w:vertAlign w:val="superscript"/>
        </w:rPr>
        <w:t>14</w:t>
      </w:r>
      <w:r>
        <w:rPr>
          <w:rFonts w:eastAsia="Google Sans Text" w:cs="Google Sans Text" w:ascii="Google Sans Text" w:hAnsi="Google Sans Text"/>
          <w:i w:val="false"/>
          <w:color w:val="1B1C1D"/>
          <w:sz w:val="24"/>
          <w:szCs w:val="24"/>
        </w:rPr>
        <w:t xml:space="preserve"> y que "todas las dificultades se vencerían rápidamente si hubiera un poco de interés por la patria".</w:t>
      </w:r>
      <w:r>
        <w:rPr>
          <w:rFonts w:eastAsia="Google Sans Text" w:cs="Google Sans Text" w:ascii="Google Sans Text" w:hAnsi="Google Sans Text"/>
          <w:i w:val="false"/>
          <w:color w:val="575B5F"/>
          <w:sz w:val="24"/>
          <w:szCs w:val="24"/>
          <w:vertAlign w:val="superscript"/>
        </w:rPr>
        <w:t>32</w:t>
      </w:r>
      <w:r>
        <w:rPr>
          <w:rFonts w:eastAsia="Google Sans Text" w:cs="Google Sans Text" w:ascii="Google Sans Text" w:hAnsi="Google Sans Text"/>
          <w:i w:val="false"/>
          <w:color w:val="1B1C1D"/>
          <w:sz w:val="24"/>
          <w:szCs w:val="24"/>
        </w:rPr>
        <w:t xml:space="preserve"> Era conocido por ser expeditivo y resolver las cosas de manera rápida y efectiva.</w:t>
      </w:r>
      <w:r>
        <w:rPr>
          <w:rFonts w:eastAsia="Google Sans Text" w:cs="Google Sans Text" w:ascii="Google Sans Text" w:hAnsi="Google Sans Text"/>
          <w:i w:val="false"/>
          <w:color w:val="575B5F"/>
          <w:sz w:val="24"/>
          <w:szCs w:val="24"/>
          <w:vertAlign w:val="superscript"/>
        </w:rPr>
        <w:t>34</w:t>
      </w:r>
    </w:p>
    <w:p>
      <w:pPr>
        <w:pStyle w:val="normal1"/>
        <w:numPr>
          <w:ilvl w:val="0"/>
          <w:numId w:val="2"/>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Idealismo y Frustración:</w:t>
      </w:r>
      <w:r>
        <w:rPr>
          <w:rFonts w:eastAsia="Google Sans Text" w:cs="Google Sans Text" w:ascii="Google Sans Text" w:hAnsi="Google Sans Text"/>
          <w:i w:val="false"/>
          <w:color w:val="1B1C1D"/>
          <w:sz w:val="24"/>
          <w:szCs w:val="24"/>
        </w:rPr>
        <w:t xml:space="preserve"> A menudo expresaba la magnitud de los desafíos que enfrentaba con frases como "Quiero volar, pero mis alas son chicas para tanto peso".</w:t>
      </w:r>
      <w:r>
        <w:rPr>
          <w:rFonts w:eastAsia="Google Sans Text" w:cs="Google Sans Text" w:ascii="Google Sans Text" w:hAnsi="Google Sans Text"/>
          <w:i w:val="false"/>
          <w:color w:val="575B5F"/>
          <w:sz w:val="24"/>
          <w:szCs w:val="24"/>
          <w:vertAlign w:val="superscript"/>
        </w:rPr>
        <w:t>32</w:t>
      </w:r>
      <w:r>
        <w:rPr>
          <w:rFonts w:eastAsia="Google Sans Text" w:cs="Google Sans Text" w:ascii="Google Sans Text" w:hAnsi="Google Sans Text"/>
          <w:i w:val="false"/>
          <w:color w:val="1B1C1D"/>
          <w:sz w:val="24"/>
          <w:szCs w:val="24"/>
        </w:rPr>
        <w:t xml:space="preserve"> Su pasión se manifestaba en su frustración: "Me hierve la sangre al observar tanto obstáculo".</w:t>
      </w:r>
      <w:r>
        <w:rPr>
          <w:rFonts w:eastAsia="Google Sans Text" w:cs="Google Sans Text" w:ascii="Google Sans Text" w:hAnsi="Google Sans Text"/>
          <w:i w:val="false"/>
          <w:color w:val="575B5F"/>
          <w:sz w:val="24"/>
          <w:szCs w:val="24"/>
          <w:vertAlign w:val="superscript"/>
        </w:rPr>
        <w:t>14</w:t>
      </w:r>
      <w:r>
        <w:rPr>
          <w:rFonts w:eastAsia="Google Sans Text" w:cs="Google Sans Text" w:ascii="Google Sans Text" w:hAnsi="Google Sans Text"/>
          <w:i w:val="false"/>
          <w:color w:val="1B1C1D"/>
          <w:sz w:val="24"/>
          <w:szCs w:val="24"/>
        </w:rPr>
        <w:t xml:space="preserve"> Sin embargo, mantenía una actitud resiliente: "Parece que la injusticia tiene en nosotros más abrigo que la justicia. Pero yo me río, y sigo mi camino".</w:t>
      </w:r>
      <w:r>
        <w:rPr>
          <w:rFonts w:eastAsia="Google Sans Text" w:cs="Google Sans Text" w:ascii="Google Sans Text" w:hAnsi="Google Sans Text"/>
          <w:i w:val="false"/>
          <w:color w:val="575B5F"/>
          <w:sz w:val="24"/>
          <w:szCs w:val="24"/>
          <w:vertAlign w:val="superscript"/>
        </w:rPr>
        <w:t>14</w:t>
      </w:r>
    </w:p>
    <w:p>
      <w:pPr>
        <w:pStyle w:val="normal1"/>
        <w:numPr>
          <w:ilvl w:val="0"/>
          <w:numId w:val="2"/>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Galantería y Sentido del Humor:</w:t>
      </w:r>
      <w:r>
        <w:rPr>
          <w:rFonts w:eastAsia="Google Sans Text" w:cs="Google Sans Text" w:ascii="Google Sans Text" w:hAnsi="Google Sans Text"/>
          <w:i w:val="false"/>
          <w:color w:val="1B1C1D"/>
          <w:sz w:val="24"/>
          <w:szCs w:val="24"/>
        </w:rPr>
        <w:t xml:space="preserve"> Se le describe como un hombre que cultivaba la amable compañía de las damas.</w:t>
      </w:r>
      <w:r>
        <w:rPr>
          <w:rFonts w:eastAsia="Google Sans Text" w:cs="Google Sans Text" w:ascii="Google Sans Text" w:hAnsi="Google Sans Text"/>
          <w:i w:val="false"/>
          <w:color w:val="575B5F"/>
          <w:sz w:val="24"/>
          <w:szCs w:val="24"/>
          <w:vertAlign w:val="superscript"/>
        </w:rPr>
        <w:t>29</w:t>
      </w:r>
      <w:r>
        <w:rPr>
          <w:rFonts w:eastAsia="Google Sans Text" w:cs="Google Sans Text" w:ascii="Google Sans Text" w:hAnsi="Google Sans Text"/>
          <w:i w:val="false"/>
          <w:color w:val="1B1C1D"/>
          <w:sz w:val="24"/>
          <w:szCs w:val="24"/>
        </w:rPr>
        <w:t xml:space="preserve"> Sus cartas revelan un sentido del humor irónico, como en el comentario sobre su "chichón en la frente" por la altura de los asientos de un coche o al referirse a los "Blandengues de todos los demonios".</w:t>
      </w:r>
      <w:r>
        <w:rPr>
          <w:rFonts w:eastAsia="Google Sans Text" w:cs="Google Sans Text" w:ascii="Google Sans Text" w:hAnsi="Google Sans Text"/>
          <w:i w:val="false"/>
          <w:color w:val="575B5F"/>
          <w:sz w:val="24"/>
          <w:szCs w:val="24"/>
          <w:vertAlign w:val="superscript"/>
        </w:rPr>
        <w:t>35</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1: Frases y Escritos Clave de Manuel Belgrano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1"/>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Frase/Escrito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de Personalidad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miedo sólo sirve para perderlo todo."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Frase célebre </w:t>
            </w:r>
            <w:r>
              <w:rPr>
                <w:rFonts w:eastAsia="Google Sans Text" w:cs="Google Sans Text" w:ascii="Google Sans Text" w:hAnsi="Google Sans Text"/>
                <w:i w:val="false"/>
                <w:color w:val="575B5F"/>
                <w:sz w:val="24"/>
                <w:szCs w:val="24"/>
                <w:vertAlign w:val="superscript"/>
              </w:rPr>
              <w:t>14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Determinación, valentía</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Decidido, exhortativo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"Un pueblo culto nunca puede ser esclavizado."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Pensamiento educativo </w:t>
            </w:r>
            <w:r>
              <w:rPr>
                <w:rFonts w:eastAsia="Google Sans Text" w:cs="Google Sans Text" w:ascii="Google Sans Text" w:hAnsi="Google Sans Text"/>
                <w:i w:val="false"/>
                <w:color w:val="575B5F"/>
                <w:sz w:val="24"/>
                <w:szCs w:val="24"/>
                <w:vertAlign w:val="superscript"/>
              </w:rPr>
              <w:t>14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Visionario, convicto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Convicto, pedagógico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"Fundar escuelas es sembrar en las almas."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Pensamiento educativo </w:t>
            </w:r>
            <w:r>
              <w:rPr>
                <w:rFonts w:eastAsia="Google Sans Text" w:cs="Google Sans Text" w:ascii="Google Sans Text" w:hAnsi="Google Sans Text"/>
                <w:i w:val="false"/>
                <w:color w:val="575B5F"/>
                <w:sz w:val="24"/>
                <w:szCs w:val="24"/>
                <w:vertAlign w:val="superscript"/>
              </w:rPr>
              <w:t>32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Inspirador, pedagógico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Inspirador, altruista</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"Trabajé siempre para mi patria poniendo voluntad, no incertidumbre."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personal </w:t>
            </w:r>
            <w:r>
              <w:rPr>
                <w:rFonts w:eastAsia="Google Sans Text" w:cs="Google Sans Text" w:ascii="Google Sans Text" w:hAnsi="Google Sans Text"/>
                <w:i w:val="false"/>
                <w:color w:val="575B5F"/>
                <w:sz w:val="24"/>
                <w:szCs w:val="24"/>
                <w:vertAlign w:val="superscript"/>
              </w:rPr>
              <w:t>14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Firmeza, compromiso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auto-afirmativo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"Quiero volar, pero mis alas son chicas para tanto peso."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Reflexión personal </w:t>
            </w:r>
            <w:r>
              <w:rPr>
                <w:rFonts w:eastAsia="Google Sans Text" w:cs="Google Sans Text" w:ascii="Google Sans Text" w:hAnsi="Google Sans Text"/>
                <w:i w:val="false"/>
                <w:color w:val="575B5F"/>
                <w:sz w:val="24"/>
                <w:szCs w:val="24"/>
                <w:vertAlign w:val="superscript"/>
              </w:rPr>
              <w:t>32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Melancólico, autocrítico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Melancólico, resignado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 hierve la sangre al observar tanto obstáculo."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Expresión de frustración </w:t>
            </w:r>
            <w:r>
              <w:rPr>
                <w:rFonts w:eastAsia="Google Sans Text" w:cs="Google Sans Text" w:ascii="Google Sans Text" w:hAnsi="Google Sans Text"/>
                <w:i w:val="false"/>
                <w:color w:val="575B5F"/>
                <w:sz w:val="24"/>
                <w:szCs w:val="24"/>
                <w:vertAlign w:val="superscript"/>
              </w:rPr>
              <w:t>14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Apasionado, frustrado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Enfadado, impaciente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sé más que hablar la verdad y expresarme con franqueza, esto me lo he propuesto desde el principio de la revolución y he seguido y seguiré así."</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de principios </w:t>
            </w:r>
            <w:r>
              <w:rPr>
                <w:rFonts w:eastAsia="Google Sans Text" w:cs="Google Sans Text" w:ascii="Google Sans Text" w:hAnsi="Google Sans Text"/>
                <w:i w:val="false"/>
                <w:color w:val="575B5F"/>
                <w:sz w:val="24"/>
                <w:szCs w:val="24"/>
                <w:vertAlign w:val="superscript"/>
              </w:rPr>
              <w:t>32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Directo, íntegro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Directo, honesto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bien público está en todos los instantes ante mi vida."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de abnegación </w:t>
            </w:r>
            <w:r>
              <w:rPr>
                <w:rFonts w:eastAsia="Google Sans Text" w:cs="Google Sans Text" w:ascii="Google Sans Text" w:hAnsi="Google Sans Text"/>
                <w:i w:val="false"/>
                <w:color w:val="575B5F"/>
                <w:sz w:val="24"/>
                <w:szCs w:val="24"/>
                <w:vertAlign w:val="superscript"/>
              </w:rPr>
              <w:t>20</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Abnegado, solemne</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Solemne, dedicado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"Mucho me falta para ser un verdadero padre de la patria, me contentaría con ser un buen hijo de ella."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Autopercepción </w:t>
            </w:r>
            <w:r>
              <w:rPr>
                <w:rFonts w:eastAsia="Google Sans Text" w:cs="Google Sans Text" w:ascii="Google Sans Text" w:hAnsi="Google Sans Text"/>
                <w:i w:val="false"/>
                <w:color w:val="575B5F"/>
                <w:sz w:val="24"/>
                <w:szCs w:val="24"/>
                <w:vertAlign w:val="superscript"/>
              </w:rPr>
              <w:t>14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Humilde, reflexivo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Humilde, reflexivo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"Esos Cordobeses vivirán como todo Pueblo chico que aspira a los honores de gran Capital; mejor sería que viniesen a romperse las cabezas a la par de nosotros."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a Dn. Jaime Nadal y Guarda </w:t>
            </w:r>
            <w:r>
              <w:rPr>
                <w:rFonts w:eastAsia="Google Sans Text" w:cs="Google Sans Text" w:ascii="Google Sans Text" w:hAnsi="Google Sans Text"/>
                <w:i w:val="false"/>
                <w:color w:val="575B5F"/>
                <w:sz w:val="24"/>
                <w:szCs w:val="24"/>
                <w:vertAlign w:val="superscript"/>
              </w:rPr>
              <w:t>35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Irónico, sarcástico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Irónico, humorístico</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III. Juana Azurduy: La Heroína Guerrillera del Alto Perú</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Juana Azurduy de Padilla representa la valentía, la resiliencia y la participación femenina activa en las guerras de independencia hispanoamericanas. Su vida, marcada por la lucha y la tragedia, la consolidó como una figura emblemática de la resistencia en el Alto Perú.</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Biografía y Orígenes: Una Vida Dedicada a la Libertad</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Juana Azurduy nació en Chuquisaca (actual Bolivia), que en ese momento formaba parte del Virreinato del Río de la Plata, el 12 de julio de 1780.</w:t>
      </w:r>
      <w:r>
        <w:rPr>
          <w:rFonts w:eastAsia="Google Sans Text" w:cs="Google Sans Text" w:ascii="Google Sans Text" w:hAnsi="Google Sans Text"/>
          <w:i w:val="false"/>
          <w:color w:val="575B5F"/>
          <w:sz w:val="24"/>
          <w:szCs w:val="24"/>
          <w:vertAlign w:val="superscript"/>
        </w:rPr>
        <w:t>36</w:t>
      </w:r>
      <w:r>
        <w:rPr>
          <w:rFonts w:eastAsia="Google Sans Text" w:cs="Google Sans Text" w:ascii="Google Sans Text" w:hAnsi="Google Sans Text"/>
          <w:i w:val="false"/>
          <w:color w:val="1B1C1D"/>
          <w:sz w:val="24"/>
          <w:szCs w:val="24"/>
        </w:rPr>
        <w:t xml:space="preserve"> Hija de madre indígena y padre español, quedó huérfana a temprana edad.</w:t>
      </w:r>
      <w:r>
        <w:rPr>
          <w:rFonts w:eastAsia="Google Sans Text" w:cs="Google Sans Text" w:ascii="Google Sans Text" w:hAnsi="Google Sans Text"/>
          <w:i w:val="false"/>
          <w:color w:val="575B5F"/>
          <w:sz w:val="24"/>
          <w:szCs w:val="24"/>
          <w:vertAlign w:val="superscript"/>
        </w:rPr>
        <w:t>36</w:t>
      </w:r>
      <w:r>
        <w:rPr>
          <w:rFonts w:eastAsia="Google Sans Text" w:cs="Google Sans Text" w:ascii="Google Sans Text" w:hAnsi="Google Sans Text"/>
          <w:i w:val="false"/>
          <w:color w:val="1B1C1D"/>
          <w:sz w:val="24"/>
          <w:szCs w:val="24"/>
        </w:rPr>
        <w:t xml:space="preserve"> Fue internada en un convento, pero su estancia allí fue breve y tumultuosa; fue expulsada debido a su mente crítica y rebelde, y por organizar reuniones clandestinas para aprender sobre la vida de Túpac Amaru, un líder indígena que la inspiraría profundamente.</w:t>
      </w:r>
      <w:r>
        <w:rPr>
          <w:rFonts w:eastAsia="Google Sans Text" w:cs="Google Sans Text" w:ascii="Google Sans Text" w:hAnsi="Google Sans Text"/>
          <w:i w:val="false"/>
          <w:color w:val="575B5F"/>
          <w:sz w:val="24"/>
          <w:szCs w:val="24"/>
          <w:vertAlign w:val="superscript"/>
        </w:rPr>
        <w:t>30</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En 1805, se casó con Manuel Ascencio Padilla, un vecino y amigo de la familia.</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Desde los primeros momentos del movimiento independentista, Juana y Manuel se sumaron activamente a la causa, lo que les valió la persecución por parte de las autoridades realistas.</w:t>
      </w:r>
      <w:r>
        <w:rPr>
          <w:rFonts w:eastAsia="Google Sans Text" w:cs="Google Sans Text" w:ascii="Google Sans Text" w:hAnsi="Google Sans Text"/>
          <w:i w:val="false"/>
          <w:color w:val="575B5F"/>
          <w:sz w:val="24"/>
          <w:szCs w:val="24"/>
          <w:vertAlign w:val="superscript"/>
        </w:rPr>
        <w:t>30</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Participación Activa en las Guerras de Independencia y su Vínculo con Belgrano y Güemes</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Juana Azurduy y Manuel Padilla se convirtieron en figuras centrales de la lucha en el Alto Perú. Organizaron un ejército y llevaron a cabo numerosas acciones militares contra las fuerzas realistas.</w:t>
      </w:r>
      <w:r>
        <w:rPr>
          <w:rFonts w:eastAsia="Google Sans Text" w:cs="Google Sans Text" w:ascii="Google Sans Text" w:hAnsi="Google Sans Text"/>
          <w:i w:val="false"/>
          <w:color w:val="575B5F"/>
          <w:sz w:val="24"/>
          <w:szCs w:val="24"/>
          <w:vertAlign w:val="superscript"/>
        </w:rPr>
        <w:t>36</w:t>
      </w:r>
      <w:r>
        <w:rPr>
          <w:rFonts w:eastAsia="Google Sans Text" w:cs="Google Sans Text" w:ascii="Google Sans Text" w:hAnsi="Google Sans Text"/>
          <w:i w:val="false"/>
          <w:color w:val="1B1C1D"/>
          <w:sz w:val="24"/>
          <w:szCs w:val="24"/>
        </w:rPr>
        <w:t xml:space="preserve"> Para 1812, lograron reclutar a 10.000 milicianos, que pusieron bajo las órdenes de Manuel Belgrano, quien lideraba el Ejército del Norte enviado desde Buenos Aires.</w:t>
      </w:r>
      <w:r>
        <w:rPr>
          <w:rFonts w:eastAsia="Google Sans Text" w:cs="Google Sans Text" w:ascii="Google Sans Text" w:hAnsi="Google Sans Text"/>
          <w:i w:val="false"/>
          <w:color w:val="575B5F"/>
          <w:sz w:val="24"/>
          <w:szCs w:val="24"/>
          <w:vertAlign w:val="superscript"/>
        </w:rPr>
        <w:t>40</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Juana se destacó por su dominio de las tácticas de guerra de guerrillas, realizando ataques relámpago con pequeños grupos de combatientes en zonas poco defendidas para hostigar y desgastar a las tropas españolas.</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Esta estrategia le valió gran fama.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vida estuvo plagada de tragedias personales. Perdió a su marido, Manuel Padilla, y a cuatro de sus cinco hijos en el transcurso de la guerra.</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A pesar de estas devastadoras pérdidas, Juana demostró una resiliencia inquebrantable y continuó la lucha, incluso dirigiendo batallas estando embarazada.</w:t>
      </w:r>
      <w:r>
        <w:rPr>
          <w:rFonts w:eastAsia="Google Sans Text" w:cs="Google Sans Text" w:ascii="Google Sans Text" w:hAnsi="Google Sans Text"/>
          <w:i w:val="false"/>
          <w:color w:val="575B5F"/>
          <w:sz w:val="24"/>
          <w:szCs w:val="24"/>
          <w:vertAlign w:val="superscript"/>
        </w:rPr>
        <w:t>36</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compromiso y liderazgo fueron reconocidos por los líderes patriotas. Se unió a las tropas de Manuel Belgrano, organizando el batallón "Los Leales".</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Tras las derrotas patriotas de Vilcapugio y Ayohúma, Belgrano, antes de dejar el mando del Ejército del Norte, le entregó su sable en un gesto de profundo respeto y reconocimiento a su valentía.</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El gobierno de las Provincias Unidas, a través de Belgrano, la nombró teniente coronel de Milicias.</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Posteriormente, Juana se unió al ejército de Martín Miguel de Güemes en Salta, consolidando una alianza estratégica en la defensa del norte.</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Su figura trascendió las fronteras, y Simón Bolívar la elogió de manera contundente, sugiriendo que el país que se formaría en el Alto Perú debería llamarse "Padilla o Azurduy" en su honor, en lugar de Bolivia.</w:t>
      </w:r>
      <w:r>
        <w:rPr>
          <w:rFonts w:eastAsia="Google Sans Text" w:cs="Google Sans Text" w:ascii="Google Sans Text" w:hAnsi="Google Sans Text"/>
          <w:i w:val="false"/>
          <w:color w:val="575B5F"/>
          <w:sz w:val="24"/>
          <w:szCs w:val="24"/>
          <w:vertAlign w:val="superscript"/>
        </w:rPr>
        <w:t>30</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Estrategias Militares y Liderazgo Femenino en el Campo de Batalla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Juana Azurduy no fue una figura pasiva en la retaguardia; ejerció un liderazgo militar directo y audaz. Dirigió su propio batallón, "Los Leales", y comandó un cuerpo de jinetes que incluía a varias mujeres.</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Con estas fuerzas, logró victorias significativas, como la toma del estandarte del general español La Hera y la recuperación de armamento perdido previamente.</w:t>
      </w:r>
      <w:r>
        <w:rPr>
          <w:rFonts w:eastAsia="Google Sans Text" w:cs="Google Sans Text" w:ascii="Google Sans Text" w:hAnsi="Google Sans Text"/>
          <w:i w:val="false"/>
          <w:color w:val="575B5F"/>
          <w:sz w:val="24"/>
          <w:szCs w:val="24"/>
          <w:vertAlign w:val="superscript"/>
        </w:rPr>
        <w:t>40</w:t>
      </w:r>
      <w:r>
        <w:rPr>
          <w:rFonts w:eastAsia="Google Sans Text" w:cs="Google Sans Text" w:ascii="Google Sans Text" w:hAnsi="Google Sans Text"/>
          <w:i w:val="false"/>
          <w:color w:val="1B1C1D"/>
          <w:sz w:val="24"/>
          <w:szCs w:val="24"/>
        </w:rPr>
        <w:t xml:space="preserve"> En agosto de 1814, dirigió una de sus batallas más notables, embarazada de nueve meses, en la conquista del cerro Carretas, donde asesinó a un oficial español y tomó el pueblo realista. Tras asegurar la victoria, dio a luz a su cuarta hija en pleno campo de batalla.</w:t>
      </w:r>
      <w:r>
        <w:rPr>
          <w:rFonts w:eastAsia="Google Sans Text" w:cs="Google Sans Text" w:ascii="Google Sans Text" w:hAnsi="Google Sans Text"/>
          <w:i w:val="false"/>
          <w:color w:val="575B5F"/>
          <w:sz w:val="24"/>
          <w:szCs w:val="24"/>
          <w:vertAlign w:val="superscript"/>
        </w:rPr>
        <w:t>40</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Su participación activa en el combate, incluso en condiciones tan extremas como el embarazo, y su ascenso a teniente coronel, fueron hechos impensables para una mujer de su época.</w:t>
      </w:r>
      <w:r>
        <w:rPr>
          <w:rFonts w:eastAsia="Google Sans Text" w:cs="Google Sans Text" w:ascii="Google Sans Text" w:hAnsi="Google Sans Text"/>
          <w:i w:val="false"/>
          <w:color w:val="575B5F"/>
          <w:sz w:val="24"/>
          <w:szCs w:val="24"/>
          <w:vertAlign w:val="superscript"/>
        </w:rPr>
        <w:t>31</w:t>
      </w:r>
      <w:r>
        <w:rPr>
          <w:rFonts w:eastAsia="Google Sans Text" w:cs="Google Sans Text" w:ascii="Google Sans Text" w:hAnsi="Google Sans Text"/>
          <w:i w:val="false"/>
          <w:color w:val="1B1C1D"/>
          <w:sz w:val="24"/>
          <w:szCs w:val="24"/>
        </w:rPr>
        <w:t xml:space="preserve"> Esto no fue simplemente la participación de mujeres en la guerra, sino una subversión radical de los roles de género tradicionales en una sociedad profundamente patriarcal. Su reconocimiento por parte de figuras como Belgrano y Bolívar demuestra que su destreza militar trascendió las expectativas sociales de la época. Su historia revela que la revolución, además de buscar la independencia política, abrió espacios para la transformación social, aunque estos avances a menudo fueron suprimidos o ignorados por la historiografía dominante durante muchos años.</w:t>
      </w:r>
      <w:r>
        <w:rPr>
          <w:rFonts w:eastAsia="Google Sans Text" w:cs="Google Sans Text" w:ascii="Google Sans Text" w:hAnsi="Google Sans Text"/>
          <w:i w:val="false"/>
          <w:color w:val="575B5F"/>
          <w:sz w:val="24"/>
          <w:szCs w:val="24"/>
          <w:vertAlign w:val="superscript"/>
        </w:rPr>
        <w:t>31</w:t>
      </w:r>
      <w:r>
        <w:rPr>
          <w:rFonts w:eastAsia="Google Sans Text" w:cs="Google Sans Text" w:ascii="Google Sans Text" w:hAnsi="Google Sans Text"/>
          <w:i w:val="false"/>
          <w:color w:val="1B1C1D"/>
          <w:sz w:val="24"/>
          <w:szCs w:val="24"/>
        </w:rPr>
        <w:t xml:space="preserve"> Esto sugiere una capa más profunda de revolución social que acompañó la lucha política.</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Análisis de Personalidad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personalidad de Juana Azurduy se define por su extraordinaria valentía, su espíritu indomable y su inquebrantable compromiso con la libertad.</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de Carácter:</w:t>
      </w:r>
    </w:p>
    <w:p>
      <w:pPr>
        <w:pStyle w:val="normal1"/>
        <w:numPr>
          <w:ilvl w:val="0"/>
          <w:numId w:val="3"/>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Valentía y Audacia:</w:t>
      </w:r>
      <w:r>
        <w:rPr>
          <w:rFonts w:eastAsia="Google Sans Text" w:cs="Google Sans Text" w:ascii="Google Sans Text" w:hAnsi="Google Sans Text"/>
          <w:i w:val="false"/>
          <w:color w:val="1B1C1D"/>
          <w:sz w:val="24"/>
          <w:szCs w:val="24"/>
        </w:rPr>
        <w:t xml:space="preserve"> Fue descrita como la "capitana más valiente" </w:t>
      </w:r>
      <w:r>
        <w:rPr>
          <w:rFonts w:eastAsia="Google Sans Text" w:cs="Google Sans Text" w:ascii="Google Sans Text" w:hAnsi="Google Sans Text"/>
          <w:i w:val="false"/>
          <w:color w:val="575B5F"/>
          <w:sz w:val="24"/>
          <w:szCs w:val="24"/>
          <w:vertAlign w:val="superscript"/>
        </w:rPr>
        <w:t>37</w:t>
      </w:r>
      <w:r>
        <w:rPr>
          <w:rFonts w:eastAsia="Google Sans Text" w:cs="Google Sans Text" w:ascii="Google Sans Text" w:hAnsi="Google Sans Text"/>
          <w:i w:val="false"/>
          <w:color w:val="1B1C1D"/>
          <w:sz w:val="24"/>
          <w:szCs w:val="24"/>
        </w:rPr>
        <w:t xml:space="preserve"> y afirmó: "Yo no tuve miedo de luchar por la libertad de mi pueblo".</w:t>
      </w:r>
      <w:r>
        <w:rPr>
          <w:rFonts w:eastAsia="Google Sans Text" w:cs="Google Sans Text" w:ascii="Google Sans Text" w:hAnsi="Google Sans Text"/>
          <w:i w:val="false"/>
          <w:color w:val="575B5F"/>
          <w:sz w:val="24"/>
          <w:szCs w:val="24"/>
          <w:vertAlign w:val="superscript"/>
        </w:rPr>
        <w:t>42</w:t>
      </w:r>
      <w:r>
        <w:rPr>
          <w:rFonts w:eastAsia="Google Sans Text" w:cs="Google Sans Text" w:ascii="Google Sans Text" w:hAnsi="Google Sans Text"/>
          <w:i w:val="false"/>
          <w:color w:val="1B1C1D"/>
          <w:sz w:val="24"/>
          <w:szCs w:val="24"/>
        </w:rPr>
        <w:t xml:space="preserve"> Se la consideraba una mujer "muy fuerte, inteligente y audaz".</w:t>
      </w:r>
      <w:r>
        <w:rPr>
          <w:rFonts w:eastAsia="Google Sans Text" w:cs="Google Sans Text" w:ascii="Google Sans Text" w:hAnsi="Google Sans Text"/>
          <w:i w:val="false"/>
          <w:color w:val="575B5F"/>
          <w:sz w:val="24"/>
          <w:szCs w:val="24"/>
          <w:vertAlign w:val="superscript"/>
        </w:rPr>
        <w:t>38</w:t>
      </w:r>
    </w:p>
    <w:p>
      <w:pPr>
        <w:pStyle w:val="normal1"/>
        <w:numPr>
          <w:ilvl w:val="0"/>
          <w:numId w:val="3"/>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Rebeldía y Espíritu Crítico:</w:t>
      </w:r>
      <w:r>
        <w:rPr>
          <w:rFonts w:eastAsia="Google Sans Text" w:cs="Google Sans Text" w:ascii="Google Sans Text" w:hAnsi="Google Sans Text"/>
          <w:i w:val="false"/>
          <w:color w:val="1B1C1D"/>
          <w:sz w:val="24"/>
          <w:szCs w:val="24"/>
        </w:rPr>
        <w:t xml:space="preserve"> Su expulsión del convento por organizar reuniones clandestinas sobre Túpac Amaru y su "mente crítica" </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la muestran como una "mujer rebelde y comprometida con la revolución".</w:t>
      </w:r>
      <w:r>
        <w:rPr>
          <w:rFonts w:eastAsia="Google Sans Text" w:cs="Google Sans Text" w:ascii="Google Sans Text" w:hAnsi="Google Sans Text"/>
          <w:i w:val="false"/>
          <w:color w:val="575B5F"/>
          <w:sz w:val="24"/>
          <w:szCs w:val="24"/>
          <w:vertAlign w:val="superscript"/>
        </w:rPr>
        <w:t>37</w:t>
      </w:r>
    </w:p>
    <w:p>
      <w:pPr>
        <w:pStyle w:val="normal1"/>
        <w:numPr>
          <w:ilvl w:val="0"/>
          <w:numId w:val="3"/>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Resiliencia y Compromiso Inquebrantable:</w:t>
      </w:r>
      <w:r>
        <w:rPr>
          <w:rFonts w:eastAsia="Google Sans Text" w:cs="Google Sans Text" w:ascii="Google Sans Text" w:hAnsi="Google Sans Text"/>
          <w:i w:val="false"/>
          <w:color w:val="1B1C1D"/>
          <w:sz w:val="24"/>
          <w:szCs w:val="24"/>
        </w:rPr>
        <w:t xml:space="preserve"> A pesar de perder a su esposo y cuatro hijos, continuó la lucha.</w:t>
      </w:r>
      <w:r>
        <w:rPr>
          <w:rFonts w:eastAsia="Google Sans Text" w:cs="Google Sans Text" w:ascii="Google Sans Text" w:hAnsi="Google Sans Text"/>
          <w:i w:val="false"/>
          <w:color w:val="575B5F"/>
          <w:sz w:val="24"/>
          <w:szCs w:val="24"/>
          <w:vertAlign w:val="superscript"/>
        </w:rPr>
        <w:t>30</w:t>
      </w:r>
      <w:r>
        <w:rPr>
          <w:rFonts w:eastAsia="Google Sans Text" w:cs="Google Sans Text" w:ascii="Google Sans Text" w:hAnsi="Google Sans Text"/>
          <w:i w:val="false"/>
          <w:color w:val="1B1C1D"/>
          <w:sz w:val="24"/>
          <w:szCs w:val="24"/>
        </w:rPr>
        <w:t xml:space="preserve"> La liberación del yugo español fue su motor principal.</w:t>
      </w:r>
      <w:r>
        <w:rPr>
          <w:rFonts w:eastAsia="Google Sans Text" w:cs="Google Sans Text" w:ascii="Google Sans Text" w:hAnsi="Google Sans Text"/>
          <w:i w:val="false"/>
          <w:color w:val="575B5F"/>
          <w:sz w:val="24"/>
          <w:szCs w:val="24"/>
          <w:vertAlign w:val="superscript"/>
        </w:rPr>
        <w:t>40</w:t>
      </w:r>
    </w:p>
    <w:p>
      <w:pPr>
        <w:pStyle w:val="normal1"/>
        <w:numPr>
          <w:ilvl w:val="0"/>
          <w:numId w:val="3"/>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Liderazgo y Estrategia:</w:t>
      </w:r>
      <w:r>
        <w:rPr>
          <w:rFonts w:eastAsia="Google Sans Text" w:cs="Google Sans Text" w:ascii="Google Sans Text" w:hAnsi="Google Sans Text"/>
          <w:i w:val="false"/>
          <w:color w:val="1B1C1D"/>
          <w:sz w:val="24"/>
          <w:szCs w:val="24"/>
        </w:rPr>
        <w:t xml:space="preserve"> Ejerció la conducción y organización en el campo de batalla con valentía y estrategia.</w:t>
      </w:r>
      <w:r>
        <w:rPr>
          <w:rFonts w:eastAsia="Google Sans Text" w:cs="Google Sans Text" w:ascii="Google Sans Text" w:hAnsi="Google Sans Text"/>
          <w:i w:val="false"/>
          <w:color w:val="575B5F"/>
          <w:sz w:val="24"/>
          <w:szCs w:val="24"/>
          <w:vertAlign w:val="superscript"/>
        </w:rPr>
        <w:t>31</w:t>
      </w:r>
    </w:p>
    <w:p>
      <w:pPr>
        <w:pStyle w:val="normal1"/>
        <w:numPr>
          <w:ilvl w:val="0"/>
          <w:numId w:val="3"/>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Conciencia Libertaria:</w:t>
      </w:r>
      <w:r>
        <w:rPr>
          <w:rFonts w:eastAsia="Google Sans Text" w:cs="Google Sans Text" w:ascii="Google Sans Text" w:hAnsi="Google Sans Text"/>
          <w:i w:val="false"/>
          <w:color w:val="1B1C1D"/>
          <w:sz w:val="24"/>
          <w:szCs w:val="24"/>
        </w:rPr>
        <w:t xml:space="preserve"> Tuvo una profunda comprensión de su tiempo histórico y una conciencia libertaria, con una entrega absoluta al logro de la independencia.</w:t>
      </w:r>
      <w:r>
        <w:rPr>
          <w:rFonts w:eastAsia="Google Sans Text" w:cs="Google Sans Text" w:ascii="Google Sans Text" w:hAnsi="Google Sans Text"/>
          <w:i w:val="false"/>
          <w:color w:val="575B5F"/>
          <w:sz w:val="24"/>
          <w:szCs w:val="24"/>
          <w:vertAlign w:val="superscript"/>
        </w:rPr>
        <w:t>31</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2: Frases y Descripciones Clave de Juana Azurduy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2"/>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Frase/Descripción</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de Personalidad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 hay otro capitán más valiente que tú."</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Canto popular, descripción </w:t>
            </w:r>
            <w:r>
              <w:rPr>
                <w:rFonts w:eastAsia="Google Sans Text" w:cs="Google Sans Text" w:ascii="Google Sans Text" w:hAnsi="Google Sans Text"/>
                <w:i w:val="false"/>
                <w:color w:val="575B5F"/>
                <w:sz w:val="24"/>
                <w:szCs w:val="24"/>
                <w:vertAlign w:val="superscript"/>
              </w:rPr>
              <w:t>37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Valentía, liderazgo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inspirador, desafiante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español no pasará, con mujeres tendrá que pelear."</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Proclama de resistencia </w:t>
            </w:r>
            <w:r>
              <w:rPr>
                <w:rFonts w:eastAsia="Google Sans Text" w:cs="Google Sans Text" w:ascii="Google Sans Text" w:hAnsi="Google Sans Text"/>
                <w:i w:val="false"/>
                <w:color w:val="575B5F"/>
                <w:sz w:val="24"/>
                <w:szCs w:val="24"/>
                <w:vertAlign w:val="superscript"/>
              </w:rPr>
              <w:t>40</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Desafiante, empoderador</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Enérgico, combativo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"Quiero formar en tu escuadrón."</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Expresión de compromiso </w:t>
            </w:r>
            <w:r>
              <w:rPr>
                <w:rFonts w:eastAsia="Google Sans Text" w:cs="Google Sans Text" w:ascii="Google Sans Text" w:hAnsi="Google Sans Text"/>
                <w:i w:val="false"/>
                <w:color w:val="575B5F"/>
                <w:sz w:val="24"/>
                <w:szCs w:val="24"/>
                <w:vertAlign w:val="superscript"/>
              </w:rPr>
              <w:t>40</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Decidido, leal</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comprometido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tuve miedo de luchar por la libertad de mi pueblo."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personal </w:t>
            </w:r>
            <w:r>
              <w:rPr>
                <w:rFonts w:eastAsia="Google Sans Text" w:cs="Google Sans Text" w:ascii="Google Sans Text" w:hAnsi="Google Sans Text"/>
                <w:i w:val="false"/>
                <w:color w:val="575B5F"/>
                <w:sz w:val="24"/>
                <w:szCs w:val="24"/>
                <w:vertAlign w:val="superscript"/>
              </w:rPr>
              <w:t>42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 valentía</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Orgulloso, resuelto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"Llegar a esta edad con las privaciones que me siguen como sombra, no ha sido fácil; y no puedo ocultarle mi tristeza cuando compruebo como los chapetones contra los que guerreamos en la..."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a Manuela Sáenz </w:t>
            </w:r>
            <w:r>
              <w:rPr>
                <w:rFonts w:eastAsia="Google Sans Text" w:cs="Google Sans Text" w:ascii="Google Sans Text" w:hAnsi="Google Sans Text"/>
                <w:i w:val="false"/>
                <w:color w:val="575B5F"/>
                <w:sz w:val="24"/>
                <w:szCs w:val="24"/>
                <w:vertAlign w:val="superscript"/>
              </w:rPr>
              <w:t>37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Reflexión, vulnerabilidad</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Melancólico, pero resiliente</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IV. Las Milicias Urbanas de Buenos Aires: El Poder Popular Armado</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Las milicias urbanas de Buenos Aires no fueron meras unidades militares, sino una fuerza social y política fundamental que catalizó y sostuvo la Revolución de Mayo. Su evolución, composición diversa y capacidad de movilización las convirtieron en el brazo armado de la soberanía popular emergente.</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Origen y Formación: Las Invasiones Inglesas como Catalizador</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militarización de Buenos Aires fue una consecuencia directa de las Invasiones Inglesas de 1806 y 1807. Estos eventos obligaron a la ciudad a armarse y organizarse con milicias urbanas, un fenómeno que dejó un contingente de alrededor de 8.000 hombres armados.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Inicialmente, tras la reconquista de 1806, se formaron cuerpos de voluntarios.</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Sin embargo, la necesidad de defensa llevó a que el servicio militar se hiciera obligatorio para todos los residentes de 16 a 50 años.</w:t>
      </w:r>
      <w:r>
        <w:rPr>
          <w:rFonts w:eastAsia="Google Sans Text" w:cs="Google Sans Text" w:ascii="Google Sans Text" w:hAnsi="Google Sans Text"/>
          <w:i w:val="false"/>
          <w:color w:val="575B5F"/>
          <w:sz w:val="24"/>
          <w:szCs w:val="24"/>
          <w:vertAlign w:val="superscript"/>
        </w:rPr>
        <w:t>8</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Un aspecto revolucionario de estas milicias fue la elección de sus oficiales. A diferencia de las estructuras militares tradicionales, los jefes y oficiales eran elegidos democráticamente por sus propios integrantes.</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Esta práctica, que se mantuvo en algunos casos hasta 1812 </w:t>
      </w:r>
      <w:r>
        <w:rPr>
          <w:rFonts w:eastAsia="Google Sans Text" w:cs="Google Sans Text" w:ascii="Google Sans Text" w:hAnsi="Google Sans Text"/>
          <w:i w:val="false"/>
          <w:color w:val="575B5F"/>
          <w:sz w:val="24"/>
          <w:szCs w:val="24"/>
          <w:vertAlign w:val="superscript"/>
        </w:rPr>
        <w:t>43</w:t>
      </w:r>
      <w:r>
        <w:rPr>
          <w:rFonts w:eastAsia="Google Sans Text" w:cs="Google Sans Text" w:ascii="Google Sans Text" w:hAnsi="Google Sans Text"/>
          <w:i w:val="false"/>
          <w:color w:val="1B1C1D"/>
          <w:sz w:val="24"/>
          <w:szCs w:val="24"/>
        </w:rPr>
        <w:t>, representó un desafío directo a la autoridad virreinal y sentó un precedente de participación popular en la esfera militar y política.</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Composición y Organización: Diversidad Social y Elección de Oficiales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composición de las milicias urbanas reflejaba la heterogeneidad social de Buenos Aires. Se crearon cuerpos militares basados en el origen de sus integrantes, lo que subraya la diversidad de la fuerza:</w:t>
      </w:r>
    </w:p>
    <w:p>
      <w:pPr>
        <w:pStyle w:val="normal1"/>
        <w:numPr>
          <w:ilvl w:val="0"/>
          <w:numId w:val="4"/>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Patricios:</w:t>
      </w:r>
      <w:r>
        <w:rPr>
          <w:rFonts w:eastAsia="Google Sans Text" w:cs="Google Sans Text" w:ascii="Google Sans Text" w:hAnsi="Google Sans Text"/>
          <w:i w:val="false"/>
          <w:color w:val="1B1C1D"/>
          <w:sz w:val="24"/>
          <w:szCs w:val="24"/>
        </w:rPr>
        <w:t xml:space="preserve"> Conformado por habitantes nativos de Buenos Aires, este regimiento fue liderado por Cornelio Saavedra, una figura clave en la Revolución.</w:t>
      </w:r>
      <w:r>
        <w:rPr>
          <w:rFonts w:eastAsia="Google Sans Text" w:cs="Google Sans Text" w:ascii="Google Sans Text" w:hAnsi="Google Sans Text"/>
          <w:i w:val="false"/>
          <w:color w:val="575B5F"/>
          <w:sz w:val="24"/>
          <w:szCs w:val="24"/>
          <w:vertAlign w:val="superscript"/>
        </w:rPr>
        <w:t>7</w:t>
      </w:r>
    </w:p>
    <w:p>
      <w:pPr>
        <w:pStyle w:val="normal1"/>
        <w:numPr>
          <w:ilvl w:val="0"/>
          <w:numId w:val="4"/>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Arribeños:</w:t>
      </w:r>
      <w:r>
        <w:rPr>
          <w:rFonts w:eastAsia="Google Sans Text" w:cs="Google Sans Text" w:ascii="Google Sans Text" w:hAnsi="Google Sans Text"/>
          <w:i w:val="false"/>
          <w:color w:val="1B1C1D"/>
          <w:sz w:val="24"/>
          <w:szCs w:val="24"/>
        </w:rPr>
        <w:t xml:space="preserve"> Integrado por voluntarios de las provincias del interior (como Córdoba, La Rioja, Tucumán y Catamarca) que residían en Buenos Aires.</w:t>
      </w:r>
      <w:r>
        <w:rPr>
          <w:rFonts w:eastAsia="Google Sans Text" w:cs="Google Sans Text" w:ascii="Google Sans Text" w:hAnsi="Google Sans Text"/>
          <w:i w:val="false"/>
          <w:color w:val="575B5F"/>
          <w:sz w:val="24"/>
          <w:szCs w:val="24"/>
          <w:vertAlign w:val="superscript"/>
        </w:rPr>
        <w:t>8</w:t>
      </w:r>
    </w:p>
    <w:p>
      <w:pPr>
        <w:pStyle w:val="normal1"/>
        <w:numPr>
          <w:ilvl w:val="0"/>
          <w:numId w:val="4"/>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Castas de Infantería:</w:t>
      </w:r>
      <w:r>
        <w:rPr>
          <w:rFonts w:eastAsia="Google Sans Text" w:cs="Google Sans Text" w:ascii="Google Sans Text" w:hAnsi="Google Sans Text"/>
          <w:i w:val="false"/>
          <w:color w:val="1B1C1D"/>
          <w:sz w:val="24"/>
          <w:szCs w:val="24"/>
        </w:rPr>
        <w:t xml:space="preserve"> Un componente crucial que incluía batallones de Naturales (indígenas), Pardos (mestizos) y Morenos (esclavos negros libertos), cada uno con sus propios uniformes.</w:t>
      </w:r>
      <w:r>
        <w:rPr>
          <w:rFonts w:eastAsia="Google Sans Text" w:cs="Google Sans Text" w:ascii="Google Sans Text" w:hAnsi="Google Sans Text"/>
          <w:i w:val="false"/>
          <w:color w:val="575B5F"/>
          <w:sz w:val="24"/>
          <w:szCs w:val="24"/>
          <w:vertAlign w:val="superscript"/>
        </w:rPr>
        <w:t>8</w:t>
      </w:r>
    </w:p>
    <w:p>
      <w:pPr>
        <w:pStyle w:val="normal1"/>
        <w:numPr>
          <w:ilvl w:val="0"/>
          <w:numId w:val="4"/>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Milicias Españolas:</w:t>
      </w:r>
      <w:r>
        <w:rPr>
          <w:rFonts w:eastAsia="Google Sans Text" w:cs="Google Sans Text" w:ascii="Google Sans Text" w:hAnsi="Google Sans Text"/>
          <w:i w:val="false"/>
          <w:color w:val="1B1C1D"/>
          <w:sz w:val="24"/>
          <w:szCs w:val="24"/>
        </w:rPr>
        <w:t xml:space="preserve"> También existían cuerpos formados por peninsulares, como los Catalanes, Gallegos, Vizcaínos y Andaluces.</w:t>
      </w:r>
      <w:r>
        <w:rPr>
          <w:rFonts w:eastAsia="Google Sans Text" w:cs="Google Sans Text" w:ascii="Google Sans Text" w:hAnsi="Google Sans Text"/>
          <w:i w:val="false"/>
          <w:color w:val="575B5F"/>
          <w:sz w:val="24"/>
          <w:szCs w:val="24"/>
          <w:vertAlign w:val="superscript"/>
        </w:rPr>
        <w:t>8</w:t>
      </w:r>
    </w:p>
    <w:p>
      <w:pPr>
        <w:pStyle w:val="normal1"/>
        <w:numPr>
          <w:ilvl w:val="0"/>
          <w:numId w:val="4"/>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Otros Cuerpos:</w:t>
      </w:r>
      <w:r>
        <w:rPr>
          <w:rFonts w:eastAsia="Google Sans Text" w:cs="Google Sans Text" w:ascii="Google Sans Text" w:hAnsi="Google Sans Text"/>
          <w:i w:val="false"/>
          <w:color w:val="1B1C1D"/>
          <w:sz w:val="24"/>
          <w:szCs w:val="24"/>
        </w:rPr>
        <w:t xml:space="preserve"> Se formaron unidades especializadas como los Húsares, Carabineros, Migueletes, y cuerpos de Quinteros y Labradores.</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Incluso se llegó a considerar armar a esclavos en caso de ataque a la ciudad.</w:t>
      </w:r>
      <w:r>
        <w:rPr>
          <w:rFonts w:eastAsia="Google Sans Text" w:cs="Google Sans Text" w:ascii="Google Sans Text" w:hAnsi="Google Sans Text"/>
          <w:i w:val="false"/>
          <w:color w:val="575B5F"/>
          <w:sz w:val="24"/>
          <w:szCs w:val="24"/>
          <w:vertAlign w:val="superscript"/>
        </w:rPr>
        <w:t>8</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estructura de estas compañías era definida, con capitanes, tenientes, sargentos y soldados.</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Aunque la disciplina podía ser a veces laxa, la incorporación de amplios sectores subalternos </w:t>
      </w:r>
      <w:r>
        <w:rPr>
          <w:rFonts w:eastAsia="Google Sans Text" w:cs="Google Sans Text" w:ascii="Google Sans Text" w:hAnsi="Google Sans Text"/>
          <w:i w:val="false"/>
          <w:color w:val="575B5F"/>
          <w:sz w:val="24"/>
          <w:szCs w:val="24"/>
          <w:vertAlign w:val="superscript"/>
        </w:rPr>
        <w:t>43</w:t>
      </w:r>
      <w:r>
        <w:rPr>
          <w:rFonts w:eastAsia="Google Sans Text" w:cs="Google Sans Text" w:ascii="Google Sans Text" w:hAnsi="Google Sans Text"/>
          <w:i w:val="false"/>
          <w:color w:val="1B1C1D"/>
          <w:sz w:val="24"/>
          <w:szCs w:val="24"/>
        </w:rPr>
        <w:t xml:space="preserve"> transformó las milicias en espacios de movilización política y social.</w:t>
      </w:r>
      <w:r>
        <w:rPr>
          <w:rFonts w:eastAsia="Google Sans Text" w:cs="Google Sans Text" w:ascii="Google Sans Text" w:hAnsi="Google Sans Text"/>
          <w:i w:val="false"/>
          <w:color w:val="575B5F"/>
          <w:sz w:val="24"/>
          <w:szCs w:val="24"/>
          <w:vertAlign w:val="superscript"/>
        </w:rPr>
        <w:t>43</w:t>
      </w:r>
      <w:r>
        <w:rPr>
          <w:rFonts w:eastAsia="Google Sans Text" w:cs="Google Sans Text" w:ascii="Google Sans Text" w:hAnsi="Google Sans Text"/>
          <w:i w:val="false"/>
          <w:color w:val="1B1C1D"/>
          <w:sz w:val="24"/>
          <w:szCs w:val="24"/>
        </w:rPr>
        <w:t xml:space="preserve"> Esta inclusión de grupos tradicionalmente marginados, junto con la capacidad de elegir a sus propios oficiales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significó un cambio radical en las dinámicas de poder social. Las milicias no solo eran unidades militares, sino que también permitieron a sectores populares y castas obtener agencia, experiencia militar y voz política, alterando fundamentalmente el orden social colonial y fomentando una nueva "infrapolítica".</w:t>
      </w:r>
      <w:r>
        <w:rPr>
          <w:rFonts w:eastAsia="Google Sans Text" w:cs="Google Sans Text" w:ascii="Google Sans Text" w:hAnsi="Google Sans Text"/>
          <w:i w:val="false"/>
          <w:color w:val="575B5F"/>
          <w:sz w:val="24"/>
          <w:szCs w:val="24"/>
          <w:vertAlign w:val="superscript"/>
        </w:rPr>
        <w:t>43</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Influencia Decisiva en la Semana de Mayo y la Caída del Virrey</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Las milicias urbanas desempeñaron un papel determinante en los eventos de la Semana de Mayo. Se habían transformado en centros de discusión política, militarizando y politizando la ciudad de Buenos Aires.</w:t>
      </w:r>
      <w:r>
        <w:rPr>
          <w:rFonts w:eastAsia="Google Sans Text" w:cs="Google Sans Text" w:ascii="Google Sans Text" w:hAnsi="Google Sans Text"/>
          <w:i w:val="false"/>
          <w:color w:val="575B5F"/>
          <w:sz w:val="24"/>
          <w:szCs w:val="24"/>
          <w:vertAlign w:val="superscript"/>
        </w:rPr>
        <w:t>6</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capacidad de presión popular organizada fue evidente el 21 de mayo, cuando la "Legión Infernal" de Domingo French y Antonio Beruti ocupó la Plaza de la Victoria, exigiendo la concreción del Cabildo Abierto y la destitución del virrey.</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Esta demostración de fuerza fue crucial. Cornelio Saavedra, como jefe del Regimiento de Patricios </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aseguró el apoyo militar a los reclamos revolucionarios.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La presión ejercida por las milicias en la calle fue fundamental para que el Cabildo respetara la voluntad popular el 25 de mayo y aceptara la formación de la Primera Junta.</w:t>
      </w:r>
      <w:r>
        <w:rPr>
          <w:rFonts w:eastAsia="Google Sans Text" w:cs="Google Sans Text" w:ascii="Google Sans Text" w:hAnsi="Google Sans Text"/>
          <w:i w:val="false"/>
          <w:color w:val="575B5F"/>
          <w:sz w:val="24"/>
          <w:szCs w:val="24"/>
          <w:vertAlign w:val="superscript"/>
        </w:rPr>
        <w:t>16</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narrativa de los acontecimientos demuestra que, si bien los abogados e intelectuales criollos debatían, fue la presencia física y la presión organizada de las milicias lo que finalmente forzó la mano de Cisneros.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La declaración de Saavedra de que el apoyo militar al virrey había desaparecido </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y la amenaza de Belgrano de una intervención armada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ilustran que las milicias no eran meros instrumentos pasivos, sino agentes activos del cambio político. Esto pone de manifiesto una relación causal crítica: la organización militar popular, forjada durante las Invasiones Inglesas, posibilitó directamente el derrocamiento político del régimen colonial, demostrando que la "soberanía popular" </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no era solo una idea abstracta, sino una fuerza respaldada por ciudadanos armados.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Evolución y Desafíos en el Período Post-Revolucionario</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Tras la Revolución de Mayo, las milicias urbanas se convirtieron en el núcleo original del naciente Ejército Argentino </w:t>
      </w:r>
      <w:r>
        <w:rPr>
          <w:rFonts w:eastAsia="Google Sans Text" w:cs="Google Sans Text" w:ascii="Google Sans Text" w:hAnsi="Google Sans Text"/>
          <w:i w:val="false"/>
          <w:color w:val="575B5F"/>
          <w:sz w:val="24"/>
          <w:szCs w:val="24"/>
          <w:vertAlign w:val="superscript"/>
        </w:rPr>
        <w:t>8</w:t>
      </w:r>
      <w:r>
        <w:rPr>
          <w:rFonts w:eastAsia="Google Sans Text" w:cs="Google Sans Text" w:ascii="Google Sans Text" w:hAnsi="Google Sans Text"/>
          <w:i w:val="false"/>
          <w:color w:val="1B1C1D"/>
          <w:sz w:val="24"/>
          <w:szCs w:val="24"/>
        </w:rPr>
        <w:t xml:space="preserve"> y fueron transformadas en regimientos regulares.</w:t>
      </w:r>
      <w:r>
        <w:rPr>
          <w:rFonts w:eastAsia="Google Sans Text" w:cs="Google Sans Text" w:ascii="Google Sans Text" w:hAnsi="Google Sans Text"/>
          <w:i w:val="false"/>
          <w:color w:val="575B5F"/>
          <w:sz w:val="24"/>
          <w:szCs w:val="24"/>
          <w:vertAlign w:val="superscript"/>
        </w:rPr>
        <w:t>18</w:t>
      </w:r>
      <w:r>
        <w:rPr>
          <w:rFonts w:eastAsia="Google Sans Text" w:cs="Google Sans Text" w:ascii="Google Sans Text" w:hAnsi="Google Sans Text"/>
          <w:i w:val="false"/>
          <w:color w:val="1B1C1D"/>
          <w:sz w:val="24"/>
          <w:szCs w:val="24"/>
        </w:rPr>
        <w:t xml:space="preserve"> Su importancia continuó en el período post-revolucionario, experimentando una reorganización y expansión. Las milicias cívicas se dividieron en tercios y ampliaron su composición para incluir caballería, un Regimiento Cívico específico para pardos y morenos libres, e incluso una "Esclavatura Cívica" compuesta por esclavos.</w:t>
      </w:r>
      <w:r>
        <w:rPr>
          <w:rFonts w:eastAsia="Google Sans Text" w:cs="Google Sans Text" w:ascii="Google Sans Text" w:hAnsi="Google Sans Text"/>
          <w:i w:val="false"/>
          <w:color w:val="575B5F"/>
          <w:sz w:val="24"/>
          <w:szCs w:val="24"/>
          <w:vertAlign w:val="superscript"/>
        </w:rPr>
        <w:t>43</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Sin embargo, la militarización de la sociedad también generó tensiones y desafíos para el nuevo orden. Las milicias, al gozar del "fuero militar" que eximía a sus miembros de la justicia ordinaria, a menudo entraron en conflicto con las autoridades civiles y las élites.</w:t>
      </w:r>
      <w:r>
        <w:rPr>
          <w:rFonts w:eastAsia="Google Sans Text" w:cs="Google Sans Text" w:ascii="Google Sans Text" w:hAnsi="Google Sans Text"/>
          <w:i w:val="false"/>
          <w:color w:val="575B5F"/>
          <w:sz w:val="24"/>
          <w:szCs w:val="24"/>
          <w:vertAlign w:val="superscript"/>
        </w:rPr>
        <w:t>43</w:t>
      </w:r>
      <w:r>
        <w:rPr>
          <w:rFonts w:eastAsia="Google Sans Text" w:cs="Google Sans Text" w:ascii="Google Sans Text" w:hAnsi="Google Sans Text"/>
          <w:i w:val="false"/>
          <w:color w:val="1B1C1D"/>
          <w:sz w:val="24"/>
          <w:szCs w:val="24"/>
        </w:rPr>
        <w:t xml:space="preserve"> Hubo una notable resistencia al reclutamiento y quejas por las "excesivas fatigas" impuestas a los ciudadanos armados, quienes, además de contribuyentes, debían cubrir la guarnición de plaza y realizar patrullas, en detrimento de sus familias y trabajos.</w:t>
      </w:r>
      <w:r>
        <w:rPr>
          <w:rFonts w:eastAsia="Google Sans Text" w:cs="Google Sans Text" w:ascii="Google Sans Text" w:hAnsi="Google Sans Text"/>
          <w:i w:val="false"/>
          <w:color w:val="575B5F"/>
          <w:sz w:val="24"/>
          <w:szCs w:val="24"/>
          <w:vertAlign w:val="superscript"/>
        </w:rPr>
        <w:t>43</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La paradoja de la militarización se hizo evidente: las mismas fuerzas populares que fueron cruciales para el éxito de la revolución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se convirtieron en una fuente de conflicto interno y un desafío para la emergente autoridad civil después de 1810.</w:t>
      </w:r>
      <w:r>
        <w:rPr>
          <w:rFonts w:eastAsia="Google Sans Text" w:cs="Google Sans Text" w:ascii="Google Sans Text" w:hAnsi="Google Sans Text"/>
          <w:i w:val="false"/>
          <w:color w:val="575B5F"/>
          <w:sz w:val="24"/>
          <w:szCs w:val="24"/>
          <w:vertAlign w:val="superscript"/>
        </w:rPr>
        <w:t>43</w:t>
      </w:r>
      <w:r>
        <w:rPr>
          <w:rFonts w:eastAsia="Google Sans Text" w:cs="Google Sans Text" w:ascii="Google Sans Text" w:hAnsi="Google Sans Text"/>
          <w:i w:val="false"/>
          <w:color w:val="1B1C1D"/>
          <w:sz w:val="24"/>
          <w:szCs w:val="24"/>
        </w:rPr>
        <w:t xml:space="preserve"> El "fuero militar" </w:t>
      </w:r>
      <w:r>
        <w:rPr>
          <w:rFonts w:eastAsia="Google Sans Text" w:cs="Google Sans Text" w:ascii="Google Sans Text" w:hAnsi="Google Sans Text"/>
          <w:i w:val="false"/>
          <w:color w:val="575B5F"/>
          <w:sz w:val="24"/>
          <w:szCs w:val="24"/>
          <w:vertAlign w:val="superscript"/>
        </w:rPr>
        <w:t>44</w:t>
      </w:r>
      <w:r>
        <w:rPr>
          <w:rFonts w:eastAsia="Google Sans Text" w:cs="Google Sans Text" w:ascii="Google Sans Text" w:hAnsi="Google Sans Text"/>
          <w:i w:val="false"/>
          <w:color w:val="1B1C1D"/>
          <w:sz w:val="24"/>
          <w:szCs w:val="24"/>
        </w:rPr>
        <w:t xml:space="preserve"> y la resistencia al control central </w:t>
      </w:r>
      <w:r>
        <w:rPr>
          <w:rFonts w:eastAsia="Google Sans Text" w:cs="Google Sans Text" w:ascii="Google Sans Text" w:hAnsi="Google Sans Text"/>
          <w:i w:val="false"/>
          <w:color w:val="575B5F"/>
          <w:sz w:val="24"/>
          <w:szCs w:val="24"/>
          <w:vertAlign w:val="superscript"/>
        </w:rPr>
        <w:t>43</w:t>
      </w:r>
      <w:r>
        <w:rPr>
          <w:rFonts w:eastAsia="Google Sans Text" w:cs="Google Sans Text" w:ascii="Google Sans Text" w:hAnsi="Google Sans Text"/>
          <w:i w:val="false"/>
          <w:color w:val="1B1C1D"/>
          <w:sz w:val="24"/>
          <w:szCs w:val="24"/>
        </w:rPr>
        <w:t xml:space="preserve"> ilustran que la militarización no fue simplemente una herramienta, sino un proceso social transformador que continuó moldeando el panorama político, generando luchas por la autoridad y la definición de la ciudadanía en la incipiente nación.</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E. Perfil Colectivo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Las milicias urbanas de Buenos Aires, como entidad colectiva, pueden ser representadas con un perfil de voz que refleje su fervor, su capacidad de presión y su diversidad social.</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Manifestaciones y Proclamas Colectivas:</w:t>
      </w:r>
    </w:p>
    <w:p>
      <w:pPr>
        <w:pStyle w:val="normal1"/>
        <w:numPr>
          <w:ilvl w:val="0"/>
          <w:numId w:val="5"/>
        </w:numPr>
        <w:pBdr/>
        <w:shd w:val="clear" w:fill="auto"/>
        <w:spacing w:lineRule="auto" w:line="276" w:before="0" w:afterAutospacing="0" w:after="0"/>
        <w:ind w:hanging="360" w:start="465"/>
        <w:rPr/>
      </w:pPr>
      <w:r>
        <w:rPr>
          <w:rFonts w:eastAsia="Google Sans Text" w:cs="Google Sans Text" w:ascii="Google Sans Text" w:hAnsi="Google Sans Text"/>
          <w:i w:val="false"/>
          <w:color w:val="1B1C1D"/>
          <w:sz w:val="24"/>
          <w:szCs w:val="24"/>
        </w:rPr>
        <w:t xml:space="preserve">"¡Junta queremos! ¡junta queremos!" </w:t>
      </w:r>
      <w:r>
        <w:rPr>
          <w:rFonts w:eastAsia="Google Sans Text" w:cs="Google Sans Text" w:ascii="Google Sans Text" w:hAnsi="Google Sans Text"/>
          <w:i w:val="false"/>
          <w:color w:val="575B5F"/>
          <w:sz w:val="24"/>
          <w:szCs w:val="24"/>
          <w:vertAlign w:val="superscript"/>
        </w:rPr>
        <w:t>45</w:t>
      </w:r>
      <w:r>
        <w:rPr>
          <w:rFonts w:eastAsia="Google Sans Text" w:cs="Google Sans Text" w:ascii="Google Sans Text" w:hAnsi="Google Sans Text"/>
          <w:i w:val="false"/>
          <w:color w:val="1B1C1D"/>
          <w:sz w:val="24"/>
          <w:szCs w:val="24"/>
        </w:rPr>
        <w:t xml:space="preserve"> - Esta aclamación, coreada en el Cabildo Abierto, denota un tono exigente y unánime, mostrando la voluntad colectiva de cambio de gobierno.</w:t>
      </w:r>
    </w:p>
    <w:p>
      <w:pPr>
        <w:pStyle w:val="normal1"/>
        <w:numPr>
          <w:ilvl w:val="0"/>
          <w:numId w:val="5"/>
        </w:numPr>
        <w:pBdr/>
        <w:shd w:val="clear" w:fill="auto"/>
        <w:spacing w:lineRule="auto" w:line="276" w:beforeAutospacing="0" w:before="0" w:afterAutospacing="0" w:after="0"/>
        <w:ind w:hanging="360" w:start="465"/>
        <w:rPr/>
      </w:pPr>
      <w:r>
        <w:rPr>
          <w:rFonts w:eastAsia="Google Sans Text" w:cs="Google Sans Text" w:ascii="Google Sans Text" w:hAnsi="Google Sans Text"/>
          <w:i w:val="false"/>
          <w:color w:val="1B1C1D"/>
          <w:sz w:val="24"/>
          <w:szCs w:val="24"/>
        </w:rPr>
        <w:t xml:space="preserve">Gritos y tumultos en la Plaza de la Victoria </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 Reflejan un tono enérgico, impaciente y, en ocasiones, amenazante. Este comportamiento demuestra la capacidad de movilización y la presión popular y miliciana para forzar decisiones durante la Semana de Mayo.</w:t>
      </w:r>
    </w:p>
    <w:p>
      <w:pPr>
        <w:pStyle w:val="normal1"/>
        <w:numPr>
          <w:ilvl w:val="0"/>
          <w:numId w:val="5"/>
        </w:numPr>
        <w:pBdr/>
        <w:shd w:val="clear" w:fill="auto"/>
        <w:spacing w:lineRule="auto" w:line="276" w:beforeAutospacing="0" w:before="0" w:after="120"/>
        <w:ind w:hanging="360" w:start="465"/>
        <w:rPr/>
      </w:pPr>
      <w:r>
        <w:rPr>
          <w:rFonts w:eastAsia="Google Sans Text" w:cs="Google Sans Text" w:ascii="Google Sans Text" w:hAnsi="Google Sans Text"/>
          <w:i w:val="false"/>
          <w:color w:val="1B1C1D"/>
          <w:sz w:val="24"/>
          <w:szCs w:val="24"/>
        </w:rPr>
        <w:t xml:space="preserve">La presentación del "petitorio popular" con 411 firmas </w:t>
      </w:r>
      <w:r>
        <w:rPr>
          <w:rFonts w:eastAsia="Google Sans Text" w:cs="Google Sans Text" w:ascii="Google Sans Text" w:hAnsi="Google Sans Text"/>
          <w:i w:val="false"/>
          <w:color w:val="575B5F"/>
          <w:sz w:val="24"/>
          <w:szCs w:val="24"/>
          <w:vertAlign w:val="superscript"/>
        </w:rPr>
        <w:t>15</w:t>
      </w:r>
      <w:r>
        <w:rPr>
          <w:rFonts w:eastAsia="Google Sans Text" w:cs="Google Sans Text" w:ascii="Google Sans Text" w:hAnsi="Google Sans Text"/>
          <w:i w:val="false"/>
          <w:color w:val="1B1C1D"/>
          <w:sz w:val="24"/>
          <w:szCs w:val="24"/>
        </w:rPr>
        <w:t xml:space="preserve"> - Este acto formal de presión transmite un tono firme, legitimador y representativo. Consolidó la demanda de un nuevo gobierno, mostrando la organización y el amplio respaldo de la ciudadanía.</w:t>
      </w:r>
    </w:p>
    <w:p>
      <w:pPr>
        <w:pStyle w:val="normal1"/>
        <w:pBdr/>
        <w:shd w:val="clear" w:fill="auto"/>
        <w:spacing w:lineRule="auto" w:line="276" w:before="24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Colectivos:</w:t>
      </w:r>
    </w:p>
    <w:p>
      <w:pPr>
        <w:pStyle w:val="normal1"/>
        <w:numPr>
          <w:ilvl w:val="0"/>
          <w:numId w:val="6"/>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Fervor Patriótico:</w:t>
      </w:r>
      <w:r>
        <w:rPr>
          <w:rFonts w:eastAsia="Google Sans Text" w:cs="Google Sans Text" w:ascii="Google Sans Text" w:hAnsi="Google Sans Text"/>
          <w:i w:val="false"/>
          <w:color w:val="1B1C1D"/>
          <w:sz w:val="24"/>
          <w:szCs w:val="24"/>
        </w:rPr>
        <w:t xml:space="preserve"> Un compromiso inherente con la defensa del territorio y la "patria".</w:t>
      </w:r>
      <w:r>
        <w:rPr>
          <w:rFonts w:eastAsia="Google Sans Text" w:cs="Google Sans Text" w:ascii="Google Sans Text" w:hAnsi="Google Sans Text"/>
          <w:i w:val="false"/>
          <w:color w:val="575B5F"/>
          <w:sz w:val="24"/>
          <w:szCs w:val="24"/>
          <w:vertAlign w:val="superscript"/>
        </w:rPr>
        <w:t>19</w:t>
      </w:r>
    </w:p>
    <w:p>
      <w:pPr>
        <w:pStyle w:val="normal1"/>
        <w:numPr>
          <w:ilvl w:val="0"/>
          <w:numId w:val="6"/>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Autonomía y Conciencia de Poder:</w:t>
      </w:r>
      <w:r>
        <w:rPr>
          <w:rFonts w:eastAsia="Google Sans Text" w:cs="Google Sans Text" w:ascii="Google Sans Text" w:hAnsi="Google Sans Text"/>
          <w:i w:val="false"/>
          <w:color w:val="1B1C1D"/>
          <w:sz w:val="24"/>
          <w:szCs w:val="24"/>
        </w:rPr>
        <w:t xml:space="preserve"> La población se atribuyó el mérito de la reconquista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y se hizo consciente de su propia fuerza y capacidad para actuar en defensa de sus intereses.</w:t>
      </w:r>
      <w:r>
        <w:rPr>
          <w:rFonts w:eastAsia="Google Sans Text" w:cs="Google Sans Text" w:ascii="Google Sans Text" w:hAnsi="Google Sans Text"/>
          <w:i w:val="false"/>
          <w:color w:val="575B5F"/>
          <w:sz w:val="24"/>
          <w:szCs w:val="24"/>
          <w:vertAlign w:val="superscript"/>
        </w:rPr>
        <w:t>5</w:t>
      </w:r>
    </w:p>
    <w:p>
      <w:pPr>
        <w:pStyle w:val="normal1"/>
        <w:numPr>
          <w:ilvl w:val="0"/>
          <w:numId w:val="6"/>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Presión Popular Organizada:</w:t>
      </w:r>
      <w:r>
        <w:rPr>
          <w:rFonts w:eastAsia="Google Sans Text" w:cs="Google Sans Text" w:ascii="Google Sans Text" w:hAnsi="Google Sans Text"/>
          <w:i w:val="false"/>
          <w:color w:val="1B1C1D"/>
          <w:sz w:val="24"/>
          <w:szCs w:val="24"/>
        </w:rPr>
        <w:t xml:space="preserve"> Demostraron una notable capacidad de movilización y de influir directamente en las decisiones políticas, siendo un factor decisivo en los momentos clave.</w:t>
      </w:r>
    </w:p>
    <w:p>
      <w:pPr>
        <w:pStyle w:val="normal1"/>
        <w:numPr>
          <w:ilvl w:val="0"/>
          <w:numId w:val="6"/>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Diversidad Social:</w:t>
      </w:r>
      <w:r>
        <w:rPr>
          <w:rFonts w:eastAsia="Google Sans Text" w:cs="Google Sans Text" w:ascii="Google Sans Text" w:hAnsi="Google Sans Text"/>
          <w:i w:val="false"/>
          <w:color w:val="1B1C1D"/>
          <w:sz w:val="24"/>
          <w:szCs w:val="24"/>
        </w:rPr>
        <w:t xml:space="preserve"> Representaban una amplia gama de la población, desde criollos de élite hasta castas y jornaleros, lo que les otorgaba una base social amplia y compleja.</w:t>
      </w:r>
      <w:r>
        <w:rPr>
          <w:rFonts w:eastAsia="Google Sans Text" w:cs="Google Sans Text" w:ascii="Google Sans Text" w:hAnsi="Google Sans Text"/>
          <w:i w:val="false"/>
          <w:color w:val="575B5F"/>
          <w:sz w:val="24"/>
          <w:szCs w:val="24"/>
          <w:vertAlign w:val="superscript"/>
        </w:rPr>
        <w:t>8</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3: Proclamas y Descripciones de las Milicias Urbanas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3"/>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Frase/Descripción</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Colectivo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 (voz colectiva)</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"¡Junta queremos! ¡junta queremos!"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Aclamación en Cabildo Abierto </w:t>
            </w:r>
            <w:r>
              <w:rPr>
                <w:rFonts w:eastAsia="Google Sans Text" w:cs="Google Sans Text" w:ascii="Google Sans Text" w:hAnsi="Google Sans Text"/>
                <w:i w:val="false"/>
                <w:color w:val="575B5F"/>
                <w:sz w:val="24"/>
                <w:szCs w:val="24"/>
                <w:vertAlign w:val="superscript"/>
              </w:rPr>
              <w:t>45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Voluntad de cambio, unidad</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Exigente, unánime, resonante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"Hombres armados ocuparon la Plaza de la Victoria y exigieron a los gritos..."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Eventos del 21 de mayo </w:t>
            </w:r>
            <w:r>
              <w:rPr>
                <w:rFonts w:eastAsia="Google Sans Text" w:cs="Google Sans Text" w:ascii="Google Sans Text" w:hAnsi="Google Sans Text"/>
                <w:i w:val="false"/>
                <w:color w:val="575B5F"/>
                <w:sz w:val="24"/>
                <w:szCs w:val="24"/>
                <w:vertAlign w:val="superscript"/>
              </w:rPr>
              <w:t>3</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Presión organizada, determinación</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Enérgico, impaciente, amenazante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"El pueblo se atribuyó el mérito de la reconquista."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Consecuencia Invasiones Inglesas </w:t>
            </w:r>
            <w:r>
              <w:rPr>
                <w:rFonts w:eastAsia="Google Sans Text" w:cs="Google Sans Text" w:ascii="Google Sans Text" w:hAnsi="Google Sans Text"/>
                <w:i w:val="false"/>
                <w:color w:val="575B5F"/>
                <w:sz w:val="24"/>
                <w:szCs w:val="24"/>
                <w:vertAlign w:val="superscript"/>
              </w:rPr>
              <w:t>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Conciencia de poder, auto-eficacia</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Orgulloso, auto-afirmativo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"La presentación del petitorio popular con 411 firmas y 'a nombre del pueblo'."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Eventos del 25 de mayo </w:t>
            </w:r>
            <w:r>
              <w:rPr>
                <w:rFonts w:eastAsia="Google Sans Text" w:cs="Google Sans Text" w:ascii="Google Sans Text" w:hAnsi="Google Sans Text"/>
                <w:i w:val="false"/>
                <w:color w:val="575B5F"/>
                <w:sz w:val="24"/>
                <w:szCs w:val="24"/>
                <w:vertAlign w:val="superscript"/>
              </w:rPr>
              <w:t>15</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Legitimidad popular, organización</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representativo, solemne</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"Las milicias se transformaron en lugares de discusión política."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Consecuencia Invasiones Inglesas </w:t>
            </w:r>
            <w:r>
              <w:rPr>
                <w:rFonts w:eastAsia="Google Sans Text" w:cs="Google Sans Text" w:ascii="Google Sans Text" w:hAnsi="Google Sans Text"/>
                <w:i w:val="false"/>
                <w:color w:val="575B5F"/>
                <w:sz w:val="24"/>
                <w:szCs w:val="24"/>
                <w:vertAlign w:val="superscript"/>
              </w:rPr>
              <w:t>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Politización, deliberación</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Activo, participativo</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V. Martín Miguel de Güemes: El Caudillo Gaucho y Defensor del Norte</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Martín Miguel de Güemes, el "Héroe Gaucho", fue una figura emblemática de la independencia argentina, cuya estrategia militar innovadora y su profundo arraigo en las poblaciones rurales del norte lo distinguieron como un líder único en el proceso revolucionario.</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Biografía y Experiencia Militar Temprana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Martín Miguel de Güemes nació en Salta el 8 de febrero de 1785.</w:t>
      </w:r>
      <w:r>
        <w:rPr>
          <w:rFonts w:eastAsia="Google Sans Text" w:cs="Google Sans Text" w:ascii="Google Sans Text" w:hAnsi="Google Sans Text"/>
          <w:i w:val="false"/>
          <w:color w:val="575B5F"/>
          <w:sz w:val="24"/>
          <w:szCs w:val="24"/>
          <w:vertAlign w:val="superscript"/>
        </w:rPr>
        <w:t>46</w:t>
      </w:r>
      <w:r>
        <w:rPr>
          <w:rFonts w:eastAsia="Google Sans Text" w:cs="Google Sans Text" w:ascii="Google Sans Text" w:hAnsi="Google Sans Text"/>
          <w:i w:val="false"/>
          <w:color w:val="1B1C1D"/>
          <w:sz w:val="24"/>
          <w:szCs w:val="24"/>
        </w:rPr>
        <w:t xml:space="preserve"> Su carrera militar comenzó a una edad temprana, ingresando como cadete a los 14 años en la Compañía del 3er. Batallón del Rey, Fixo de Buenos Aires.</w:t>
      </w:r>
      <w:r>
        <w:rPr>
          <w:rFonts w:eastAsia="Google Sans Text" w:cs="Google Sans Text" w:ascii="Google Sans Text" w:hAnsi="Google Sans Text"/>
          <w:i w:val="false"/>
          <w:color w:val="575B5F"/>
          <w:sz w:val="24"/>
          <w:szCs w:val="24"/>
          <w:vertAlign w:val="superscript"/>
        </w:rPr>
        <w:t>46</w:t>
      </w:r>
      <w:r>
        <w:rPr>
          <w:rFonts w:eastAsia="Google Sans Text" w:cs="Google Sans Text" w:ascii="Google Sans Text" w:hAnsi="Google Sans Text"/>
          <w:i w:val="false"/>
          <w:color w:val="1B1C1D"/>
          <w:sz w:val="24"/>
          <w:szCs w:val="24"/>
        </w:rPr>
        <w:t xml:space="preserve"> Su desempeño militar se hizo notorio durante las Invasiones Inglesas de 1806 y 1807, donde participó en la defensa de Buenos Aires y se desempeñó como ayudante de Liniers.</w:t>
      </w:r>
      <w:r>
        <w:rPr>
          <w:rFonts w:eastAsia="Google Sans Text" w:cs="Google Sans Text" w:ascii="Google Sans Text" w:hAnsi="Google Sans Text"/>
          <w:i w:val="false"/>
          <w:color w:val="575B5F"/>
          <w:sz w:val="24"/>
          <w:szCs w:val="24"/>
          <w:vertAlign w:val="superscript"/>
        </w:rPr>
        <w:t>7</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Con el estallido de la Revolución de Mayo, Güemes fue uno de los primeros en actuar a favor del movimiento en la Quebrada de Humahuaca, una región estratégica en el norte.</w:t>
      </w:r>
      <w:r>
        <w:rPr>
          <w:rFonts w:eastAsia="Google Sans Text" w:cs="Google Sans Text" w:ascii="Google Sans Text" w:hAnsi="Google Sans Text"/>
          <w:i w:val="false"/>
          <w:color w:val="575B5F"/>
          <w:sz w:val="24"/>
          <w:szCs w:val="24"/>
          <w:vertAlign w:val="superscript"/>
        </w:rPr>
        <w:t>46</w:t>
      </w:r>
      <w:r>
        <w:rPr>
          <w:rFonts w:eastAsia="Google Sans Text" w:cs="Google Sans Text" w:ascii="Google Sans Text" w:hAnsi="Google Sans Text"/>
          <w:i w:val="false"/>
          <w:color w:val="1B1C1D"/>
          <w:sz w:val="24"/>
          <w:szCs w:val="24"/>
        </w:rPr>
        <w:t xml:space="preserve"> Su participación fue decisiva en el triunfo de Suipacha en 1810, una victoria crucial para el ejército enviado por la Junta de Mayo al Alto Perú.</w:t>
      </w:r>
      <w:r>
        <w:rPr>
          <w:rFonts w:eastAsia="Google Sans Text" w:cs="Google Sans Text" w:ascii="Google Sans Text" w:hAnsi="Google Sans Text"/>
          <w:i w:val="false"/>
          <w:color w:val="575B5F"/>
          <w:sz w:val="24"/>
          <w:szCs w:val="24"/>
          <w:vertAlign w:val="superscript"/>
        </w:rPr>
        <w:t>46</w:t>
      </w:r>
      <w:r>
        <w:rPr>
          <w:rFonts w:eastAsia="Google Sans Text" w:cs="Google Sans Text" w:ascii="Google Sans Text" w:hAnsi="Google Sans Text"/>
          <w:i w:val="false"/>
          <w:color w:val="1B1C1D"/>
          <w:sz w:val="24"/>
          <w:szCs w:val="24"/>
        </w:rPr>
        <w:t xml:space="preserve"> Tras esta victoria, fue ascendido a Capitán.</w:t>
      </w:r>
      <w:r>
        <w:rPr>
          <w:rFonts w:eastAsia="Google Sans Text" w:cs="Google Sans Text" w:ascii="Google Sans Text" w:hAnsi="Google Sans Text"/>
          <w:i w:val="false"/>
          <w:color w:val="575B5F"/>
          <w:sz w:val="24"/>
          <w:szCs w:val="24"/>
          <w:vertAlign w:val="superscript"/>
        </w:rPr>
        <w:t>46</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La "Guerra Gaucha": Estrategia Innovadora y Defensa de la Frontera</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Güemes es sinónimo de la "Guerra Gaucha", una estrategia militar distintiva que implementó para resistir las invasiones realistas desde el norte. Conocido como el "Héroe Gaucho" y "caudillo popular" </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su liderazgo carismático y su profundo compromiso patrio lograron unir a gauchos y criollos bajo la bandera de la libertad.</w:t>
      </w:r>
      <w:r>
        <w:rPr>
          <w:rFonts w:eastAsia="Google Sans Text" w:cs="Google Sans Text" w:ascii="Google Sans Text" w:hAnsi="Google Sans Text"/>
          <w:i w:val="false"/>
          <w:color w:val="575B5F"/>
          <w:sz w:val="24"/>
          <w:szCs w:val="24"/>
          <w:vertAlign w:val="superscript"/>
        </w:rPr>
        <w:t>49</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Su táctica se basaba en la guerra de guerrillas y operaciones no convencionales.</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Empleaba efectivos reducidos y de gran movilidad, aprovechando su profundo conocimiento del terreno para realizar ataques sorpresa y retiradas rápidas.</w:t>
      </w:r>
      <w:r>
        <w:rPr>
          <w:rFonts w:eastAsia="Google Sans Text" w:cs="Google Sans Text" w:ascii="Google Sans Text" w:hAnsi="Google Sans Text"/>
          <w:i w:val="false"/>
          <w:color w:val="575B5F"/>
          <w:sz w:val="24"/>
          <w:szCs w:val="24"/>
          <w:vertAlign w:val="superscript"/>
        </w:rPr>
        <w:t>47</w:t>
      </w:r>
      <w:r>
        <w:rPr>
          <w:rFonts w:eastAsia="Google Sans Text" w:cs="Google Sans Text" w:ascii="Google Sans Text" w:hAnsi="Google Sans Text"/>
          <w:i w:val="false"/>
          <w:color w:val="1B1C1D"/>
          <w:sz w:val="24"/>
          <w:szCs w:val="24"/>
        </w:rPr>
        <w:t xml:space="preserve"> Su ejército estaba compuesto por "gauchos honrados y valientes" </w:t>
      </w:r>
      <w:r>
        <w:rPr>
          <w:rFonts w:eastAsia="Google Sans Text" w:cs="Google Sans Text" w:ascii="Google Sans Text" w:hAnsi="Google Sans Text"/>
          <w:i w:val="false"/>
          <w:color w:val="575B5F"/>
          <w:sz w:val="24"/>
          <w:szCs w:val="24"/>
          <w:vertAlign w:val="superscript"/>
        </w:rPr>
        <w:t>52</w:t>
      </w:r>
      <w:r>
        <w:rPr>
          <w:rFonts w:eastAsia="Google Sans Text" w:cs="Google Sans Text" w:ascii="Google Sans Text" w:hAnsi="Google Sans Text"/>
          <w:i w:val="false"/>
          <w:color w:val="1B1C1D"/>
          <w:sz w:val="24"/>
          <w:szCs w:val="24"/>
        </w:rPr>
        <w:t>, hombres del campo con una destreza excepcional a caballo.</w:t>
      </w:r>
      <w:r>
        <w:rPr>
          <w:rFonts w:eastAsia="Google Sans Text" w:cs="Google Sans Text" w:ascii="Google Sans Text" w:hAnsi="Google Sans Text"/>
          <w:i w:val="false"/>
          <w:color w:val="575B5F"/>
          <w:sz w:val="24"/>
          <w:szCs w:val="24"/>
          <w:vertAlign w:val="superscript"/>
        </w:rPr>
        <w:t>47</w:t>
      </w:r>
      <w:r>
        <w:rPr>
          <w:rFonts w:eastAsia="Google Sans Text" w:cs="Google Sans Text" w:ascii="Google Sans Text" w:hAnsi="Google Sans Text"/>
          <w:i w:val="false"/>
          <w:color w:val="1B1C1D"/>
          <w:sz w:val="24"/>
          <w:szCs w:val="24"/>
        </w:rPr>
        <w:t xml:space="preserve"> En 1818, sus fuerzas sumaban 4.888 milicianos distribuidos en 15 Escuadrones Gauchos.</w:t>
      </w:r>
      <w:r>
        <w:rPr>
          <w:rFonts w:eastAsia="Google Sans Text" w:cs="Google Sans Text" w:ascii="Google Sans Text" w:hAnsi="Google Sans Text"/>
          <w:i w:val="false"/>
          <w:color w:val="575B5F"/>
          <w:sz w:val="24"/>
          <w:szCs w:val="24"/>
          <w:vertAlign w:val="superscript"/>
        </w:rPr>
        <w:t>51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La defensa del norte por parte de Güemes fue fundamental para contener el avance realista, protegiendo así el resto del territorio argentino.</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La provincia de Jujuy, por ejemplo, fue un bastión crucial para sus operaciones militares y logísticas.</w:t>
      </w:r>
      <w:r>
        <w:rPr>
          <w:rFonts w:eastAsia="Google Sans Text" w:cs="Google Sans Text" w:ascii="Google Sans Text" w:hAnsi="Google Sans Text"/>
          <w:i w:val="false"/>
          <w:color w:val="575B5F"/>
          <w:sz w:val="24"/>
          <w:szCs w:val="24"/>
          <w:vertAlign w:val="superscript"/>
        </w:rPr>
        <w:t>47</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Alianzas y Colaboración con Otros Líderes Independentistas</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Martín Miguel de Güemes forjó alianzas importantes con otros líderes de la independencia, destacando su relación con Manuel Belgrano. Mantuvo una sólida e inquebrantable amistad con Belgrano, quien lo consideraba un "verdadero amigo" y elogiaba su actividad y constancia en la causa.</w:t>
      </w:r>
      <w:r>
        <w:rPr>
          <w:rFonts w:eastAsia="Google Sans Text" w:cs="Google Sans Text" w:ascii="Google Sans Text" w:hAnsi="Google Sans Text"/>
          <w:i w:val="false"/>
          <w:color w:val="575B5F"/>
          <w:sz w:val="24"/>
          <w:szCs w:val="24"/>
          <w:vertAlign w:val="superscript"/>
        </w:rPr>
        <w:t>54</w:t>
      </w:r>
      <w:r>
        <w:rPr>
          <w:rFonts w:eastAsia="Google Sans Text" w:cs="Google Sans Text" w:ascii="Google Sans Text" w:hAnsi="Google Sans Text"/>
          <w:i w:val="false"/>
          <w:color w:val="1B1C1D"/>
          <w:sz w:val="24"/>
          <w:szCs w:val="24"/>
        </w:rPr>
        <w:t xml:space="preserve"> Belgrano incluso propuso su ascenso a Coronel Mayor.</w:t>
      </w:r>
      <w:r>
        <w:rPr>
          <w:rFonts w:eastAsia="Google Sans Text" w:cs="Google Sans Text" w:ascii="Google Sans Text" w:hAnsi="Google Sans Text"/>
          <w:i w:val="false"/>
          <w:color w:val="575B5F"/>
          <w:sz w:val="24"/>
          <w:szCs w:val="24"/>
          <w:vertAlign w:val="superscript"/>
        </w:rPr>
        <w:t>50</w:t>
      </w:r>
      <w:r>
        <w:rPr>
          <w:rFonts w:eastAsia="Google Sans Text" w:cs="Google Sans Text" w:ascii="Google Sans Text" w:hAnsi="Google Sans Text"/>
          <w:i w:val="false"/>
          <w:color w:val="1B1C1D"/>
          <w:sz w:val="24"/>
          <w:szCs w:val="24"/>
        </w:rPr>
        <w:t xml:space="preserve"> Ambos compartían preocupaciones por el destino de la patria y su propia salud.</w:t>
      </w:r>
      <w:r>
        <w:rPr>
          <w:rFonts w:eastAsia="Google Sans Text" w:cs="Google Sans Text" w:ascii="Google Sans Text" w:hAnsi="Google Sans Text"/>
          <w:i w:val="false"/>
          <w:color w:val="575B5F"/>
          <w:sz w:val="24"/>
          <w:szCs w:val="24"/>
          <w:vertAlign w:val="superscript"/>
        </w:rPr>
        <w:t>54</w:t>
      </w:r>
      <w:r>
        <w:rPr>
          <w:rFonts w:eastAsia="Google Sans Text" w:cs="Google Sans Text" w:ascii="Google Sans Text" w:hAnsi="Google Sans Text"/>
          <w:i w:val="false"/>
          <w:color w:val="1B1C1D"/>
          <w:sz w:val="24"/>
          <w:szCs w:val="24"/>
        </w:rPr>
        <w:t xml:space="preserve"> José de San Martín también reconoció la efectividad de la guerra de recursos implementada por Güemes y consideró necesario replicar sus tácticas.</w:t>
      </w:r>
      <w:r>
        <w:rPr>
          <w:rFonts w:eastAsia="Google Sans Text" w:cs="Google Sans Text" w:ascii="Google Sans Text" w:hAnsi="Google Sans Text"/>
          <w:i w:val="false"/>
          <w:color w:val="575B5F"/>
          <w:sz w:val="24"/>
          <w:szCs w:val="24"/>
          <w:vertAlign w:val="superscript"/>
        </w:rPr>
        <w:t>22</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Sin embargo, la visión de Güemes no siempre coincidió con la del centralismo porteño. Su defensa del "fuero gaucho", un privilegio militar que eximía a sus milicianos de la justicia ordinaria, y su modelo político federalista generaron conflictos con la élite y el gobierno central de Buenos Aires.</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Fue acusado de entorpecer la ayuda militar.</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El Pacto de Cerrillos en marzo de 1816 consolidó su gobierno en Salta y fortaleció el poder de sus milicias.</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La "Guerra Gaucha" de Güemes no fue solo una elección táctica militar, sino que estuvo profundamente entrelazada con su visión política. Su defensa del "fuero gaucho" </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y su oposición al "centralismo porteño" </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revelan una diferencia fundamental en cómo debía organizarse la nueva nación. Esto indica que el movimiento independentista no era monolítico, sino que contenía visiones contrapuestas de construcción estatal: un modelo centralizado y liderado por la élite de Buenos Aires frente a un enfoque más popular, regional y federalista defendido por Güemes. Su lealtad a sus gauchos y la defensa de sus privilegios (fuero) señalan un contrato político que empoderaba a las poblaciones locales, haciendo de su lucha un conflicto social y político, no solo militar.</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Martín Miguel de Güemes fue herido de bala por la espalda el 6 de junio de 1821 y falleció diez días después, el 17 de junio, en la Cañada de la Horqueta.</w:t>
      </w:r>
      <w:r>
        <w:rPr>
          <w:rFonts w:eastAsia="Google Sans Text" w:cs="Google Sans Text" w:ascii="Google Sans Text" w:hAnsi="Google Sans Text"/>
          <w:i w:val="false"/>
          <w:color w:val="575B5F"/>
          <w:sz w:val="24"/>
          <w:szCs w:val="24"/>
          <w:vertAlign w:val="superscript"/>
        </w:rPr>
        <w:t>21</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 Análisis de Personalidad y Estilo de Comunicación para Avatares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personalidad de Martín Miguel de Güemes se caracterizó por su carisma, su lealtad inquebrantable a sus hombres y a la patria, su astucia militar y una profunda conexión con su tierra y su gente.</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Rasgos de Carácter:</w:t>
      </w:r>
    </w:p>
    <w:p>
      <w:pPr>
        <w:pStyle w:val="normal1"/>
        <w:numPr>
          <w:ilvl w:val="0"/>
          <w:numId w:val="7"/>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Carisma y Liderazgo Popular:</w:t>
      </w:r>
      <w:r>
        <w:rPr>
          <w:rFonts w:eastAsia="Google Sans Text" w:cs="Google Sans Text" w:ascii="Google Sans Text" w:hAnsi="Google Sans Text"/>
          <w:i w:val="false"/>
          <w:color w:val="1B1C1D"/>
          <w:sz w:val="24"/>
          <w:szCs w:val="24"/>
        </w:rPr>
        <w:t xml:space="preserve"> Su liderazgo carismático unió a gauchos y criollos bajo la bandera de la libertad.</w:t>
      </w:r>
      <w:r>
        <w:rPr>
          <w:rFonts w:eastAsia="Google Sans Text" w:cs="Google Sans Text" w:ascii="Google Sans Text" w:hAnsi="Google Sans Text"/>
          <w:i w:val="false"/>
          <w:color w:val="575B5F"/>
          <w:sz w:val="24"/>
          <w:szCs w:val="24"/>
          <w:vertAlign w:val="superscript"/>
        </w:rPr>
        <w:t>49</w:t>
      </w:r>
      <w:r>
        <w:rPr>
          <w:rFonts w:eastAsia="Google Sans Text" w:cs="Google Sans Text" w:ascii="Google Sans Text" w:hAnsi="Google Sans Text"/>
          <w:i w:val="false"/>
          <w:color w:val="1B1C1D"/>
          <w:sz w:val="24"/>
          <w:szCs w:val="24"/>
        </w:rPr>
        <w:t xml:space="preserve"> Su legado perdura como un ejemplo de coraje y entrega.</w:t>
      </w:r>
      <w:r>
        <w:rPr>
          <w:rFonts w:eastAsia="Google Sans Text" w:cs="Google Sans Text" w:ascii="Google Sans Text" w:hAnsi="Google Sans Text"/>
          <w:i w:val="false"/>
          <w:color w:val="575B5F"/>
          <w:sz w:val="24"/>
          <w:szCs w:val="24"/>
          <w:vertAlign w:val="superscript"/>
        </w:rPr>
        <w:t>49</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Lealtad y Honestidad:</w:t>
      </w:r>
      <w:r>
        <w:rPr>
          <w:rFonts w:eastAsia="Google Sans Text" w:cs="Google Sans Text" w:ascii="Google Sans Text" w:hAnsi="Google Sans Text"/>
          <w:i w:val="false"/>
          <w:color w:val="1B1C1D"/>
          <w:sz w:val="24"/>
          <w:szCs w:val="24"/>
        </w:rPr>
        <w:t xml:space="preserve"> Belgrano lo describió como "honrado" y un "verdadero amigo" que lo sería "más allá del sepulcro".</w:t>
      </w:r>
      <w:r>
        <w:rPr>
          <w:rFonts w:eastAsia="Google Sans Text" w:cs="Google Sans Text" w:ascii="Google Sans Text" w:hAnsi="Google Sans Text"/>
          <w:i w:val="false"/>
          <w:color w:val="575B5F"/>
          <w:sz w:val="24"/>
          <w:szCs w:val="24"/>
          <w:vertAlign w:val="superscript"/>
        </w:rPr>
        <w:t>54</w:t>
      </w:r>
      <w:r>
        <w:rPr>
          <w:rFonts w:eastAsia="Google Sans Text" w:cs="Google Sans Text" w:ascii="Google Sans Text" w:hAnsi="Google Sans Text"/>
          <w:i w:val="false"/>
          <w:color w:val="1B1C1D"/>
          <w:sz w:val="24"/>
          <w:szCs w:val="24"/>
        </w:rPr>
        <w:t xml:space="preserve"> Se le atribuyen rasgos de honestidad, lealtad, patriotismo y sacrificio personal.</w:t>
      </w:r>
      <w:r>
        <w:rPr>
          <w:rFonts w:eastAsia="Google Sans Text" w:cs="Google Sans Text" w:ascii="Google Sans Text" w:hAnsi="Google Sans Text"/>
          <w:i w:val="false"/>
          <w:color w:val="575B5F"/>
          <w:sz w:val="24"/>
          <w:szCs w:val="24"/>
          <w:vertAlign w:val="superscript"/>
        </w:rPr>
        <w:t>55</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Astucia y Pragmatismo Militar:</w:t>
      </w:r>
      <w:r>
        <w:rPr>
          <w:rFonts w:eastAsia="Google Sans Text" w:cs="Google Sans Text" w:ascii="Google Sans Text" w:hAnsi="Google Sans Text"/>
          <w:i w:val="false"/>
          <w:color w:val="1B1C1D"/>
          <w:sz w:val="24"/>
          <w:szCs w:val="24"/>
        </w:rPr>
        <w:t xml:space="preserve"> Fue un jefe genial de fuerzas irregulares, con un profundo conocimiento del terreno y una habilidad excepcional para la guerra de guerrillas.</w:t>
      </w:r>
      <w:r>
        <w:rPr>
          <w:rFonts w:eastAsia="Google Sans Text" w:cs="Google Sans Text" w:ascii="Google Sans Text" w:hAnsi="Google Sans Text"/>
          <w:i w:val="false"/>
          <w:color w:val="575B5F"/>
          <w:sz w:val="24"/>
          <w:szCs w:val="24"/>
          <w:vertAlign w:val="superscript"/>
        </w:rPr>
        <w:t>50</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Compromiso con sus Hombres:</w:t>
      </w:r>
      <w:r>
        <w:rPr>
          <w:rFonts w:eastAsia="Google Sans Text" w:cs="Google Sans Text" w:ascii="Google Sans Text" w:hAnsi="Google Sans Text"/>
          <w:i w:val="false"/>
          <w:color w:val="1B1C1D"/>
          <w:sz w:val="24"/>
          <w:szCs w:val="24"/>
        </w:rPr>
        <w:t xml:space="preserve"> Demostró una lealtad profunda hacia sus gauchos, defendiendo sus derechos y privilegios.</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Su respuesta a su hermana, al ser herido, "¡No! Mi guardia está adelante y sería una cobardía dejarlos solos" </w:t>
      </w:r>
      <w:r>
        <w:rPr>
          <w:rFonts w:eastAsia="Google Sans Text" w:cs="Google Sans Text" w:ascii="Google Sans Text" w:hAnsi="Google Sans Text"/>
          <w:i w:val="false"/>
          <w:color w:val="575B5F"/>
          <w:sz w:val="24"/>
          <w:szCs w:val="24"/>
          <w:vertAlign w:val="superscript"/>
        </w:rPr>
        <w:t>53</w:t>
      </w:r>
      <w:r>
        <w:rPr>
          <w:rFonts w:eastAsia="Google Sans Text" w:cs="Google Sans Text" w:ascii="Google Sans Text" w:hAnsi="Google Sans Text"/>
          <w:i w:val="false"/>
          <w:color w:val="1B1C1D"/>
          <w:sz w:val="24"/>
          <w:szCs w:val="24"/>
        </w:rPr>
        <w:t>, ilustra su compromiso inquebrantable con sus soldados hasta el final.</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Cultura y Educación:</w:t>
      </w:r>
      <w:r>
        <w:rPr>
          <w:rFonts w:eastAsia="Google Sans Text" w:cs="Google Sans Text" w:ascii="Google Sans Text" w:hAnsi="Google Sans Text"/>
          <w:i w:val="false"/>
          <w:color w:val="1B1C1D"/>
          <w:sz w:val="24"/>
          <w:szCs w:val="24"/>
        </w:rPr>
        <w:t xml:space="preserve"> A pesar de su imagen de caudillo gaucho, poseía una cultura "amplia y elevada", con conocimientos de contabilidad y la capacidad de citar a Cicerón y Descartes en sus cartas.</w:t>
      </w:r>
      <w:r>
        <w:rPr>
          <w:rFonts w:eastAsia="Google Sans Text" w:cs="Google Sans Text" w:ascii="Google Sans Text" w:hAnsi="Google Sans Text"/>
          <w:i w:val="false"/>
          <w:color w:val="575B5F"/>
          <w:sz w:val="24"/>
          <w:szCs w:val="24"/>
          <w:vertAlign w:val="superscript"/>
        </w:rPr>
        <w:t>50</w:t>
      </w:r>
    </w:p>
    <w:p>
      <w:pPr>
        <w:pStyle w:val="normal1"/>
        <w:numPr>
          <w:ilvl w:val="0"/>
          <w:numId w:val="7"/>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Resistencia a la Adulación:</w:t>
      </w:r>
      <w:r>
        <w:rPr>
          <w:rFonts w:eastAsia="Google Sans Text" w:cs="Google Sans Text" w:ascii="Google Sans Text" w:hAnsi="Google Sans Text"/>
          <w:i w:val="false"/>
          <w:color w:val="1B1C1D"/>
          <w:sz w:val="24"/>
          <w:szCs w:val="24"/>
        </w:rPr>
        <w:t xml:space="preserve"> Afirmaba: "Yo no pretendo ni glorias, ni homenajes, yo sólo trabajo por la libertad de mi Patria".</w:t>
      </w:r>
      <w:r>
        <w:rPr>
          <w:rFonts w:eastAsia="Google Sans Text" w:cs="Google Sans Text" w:ascii="Google Sans Text" w:hAnsi="Google Sans Text"/>
          <w:i w:val="false"/>
          <w:color w:val="575B5F"/>
          <w:sz w:val="24"/>
          <w:szCs w:val="24"/>
          <w:vertAlign w:val="superscript"/>
        </w:rPr>
        <w:t>57</w:t>
      </w:r>
    </w:p>
    <w:p>
      <w:pPr>
        <w:pStyle w:val="normal1"/>
        <w:numPr>
          <w:ilvl w:val="0"/>
          <w:numId w:val="7"/>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Humor y Franqueza:</w:t>
      </w:r>
      <w:r>
        <w:rPr>
          <w:rFonts w:eastAsia="Google Sans Text" w:cs="Google Sans Text" w:ascii="Google Sans Text" w:hAnsi="Google Sans Text"/>
          <w:i w:val="false"/>
          <w:color w:val="1B1C1D"/>
          <w:sz w:val="24"/>
          <w:szCs w:val="24"/>
        </w:rPr>
        <w:t xml:space="preserve"> Sus cartas revelan una gama de emociones, desde la alegría hasta la tristeza y la incomodidad, y una franqueza directa, a veces irónica, en su correspondencia con Belgrano.</w:t>
      </w:r>
      <w:r>
        <w:rPr>
          <w:rFonts w:eastAsia="Google Sans Text" w:cs="Google Sans Text" w:ascii="Google Sans Text" w:hAnsi="Google Sans Text"/>
          <w:i w:val="false"/>
          <w:color w:val="575B5F"/>
          <w:sz w:val="24"/>
          <w:szCs w:val="24"/>
          <w:vertAlign w:val="superscript"/>
        </w:rPr>
        <w:t>54</w:t>
      </w:r>
    </w:p>
    <w:p>
      <w:pPr>
        <w:pStyle w:val="normal1"/>
        <w:pBdr/>
        <w:shd w:val="clear" w:fill="auto"/>
        <w:spacing w:lineRule="auto" w:line="276" w:before="24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Tabla 4: Frases y Escritos Clave de Martín Miguel de Güemes para Simulación de Avatar</w:t>
      </w:r>
    </w:p>
    <w:p>
      <w:pPr>
        <w:pStyle w:val="normal1"/>
        <w:pBdr/>
        <w:shd w:val="clear" w:fill="auto"/>
        <w:spacing w:lineRule="auto" w:line="276"/>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4"/>
        <w:tblW w:w="9360" w:type="dxa"/>
        <w:jc w:val="start"/>
        <w:tblInd w:w="0" w:type="dxa"/>
        <w:tblLayout w:type="fixed"/>
        <w:tblCellMar>
          <w:top w:w="120" w:type="dxa"/>
          <w:start w:w="180" w:type="dxa"/>
          <w:bottom w:w="120" w:type="dxa"/>
          <w:end w:w="180" w:type="dxa"/>
        </w:tblCellMar>
        <w:tblLook w:val="0600"/>
      </w:tblPr>
      <w:tblGrid>
        <w:gridCol w:w="2340"/>
        <w:gridCol w:w="2340"/>
        <w:gridCol w:w="2340"/>
        <w:gridCol w:w="2339"/>
      </w:tblGrid>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Frase/Escrito</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Contexto/Fuente</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Rasgo de Personalidad Inferido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Tono Sugerido para Avatar</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tengo más que gauchos honrados y valientes. No son asesinos sino de los tiranos que quieren esclavizarlos."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a Olañeta </w:t>
            </w:r>
            <w:r>
              <w:rPr>
                <w:rFonts w:eastAsia="Google Sans Text" w:cs="Google Sans Text" w:ascii="Google Sans Text" w:hAnsi="Google Sans Text"/>
                <w:i w:val="false"/>
                <w:color w:val="575B5F"/>
                <w:sz w:val="24"/>
                <w:szCs w:val="24"/>
                <w:vertAlign w:val="superscript"/>
              </w:rPr>
              <w:t>52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Orgulloso, desafiante, protector</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Firme, combativo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"Yo no pretendo ni glorias, ni homenajes, yo sólo trabajo por la libertad de mi Patria."</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Declaración personal </w:t>
            </w:r>
            <w:r>
              <w:rPr>
                <w:rFonts w:eastAsia="Google Sans Text" w:cs="Google Sans Text" w:ascii="Google Sans Text" w:hAnsi="Google Sans Text"/>
                <w:i w:val="false"/>
                <w:color w:val="575B5F"/>
                <w:sz w:val="24"/>
                <w:szCs w:val="24"/>
                <w:vertAlign w:val="superscript"/>
              </w:rPr>
              <w:t>57</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Humilde, dedicado, enfocado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Sincero, abnegado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"Hace Ud. muy bien en reírse de los doctores; sus vocinglerías se las lleva el viento. Mis afanes y desvelos no tienen más objeto que el bien general y en esta inteligencia no hago caso de todos esos malvados que tratan de dividirnos. Así pues, trabajemos con empeño y tesón, que si las generaciones presentes nos son ingratas, las futuras venerarán nuestra memoria, que es la recompensa que deben esperar los patriotas."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de Belgrano a Güemes </w:t>
            </w:r>
            <w:r>
              <w:rPr>
                <w:rFonts w:eastAsia="Google Sans Text" w:cs="Google Sans Text" w:ascii="Google Sans Text" w:hAnsi="Google Sans Text"/>
                <w:i w:val="false"/>
                <w:color w:val="575B5F"/>
                <w:sz w:val="24"/>
                <w:szCs w:val="24"/>
                <w:vertAlign w:val="superscript"/>
              </w:rPr>
              <w:t>52</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Solidario, alentador, visionario</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Apoyo, visión a largo plazo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 río, me alegro, me entristezco, me incomodo; en una palabra mi alma recibe todas las impresiones que producen los asuntos que nos entretienen, todos, todos de patria y de Salta en particular…"</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Carta personal </w:t>
            </w:r>
            <w:r>
              <w:rPr>
                <w:rFonts w:eastAsia="Google Sans Text" w:cs="Google Sans Text" w:ascii="Google Sans Text" w:hAnsi="Google Sans Text"/>
                <w:i w:val="false"/>
                <w:color w:val="575B5F"/>
                <w:sz w:val="24"/>
                <w:szCs w:val="24"/>
                <w:vertAlign w:val="superscript"/>
              </w:rPr>
              <w:t>54</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Reflexivo, apasionado, vulnerable</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Emocional, auténtico</w:t>
            </w:r>
          </w:p>
        </w:tc>
      </w:tr>
      <w:tr>
        <w:trPr/>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 Mi guardia está adelante y sería una cobardía dejarlos solos."</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Respuesta a su hermana al ser herido </w:t>
            </w:r>
            <w:r>
              <w:rPr>
                <w:rFonts w:eastAsia="Google Sans Text" w:cs="Google Sans Text" w:ascii="Google Sans Text" w:hAnsi="Google Sans Text"/>
                <w:i w:val="false"/>
                <w:color w:val="575B5F"/>
                <w:sz w:val="24"/>
                <w:szCs w:val="24"/>
                <w:vertAlign w:val="superscript"/>
              </w:rPr>
              <w:t>53</w:t>
            </w:r>
          </w:p>
        </w:tc>
        <w:tc>
          <w:tcPr>
            <w:tcW w:w="2340"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Valiente, leal, honorable</w:t>
            </w:r>
          </w:p>
        </w:tc>
        <w:tc>
          <w:tcPr>
            <w:tcW w:w="2339" w:type="dxa"/>
            <w:tcBorders>
              <w:top w:val="single" w:sz="6" w:space="0" w:color="000000"/>
              <w:start w:val="single" w:sz="6" w:space="0" w:color="000000"/>
              <w:bottom w:val="single" w:sz="6" w:space="0" w:color="000000"/>
              <w:end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Decidido, heroico</w:t>
            </w:r>
          </w:p>
        </w:tc>
      </w:tr>
    </w:tbl>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VI. Conclusiones y Recomendaciones para el Producto RAG/LLM</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investigación profunda sobre la Revolución de Mayo de 1810 y sus protagonistas clave revela un proceso histórico complejo, multifacético y dinámico, lejos de una narrativa simplificada. La interconexión entre los eventos globales, las tensiones internas y las acciones de figuras individuales y colectivas fue fundamental para el desenlace.</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Síntesis de la Interconexión de Personajes y Eventos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Revolución de Mayo no fue un evento aislado, sino la culminación de una serie de factores interconectados: la crisis del imperio español, la difusión de las ideas ilustradas y el descontento criollo, potenciados por la experiencia de las Invasiones Inglesas. Fue impulsada por una combinación de élites intelectuales y fuerzas populares armadas.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Los roles de los protagonistas examinados fueron complementarios y esenciales:</w:t>
      </w:r>
    </w:p>
    <w:p>
      <w:pPr>
        <w:pStyle w:val="normal1"/>
        <w:numPr>
          <w:ilvl w:val="0"/>
          <w:numId w:val="8"/>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Manuel Belgrano:</w:t>
      </w:r>
      <w:r>
        <w:rPr>
          <w:rFonts w:eastAsia="Google Sans Text" w:cs="Google Sans Text" w:ascii="Google Sans Text" w:hAnsi="Google Sans Text"/>
          <w:i w:val="false"/>
          <w:color w:val="1B1C1D"/>
          <w:sz w:val="24"/>
          <w:szCs w:val="24"/>
        </w:rPr>
        <w:t xml:space="preserve"> Representa la visión ilustrada y el liderazgo político-militar. Su figura encarna la planificación de un futuro nacional a través de la educación y el desarrollo económico. Su pragmatismo, evidente en su adhesión inicial al Carlotismo, y su idealismo, manifestado en su compromiso con la educación y los derechos humanos, son facetas cruciales para comprender su complejidad.</w:t>
      </w:r>
    </w:p>
    <w:p>
      <w:pPr>
        <w:pStyle w:val="normal1"/>
        <w:numPr>
          <w:ilvl w:val="0"/>
          <w:numId w:val="8"/>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Las Milicias Urbanas:</w:t>
      </w:r>
      <w:r>
        <w:rPr>
          <w:rFonts w:eastAsia="Google Sans Text" w:cs="Google Sans Text" w:ascii="Google Sans Text" w:hAnsi="Google Sans Text"/>
          <w:i w:val="false"/>
          <w:color w:val="1B1C1D"/>
          <w:sz w:val="24"/>
          <w:szCs w:val="24"/>
        </w:rPr>
        <w:t xml:space="preserve"> Encarnan la fuerza popular y la capacidad de movilización que ejerció una presión directa y decisiva en los momentos clave de la Semana de Mayo. Su existencia marcó un cambio fundamental en la fuente de legitimidad política, pasando de la Corona a la voluntad popular. Su diversidad social y la elección de sus oficiales son indicativos de una incipiente democratización y la emergencia de nuevos actores sociales.</w:t>
      </w:r>
    </w:p>
    <w:p>
      <w:pPr>
        <w:pStyle w:val="normal1"/>
        <w:numPr>
          <w:ilvl w:val="0"/>
          <w:numId w:val="8"/>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Martín Miguel de Güemes y Juana Azurduy:</w:t>
      </w:r>
      <w:r>
        <w:rPr>
          <w:rFonts w:eastAsia="Google Sans Text" w:cs="Google Sans Text" w:ascii="Google Sans Text" w:hAnsi="Google Sans Text"/>
          <w:i w:val="false"/>
          <w:color w:val="1B1C1D"/>
          <w:sz w:val="24"/>
          <w:szCs w:val="24"/>
        </w:rPr>
        <w:t xml:space="preserve"> Simbolizan la resistencia militar periférica y la adaptación a las condiciones de guerra no convencional a través de la guerrilla. Sus historias resaltan la participación popular, regional y femenina, a menudo invisibilizada por la historiografía tradicional. Además, sus acciones exponen la brutalidad del conflicto y las tensiones inherentes entre el centralismo de Buenos Aires y las aspiraciones de autonomía provincial.</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La interdependencia entre estos actores fue notable. Las campañas militares de Belgrano en el norte y el Alto Perú, aunque con reveses, fueron sostenidas por figuras como Azurduy y Güemes, quienes, a su vez, dependían del apoyo logístico y político de la Junta de Buenos Aires. La amistad y colaboración entre Belgrano y Güemes es un ejemplo de cómo las alianzas personales y el reconocimiento mutuo fueron cruciales para el avance de la causa independentista, a pesar de las diferencias regionales y políticas.</w:t>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 Consideraciones para la Creación de Avatares Históricamente Fieles</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Para la creación de avatares históricos precisos y convincentes, es fundamental ir más allá de la simplificación.</w:t>
      </w:r>
    </w:p>
    <w:p>
      <w:pPr>
        <w:pStyle w:val="normal1"/>
        <w:numPr>
          <w:ilvl w:val="0"/>
          <w:numId w:val="9"/>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Matiz sobre Simplicidad:</w:t>
      </w:r>
      <w:r>
        <w:rPr>
          <w:rFonts w:eastAsia="Google Sans Text" w:cs="Google Sans Text" w:ascii="Google Sans Text" w:hAnsi="Google Sans Text"/>
          <w:i w:val="false"/>
          <w:color w:val="1B1C1D"/>
          <w:sz w:val="24"/>
          <w:szCs w:val="24"/>
        </w:rPr>
        <w:t xml:space="preserve"> Es crucial evitar la representación de los personajes como meros "héroes" o "villanos".</w:t>
      </w:r>
      <w:r>
        <w:rPr>
          <w:rFonts w:eastAsia="Google Sans Text" w:cs="Google Sans Text" w:ascii="Google Sans Text" w:hAnsi="Google Sans Text"/>
          <w:i w:val="false"/>
          <w:color w:val="575B5F"/>
          <w:sz w:val="24"/>
          <w:szCs w:val="24"/>
          <w:vertAlign w:val="superscript"/>
        </w:rPr>
        <w:t>58</w:t>
      </w:r>
      <w:r>
        <w:rPr>
          <w:rFonts w:eastAsia="Google Sans Text" w:cs="Google Sans Text" w:ascii="Google Sans Text" w:hAnsi="Google Sans Text"/>
          <w:i w:val="false"/>
          <w:color w:val="1B1C1D"/>
          <w:sz w:val="24"/>
          <w:szCs w:val="24"/>
        </w:rPr>
        <w:t xml:space="preserve"> Cada figura histórica poseía complejidades, contradicciones y una evolución en sus ideas y acciones que deben ser reflejadas para una representación auténtica.</w:t>
      </w:r>
    </w:p>
    <w:p>
      <w:pPr>
        <w:pStyle w:val="normal1"/>
        <w:numPr>
          <w:ilvl w:val="0"/>
          <w:numId w:val="9"/>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Contextualización del Lenguaje:</w:t>
      </w:r>
      <w:r>
        <w:rPr>
          <w:rFonts w:eastAsia="Google Sans Text" w:cs="Google Sans Text" w:ascii="Google Sans Text" w:hAnsi="Google Sans Text"/>
          <w:i w:val="false"/>
          <w:color w:val="1B1C1D"/>
          <w:sz w:val="24"/>
          <w:szCs w:val="24"/>
        </w:rPr>
        <w:t xml:space="preserve"> Las frases y escritos proporcionados en este informe deben ser utilizados con una comprensión profunda del contexto histórico. Esto asegurará que el tono y el mensaje del avatar sean auténticos y reflejen las circunstancias específicas, como el "carlotismo" de Belgrano o las tensiones de Güemes con Buenos Aires.</w:t>
      </w:r>
    </w:p>
    <w:p>
      <w:pPr>
        <w:pStyle w:val="normal1"/>
        <w:numPr>
          <w:ilvl w:val="0"/>
          <w:numId w:val="9"/>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Representación de la Colectividad:</w:t>
      </w:r>
      <w:r>
        <w:rPr>
          <w:rFonts w:eastAsia="Google Sans Text" w:cs="Google Sans Text" w:ascii="Google Sans Text" w:hAnsi="Google Sans Text"/>
          <w:i w:val="false"/>
          <w:color w:val="1B1C1D"/>
          <w:sz w:val="24"/>
          <w:szCs w:val="24"/>
        </w:rPr>
        <w:t xml:space="preserve"> Para las milicias urbanas, el avatar debe reflejar una voz colectiva. Esto implica la capacidad de expresar el fervor popular, la presión organizada y la diversidad de orígenes sociales que caracterizaban a estos grupos.</w:t>
      </w:r>
    </w:p>
    <w:p>
      <w:pPr>
        <w:pStyle w:val="normal1"/>
        <w:numPr>
          <w:ilvl w:val="0"/>
          <w:numId w:val="9"/>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Equilibrio entre lo Público y lo Privado:</w:t>
      </w:r>
      <w:r>
        <w:rPr>
          <w:rFonts w:eastAsia="Google Sans Text" w:cs="Google Sans Text" w:ascii="Google Sans Text" w:hAnsi="Google Sans Text"/>
          <w:i w:val="false"/>
          <w:color w:val="1B1C1D"/>
          <w:sz w:val="24"/>
          <w:szCs w:val="24"/>
        </w:rPr>
        <w:t xml:space="preserve"> Incorporar aspectos de la vida personal y las emociones de los personajes, como la ironía de Belgrano, la tristeza de Juana Azurduy por sus pérdidas, o la vulnerabilidad y franqueza emocional de Güemes, humanizará a los avatares y los hará más creíbles y cercanos.</w:t>
      </w:r>
    </w:p>
    <w:p>
      <w:pPr>
        <w:pStyle w:val="Heading3"/>
        <w:pBdr/>
        <w:shd w:val="clear" w:fill="auto"/>
        <w:spacing w:lineRule="auto" w:line="276" w:before="24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 Recomendaciones para la Estructura de Datos y Recuperación Eficiente en el LLM/RAG</w:t>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Para optimizar el producto RAG/LLM, se sugieren las siguientes consideraciones para la estructura de datos y la recuperación de información:</w:t>
      </w:r>
    </w:p>
    <w:p>
      <w:pPr>
        <w:pStyle w:val="normal1"/>
        <w:numPr>
          <w:ilvl w:val="0"/>
          <w:numId w:val="10"/>
        </w:numPr>
        <w:pBdr/>
        <w:shd w:val="clear" w:fill="auto"/>
        <w:spacing w:lineRule="auto" w:line="276" w:before="0" w:afterAutospacing="0" w:after="0"/>
        <w:ind w:hanging="360" w:start="465"/>
        <w:rPr/>
      </w:pPr>
      <w:r>
        <w:rPr>
          <w:rFonts w:eastAsia="Google Sans Text" w:cs="Google Sans Text" w:ascii="Google Sans Text" w:hAnsi="Google Sans Text"/>
          <w:b/>
          <w:i w:val="false"/>
          <w:color w:val="1B1C1D"/>
          <w:sz w:val="24"/>
          <w:szCs w:val="24"/>
        </w:rPr>
        <w:t>Estructura Semántica de Datos:</w:t>
      </w:r>
    </w:p>
    <w:p>
      <w:pPr>
        <w:pStyle w:val="normal1"/>
        <w:numPr>
          <w:ilvl w:val="1"/>
          <w:numId w:val="11"/>
        </w:numPr>
        <w:pBdr/>
        <w:shd w:val="clear" w:fill="auto"/>
        <w:spacing w:lineRule="auto" w:line="276" w:before="0" w:afterAutospacing="0" w:after="0"/>
        <w:ind w:hanging="360" w:start="870"/>
        <w:rPr/>
      </w:pPr>
      <w:r>
        <w:rPr>
          <w:rFonts w:eastAsia="Google Sans Text" w:cs="Google Sans Text" w:ascii="Google Sans Text" w:hAnsi="Google Sans Text"/>
          <w:b/>
          <w:i w:val="false"/>
          <w:color w:val="1B1C1D"/>
          <w:sz w:val="24"/>
          <w:szCs w:val="24"/>
        </w:rPr>
        <w:t>Entidades (Personajes/Grupos):</w:t>
      </w:r>
      <w:r>
        <w:rPr>
          <w:rFonts w:eastAsia="Google Sans Text" w:cs="Google Sans Text" w:ascii="Google Sans Text" w:hAnsi="Google Sans Text"/>
          <w:i w:val="false"/>
          <w:color w:val="1B1C1D"/>
          <w:sz w:val="24"/>
          <w:szCs w:val="24"/>
        </w:rPr>
        <w:t xml:space="preserve"> Definir claramente Manuel Belgrano, Juana Azurduy, Martín Miguel de Güemes y Milicias Urbanas de Buenos Aires como entidades principales.</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Atributos Biográficos:</w:t>
      </w:r>
      <w:r>
        <w:rPr>
          <w:rFonts w:eastAsia="Google Sans Text" w:cs="Google Sans Text" w:ascii="Google Sans Text" w:hAnsi="Google Sans Text"/>
          <w:i w:val="false"/>
          <w:color w:val="1B1C1D"/>
          <w:sz w:val="24"/>
          <w:szCs w:val="24"/>
        </w:rPr>
        <w:t xml:space="preserve"> Asociar a cada entidad atributos como Fecha de Nacimiento, Lugar de Nacimiento, Profesión/Oficio, Familia, Fecha de Muerte y Causa de Muerte.</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Participación en la Revolución:</w:t>
      </w:r>
      <w:r>
        <w:rPr>
          <w:rFonts w:eastAsia="Google Sans Text" w:cs="Google Sans Text" w:ascii="Google Sans Text" w:hAnsi="Google Sans Text"/>
          <w:i w:val="false"/>
          <w:color w:val="1B1C1D"/>
          <w:sz w:val="24"/>
          <w:szCs w:val="24"/>
        </w:rPr>
        <w:t xml:space="preserve"> Detallar el Rol en Semana de Mayo, Cargos en Primera Junta, Campañas Militares, Batallas Clave, Estrategias Militares y Vínculos con otros líderes.</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Atributos de Personalidad:</w:t>
      </w:r>
      <w:r>
        <w:rPr>
          <w:rFonts w:eastAsia="Google Sans Text" w:cs="Google Sans Text" w:ascii="Google Sans Text" w:hAnsi="Google Sans Text"/>
          <w:i w:val="false"/>
          <w:color w:val="1B1C1D"/>
          <w:sz w:val="24"/>
          <w:szCs w:val="24"/>
        </w:rPr>
        <w:t xml:space="preserve"> Describir Rasgos de Carácter (ej. Honesto, Valiente, Pragmático, Rebelde) y Valores (ej. Libertad, Educación, Patria).</w:t>
      </w:r>
    </w:p>
    <w:p>
      <w:pPr>
        <w:pStyle w:val="normal1"/>
        <w:numPr>
          <w:ilvl w:val="1"/>
          <w:numId w:val="11"/>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Datos Lingüísticos (para Avatares):</w:t>
      </w:r>
      <w:r>
        <w:rPr>
          <w:rFonts w:eastAsia="Google Sans Text" w:cs="Google Sans Text" w:ascii="Google Sans Text" w:hAnsi="Google Sans Text"/>
          <w:i w:val="false"/>
          <w:color w:val="1B1C1D"/>
          <w:sz w:val="24"/>
          <w:szCs w:val="24"/>
        </w:rPr>
        <w:t xml:space="preserve"> Para cada cita o frase, incluir el Texto exacto, la Fuente (ID de material), el Contexto Histórico (una breve descripción de la situación), el Tono Sugerido (ej. Decidido, Irónico, Melancólico, Exigente) y el Rasgo Asociado (personalidad o valor que la frase refleja).</w:t>
      </w:r>
    </w:p>
    <w:p>
      <w:pPr>
        <w:pStyle w:val="normal1"/>
        <w:numPr>
          <w:ilvl w:val="0"/>
          <w:numId w:val="10"/>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Indexación para RAG:</w:t>
      </w:r>
    </w:p>
    <w:p>
      <w:pPr>
        <w:pStyle w:val="normal1"/>
        <w:numPr>
          <w:ilvl w:val="1"/>
          <w:numId w:val="12"/>
        </w:numPr>
        <w:pBdr/>
        <w:shd w:val="clear" w:fill="auto"/>
        <w:spacing w:lineRule="auto" w:line="276" w:before="0" w:afterAutospacing="0" w:after="0"/>
        <w:ind w:hanging="360" w:start="870"/>
        <w:rPr/>
      </w:pPr>
      <w:r>
        <w:rPr>
          <w:rFonts w:eastAsia="Google Sans Text" w:cs="Google Sans Text" w:ascii="Google Sans Text" w:hAnsi="Google Sans Text"/>
          <w:b/>
          <w:i w:val="false"/>
          <w:color w:val="1B1C1D"/>
          <w:sz w:val="24"/>
          <w:szCs w:val="24"/>
        </w:rPr>
        <w:t>Indexación por Entidad:</w:t>
      </w:r>
      <w:r>
        <w:rPr>
          <w:rFonts w:eastAsia="Google Sans Text" w:cs="Google Sans Text" w:ascii="Google Sans Text" w:hAnsi="Google Sans Text"/>
          <w:i w:val="false"/>
          <w:color w:val="1B1C1D"/>
          <w:sz w:val="24"/>
          <w:szCs w:val="24"/>
        </w:rPr>
        <w:t xml:space="preserve"> Permitir la recuperación de toda la información relacionada con un personaje o grupo específico de manera eficiente.</w:t>
      </w:r>
    </w:p>
    <w:p>
      <w:pPr>
        <w:pStyle w:val="normal1"/>
        <w:numPr>
          <w:ilvl w:val="1"/>
          <w:numId w:val="12"/>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Indexación Temática:</w:t>
      </w:r>
      <w:r>
        <w:rPr>
          <w:rFonts w:eastAsia="Google Sans Text" w:cs="Google Sans Text" w:ascii="Google Sans Text" w:hAnsi="Google Sans Text"/>
          <w:i w:val="false"/>
          <w:color w:val="1B1C1D"/>
          <w:sz w:val="24"/>
          <w:szCs w:val="24"/>
        </w:rPr>
        <w:t xml:space="preserve"> Facilitar la búsqueda por temas transversales como Causas de la Revolución, Estrategias Militares o Participación Femenina.</w:t>
      </w:r>
    </w:p>
    <w:p>
      <w:pPr>
        <w:pStyle w:val="normal1"/>
        <w:numPr>
          <w:ilvl w:val="1"/>
          <w:numId w:val="12"/>
        </w:numPr>
        <w:pBdr/>
        <w:shd w:val="clear" w:fill="auto"/>
        <w:spacing w:lineRule="auto" w:line="276" w:beforeAutospacing="0" w:before="0" w:afterAutospacing="0" w:after="0"/>
        <w:ind w:hanging="360" w:start="870"/>
        <w:rPr/>
      </w:pPr>
      <w:r>
        <w:rPr>
          <w:rFonts w:eastAsia="Google Sans Text" w:cs="Google Sans Text" w:ascii="Google Sans Text" w:hAnsi="Google Sans Text"/>
          <w:b/>
          <w:i w:val="false"/>
          <w:color w:val="1B1C1D"/>
          <w:sz w:val="24"/>
          <w:szCs w:val="24"/>
        </w:rPr>
        <w:t>Indexación por Rasgo de Personalidad/Tono:</w:t>
      </w:r>
      <w:r>
        <w:rPr>
          <w:rFonts w:eastAsia="Google Sans Text" w:cs="Google Sans Text" w:ascii="Google Sans Text" w:hAnsi="Google Sans Text"/>
          <w:i w:val="false"/>
          <w:color w:val="1B1C1D"/>
          <w:sz w:val="24"/>
          <w:szCs w:val="24"/>
        </w:rPr>
        <w:t xml:space="preserve"> Habilitar al LLM para buscar frases que correspondan a un rasgo de carácter o tono específico, lo que es crucial para la generación de diálogos auténticos en los avatares.</w:t>
      </w:r>
    </w:p>
    <w:p>
      <w:pPr>
        <w:pStyle w:val="normal1"/>
        <w:numPr>
          <w:ilvl w:val="0"/>
          <w:numId w:val="10"/>
        </w:numPr>
        <w:pBdr/>
        <w:shd w:val="clear" w:fill="auto"/>
        <w:spacing w:lineRule="auto" w:line="276" w:beforeAutospacing="0" w:before="0" w:afterAutospacing="0" w:after="0"/>
        <w:ind w:hanging="360" w:start="465"/>
        <w:rPr/>
      </w:pPr>
      <w:r>
        <w:rPr>
          <w:rFonts w:eastAsia="Google Sans Text" w:cs="Google Sans Text" w:ascii="Google Sans Text" w:hAnsi="Google Sans Text"/>
          <w:b/>
          <w:i w:val="false"/>
          <w:color w:val="1B1C1D"/>
          <w:sz w:val="24"/>
          <w:szCs w:val="24"/>
        </w:rPr>
        <w:t>Manejo de Contradicciones Historiográficas:</w:t>
      </w:r>
      <w:r>
        <w:rPr>
          <w:rFonts w:eastAsia="Google Sans Text" w:cs="Google Sans Text" w:ascii="Google Sans Text" w:hAnsi="Google Sans Text"/>
          <w:i w:val="false"/>
          <w:color w:val="1B1C1D"/>
          <w:sz w:val="24"/>
          <w:szCs w:val="24"/>
        </w:rPr>
        <w:t xml:space="preserve"> Aunque este informe se centra en la síntesis, es importante que el sistema RAG pueda reconocer y, si es necesario, señalar la existencia de diferentes interpretaciones históricas (por ejemplo, el debate sobre la "máscara de Fernando VII" o el carácter de la revolución).</w:t>
      </w:r>
      <w:r>
        <w:rPr>
          <w:rFonts w:eastAsia="Google Sans Text" w:cs="Google Sans Text" w:ascii="Google Sans Text" w:hAnsi="Google Sans Text"/>
          <w:i w:val="false"/>
          <w:color w:val="575B5F"/>
          <w:sz w:val="24"/>
          <w:szCs w:val="24"/>
          <w:vertAlign w:val="superscript"/>
        </w:rPr>
        <w:t>3</w:t>
      </w:r>
    </w:p>
    <w:p>
      <w:pPr>
        <w:pStyle w:val="normal1"/>
        <w:numPr>
          <w:ilvl w:val="0"/>
          <w:numId w:val="10"/>
        </w:numPr>
        <w:pBdr/>
        <w:shd w:val="clear" w:fill="auto"/>
        <w:spacing w:lineRule="auto" w:line="276" w:beforeAutospacing="0" w:before="0" w:after="120"/>
        <w:ind w:hanging="360" w:start="465"/>
        <w:rPr/>
      </w:pPr>
      <w:r>
        <w:rPr>
          <w:rFonts w:eastAsia="Google Sans Text" w:cs="Google Sans Text" w:ascii="Google Sans Text" w:hAnsi="Google Sans Text"/>
          <w:b/>
          <w:i w:val="false"/>
          <w:color w:val="1B1C1D"/>
          <w:sz w:val="24"/>
          <w:szCs w:val="24"/>
        </w:rPr>
        <w:t>Actualización Continua:</w:t>
      </w:r>
      <w:r>
        <w:rPr>
          <w:rFonts w:eastAsia="Google Sans Text" w:cs="Google Sans Text" w:ascii="Google Sans Text" w:hAnsi="Google Sans Text"/>
          <w:i w:val="false"/>
          <w:color w:val="1B1C1D"/>
          <w:sz w:val="24"/>
          <w:szCs w:val="24"/>
        </w:rPr>
        <w:t xml:space="preserve"> La historiografía es un campo en constante evolución. El sistema debe estar diseñado para permitir la fácil adición de nuevas investigaciones o la revisión de interpretaciones existentes, asegurando que la base de conocimiento se mantenga actualizada y precisa a lo largo del tiempo.</w:t>
      </w:r>
    </w:p>
    <w:p>
      <w:pPr>
        <w:pStyle w:val="Heading4"/>
        <w:pBdr/>
        <w:shd w:val="clear" w:fill="auto"/>
        <w:rPr>
          <w:rFonts w:ascii="Google Sans" w:hAnsi="Google Sans" w:eastAsia="Google Sans" w:cs="Google Sans"/>
        </w:rPr>
      </w:pPr>
      <w:r>
        <w:rPr>
          <w:rFonts w:eastAsia="Google Sans" w:cs="Google Sans" w:ascii="Google Sans" w:hAnsi="Google Sans"/>
        </w:rPr>
        <w:t>Obras citadas</w:t>
      </w:r>
    </w:p>
    <w:p>
      <w:pPr>
        <w:pStyle w:val="normal1"/>
        <w:numPr>
          <w:ilvl w:val="0"/>
          <w:numId w:val="13"/>
        </w:numPr>
        <w:pBdr/>
        <w:shd w:val="clear" w:fill="auto"/>
        <w:ind w:hanging="360" w:start="600"/>
        <w:rPr/>
      </w:pPr>
      <w:r>
        <w:rPr>
          <w:rFonts w:eastAsia="Google Sans" w:cs="Google Sans" w:ascii="Google Sans" w:hAnsi="Google Sans"/>
          <w:sz w:val="24"/>
          <w:szCs w:val="24"/>
        </w:rPr>
        <w:t xml:space="preserve">La Revolución de Mayo de 1810 | Casa Histórica. Museo Nacional de la Independencia, fecha de acceso: mayo 24, 2025, </w:t>
      </w:r>
      <w:hyperlink r:id="rId59">
        <w:r>
          <w:rPr>
            <w:rStyle w:val="Style3"/>
            <w:rFonts w:eastAsia="Google Sans" w:cs="Google Sans" w:ascii="Google Sans" w:hAnsi="Google Sans"/>
            <w:color w:val="0000EE"/>
            <w:sz w:val="24"/>
            <w:szCs w:val="24"/>
            <w:u w:val="single"/>
          </w:rPr>
          <w:t>https://casadelaindependencia.cultura.gob.ar/noticia/la-revolucion-de-mayo-de-1810/</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en.wikipedia.org, fecha de acceso: mayo 24, 2025, </w:t>
      </w:r>
      <w:r>
        <w:fldChar w:fldCharType="begin"/>
      </w:r>
      <w:r>
        <w:rPr>
          <w:rStyle w:val="Style3"/>
          <w:sz w:val="24"/>
          <w:u w:val="single"/>
          <w:szCs w:val="24"/>
          <w:rFonts w:eastAsia="Google Sans" w:cs="Google Sans" w:ascii="Google Sans" w:hAnsi="Google Sans"/>
          <w:color w:val="0000EE"/>
        </w:rPr>
        <w:instrText xml:space="preserve"> HYPERLINK "https://en.wikipedia.org/wiki/May_Revolution" \l ":~:text=The%20May%20Revolution%20(Spanish%3A%20Revoluci%C3%B3n,Uruguay%2C%20and%20parts%20of%20Brazil."</w:instrText>
      </w:r>
      <w:r>
        <w:rPr>
          <w:rStyle w:val="Style3"/>
          <w:sz w:val="24"/>
          <w:u w:val="single"/>
          <w:szCs w:val="24"/>
          <w:rFonts w:eastAsia="Google Sans" w:cs="Google Sans" w:ascii="Google Sans" w:hAnsi="Google Sans"/>
          <w:color w:val="0000EE"/>
        </w:rPr>
        <w:fldChar w:fldCharType="separate"/>
      </w:r>
      <w:r>
        <w:rPr>
          <w:rStyle w:val="Style3"/>
          <w:rFonts w:eastAsia="Google Sans" w:cs="Google Sans" w:ascii="Google Sans" w:hAnsi="Google Sans"/>
          <w:color w:val="0000EE"/>
          <w:sz w:val="24"/>
          <w:szCs w:val="24"/>
          <w:u w:val="single"/>
        </w:rPr>
        <w:t>https://en.wikipedia.org/wiki/May_Revolution#:~:text=The%20May%20Revolution%20(Spanish%3A%20Revoluci%C3%B3n,Uruguay%2C%20and%20parts%20of%20Brazil.</w:t>
      </w:r>
      <w:r>
        <w:rPr>
          <w:rStyle w:val="Style3"/>
          <w:sz w:val="24"/>
          <w:u w:val="single"/>
          <w:szCs w:val="24"/>
          <w:rFonts w:eastAsia="Google Sans" w:cs="Google Sans" w:ascii="Google Sans" w:hAnsi="Google Sans"/>
          <w:color w:val="0000EE"/>
        </w:rPr>
        <w:fldChar w:fldCharType="end"/>
      </w:r>
    </w:p>
    <w:p>
      <w:pPr>
        <w:pStyle w:val="normal1"/>
        <w:numPr>
          <w:ilvl w:val="0"/>
          <w:numId w:val="13"/>
        </w:numPr>
        <w:pBdr/>
        <w:shd w:val="clear" w:fill="auto"/>
        <w:ind w:hanging="360" w:start="600"/>
        <w:rPr/>
      </w:pPr>
      <w:r>
        <w:rPr>
          <w:rFonts w:eastAsia="Google Sans" w:cs="Google Sans" w:ascii="Google Sans" w:hAnsi="Google Sans"/>
          <w:sz w:val="24"/>
          <w:szCs w:val="24"/>
        </w:rPr>
        <w:t xml:space="preserve">May Revolution - Wikipedia, fecha de acceso: mayo 24, 2025, </w:t>
      </w:r>
      <w:hyperlink r:id="rId60">
        <w:r>
          <w:rPr>
            <w:rStyle w:val="Style3"/>
            <w:rFonts w:eastAsia="Google Sans" w:cs="Google Sans" w:ascii="Google Sans" w:hAnsi="Google Sans"/>
            <w:color w:val="0000EE"/>
            <w:sz w:val="24"/>
            <w:szCs w:val="24"/>
            <w:u w:val="single"/>
          </w:rPr>
          <w:t>https://en.wikipedia.org/wiki/May_Revolution</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¿Qué debemos saber sobre la Revolución de Mayo de 1810 en ..., fecha de acceso: mayo 24, 2025, </w:t>
      </w:r>
      <w:hyperlink r:id="rId61">
        <w:r>
          <w:rPr>
            <w:rStyle w:val="Style3"/>
            <w:rFonts w:eastAsia="Google Sans" w:cs="Google Sans" w:ascii="Google Sans" w:hAnsi="Google Sans"/>
            <w:color w:val="0000EE"/>
            <w:sz w:val="24"/>
            <w:szCs w:val="24"/>
            <w:u w:val="single"/>
          </w:rPr>
          <w:t>https://www.worldremit.com/es/blog/community/que-debemos-saber-sobre-la-revolucion-de-mayo-de-1810-en-argentina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Revolución de Mayo: qué fue y sus características, fecha de acceso: mayo 24, 2025, </w:t>
      </w:r>
      <w:hyperlink r:id="rId62">
        <w:r>
          <w:rPr>
            <w:rStyle w:val="Style3"/>
            <w:rFonts w:eastAsia="Google Sans" w:cs="Google Sans" w:ascii="Google Sans" w:hAnsi="Google Sans"/>
            <w:color w:val="0000EE"/>
            <w:sz w:val="24"/>
            <w:szCs w:val="24"/>
            <w:u w:val="single"/>
          </w:rPr>
          <w:t>https://humanidades.com/revolucion-de-mayo/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la VERDADERA HISTORIA de la REVOLUCIÓN de MAYO | Lo pasado pensado por FELIPE PIGNA - YouTube, fecha de acceso: mayo 24, 2025, </w:t>
      </w:r>
      <w:hyperlink r:id="rId63">
        <w:r>
          <w:rPr>
            <w:rStyle w:val="Style3"/>
            <w:rFonts w:eastAsia="Google Sans" w:cs="Google Sans" w:ascii="Google Sans" w:hAnsi="Google Sans"/>
            <w:color w:val="0000EE"/>
            <w:sz w:val="24"/>
            <w:szCs w:val="24"/>
            <w:u w:val="single"/>
          </w:rPr>
          <w:t>https://www.youtube.com/watch?v=SDEkj1aoceE</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Antecedentes de la Revolución de Mayo - El Historiador - elhistoriador, fecha de acceso: mayo 24, 2025, </w:t>
      </w:r>
      <w:hyperlink r:id="rId64">
        <w:r>
          <w:rPr>
            <w:rStyle w:val="Style3"/>
            <w:rFonts w:eastAsia="Google Sans" w:cs="Google Sans" w:ascii="Google Sans" w:hAnsi="Google Sans"/>
            <w:color w:val="0000EE"/>
            <w:sz w:val="24"/>
            <w:szCs w:val="24"/>
            <w:u w:val="single"/>
          </w:rPr>
          <w:t>https://elhistoriador.com.ar/antecedentes-de-la-revolucion-de-mayo/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Milicias creadas en Buenos Aires durante las Invasiones Inglesas ..., fecha de acceso: mayo 24, 2025, </w:t>
      </w:r>
      <w:hyperlink r:id="rId65">
        <w:r>
          <w:rPr>
            <w:rStyle w:val="Style3"/>
            <w:rFonts w:eastAsia="Google Sans" w:cs="Google Sans" w:ascii="Google Sans" w:hAnsi="Google Sans"/>
            <w:color w:val="0000EE"/>
            <w:sz w:val="24"/>
            <w:szCs w:val="24"/>
            <w:u w:val="single"/>
          </w:rPr>
          <w:t>https://es.wikipedia.org/wiki/Milicias_creadas_en_Buenos_Aires_durante_las_Invasiones_Inglesas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A 205 AÑOS DE LOS ACONTECIMIENTOS DE 1810. ¿Qué fue la Revolución de Mayo?, fecha de acceso: mayo 24, 2025, </w:t>
      </w:r>
      <w:hyperlink r:id="rId66">
        <w:r>
          <w:rPr>
            <w:rStyle w:val="Style3"/>
            <w:rFonts w:eastAsia="Google Sans" w:cs="Google Sans" w:ascii="Google Sans" w:hAnsi="Google Sans"/>
            <w:color w:val="0000EE"/>
            <w:sz w:val="24"/>
            <w:szCs w:val="24"/>
            <w:u w:val="single"/>
          </w:rPr>
          <w:t>https://www.laizquierdadiario.com/Que-fue-la-Revolucion-de-Mayo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Revolución de Mayo (1810) - www.TRADICIONGAUCHA.com.ar - El Sitio de la Tradición Gaucha Argentina, fecha de acceso: mayo 24, 2025, </w:t>
      </w:r>
      <w:hyperlink r:id="rId67">
        <w:r>
          <w:rPr>
            <w:rStyle w:val="Style3"/>
            <w:rFonts w:eastAsia="Google Sans" w:cs="Google Sans" w:ascii="Google Sans" w:hAnsi="Google Sans"/>
            <w:color w:val="0000EE"/>
            <w:sz w:val="24"/>
            <w:szCs w:val="24"/>
            <w:u w:val="single"/>
          </w:rPr>
          <w:t>https://www.tradiciongaucha.com.ar/bicentenario/06.htm</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Junta Provisional Gubernativa de la capital del Rio de la Plata a los habitantes de ella, y de las provincias de su superior mando. Proclama. - Duke Digital Repository, fecha de acceso: mayo 24, 2025, </w:t>
      </w:r>
      <w:hyperlink r:id="rId68">
        <w:r>
          <w:rPr>
            <w:rStyle w:val="Style3"/>
            <w:rFonts w:eastAsia="Google Sans" w:cs="Google Sans" w:ascii="Google Sans" w:hAnsi="Google Sans"/>
            <w:color w:val="0000EE"/>
            <w:sz w:val="24"/>
            <w:szCs w:val="24"/>
            <w:u w:val="single"/>
          </w:rPr>
          <w:t>https://repository.duke.edu/dc/broadsides/bdsar13006</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Los gloriosos días de la Revolución de Mayo - Colegio Militar de la Nación, fecha de acceso: mayo 24, 2025, </w:t>
      </w:r>
      <w:hyperlink r:id="rId69">
        <w:r>
          <w:rPr>
            <w:rStyle w:val="Style3"/>
            <w:rFonts w:eastAsia="Google Sans" w:cs="Google Sans" w:ascii="Google Sans" w:hAnsi="Google Sans"/>
            <w:color w:val="0000EE"/>
            <w:sz w:val="24"/>
            <w:szCs w:val="24"/>
            <w:u w:val="single"/>
          </w:rPr>
          <w:t>https://www.colegiomilitar.mil.ar/rediu/pdf/ReDiU_0823_art1-Los%20gloriosos%20d%C3%ADas%20de%20la%20Revoluci%C3%B3n%20de%20Mayo.pdf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de 1810: Belgrano y la Revolución de Mayo - Billiken, fecha de acceso: mayo 24, 2025, </w:t>
      </w:r>
      <w:hyperlink r:id="rId70">
        <w:r>
          <w:rPr>
            <w:rStyle w:val="Style3"/>
            <w:rFonts w:eastAsia="Google Sans" w:cs="Google Sans" w:ascii="Google Sans" w:hAnsi="Google Sans"/>
            <w:color w:val="0000EE"/>
            <w:sz w:val="24"/>
            <w:szCs w:val="24"/>
            <w:u w:val="single"/>
          </w:rPr>
          <w:t>https://billiken.lat/para-tus-tareas/belgrano-y-la-revolucion-de-mayo/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pensamiento de Manuel Belgrano en 60 frases - UNDEF, fecha de acceso: mayo 24, 2025, </w:t>
      </w:r>
      <w:hyperlink r:id="rId71">
        <w:r>
          <w:rPr>
            <w:rStyle w:val="Style3"/>
            <w:rFonts w:eastAsia="Google Sans" w:cs="Google Sans" w:ascii="Google Sans" w:hAnsi="Google Sans"/>
            <w:color w:val="0000EE"/>
            <w:sz w:val="24"/>
            <w:szCs w:val="24"/>
            <w:u w:val="single"/>
          </w:rPr>
          <w:t>https://www.undef.edu.ar/manuel-belgrano-en-60-frases/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documento olvidado de la Revolución de Mayo en el que los porteños pedían echar a Cisneros - Clarin.com, fecha de acceso: mayo 24, 2025, </w:t>
      </w:r>
      <w:hyperlink r:id="rId72">
        <w:r>
          <w:rPr>
            <w:rStyle w:val="Style3"/>
            <w:rFonts w:eastAsia="Google Sans" w:cs="Google Sans" w:ascii="Google Sans" w:hAnsi="Google Sans"/>
            <w:color w:val="0000EE"/>
            <w:sz w:val="24"/>
            <w:szCs w:val="24"/>
            <w:u w:val="single"/>
          </w:rPr>
          <w:t>https://www.clarin.com/cultura/documento-olvidado-revolucion-mayo-portenos-pedian-echar-cisneros_0_QichRYSrI.html</w:t>
        </w:r>
      </w:hyperlink>
    </w:p>
    <w:p>
      <w:pPr>
        <w:pStyle w:val="normal1"/>
        <w:numPr>
          <w:ilvl w:val="0"/>
          <w:numId w:val="13"/>
        </w:numPr>
        <w:pBdr/>
        <w:shd w:val="clear" w:fill="auto"/>
        <w:ind w:hanging="360" w:start="600"/>
        <w:rPr/>
      </w:pPr>
      <w:r>
        <w:rPr>
          <w:rFonts w:eastAsia="Google Sans" w:cs="Google Sans" w:ascii="Google Sans" w:hAnsi="Google Sans"/>
          <w:sz w:val="24"/>
          <w:szCs w:val="24"/>
        </w:rPr>
        <w:t>“</w:t>
      </w:r>
      <w:r>
        <w:rPr>
          <w:rFonts w:eastAsia="Google Sans" w:cs="Google Sans" w:ascii="Google Sans" w:hAnsi="Google Sans"/>
          <w:sz w:val="24"/>
          <w:szCs w:val="24"/>
        </w:rPr>
        <w:t xml:space="preserve">La voluntad del pueblo” | Museo Histórico Nacional, fecha de acceso: mayo 24, 2025, </w:t>
      </w:r>
      <w:hyperlink r:id="rId73">
        <w:r>
          <w:rPr>
            <w:rStyle w:val="Style3"/>
            <w:rFonts w:eastAsia="Google Sans" w:cs="Google Sans" w:ascii="Google Sans" w:hAnsi="Google Sans"/>
            <w:color w:val="0000EE"/>
            <w:sz w:val="24"/>
            <w:szCs w:val="24"/>
            <w:u w:val="single"/>
          </w:rPr>
          <w:t>https://manuelbelgrano-museohistoriconacional.cultura.gob.ar/1794-1810/hacer-la-revolucion/la-voluntad-del-pueblo/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de 1810: A 214 años de la Revolución de Mayo - Casa Rosada, fecha de acceso: mayo 24, 2025, </w:t>
      </w:r>
      <w:hyperlink r:id="rId74">
        <w:r>
          <w:rPr>
            <w:rStyle w:val="Style3"/>
            <w:rFonts w:eastAsia="Google Sans" w:cs="Google Sans" w:ascii="Google Sans" w:hAnsi="Google Sans"/>
            <w:color w:val="0000EE"/>
            <w:sz w:val="24"/>
            <w:szCs w:val="24"/>
            <w:u w:val="single"/>
          </w:rPr>
          <w:t>https://www.casarosada.gob.ar/slider-principal/50513-25-de-mayo-de-1810-a-214-anos-de-la-revolucion-de-mayo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Primera Junta - Wikipedia, la enciclopedia libre, fecha de acceso: mayo 24, 2025, </w:t>
      </w:r>
      <w:hyperlink r:id="rId75">
        <w:r>
          <w:rPr>
            <w:rStyle w:val="Style3"/>
            <w:rFonts w:eastAsia="Google Sans" w:cs="Google Sans" w:ascii="Google Sans" w:hAnsi="Google Sans"/>
            <w:color w:val="0000EE"/>
            <w:sz w:val="24"/>
            <w:szCs w:val="24"/>
            <w:u w:val="single"/>
          </w:rPr>
          <w:t>https://es.wikipedia.org/wiki/Primera_Junta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BUENOS AIRES, 1810: LA «REVOLUCIÓN» Y EL DILEMA DE LA LEGITIMIDAD Y DE LAS REPRESENTACIONES DE LA SOBERANÍA DEL PUEBLO - Dialnet, fecha de acceso: mayo 24, 2025, </w:t>
      </w:r>
      <w:hyperlink r:id="rId76">
        <w:r>
          <w:rPr>
            <w:rStyle w:val="Style3"/>
            <w:rFonts w:eastAsia="Google Sans" w:cs="Google Sans" w:ascii="Google Sans" w:hAnsi="Google Sans"/>
            <w:color w:val="0000EE"/>
            <w:sz w:val="24"/>
            <w:szCs w:val="24"/>
            <w:u w:val="single"/>
          </w:rPr>
          <w:t>https://dialnet.unirioja.es/descarga/articulo/3322775.pdf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PRÓCER DE LA INDEPENDENCIA AMERICANA - Ternium, fecha de acceso: mayo 24, 2025, </w:t>
      </w:r>
      <w:hyperlink r:id="rId77">
        <w:r>
          <w:rPr>
            <w:rStyle w:val="Style3"/>
            <w:rFonts w:eastAsia="Google Sans" w:cs="Google Sans" w:ascii="Google Sans" w:hAnsi="Google Sans"/>
            <w:color w:val="0000EE"/>
            <w:sz w:val="24"/>
            <w:szCs w:val="24"/>
            <w:u w:val="single"/>
          </w:rPr>
          <w:t>https://ar.ternium.com/media/fwve3k0d/3186_fasc%C3%ADculo_hv_manuelbelgrano_-5.pdf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Perfiles. Martín Miguel de Güemes, el caudillo de la “guerra gaucha”, fecha de acceso: mayo 24, 2025, </w:t>
      </w:r>
      <w:hyperlink r:id="rId78">
        <w:r>
          <w:rPr>
            <w:rStyle w:val="Style3"/>
            <w:rFonts w:eastAsia="Google Sans" w:cs="Google Sans" w:ascii="Google Sans" w:hAnsi="Google Sans"/>
            <w:color w:val="0000EE"/>
            <w:sz w:val="24"/>
            <w:szCs w:val="24"/>
            <w:u w:val="single"/>
          </w:rPr>
          <w:t>https://www.laizquierdadiario.com.uy/Martin-Miguel-de-Guemes-el-caudillo-de-la-guerra-gaucha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Martín Miguel de Güemes, vínculos políticos y militares en la guerra por la independencia americana - CEFA Digital, fecha de acceso: mayo 24, 2025, </w:t>
      </w:r>
      <w:hyperlink r:id="rId79">
        <w:r>
          <w:rPr>
            <w:rStyle w:val="Style3"/>
            <w:rFonts w:eastAsia="Google Sans" w:cs="Google Sans" w:ascii="Google Sans" w:hAnsi="Google Sans"/>
            <w:color w:val="0000EE"/>
            <w:sz w:val="24"/>
            <w:szCs w:val="24"/>
            <w:u w:val="single"/>
          </w:rPr>
          <w:t>https://cefadigital.edu.ar/bitstream/1847939/2072/1/Cap%C3%ADtulo%203%20-%20D%C3%8DAZ.pdf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creador de la bandera argentina - Biblioteca Nacional de Maestros, fecha de acceso: mayo 24, 2025, </w:t>
      </w:r>
      <w:hyperlink r:id="rId80">
        <w:r>
          <w:rPr>
            <w:rStyle w:val="Style3"/>
            <w:rFonts w:eastAsia="Google Sans" w:cs="Google Sans" w:ascii="Google Sans" w:hAnsi="Google Sans"/>
            <w:color w:val="0000EE"/>
            <w:sz w:val="24"/>
            <w:szCs w:val="24"/>
            <w:u w:val="single"/>
          </w:rPr>
          <w:t>http://www.bnm.me.gov.ar/efemerides/manuel-belgrano/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un resumen de la vida del prócer que creó la bandera y que además fue abogado, economista, militar y diplomático - Billiken, fecha de acceso: mayo 24, 2025, </w:t>
      </w:r>
      <w:hyperlink r:id="rId81">
        <w:r>
          <w:rPr>
            <w:rStyle w:val="Style3"/>
            <w:rFonts w:eastAsia="Google Sans" w:cs="Google Sans" w:ascii="Google Sans" w:hAnsi="Google Sans"/>
            <w:color w:val="0000EE"/>
            <w:sz w:val="24"/>
            <w:szCs w:val="24"/>
            <w:u w:val="single"/>
          </w:rPr>
          <w:t>https://billiken.lat/para-tus-tareas/manuel-belgrano-un-resumen-de-la-vida-del-procer-que-creo-la-bandera-y-que-ademas-fue-abogado-economista-militar-y-diplomatico/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 Su pensamiento - La Bancaria, fecha de acceso: mayo 24, 2025, </w:t>
      </w:r>
      <w:hyperlink r:id="rId82">
        <w:r>
          <w:rPr>
            <w:rStyle w:val="Style3"/>
            <w:rFonts w:eastAsia="Google Sans" w:cs="Google Sans" w:ascii="Google Sans" w:hAnsi="Google Sans"/>
            <w:color w:val="0000EE"/>
            <w:sz w:val="24"/>
            <w:szCs w:val="24"/>
            <w:u w:val="single"/>
          </w:rPr>
          <w:t>https://labancaria.org/manuel-belgrano-su-pensamiento/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y sus ideas - Cultura, fecha de acceso: mayo 24, 2025, </w:t>
      </w:r>
      <w:hyperlink r:id="rId83">
        <w:r>
          <w:rPr>
            <w:rStyle w:val="Style3"/>
            <w:rFonts w:eastAsia="Google Sans" w:cs="Google Sans" w:ascii="Google Sans" w:hAnsi="Google Sans"/>
            <w:color w:val="0000EE"/>
            <w:sz w:val="24"/>
            <w:szCs w:val="24"/>
            <w:u w:val="single"/>
          </w:rPr>
          <w:t>https://www.cultura.gob.ar/las-ideas-de-manuel-belgrano-9083/</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y la carrera militar - Cultura, fecha de acceso: mayo 24, 2025, </w:t>
      </w:r>
      <w:hyperlink r:id="rId84">
        <w:r>
          <w:rPr>
            <w:rStyle w:val="Style3"/>
            <w:rFonts w:eastAsia="Google Sans" w:cs="Google Sans" w:ascii="Google Sans" w:hAnsi="Google Sans"/>
            <w:color w:val="0000EE"/>
            <w:sz w:val="24"/>
            <w:szCs w:val="24"/>
            <w:u w:val="single"/>
          </w:rPr>
          <w:t>https://www.cultura.gob.ar/la-carrera-militar-de-manuel-belgrano-9081/</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Día Paso a la Inmortalidad del General Manuel Belgrano. | Universidad Nacional de Córdoba, fecha de acceso: mayo 24, 2025, </w:t>
      </w:r>
      <w:hyperlink r:id="rId85">
        <w:r>
          <w:rPr>
            <w:rStyle w:val="Style3"/>
            <w:rFonts w:eastAsia="Google Sans" w:cs="Google Sans" w:ascii="Google Sans" w:hAnsi="Google Sans"/>
            <w:color w:val="0000EE"/>
            <w:sz w:val="24"/>
            <w:szCs w:val="24"/>
            <w:u w:val="single"/>
          </w:rPr>
          <w:t>https://www.unc.edu.ar/gesti%C3%B3n/d%C3%ADa-paso-la-inmortalidad-del-general-manuel-belgrano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Semblanza y Legado del General Manuel Belgrano. - Colegio Militar de la Nación, fecha de acceso: mayo 24, 2025, </w:t>
      </w:r>
      <w:hyperlink r:id="rId86">
        <w:r>
          <w:rPr>
            <w:rStyle w:val="Style3"/>
            <w:rFonts w:eastAsia="Google Sans" w:cs="Google Sans" w:ascii="Google Sans" w:hAnsi="Google Sans"/>
            <w:color w:val="0000EE"/>
            <w:sz w:val="24"/>
            <w:szCs w:val="24"/>
            <w:u w:val="single"/>
          </w:rPr>
          <w:t>https://colegiomilitar.mil.ar/rediu/pdf/ReDiU_1950_art02-Semblanza%20y%20legado%20del%20General%20Manuel%20Belgrano.pdf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la heroína que combatió por la independencia junto a Güemes y Belgrano, fecha de acceso: mayo 24, 2025, </w:t>
      </w:r>
      <w:hyperlink r:id="rId87">
        <w:r>
          <w:rPr>
            <w:rStyle w:val="Style3"/>
            <w:rFonts w:eastAsia="Google Sans" w:cs="Google Sans" w:ascii="Google Sans" w:hAnsi="Google Sans"/>
            <w:color w:val="0000EE"/>
            <w:sz w:val="24"/>
            <w:szCs w:val="24"/>
            <w:u w:val="single"/>
          </w:rPr>
          <w:t>https://billiken.lat/comunidad-educativa/juana-azurduy-la-heroina-que-combatio-por-la-independencia-junto-a-guemes-y-belgrano/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 Suteba, fecha de acceso: mayo 24, 2025, </w:t>
      </w:r>
      <w:hyperlink r:id="rId88">
        <w:r>
          <w:rPr>
            <w:rStyle w:val="Style3"/>
            <w:rFonts w:eastAsia="Google Sans" w:cs="Google Sans" w:ascii="Google Sans" w:hAnsi="Google Sans"/>
            <w:color w:val="0000EE"/>
            <w:sz w:val="24"/>
            <w:szCs w:val="24"/>
            <w:u w:val="single"/>
          </w:rPr>
          <w:t>https://www.suteba.org.ar/download/juana-de-latinoamrica-47180.pdf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Belgrano en 25 frases - La Capital, fecha de acceso: mayo 24, 2025, </w:t>
      </w:r>
      <w:hyperlink r:id="rId89">
        <w:r>
          <w:rPr>
            <w:rStyle w:val="Style3"/>
            <w:rFonts w:eastAsia="Google Sans" w:cs="Google Sans" w:ascii="Google Sans" w:hAnsi="Google Sans"/>
            <w:color w:val="0000EE"/>
            <w:sz w:val="24"/>
            <w:szCs w:val="24"/>
            <w:u w:val="single"/>
          </w:rPr>
          <w:t>https://www.lacapital.com.ar/edicion-impresa/belgrano-25-frases-n2591619.html</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Manuel Belgrano: honestidad, transparencia y compromiso - Secretaria de Culturas La Rioja, fecha de acceso: mayo 24, 2025, </w:t>
      </w:r>
      <w:hyperlink r:id="rId90">
        <w:r>
          <w:rPr>
            <w:rStyle w:val="Style3"/>
            <w:rFonts w:eastAsia="Google Sans" w:cs="Google Sans" w:ascii="Google Sans" w:hAnsi="Google Sans"/>
            <w:color w:val="0000EE"/>
            <w:sz w:val="24"/>
            <w:szCs w:val="24"/>
            <w:u w:val="single"/>
          </w:rPr>
          <w:t>https://culturalarioja.gob.ar/manuel-belgrano-honestidad-transparencia-y-compromiso/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La firma del General: las cartas que Belgrano escribió desde Corrientes, fecha de acceso: mayo 24, 2025, </w:t>
      </w:r>
      <w:hyperlink r:id="rId91">
        <w:r>
          <w:rPr>
            <w:rStyle w:val="Style3"/>
            <w:rFonts w:eastAsia="Google Sans" w:cs="Google Sans" w:ascii="Google Sans" w:hAnsi="Google Sans"/>
            <w:color w:val="0000EE"/>
            <w:sz w:val="24"/>
            <w:szCs w:val="24"/>
            <w:u w:val="single"/>
          </w:rPr>
          <w:t>https://www.diarioellibertador.com.ar/la-firma-del-general-las-cartas-que-belgrano-escribio-desde-corrientes/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sentido del humor y el manejo de la ironía de Manuel Belgrano - Infobae, fecha de acceso: mayo 24, 2025, </w:t>
      </w:r>
      <w:hyperlink r:id="rId92">
        <w:r>
          <w:rPr>
            <w:rStyle w:val="Style3"/>
            <w:rFonts w:eastAsia="Google Sans" w:cs="Google Sans" w:ascii="Google Sans" w:hAnsi="Google Sans"/>
            <w:color w:val="0000EE"/>
            <w:sz w:val="24"/>
            <w:szCs w:val="24"/>
            <w:u w:val="single"/>
          </w:rPr>
          <w:t>https://www.infobae.com/historias/2024/06/20/el-sentido-del-humor-y-el-manejo-de-la-ironia-de-manuel-belgrano/</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Heroine of Independence - Information Bolivia South America, fecha de acceso: mayo 24, 2025, </w:t>
      </w:r>
      <w:hyperlink r:id="rId93">
        <w:r>
          <w:rPr>
            <w:rStyle w:val="Style3"/>
            <w:rFonts w:eastAsia="Google Sans" w:cs="Google Sans" w:ascii="Google Sans" w:hAnsi="Google Sans"/>
            <w:color w:val="0000EE"/>
            <w:sz w:val="24"/>
            <w:szCs w:val="24"/>
            <w:u w:val="single"/>
          </w:rPr>
          <w:t>https://info.handicraft-bolivia.com/Juana-Azurduy-Heroine-of-Independence-a252-sm199</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Heroína de la Independencia - SUTEF, fecha de acceso: mayo 24, 2025, </w:t>
      </w:r>
      <w:hyperlink r:id="rId94">
        <w:r>
          <w:rPr>
            <w:rStyle w:val="Style3"/>
            <w:rFonts w:eastAsia="Google Sans" w:cs="Google Sans" w:ascii="Google Sans" w:hAnsi="Google Sans"/>
            <w:color w:val="0000EE"/>
            <w:sz w:val="24"/>
            <w:szCs w:val="24"/>
            <w:u w:val="single"/>
          </w:rPr>
          <w:t>https://sutef.org/juana-azurduy-heroina-de-la-independencia/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De 12 de julio: “Aniversario del nacimiento de Juana Azurduy” Propuesta didáctica1 - ABC, fecha de acceso: mayo 24, 2025, </w:t>
      </w:r>
      <w:hyperlink r:id="rId95">
        <w:r>
          <w:rPr>
            <w:rStyle w:val="Style3"/>
            <w:rFonts w:eastAsia="Google Sans" w:cs="Google Sans" w:ascii="Google Sans" w:hAnsi="Google Sans"/>
            <w:color w:val="0000EE"/>
            <w:sz w:val="24"/>
            <w:szCs w:val="24"/>
            <w:u w:val="single"/>
          </w:rPr>
          <w:t>https://abc.gob.ar/secretarias/sites/default/files/2021-08/12%20de%20julio%20-%20Aniversario%20del%20Nacimiento%20de%20Juana%20Azurduy.pdf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JUANA AZURDUY. LA GUERRILLERA DE LA LIBERTAD - Historia y región, fecha de acceso: mayo 24, 2025, </w:t>
      </w:r>
      <w:hyperlink r:id="rId96">
        <w:r>
          <w:rPr>
            <w:rStyle w:val="Style3"/>
            <w:rFonts w:eastAsia="Google Sans" w:cs="Google Sans" w:ascii="Google Sans" w:hAnsi="Google Sans"/>
            <w:color w:val="0000EE"/>
            <w:sz w:val="24"/>
            <w:szCs w:val="24"/>
            <w:u w:val="single"/>
          </w:rPr>
          <w:t>https://historiayregion.blogspot.com/2011/04/juana-azurduy-la-guerrillera-de-la.html</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Efemérides. Juana Azurduy: flor del Alto Perú - La Izquierda Diario, fecha de acceso: mayo 24, 2025, </w:t>
      </w:r>
      <w:hyperlink r:id="rId97">
        <w:r>
          <w:rPr>
            <w:rStyle w:val="Style3"/>
            <w:rFonts w:eastAsia="Google Sans" w:cs="Google Sans" w:ascii="Google Sans" w:hAnsi="Google Sans"/>
            <w:color w:val="0000EE"/>
            <w:sz w:val="24"/>
            <w:szCs w:val="24"/>
            <w:u w:val="single"/>
          </w:rPr>
          <w:t>https://www.laizquierdadiario.com/Juana-flor-del-Alto-Peru</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25 de mayo: las 5 heroínas olvidadas de la Revolución de Mayo - EcoNews, fecha de acceso: mayo 24, 2025, </w:t>
      </w:r>
      <w:hyperlink r:id="rId98">
        <w:r>
          <w:rPr>
            <w:rStyle w:val="Style3"/>
            <w:rFonts w:eastAsia="Google Sans" w:cs="Google Sans" w:ascii="Google Sans" w:hAnsi="Google Sans"/>
            <w:color w:val="0000EE"/>
            <w:sz w:val="24"/>
            <w:szCs w:val="24"/>
            <w:u w:val="single"/>
          </w:rPr>
          <w:t>https://econews.global/25-de-mayo-revolucion-mujeres-influyentes/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Frases célebres - LA OLA digital, fecha de acceso: mayo 24, 2025, </w:t>
      </w:r>
      <w:hyperlink r:id="rId99">
        <w:r>
          <w:rPr>
            <w:rStyle w:val="Style3"/>
            <w:rFonts w:eastAsia="Google Sans" w:cs="Google Sans" w:ascii="Google Sans" w:hAnsi="Google Sans"/>
            <w:color w:val="0000EE"/>
            <w:sz w:val="24"/>
            <w:szCs w:val="24"/>
            <w:u w:val="single"/>
          </w:rPr>
          <w:t>https://laola.com.ar/frases-celebres-2/</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ri.conicet.gov.ar, fecha de acceso: mayo 24, 2025, </w:t>
      </w:r>
      <w:hyperlink r:id="rId100">
        <w:r>
          <w:rPr>
            <w:rStyle w:val="Style3"/>
            <w:rFonts w:eastAsia="Google Sans" w:cs="Google Sans" w:ascii="Google Sans" w:hAnsi="Google Sans"/>
            <w:color w:val="0000EE"/>
            <w:sz w:val="24"/>
            <w:szCs w:val="24"/>
            <w:u w:val="single"/>
          </w:rPr>
          <w:t>https://ri.conicet.gov.ar/bitstream/handle/11336/41614/CONICET_Digital_Nro.4c5c3611-e4ed-4b0f-9e5a-d803877d1093_A.pdf?sequence=2&amp;isAllowed=y</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GUERRA, MILITARIZACIÓN Y PODER. EJÉRCITO Y MILICIAS EN SALTA Y JUJUY. 1810-18161 - CONICET, fecha de acceso: mayo 24, 2025, </w:t>
      </w:r>
      <w:hyperlink r:id="rId101">
        <w:r>
          <w:rPr>
            <w:rStyle w:val="Style3"/>
            <w:rFonts w:eastAsia="Google Sans" w:cs="Google Sans" w:ascii="Google Sans" w:hAnsi="Google Sans"/>
            <w:color w:val="0000EE"/>
            <w:sz w:val="24"/>
            <w:szCs w:val="24"/>
            <w:u w:val="single"/>
          </w:rPr>
          <w:t>https://ri.conicet.gov.ar/bitstream/handle/11336/80038/CONICET_Digital_Nro.d961071f-5fc4-44fc-b850-c34d88a2b6c0_A.pdf?sequence=2&amp;isAllowed=y</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Citación al Cabildo Abierto del 18 de septiembre de 1810 - Wikipedia, la enciclopedia libre, fecha de acceso: mayo 24, 2025, </w:t>
      </w:r>
      <w:hyperlink r:id="rId102">
        <w:r>
          <w:rPr>
            <w:rStyle w:val="Style3"/>
            <w:rFonts w:eastAsia="Google Sans" w:cs="Google Sans" w:ascii="Google Sans" w:hAnsi="Google Sans"/>
            <w:color w:val="0000EE"/>
            <w:sz w:val="24"/>
            <w:szCs w:val="24"/>
            <w:u w:val="single"/>
          </w:rPr>
          <w:t>https://es.wikipedia.org/wiki/Citaci%C3%B3n_al_Cabildo_Abierto_del_18_de_septiembre_de_1810</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Contenido: Biografía de Martín Miguel de Güemes - Gobierno de Salta, fecha de acceso: mayo 24, 2025, </w:t>
      </w:r>
      <w:hyperlink r:id="rId103">
        <w:r>
          <w:rPr>
            <w:rStyle w:val="Style3"/>
            <w:rFonts w:eastAsia="Google Sans" w:cs="Google Sans" w:ascii="Google Sans" w:hAnsi="Google Sans"/>
            <w:color w:val="0000EE"/>
            <w:sz w:val="24"/>
            <w:szCs w:val="24"/>
            <w:u w:val="single"/>
          </w:rPr>
          <w:t>https://www.salta.gob.ar/contenidos/biografia-de-martin-miguel-de-guemes-8</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Quién fue Martín Miguel de Güemes, el héroe gaucho que luchó por la independencia - Todo Jujuy, fecha de acceso: mayo 24, 2025, </w:t>
      </w:r>
      <w:hyperlink r:id="rId104">
        <w:r>
          <w:rPr>
            <w:rStyle w:val="Style3"/>
            <w:rFonts w:eastAsia="Google Sans" w:cs="Google Sans" w:ascii="Google Sans" w:hAnsi="Google Sans"/>
            <w:color w:val="0000EE"/>
            <w:sz w:val="24"/>
            <w:szCs w:val="24"/>
            <w:u w:val="single"/>
          </w:rPr>
          <w:t>https://www.todojujuy.com/pais/quien-fue-martin-miguel-guemes-el-heroe-gaucho-que-lucho-la-independencia-n252993</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A 239 años del nacimiento del héroe nacional Martín Miguel de Güemes - Casa Rosada, fecha de acceso: mayo 24, 2025, </w:t>
      </w:r>
      <w:hyperlink r:id="rId105">
        <w:r>
          <w:rPr>
            <w:rStyle w:val="Style3"/>
            <w:rFonts w:eastAsia="Google Sans" w:cs="Google Sans" w:ascii="Google Sans" w:hAnsi="Google Sans"/>
            <w:color w:val="0000EE"/>
            <w:sz w:val="24"/>
            <w:szCs w:val="24"/>
            <w:u w:val="single"/>
          </w:rPr>
          <w:t>https://www.casarosada.gob.ar/slider-principal/50341-a-239-anos-del-nacimiento-del-heroe-nacional-martin-miguel-de-gueemes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Quién fue Martín Miguel de Güemes, la voz indómita que resonó en la libertad - El Litoral, fecha de acceso: mayo 24, 2025, </w:t>
      </w:r>
      <w:hyperlink r:id="rId106">
        <w:r>
          <w:rPr>
            <w:rStyle w:val="Style3"/>
            <w:rFonts w:eastAsia="Google Sans" w:cs="Google Sans" w:ascii="Google Sans" w:hAnsi="Google Sans"/>
            <w:color w:val="0000EE"/>
            <w:sz w:val="24"/>
            <w:szCs w:val="24"/>
            <w:u w:val="single"/>
          </w:rPr>
          <w:t>https://www.ellitoral.com/informacion-general/miguel-martin-guemes-17-junio-independencia-argentina-guerra-gaucha-lider-patriotico-historia-guemes-heroe-argentino-gesta-independentista-salta-guerra-independencia_0_SIYf5xGYWa.html</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1 - 14 “GENERAL DON MARTÍN MIGUEL DE GÜEMES: CONDUCTOR MILITAR” (Autor, fecha de acceso: mayo 24, 2025, </w:t>
      </w:r>
      <w:hyperlink r:id="rId107">
        <w:r>
          <w:rPr>
            <w:rStyle w:val="Style3"/>
            <w:rFonts w:eastAsia="Google Sans" w:cs="Google Sans" w:ascii="Google Sans" w:hAnsi="Google Sans"/>
            <w:color w:val="0000EE"/>
            <w:sz w:val="24"/>
            <w:szCs w:val="24"/>
            <w:u w:val="single"/>
          </w:rPr>
          <w:t>https://www.colegiomilitar.mil.ar/rediu/pdf/ReDiU_0310_art3-Guemes.pdf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MILITARIZACIÓN Y LIDERAZGOS: SALTA EN LA GUERRA POR LA INDEPENDENCIA • Sara E. MATA •• La movilización rural de la campa - CONICET, fecha de acceso: mayo 24, 2025, </w:t>
      </w:r>
      <w:hyperlink r:id="rId108">
        <w:r>
          <w:rPr>
            <w:rStyle w:val="Style3"/>
            <w:rFonts w:eastAsia="Google Sans" w:cs="Google Sans" w:ascii="Google Sans" w:hAnsi="Google Sans"/>
            <w:color w:val="0000EE"/>
            <w:sz w:val="24"/>
            <w:szCs w:val="24"/>
            <w:u w:val="single"/>
          </w:rPr>
          <w:t>https://ri.conicet.gov.ar/bitstream/handle/11336/98666/CONICET_Digital_Nro.328e8c26-2cc8-4a8c-8ccb-7a8a23cf9739_B.pdf?sequence=5&amp;isAllowed=y</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Martín Miguel de Güemes - Wikiquote, fecha de acceso: mayo 24, 2025, </w:t>
      </w:r>
      <w:hyperlink r:id="rId109">
        <w:r>
          <w:rPr>
            <w:rStyle w:val="Style3"/>
            <w:rFonts w:eastAsia="Google Sans" w:cs="Google Sans" w:ascii="Google Sans" w:hAnsi="Google Sans"/>
            <w:color w:val="0000EE"/>
            <w:sz w:val="24"/>
            <w:szCs w:val="24"/>
            <w:u w:val="single"/>
          </w:rPr>
          <w:t>https://es.wikiquote.org/wiki/Mart%C3%ADn_Miguel_de_G%C3%BCemes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Martín Miguel de Güemes y su ejército de Infernales - Argentina.gob.ar, fecha de acceso: mayo 24, 2025, </w:t>
      </w:r>
      <w:hyperlink r:id="rId110">
        <w:r>
          <w:rPr>
            <w:rStyle w:val="Style3"/>
            <w:rFonts w:eastAsia="Google Sans" w:cs="Google Sans" w:ascii="Google Sans" w:hAnsi="Google Sans"/>
            <w:color w:val="0000EE"/>
            <w:sz w:val="24"/>
            <w:szCs w:val="24"/>
            <w:u w:val="single"/>
          </w:rPr>
          <w:t>https://www.argentina.gob.ar/noticias/martin-miguel-de-guemes-y-su-ejercito-de-infernales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Recordamos a un luchador de la patria : Martin Miguel de Guemes - Diego Migliorisi, fecha de acceso: mayo 24, 2025, </w:t>
      </w:r>
      <w:hyperlink r:id="rId111">
        <w:r>
          <w:rPr>
            <w:rStyle w:val="Style3"/>
            <w:rFonts w:eastAsia="Google Sans" w:cs="Google Sans" w:ascii="Google Sans" w:hAnsi="Google Sans"/>
            <w:color w:val="0000EE"/>
            <w:sz w:val="24"/>
            <w:szCs w:val="24"/>
            <w:u w:val="single"/>
          </w:rPr>
          <w:t>https://diegomigliorisi.com/martinmigueldeguemes/</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RECORDANDO AL GENERAL DON MARTÍN MIGUEL DE GÜEMES EN EL BICENTENARIO DE SU MUERTE - Biblioteca FEPAI, fecha de acceso: mayo 24, 2025, </w:t>
      </w:r>
      <w:hyperlink r:id="rId112">
        <w:r>
          <w:rPr>
            <w:rStyle w:val="Style3"/>
            <w:rFonts w:eastAsia="Google Sans" w:cs="Google Sans" w:ascii="Google Sans" w:hAnsi="Google Sans"/>
            <w:color w:val="0000EE"/>
            <w:sz w:val="24"/>
            <w:szCs w:val="24"/>
            <w:u w:val="single"/>
          </w:rPr>
          <w:t>http://bibliotecafepai.fepai.org.ar/Libros/Historia/LibroGuemes.pdf</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El papel de Güemes en la lucha por la independencia - El Diario Web, fecha de acceso: mayo 24, 2025, </w:t>
      </w:r>
      <w:hyperlink r:id="rId113">
        <w:r>
          <w:rPr>
            <w:rStyle w:val="Style3"/>
            <w:rFonts w:eastAsia="Google Sans" w:cs="Google Sans" w:ascii="Google Sans" w:hAnsi="Google Sans"/>
            <w:color w:val="0000EE"/>
            <w:sz w:val="24"/>
            <w:szCs w:val="24"/>
            <w:u w:val="single"/>
          </w:rPr>
          <w:t>https://www.eldiarioweb.com/2022/06/el-papel-de-guemes-en-la-lucha-por-la-independencia/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17 DE JUNIO – DÍA NACIONAL DE LA LIBERTAD LATINOAMERICANA – Noetinger, fecha de acceso: mayo 24, 2025, </w:t>
      </w:r>
      <w:hyperlink r:id="rId114">
        <w:r>
          <w:rPr>
            <w:rStyle w:val="Style3"/>
            <w:rFonts w:eastAsia="Google Sans" w:cs="Google Sans" w:ascii="Google Sans" w:hAnsi="Google Sans"/>
            <w:color w:val="0000EE"/>
            <w:sz w:val="24"/>
            <w:szCs w:val="24"/>
            <w:u w:val="single"/>
          </w:rPr>
          <w:t>https://www.noetinger.gob.ar/17-de-junio-dia-nacional-de-la-libertad-latinoamericana/</w:t>
        </w:r>
      </w:hyperlink>
    </w:p>
    <w:p>
      <w:pPr>
        <w:pStyle w:val="normal1"/>
        <w:numPr>
          <w:ilvl w:val="0"/>
          <w:numId w:val="13"/>
        </w:numPr>
        <w:pBdr/>
        <w:shd w:val="clear" w:fill="auto"/>
        <w:ind w:hanging="360" w:start="600"/>
        <w:rPr/>
      </w:pPr>
      <w:r>
        <w:rPr>
          <w:rFonts w:eastAsia="Google Sans" w:cs="Google Sans" w:ascii="Google Sans" w:hAnsi="Google Sans"/>
          <w:sz w:val="24"/>
          <w:szCs w:val="24"/>
        </w:rPr>
        <w:t xml:space="preserve">Revisionismo e historiografía en el Bicentenario de la Revolución de Mayo Andreas L. Doeswijk*1 - Dialnet, fecha de acceso: mayo 24, 2025, </w:t>
      </w:r>
      <w:hyperlink r:id="rId115">
        <w:r>
          <w:rPr>
            <w:rStyle w:val="Style3"/>
            <w:rFonts w:eastAsia="Google Sans" w:cs="Google Sans" w:ascii="Google Sans" w:hAnsi="Google Sans"/>
            <w:color w:val="0000EE"/>
            <w:sz w:val="24"/>
            <w:szCs w:val="24"/>
            <w:u w:val="single"/>
          </w:rPr>
          <w:t>https://dialnet.unirioja.es/descarga/articulo/4082269.pdf</w:t>
        </w:r>
      </w:hyperlink>
    </w:p>
    <w:p>
      <w:pPr>
        <w:pStyle w:val="normal1"/>
        <w:numPr>
          <w:ilvl w:val="0"/>
          <w:numId w:val="13"/>
        </w:numPr>
        <w:pBdr/>
        <w:shd w:val="clear" w:fill="auto"/>
        <w:ind w:hanging="360" w:start="600"/>
        <w:rPr/>
      </w:pPr>
      <w:r>
        <w:rPr/>
        <w:t xml:space="preserve">Debate. Halperín Donghi y Chiaramonte: dos hipótesis sobre la Revolución de Mayo, fecha de acceso: mayo 24, 2025, </w:t>
      </w:r>
      <w:hyperlink r:id="rId116">
        <w:r>
          <w:rPr>
            <w:rStyle w:val="Style3"/>
          </w:rPr>
          <w:t>https://www.laizquierdadiario.com/Halperin-Donghi-y-Chiaramonte-dos-hipotesis-sobre-la-Revolucion-de-Mayo</w:t>
        </w:r>
      </w:hyperlink>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ans">
    <w:altName w:val="Arial"/>
    <w:charset w:val="00" w:characterSet="windows-1252"/>
    <w:family w:val="swiss"/>
    <w:pitch w:val="variable"/>
  </w:font>
  <w:font w:name="Georgia">
    <w:charset w:val="00" w:characterSet="windows-1252"/>
    <w:family w:val="roman"/>
    <w:pitch w:val="variable"/>
  </w:font>
  <w:font w:name="Google Sans">
    <w:charset w:val="00" w:characterSet="windows-1252"/>
    <w:family w:val="roman"/>
    <w:pitch w:val="variable"/>
  </w:font>
  <w:font w:name="Google Sans Text">
    <w:charset w:val="00" w:characterSet="windows-1252"/>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2">
    <w:lvl w:ilvl="0">
      <w:start w:val="1"/>
      <w:numFmt w:val="bullet"/>
      <w:lvlText w:val="●"/>
      <w:lvlJc w:val="start"/>
      <w:pPr>
        <w:tabs>
          <w:tab w:val="num" w:pos="0"/>
        </w:tabs>
        <w:ind w:star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start"/>
      <w:pPr>
        <w:tabs>
          <w:tab w:val="num" w:pos="0"/>
        </w:tabs>
        <w:ind w:star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3">
    <w:lvl w:ilvl="0">
      <w:start w:val="1"/>
      <w:numFmt w:val="decimal"/>
      <w:lvlText w:val="%1."/>
      <w:lvlJc w:val="start"/>
      <w:pPr>
        <w:tabs>
          <w:tab w:val="num" w:pos="0"/>
        </w:tabs>
        <w:ind w:start="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start"/>
      <w:pPr>
        <w:tabs>
          <w:tab w:val="num" w:pos="0"/>
        </w:tabs>
        <w:ind w:star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start"/>
      <w:pPr>
        <w:tabs>
          <w:tab w:val="num" w:pos="0"/>
        </w:tabs>
        <w:ind w:star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start"/>
      <w:pPr>
        <w:tabs>
          <w:tab w:val="num" w:pos="0"/>
        </w:tabs>
        <w:ind w:star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start"/>
      <w:pPr>
        <w:tabs>
          <w:tab w:val="num" w:pos="0"/>
        </w:tabs>
        <w:ind w:star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start"/>
      <w:pPr>
        <w:tabs>
          <w:tab w:val="num" w:pos="0"/>
        </w:tabs>
        <w:ind w:star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start"/>
      <w:pPr>
        <w:tabs>
          <w:tab w:val="num" w:pos="0"/>
        </w:tabs>
        <w:ind w:star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start"/>
      <w:pPr>
        <w:tabs>
          <w:tab w:val="num" w:pos="0"/>
        </w:tabs>
        <w:ind w:star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start"/>
      <w:pPr>
        <w:tabs>
          <w:tab w:val="num" w:pos="0"/>
        </w:tabs>
        <w:ind w:star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suppressAutoHyphens w:val="true"/>
      </w:pPr>
    </w:pPrDefault>
  </w:docDefaults>
  <w:style w:type="paragraph" w:styleId="Normal">
    <w:name w:val="Normal"/>
    <w:qFormat/>
    <w:pPr>
      <w:widowControl w:val="false"/>
      <w:bidi w:val="0"/>
      <w:spacing w:before="0" w:after="0"/>
      <w:jc w:val="start"/>
    </w:pPr>
    <w:rPr>
      <w:rFonts w:ascii="Arial" w:hAnsi="Arial" w:eastAsia="Arial" w:cs="Arial"/>
      <w:color w:val="auto"/>
      <w:kern w:val="0"/>
      <w:sz w:val="22"/>
      <w:szCs w:val="22"/>
      <w:lang w:val="es-AR"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val="false"/>
      <w:bidi w:val="0"/>
      <w:spacing w:before="0" w:after="0"/>
      <w:jc w:val="start"/>
    </w:pPr>
    <w:rPr>
      <w:rFonts w:ascii="Arial" w:hAnsi="Arial" w:eastAsia="Arial" w:cs="Arial"/>
      <w:color w:val="auto"/>
      <w:kern w:val="0"/>
      <w:sz w:val="22"/>
      <w:szCs w:val="22"/>
      <w:lang w:val="es-A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zonyrevolucion.org/que-fue-la-revolucion-de-mayo-juan-flores/" TargetMode="External"/><Relationship Id="rId3" Type="http://schemas.openxmlformats.org/officeDocument/2006/relationships/hyperlink" Target="https://cefadigital.edu.ar/bitstream/1847939/2072/1/Cap&#237;tulo%203%20-%20D&#205;AZ.pdf" TargetMode="External"/><Relationship Id="rId4" Type="http://schemas.openxmlformats.org/officeDocument/2006/relationships/hyperlink" Target="https://dialnet.unirioja.es/descarga/articulo/4082269.pdf" TargetMode="External"/><Relationship Id="rId5" Type="http://schemas.openxmlformats.org/officeDocument/2006/relationships/hyperlink" Target="https://en.wikipedia.org/wiki/May_Revolution" TargetMode="External"/><Relationship Id="rId6" Type="http://schemas.openxmlformats.org/officeDocument/2006/relationships/hyperlink" Target="https://casadelaindependencia.cultura.gob.ar/noticia/la-revolucion-de-mayo-de-1810/" TargetMode="External"/><Relationship Id="rId7" Type="http://schemas.openxmlformats.org/officeDocument/2006/relationships/hyperlink" Target="https://www.youtube.com/watch?v=SDEkj1aoceE" TargetMode="External"/><Relationship Id="rId8" Type="http://schemas.openxmlformats.org/officeDocument/2006/relationships/hyperlink" Target="https://www.worldremit.com/es/blog/community/que-debemos-saber-sobre-la-revolucion-de-mayo-de-1810-en-argentina" TargetMode="External"/><Relationship Id="rId9" Type="http://schemas.openxmlformats.org/officeDocument/2006/relationships/hyperlink" Target="https://humanidades.com/revolucion-de-mayo/" TargetMode="External"/><Relationship Id="rId10" Type="http://schemas.openxmlformats.org/officeDocument/2006/relationships/hyperlink" Target="https://elhistoriador.com.ar/antecedentes-de-la-revolucion-de-mayo/" TargetMode="External"/><Relationship Id="rId11" Type="http://schemas.openxmlformats.org/officeDocument/2006/relationships/hyperlink" Target="https://www.laizquierdadiario.com/Que-fue-la-Revolucion-de-Mayo" TargetMode="External"/><Relationship Id="rId12" Type="http://schemas.openxmlformats.org/officeDocument/2006/relationships/hyperlink" Target="https://ri.conicet.gov.ar/bitstream/handle/11336/41614/CONICET_Digital_Nro.4c5c3611-e4ed-4b0f-9e5a-d803877d1093_A.pdf?sequence=2&amp;isAllowed=y" TargetMode="External"/><Relationship Id="rId13" Type="http://schemas.openxmlformats.org/officeDocument/2006/relationships/hyperlink" Target="https://www.colegiomilitar.mil.ar/rediu/pdf/ReDiU_0823_art1-Los%20gloriosos%20d&#237;as%20de%20la%20Revoluci&#243;n%20de%20Mayo.pdf" TargetMode="External"/><Relationship Id="rId14" Type="http://schemas.openxmlformats.org/officeDocument/2006/relationships/hyperlink" Target="https://www.tradiciongaucha.com.ar/bicentenario/06.htm" TargetMode="External"/><Relationship Id="rId15" Type="http://schemas.openxmlformats.org/officeDocument/2006/relationships/hyperlink" Target="https://www.undef.edu.ar/manuel-belgrano-en-60-frases/" TargetMode="External"/><Relationship Id="rId16" Type="http://schemas.openxmlformats.org/officeDocument/2006/relationships/hyperlink" Target="https://www.casarosada.gob.ar/slider-principal/50513-25-de-mayo-de-1810-a-214-anos-de-la-revolucion-de-mayo" TargetMode="External"/><Relationship Id="rId17" Type="http://schemas.openxmlformats.org/officeDocument/2006/relationships/hyperlink" Target="https://www.clarin.com/cultura/documento-olvidado-revolucion-mayo-portenos-pedian-echar-cisneros_0_QichRYSrI.html" TargetMode="External"/><Relationship Id="rId18" Type="http://schemas.openxmlformats.org/officeDocument/2006/relationships/hyperlink" Target="https://manuelbelgrano-museohistoriconacional.cultura.gob.ar/1794-1810/hacer-la-revolucion/la-voluntad-del-pueblo/" TargetMode="External"/><Relationship Id="rId19" Type="http://schemas.openxmlformats.org/officeDocument/2006/relationships/hyperlink" Target="https://repository.duke.edu/dc/broadsides/bdsar13006" TargetMode="External"/><Relationship Id="rId20" Type="http://schemas.openxmlformats.org/officeDocument/2006/relationships/hyperlink" Target="https://ri.conicet.gov.ar/bitstream/handle/11336/80038/CONICET_Digital_Nro.d961071f-5fc4-44fc-b850-c34d88a2b6c0_A.pdf?sequence=2&amp;isAllowed=y" TargetMode="External"/><Relationship Id="rId21" Type="http://schemas.openxmlformats.org/officeDocument/2006/relationships/hyperlink" Target="http://www.bnm.me.gov.ar/efemerides/manuel-belgrano/" TargetMode="External"/><Relationship Id="rId22" Type="http://schemas.openxmlformats.org/officeDocument/2006/relationships/hyperlink" Target="https://billiken.lat/para-tus-tareas/manuel-belgrano-un-resumen-de-la-vida-del-procer-que-creo-la-bandera-y-que-ademas-fue-abogado-economista-militar-y-diplomatico/" TargetMode="External"/><Relationship Id="rId23" Type="http://schemas.openxmlformats.org/officeDocument/2006/relationships/hyperlink" Target="https://ar.ternium.com/media/fwve3k0d/3186_fasc&#237;culo_hv_manuelbelgrano_-5.pdf" TargetMode="External"/><Relationship Id="rId24" Type="http://schemas.openxmlformats.org/officeDocument/2006/relationships/hyperlink" Target="https://labancaria.org/manuel-belgrano-su-pensamiento/" TargetMode="External"/><Relationship Id="rId25" Type="http://schemas.openxmlformats.org/officeDocument/2006/relationships/hyperlink" Target="https://billiken.lat/para-tus-tareas/belgrano-y-la-revolucion-de-mayo/" TargetMode="External"/><Relationship Id="rId26" Type="http://schemas.openxmlformats.org/officeDocument/2006/relationships/hyperlink" Target="https://www.unc.edu.ar/gesti&#243;n/d&#237;a-paso-la-inmortalidad-del-general-manuel-belgrano" TargetMode="External"/><Relationship Id="rId27" Type="http://schemas.openxmlformats.org/officeDocument/2006/relationships/hyperlink" Target="https://billiken.lat/comunidad-educativa/juana-azurduy-la-heroina-que-combatio-por-la-independencia-junto-a-guemes-y-belgrano/" TargetMode="External"/><Relationship Id="rId28" Type="http://schemas.openxmlformats.org/officeDocument/2006/relationships/hyperlink" Target="https://www.cultura.gob.ar/las-ideas-de-manuel-belgrano-9083/" TargetMode="External"/><Relationship Id="rId29" Type="http://schemas.openxmlformats.org/officeDocument/2006/relationships/hyperlink" Target="https://www.lacapital.com.ar/edicion-impresa/belgrano-25-frases-n2591619.html" TargetMode="External"/><Relationship Id="rId30" Type="http://schemas.openxmlformats.org/officeDocument/2006/relationships/hyperlink" Target="https://culturalarioja.gob.ar/manuel-belgrano-honestidad-transparencia-y-compromiso/" TargetMode="External"/><Relationship Id="rId31" Type="http://schemas.openxmlformats.org/officeDocument/2006/relationships/hyperlink" Target="https://colegiomilitar.mil.ar/rediu/pdf/ReDiU_1950_art02-Semblanza%20y%20legado%20del%20General%20Manuel%20Belgrano.pdf" TargetMode="External"/><Relationship Id="rId32" Type="http://schemas.openxmlformats.org/officeDocument/2006/relationships/hyperlink" Target="https://www.diarioellibertador.com.ar/la-firma-del-general-las-cartas-que-belgrano-escribio-desde-corrientes/" TargetMode="External"/><Relationship Id="rId33" Type="http://schemas.openxmlformats.org/officeDocument/2006/relationships/hyperlink" Target="https://www.infobae.com/historias/2024/06/20/el-sentido-del-humor-y-el-manejo-de-la-ironia-de-manuel-belgrano/" TargetMode="External"/><Relationship Id="rId34" Type="http://schemas.openxmlformats.org/officeDocument/2006/relationships/hyperlink" Target="https://sutef.org/juana-azurduy-heroina-de-la-independencia/" TargetMode="External"/><Relationship Id="rId35" Type="http://schemas.openxmlformats.org/officeDocument/2006/relationships/hyperlink" Target="https://www.cultura.gob.ar/la-carrera-militar-de-manuel-belgrano-9081/" TargetMode="External"/><Relationship Id="rId36" Type="http://schemas.openxmlformats.org/officeDocument/2006/relationships/hyperlink" Target="https://info.handicraft-bolivia.com/Juana-Azurduy-Heroine-of-Independence-a252-sm199" TargetMode="External"/><Relationship Id="rId37" Type="http://schemas.openxmlformats.org/officeDocument/2006/relationships/hyperlink" Target="https://abc.gob.ar/secretarias/sites/default/files/2021-08/12%20de%20julio%20-%20Aniversario%20del%20Nacimiento%20de%20Juana%20Azurduy.pdf" TargetMode="External"/><Relationship Id="rId38" Type="http://schemas.openxmlformats.org/officeDocument/2006/relationships/hyperlink" Target="https://historiayregion.blogspot.com/2011/04/juana-azurduy-la-guerrillera-de-la.html" TargetMode="External"/><Relationship Id="rId39" Type="http://schemas.openxmlformats.org/officeDocument/2006/relationships/hyperlink" Target="https://www.laizquierdadiario.com/Juana-flor-del-Alto-Peru" TargetMode="External"/><Relationship Id="rId40" Type="http://schemas.openxmlformats.org/officeDocument/2006/relationships/hyperlink" Target="http://bibliotecafepai.fepai.org.ar/Libros/Historia/LibroGuemes.pdf" TargetMode="External"/><Relationship Id="rId41" Type="http://schemas.openxmlformats.org/officeDocument/2006/relationships/hyperlink" Target="https://www.suteba.org.ar/download/juana-de-latinoamrica-47180.pdf" TargetMode="External"/><Relationship Id="rId42" Type="http://schemas.openxmlformats.org/officeDocument/2006/relationships/hyperlink" Target="https://laola.com.ar/frases-celebres-2/" TargetMode="External"/><Relationship Id="rId43" Type="http://schemas.openxmlformats.org/officeDocument/2006/relationships/hyperlink" Target="https://es.wikipedia.org/wiki/Milicias_creadas_en_Buenos_Aires_durante_las_Invasiones_Inglesas" TargetMode="External"/><Relationship Id="rId44" Type="http://schemas.openxmlformats.org/officeDocument/2006/relationships/hyperlink" Target="https://dialnet.unirioja.es/descarga/articulo/3322775.pdf" TargetMode="External"/><Relationship Id="rId45" Type="http://schemas.openxmlformats.org/officeDocument/2006/relationships/hyperlink" Target="https://es.wikipedia.org/wiki/Primera_Junta" TargetMode="External"/><Relationship Id="rId46" Type="http://schemas.openxmlformats.org/officeDocument/2006/relationships/hyperlink" Target="https://es.wikipedia.org/wiki/Citaci&#243;n_al_Cabildo_Abierto_del_18_de_septiembre_de_1810" TargetMode="External"/><Relationship Id="rId47" Type="http://schemas.openxmlformats.org/officeDocument/2006/relationships/hyperlink" Target="https://diegomigliorisi.com/martinmigueldeguemes/" TargetMode="External"/><Relationship Id="rId48" Type="http://schemas.openxmlformats.org/officeDocument/2006/relationships/hyperlink" Target="https://eldoce.tv/tendencias/2024/05/25/el-tesoro-de-la-revolucion-de-mayo-que-permanece-intacto-en-cordoba/" TargetMode="External"/><Relationship Id="rId49" Type="http://schemas.openxmlformats.org/officeDocument/2006/relationships/hyperlink" Target="https://www.todojujuy.com/pais/quien-fue-martin-miguel-guemes-el-heroe-gaucho-que-lucho-la-independencia-n252993" TargetMode="External"/><Relationship Id="rId50" Type="http://schemas.openxmlformats.org/officeDocument/2006/relationships/hyperlink" Target="https://www.ellitoral.com/informacion-general/miguel-martin-guemes-17-junio-independencia-argentina-guerra-gaucha-lider-patriotico-historia-guemes-heroe-argentino-gesta-independentista-salta-guerra-independencia_0_SIYf5xGYWa.html" TargetMode="External"/><Relationship Id="rId51" Type="http://schemas.openxmlformats.org/officeDocument/2006/relationships/hyperlink" Target="https://www.salta.gob.ar/contenidos/biografia-de-martin-miguel-de-guemes-8" TargetMode="External"/><Relationship Id="rId52" Type="http://schemas.openxmlformats.org/officeDocument/2006/relationships/hyperlink" Target="https://www.laizquierdadiario.com.uy/Martin-Miguel-de-Guemes-el-caudillo-de-la-guerra-gaucha" TargetMode="External"/><Relationship Id="rId53" Type="http://schemas.openxmlformats.org/officeDocument/2006/relationships/hyperlink" Target="https://www.colegiomilitar.mil.ar/rediu/pdf/ReDiU_0310_art3-Guemes.pdf" TargetMode="External"/><Relationship Id="rId54" Type="http://schemas.openxmlformats.org/officeDocument/2006/relationships/hyperlink" Target="https://es.wikiquote.org/wiki/Mart&#237;n_Miguel_de_G&#252;emes" TargetMode="External"/><Relationship Id="rId55" Type="http://schemas.openxmlformats.org/officeDocument/2006/relationships/hyperlink" Target="https://www.argentina.gob.ar/noticias/martin-miguel-de-guemes-y-su-ejercito-de-infernales" TargetMode="External"/><Relationship Id="rId56" Type="http://schemas.openxmlformats.org/officeDocument/2006/relationships/hyperlink" Target="https://ri.conicet.gov.ar/bitstream/handle/11336/98666/CONICET_Digital_Nro.328e8c26-2cc8-4a8c-8ccb-7a8a23cf9739_B.pdf?sequence=5&amp;isAllowed=y" TargetMode="External"/><Relationship Id="rId57" Type="http://schemas.openxmlformats.org/officeDocument/2006/relationships/hyperlink" Target="https://www.eldiarioweb.com/2022/06/el-papel-de-guemes-en-la-lucha-por-la-independencia/" TargetMode="External"/><Relationship Id="rId58" Type="http://schemas.openxmlformats.org/officeDocument/2006/relationships/hyperlink" Target="https://www.noetinger.gob.ar/17-de-junio-dia-nacional-de-la-libertad-latinoamericana/" TargetMode="External"/><Relationship Id="rId59" Type="http://schemas.openxmlformats.org/officeDocument/2006/relationships/hyperlink" Target="https://casadelaindependencia.cultura.gob.ar/noticia/la-revolucion-de-mayo-de-1810/" TargetMode="External"/><Relationship Id="rId60" Type="http://schemas.openxmlformats.org/officeDocument/2006/relationships/hyperlink" Target="https://en.wikipedia.org/wiki/May_Revolution" TargetMode="External"/><Relationship Id="rId61" Type="http://schemas.openxmlformats.org/officeDocument/2006/relationships/hyperlink" Target="https://www.worldremit.com/es/blog/community/que-debemos-saber-sobre-la-revolucion-de-mayo-de-1810-en-argentina" TargetMode="External"/><Relationship Id="rId62" Type="http://schemas.openxmlformats.org/officeDocument/2006/relationships/hyperlink" Target="https://humanidades.com/revolucion-de-mayo/" TargetMode="External"/><Relationship Id="rId63" Type="http://schemas.openxmlformats.org/officeDocument/2006/relationships/hyperlink" Target="https://www.youtube.com/watch?v=SDEkj1aoceE" TargetMode="External"/><Relationship Id="rId64" Type="http://schemas.openxmlformats.org/officeDocument/2006/relationships/hyperlink" Target="https://elhistoriador.com.ar/antecedentes-de-la-revolucion-de-mayo/" TargetMode="External"/><Relationship Id="rId65" Type="http://schemas.openxmlformats.org/officeDocument/2006/relationships/hyperlink" Target="https://es.wikipedia.org/wiki/Milicias_creadas_en_Buenos_Aires_durante_las_Invasiones_Inglesas" TargetMode="External"/><Relationship Id="rId66" Type="http://schemas.openxmlformats.org/officeDocument/2006/relationships/hyperlink" Target="https://www.laizquierdadiario.com/Que-fue-la-Revolucion-de-Mayo" TargetMode="External"/><Relationship Id="rId67" Type="http://schemas.openxmlformats.org/officeDocument/2006/relationships/hyperlink" Target="https://www.tradiciongaucha.com.ar/bicentenario/06.htm" TargetMode="External"/><Relationship Id="rId68" Type="http://schemas.openxmlformats.org/officeDocument/2006/relationships/hyperlink" Target="https://repository.duke.edu/dc/broadsides/bdsar13006" TargetMode="External"/><Relationship Id="rId69" Type="http://schemas.openxmlformats.org/officeDocument/2006/relationships/hyperlink" Target="https://www.colegiomilitar.mil.ar/rediu/pdf/ReDiU_0823_art1-Los%20gloriosos%20d&#237;as%20de%20la%20Revoluci&#243;n%20de%20Mayo.pdf" TargetMode="External"/><Relationship Id="rId70" Type="http://schemas.openxmlformats.org/officeDocument/2006/relationships/hyperlink" Target="https://billiken.lat/para-tus-tareas/belgrano-y-la-revolucion-de-mayo/" TargetMode="External"/><Relationship Id="rId71" Type="http://schemas.openxmlformats.org/officeDocument/2006/relationships/hyperlink" Target="https://www.undef.edu.ar/manuel-belgrano-en-60-frases/" TargetMode="External"/><Relationship Id="rId72" Type="http://schemas.openxmlformats.org/officeDocument/2006/relationships/hyperlink" Target="https://www.clarin.com/cultura/documento-olvidado-revolucion-mayo-portenos-pedian-echar-cisneros_0_QichRYSrI.html" TargetMode="External"/><Relationship Id="rId73" Type="http://schemas.openxmlformats.org/officeDocument/2006/relationships/hyperlink" Target="https://manuelbelgrano-museohistoriconacional.cultura.gob.ar/1794-1810/hacer-la-revolucion/la-voluntad-del-pueblo/" TargetMode="External"/><Relationship Id="rId74" Type="http://schemas.openxmlformats.org/officeDocument/2006/relationships/hyperlink" Target="https://www.casarosada.gob.ar/slider-principal/50513-25-de-mayo-de-1810-a-214-anos-de-la-revolucion-de-mayo" TargetMode="External"/><Relationship Id="rId75" Type="http://schemas.openxmlformats.org/officeDocument/2006/relationships/hyperlink" Target="https://es.wikipedia.org/wiki/Primera_Junta" TargetMode="External"/><Relationship Id="rId76" Type="http://schemas.openxmlformats.org/officeDocument/2006/relationships/hyperlink" Target="https://dialnet.unirioja.es/descarga/articulo/3322775.pdf" TargetMode="External"/><Relationship Id="rId77" Type="http://schemas.openxmlformats.org/officeDocument/2006/relationships/hyperlink" Target="https://ar.ternium.com/media/fwve3k0d/3186_fasc&#237;culo_hv_manuelbelgrano_-5.pdf" TargetMode="External"/><Relationship Id="rId78" Type="http://schemas.openxmlformats.org/officeDocument/2006/relationships/hyperlink" Target="https://www.laizquierdadiario.com.uy/Martin-Miguel-de-Guemes-el-caudillo-de-la-guerra-gaucha" TargetMode="External"/><Relationship Id="rId79" Type="http://schemas.openxmlformats.org/officeDocument/2006/relationships/hyperlink" Target="https://cefadigital.edu.ar/bitstream/1847939/2072/1/Cap&#237;tulo%203%20-%20D&#205;AZ.pdf" TargetMode="External"/><Relationship Id="rId80" Type="http://schemas.openxmlformats.org/officeDocument/2006/relationships/hyperlink" Target="http://www.bnm.me.gov.ar/efemerides/manuel-belgrano/" TargetMode="External"/><Relationship Id="rId81" Type="http://schemas.openxmlformats.org/officeDocument/2006/relationships/hyperlink" Target="https://billiken.lat/para-tus-tareas/manuel-belgrano-un-resumen-de-la-vida-del-procer-que-creo-la-bandera-y-que-ademas-fue-abogado-economista-militar-y-diplomatico/" TargetMode="External"/><Relationship Id="rId82" Type="http://schemas.openxmlformats.org/officeDocument/2006/relationships/hyperlink" Target="https://labancaria.org/manuel-belgrano-su-pensamiento/" TargetMode="External"/><Relationship Id="rId83" Type="http://schemas.openxmlformats.org/officeDocument/2006/relationships/hyperlink" Target="https://www.cultura.gob.ar/las-ideas-de-manuel-belgrano-9083/" TargetMode="External"/><Relationship Id="rId84" Type="http://schemas.openxmlformats.org/officeDocument/2006/relationships/hyperlink" Target="https://www.cultura.gob.ar/la-carrera-militar-de-manuel-belgrano-9081/" TargetMode="External"/><Relationship Id="rId85" Type="http://schemas.openxmlformats.org/officeDocument/2006/relationships/hyperlink" Target="https://www.unc.edu.ar/gesti&#243;n/d&#237;a-paso-la-inmortalidad-del-general-manuel-belgrano" TargetMode="External"/><Relationship Id="rId86" Type="http://schemas.openxmlformats.org/officeDocument/2006/relationships/hyperlink" Target="https://colegiomilitar.mil.ar/rediu/pdf/ReDiU_1950_art02-Semblanza%20y%20legado%20del%20General%20Manuel%20Belgrano.pdf" TargetMode="External"/><Relationship Id="rId87" Type="http://schemas.openxmlformats.org/officeDocument/2006/relationships/hyperlink" Target="https://billiken.lat/comunidad-educativa/juana-azurduy-la-heroina-que-combatio-por-la-independencia-junto-a-guemes-y-belgrano/" TargetMode="External"/><Relationship Id="rId88" Type="http://schemas.openxmlformats.org/officeDocument/2006/relationships/hyperlink" Target="https://www.suteba.org.ar/download/juana-de-latinoamrica-47180.pdf" TargetMode="External"/><Relationship Id="rId89" Type="http://schemas.openxmlformats.org/officeDocument/2006/relationships/hyperlink" Target="https://www.lacapital.com.ar/edicion-impresa/belgrano-25-frases-n2591619.html" TargetMode="External"/><Relationship Id="rId90" Type="http://schemas.openxmlformats.org/officeDocument/2006/relationships/hyperlink" Target="https://culturalarioja.gob.ar/manuel-belgrano-honestidad-transparencia-y-compromiso/" TargetMode="External"/><Relationship Id="rId91" Type="http://schemas.openxmlformats.org/officeDocument/2006/relationships/hyperlink" Target="https://www.diarioellibertador.com.ar/la-firma-del-general-las-cartas-que-belgrano-escribio-desde-corrientes/" TargetMode="External"/><Relationship Id="rId92" Type="http://schemas.openxmlformats.org/officeDocument/2006/relationships/hyperlink" Target="https://www.infobae.com/historias/2024/06/20/el-sentido-del-humor-y-el-manejo-de-la-ironia-de-manuel-belgrano/" TargetMode="External"/><Relationship Id="rId93" Type="http://schemas.openxmlformats.org/officeDocument/2006/relationships/hyperlink" Target="https://info.handicraft-bolivia.com/Juana-Azurduy-Heroine-of-Independence-a252-sm199" TargetMode="External"/><Relationship Id="rId94" Type="http://schemas.openxmlformats.org/officeDocument/2006/relationships/hyperlink" Target="https://sutef.org/juana-azurduy-heroina-de-la-independencia/" TargetMode="External"/><Relationship Id="rId95" Type="http://schemas.openxmlformats.org/officeDocument/2006/relationships/hyperlink" Target="https://abc.gob.ar/secretarias/sites/default/files/2021-08/12%20de%20julio%20-%20Aniversario%20del%20Nacimiento%20de%20Juana%20Azurduy.pdf" TargetMode="External"/><Relationship Id="rId96" Type="http://schemas.openxmlformats.org/officeDocument/2006/relationships/hyperlink" Target="https://historiayregion.blogspot.com/2011/04/juana-azurduy-la-guerrillera-de-la.html" TargetMode="External"/><Relationship Id="rId97" Type="http://schemas.openxmlformats.org/officeDocument/2006/relationships/hyperlink" Target="https://www.laizquierdadiario.com/Juana-flor-del-Alto-Peru" TargetMode="External"/><Relationship Id="rId98" Type="http://schemas.openxmlformats.org/officeDocument/2006/relationships/hyperlink" Target="https://econews.global/25-de-mayo-revolucion-mujeres-influyentes/" TargetMode="External"/><Relationship Id="rId99" Type="http://schemas.openxmlformats.org/officeDocument/2006/relationships/hyperlink" Target="https://laola.com.ar/frases-celebres-2/" TargetMode="External"/><Relationship Id="rId100" Type="http://schemas.openxmlformats.org/officeDocument/2006/relationships/hyperlink" Target="https://ri.conicet.gov.ar/bitstream/handle/11336/41614/CONICET_Digital_Nro.4c5c3611-e4ed-4b0f-9e5a-d803877d1093_A.pdf?sequence=2&amp;isAllowed=y" TargetMode="External"/><Relationship Id="rId101" Type="http://schemas.openxmlformats.org/officeDocument/2006/relationships/hyperlink" Target="https://ri.conicet.gov.ar/bitstream/handle/11336/80038/CONICET_Digital_Nro.d961071f-5fc4-44fc-b850-c34d88a2b6c0_A.pdf?sequence=2&amp;isAllowed=y" TargetMode="External"/><Relationship Id="rId102" Type="http://schemas.openxmlformats.org/officeDocument/2006/relationships/hyperlink" Target="https://es.wikipedia.org/wiki/Citaci&#243;n_al_Cabildo_Abierto_del_18_de_septiembre_de_1810" TargetMode="External"/><Relationship Id="rId103" Type="http://schemas.openxmlformats.org/officeDocument/2006/relationships/hyperlink" Target="https://www.salta.gob.ar/contenidos/biografia-de-martin-miguel-de-guemes-8" TargetMode="External"/><Relationship Id="rId104" Type="http://schemas.openxmlformats.org/officeDocument/2006/relationships/hyperlink" Target="https://www.todojujuy.com/pais/quien-fue-martin-miguel-guemes-el-heroe-gaucho-que-lucho-la-independencia-n252993" TargetMode="External"/><Relationship Id="rId105" Type="http://schemas.openxmlformats.org/officeDocument/2006/relationships/hyperlink" Target="https://www.casarosada.gob.ar/slider-principal/50341-a-239-anos-del-nacimiento-del-heroe-nacional-martin-miguel-de-gueemes" TargetMode="External"/><Relationship Id="rId106" Type="http://schemas.openxmlformats.org/officeDocument/2006/relationships/hyperlink" Target="https://www.ellitoral.com/informacion-general/miguel-martin-guemes-17-junio-independencia-argentina-guerra-gaucha-lider-patriotico-historia-guemes-heroe-argentino-gesta-independentista-salta-guerra-independencia_0_SIYf5xGYWa.html" TargetMode="External"/><Relationship Id="rId107" Type="http://schemas.openxmlformats.org/officeDocument/2006/relationships/hyperlink" Target="https://www.colegiomilitar.mil.ar/rediu/pdf/ReDiU_0310_art3-Guemes.pdf" TargetMode="External"/><Relationship Id="rId108" Type="http://schemas.openxmlformats.org/officeDocument/2006/relationships/hyperlink" Target="https://ri.conicet.gov.ar/bitstream/handle/11336/98666/CONICET_Digital_Nro.328e8c26-2cc8-4a8c-8ccb-7a8a23cf9739_B.pdf?sequence=5&amp;isAllowed=y" TargetMode="External"/><Relationship Id="rId109" Type="http://schemas.openxmlformats.org/officeDocument/2006/relationships/hyperlink" Target="https://es.wikiquote.org/wiki/Mart&#237;n_Miguel_de_G&#252;emes" TargetMode="External"/><Relationship Id="rId110" Type="http://schemas.openxmlformats.org/officeDocument/2006/relationships/hyperlink" Target="https://www.argentina.gob.ar/noticias/martin-miguel-de-guemes-y-su-ejercito-de-infernales" TargetMode="External"/><Relationship Id="rId111" Type="http://schemas.openxmlformats.org/officeDocument/2006/relationships/hyperlink" Target="https://diegomigliorisi.com/martinmigueldeguemes/" TargetMode="External"/><Relationship Id="rId112" Type="http://schemas.openxmlformats.org/officeDocument/2006/relationships/hyperlink" Target="http://bibliotecafepai.fepai.org.ar/Libros/Historia/LibroGuemes.pdf" TargetMode="External"/><Relationship Id="rId113" Type="http://schemas.openxmlformats.org/officeDocument/2006/relationships/hyperlink" Target="https://www.eldiarioweb.com/2022/06/el-papel-de-guemes-en-la-lucha-por-la-independencia/" TargetMode="External"/><Relationship Id="rId114" Type="http://schemas.openxmlformats.org/officeDocument/2006/relationships/hyperlink" Target="https://www.noetinger.gob.ar/17-de-junio-dia-nacional-de-la-libertad-latinoamericana/" TargetMode="External"/><Relationship Id="rId115" Type="http://schemas.openxmlformats.org/officeDocument/2006/relationships/hyperlink" Target="https://dialnet.unirioja.es/descarga/articulo/4082269.pdf" TargetMode="External"/><Relationship Id="rId116" Type="http://schemas.openxmlformats.org/officeDocument/2006/relationships/hyperlink" Target="https://www.laizquierdadiario.com/Halperin-Donghi-y-Chiaramonte-dos-hipotesis-sobre-la-Revolucion-de-Mayo" TargetMode="Externa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Relationship Id="rId1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LibreOffice/25.2.3.2$Windows_X86_64 LibreOffice_project/bbb074479178df812d175f709636b368952c2ce3</Application>
  <AppVersion>15.0000</AppVersion>
  <Pages>59</Pages>
  <Words>18392</Words>
  <Characters>108812</Characters>
  <CharactersWithSpaces>126300</CharactersWithSpaces>
  <Paragraphs>676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2025-05-25T07:25:03Z</dcterms:modified>
  <cp:revision>1</cp:revision>
  <dc:subject/>
  <dc:title/>
</cp:coreProperties>
</file>