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D6B" w:rsidRPr="00F57466" w:rsidRDefault="00F57466" w:rsidP="004D69D6">
      <w:pPr>
        <w:pStyle w:val="Titel"/>
        <w:jc w:val="center"/>
        <w:rPr>
          <w:rFonts w:ascii="Times New Roman" w:hAnsi="Times New Roman" w:cs="Times New Roman"/>
          <w:lang w:val="de-DE"/>
        </w:rPr>
      </w:pPr>
      <w:r w:rsidRPr="00F57466">
        <w:rPr>
          <w:rFonts w:ascii="Times New Roman" w:hAnsi="Times New Roman" w:cs="Times New Roman"/>
          <w:lang w:val="de-DE"/>
        </w:rPr>
        <w:t>Projektarbeit SS 2021</w:t>
      </w:r>
    </w:p>
    <w:p w:rsidR="00F57466" w:rsidRPr="00F57466" w:rsidRDefault="00F57466" w:rsidP="00F57466">
      <w:pPr>
        <w:rPr>
          <w:rFonts w:ascii="Times New Roman" w:hAnsi="Times New Roman" w:cs="Times New Roman"/>
          <w:lang w:val="de-DE"/>
        </w:rPr>
      </w:pPr>
    </w:p>
    <w:p w:rsidR="00F57466" w:rsidRPr="00C9679F" w:rsidRDefault="00F57466" w:rsidP="004D69D6">
      <w:pPr>
        <w:jc w:val="center"/>
        <w:rPr>
          <w:rFonts w:ascii="Times New Roman" w:hAnsi="Times New Roman" w:cs="Times New Roman"/>
          <w:b/>
          <w:sz w:val="36"/>
          <w:lang w:val="de-DE"/>
        </w:rPr>
      </w:pPr>
      <w:r w:rsidRPr="00C9679F">
        <w:rPr>
          <w:rFonts w:ascii="Times New Roman" w:hAnsi="Times New Roman" w:cs="Times New Roman"/>
          <w:b/>
          <w:sz w:val="36"/>
          <w:lang w:val="de-DE"/>
        </w:rPr>
        <w:t xml:space="preserve">Thema </w:t>
      </w:r>
      <w:r w:rsidR="0096297A" w:rsidRPr="00C9679F">
        <w:rPr>
          <w:rFonts w:ascii="Times New Roman" w:hAnsi="Times New Roman" w:cs="Times New Roman"/>
          <w:b/>
          <w:sz w:val="36"/>
          <w:lang w:val="de-DE"/>
        </w:rPr>
        <w:t>2</w:t>
      </w:r>
      <w:r w:rsidRPr="00C9679F">
        <w:rPr>
          <w:rFonts w:ascii="Times New Roman" w:hAnsi="Times New Roman" w:cs="Times New Roman"/>
          <w:b/>
          <w:sz w:val="36"/>
          <w:lang w:val="de-DE"/>
        </w:rPr>
        <w:t>:</w:t>
      </w:r>
      <w:r w:rsidR="00C9679F">
        <w:rPr>
          <w:rFonts w:ascii="Times New Roman" w:hAnsi="Times New Roman" w:cs="Times New Roman"/>
          <w:b/>
          <w:sz w:val="36"/>
          <w:lang w:val="de-DE"/>
        </w:rPr>
        <w:t xml:space="preserve"> </w:t>
      </w:r>
      <w:r w:rsidRPr="00C9679F">
        <w:rPr>
          <w:rFonts w:ascii="Times New Roman" w:hAnsi="Times New Roman" w:cs="Times New Roman"/>
          <w:b/>
          <w:sz w:val="36"/>
          <w:lang w:val="de-DE"/>
        </w:rPr>
        <w:t>Aufbau eine</w:t>
      </w:r>
      <w:r w:rsidR="0096297A" w:rsidRPr="00C9679F">
        <w:rPr>
          <w:rFonts w:ascii="Times New Roman" w:hAnsi="Times New Roman" w:cs="Times New Roman"/>
          <w:b/>
          <w:sz w:val="36"/>
          <w:lang w:val="de-DE"/>
        </w:rPr>
        <w:t>s RDBMS</w:t>
      </w:r>
    </w:p>
    <w:p w:rsidR="00F57466" w:rsidRPr="00F57466" w:rsidRDefault="00F57466" w:rsidP="00F57466">
      <w:pPr>
        <w:rPr>
          <w:rFonts w:ascii="Times New Roman" w:hAnsi="Times New Roman" w:cs="Times New Roman"/>
          <w:lang w:val="de-DE"/>
        </w:rPr>
      </w:pPr>
    </w:p>
    <w:p w:rsidR="00F57466" w:rsidRPr="005D2C31" w:rsidRDefault="00F57466" w:rsidP="00F57466">
      <w:pPr>
        <w:rPr>
          <w:rFonts w:ascii="Times New Roman" w:hAnsi="Times New Roman" w:cs="Times New Roman"/>
          <w:b/>
          <w:sz w:val="36"/>
          <w:lang w:val="de-DE"/>
        </w:rPr>
      </w:pPr>
      <w:r w:rsidRPr="005D2C31">
        <w:rPr>
          <w:rFonts w:ascii="Times New Roman" w:hAnsi="Times New Roman" w:cs="Times New Roman"/>
          <w:b/>
          <w:sz w:val="36"/>
          <w:lang w:val="de-DE"/>
        </w:rPr>
        <w:t>Umschreibung der Aufgabenstellung</w:t>
      </w:r>
    </w:p>
    <w:p w:rsidR="00F57466" w:rsidRPr="00F57466" w:rsidRDefault="00F57466" w:rsidP="0096297A">
      <w:pPr>
        <w:jc w:val="both"/>
        <w:rPr>
          <w:rFonts w:ascii="Times New Roman" w:hAnsi="Times New Roman" w:cs="Times New Roman"/>
          <w:sz w:val="28"/>
          <w:lang w:val="de-DE"/>
        </w:rPr>
      </w:pPr>
      <w:r w:rsidRPr="00F57466">
        <w:rPr>
          <w:rFonts w:ascii="Times New Roman" w:hAnsi="Times New Roman" w:cs="Times New Roman"/>
          <w:sz w:val="28"/>
          <w:lang w:val="de-DE"/>
        </w:rPr>
        <w:t xml:space="preserve">Wir sind die IT-Firma </w:t>
      </w:r>
      <w:proofErr w:type="spellStart"/>
      <w:r w:rsidR="0096297A">
        <w:rPr>
          <w:rFonts w:ascii="Times New Roman" w:hAnsi="Times New Roman" w:cs="Times New Roman"/>
          <w:sz w:val="28"/>
          <w:lang w:val="de-DE"/>
        </w:rPr>
        <w:t>NewIdeas</w:t>
      </w:r>
      <w:proofErr w:type="spellEnd"/>
      <w:r w:rsidRPr="00F57466">
        <w:rPr>
          <w:rFonts w:ascii="Times New Roman" w:hAnsi="Times New Roman" w:cs="Times New Roman"/>
          <w:sz w:val="28"/>
          <w:lang w:val="de-DE"/>
        </w:rPr>
        <w:t xml:space="preserve"> und wir haben die nachfolgende Geschäftsidee:</w:t>
      </w:r>
    </w:p>
    <w:p w:rsidR="005D2C31" w:rsidRDefault="0096297A" w:rsidP="0096297A">
      <w:pPr>
        <w:jc w:val="both"/>
        <w:rPr>
          <w:rFonts w:ascii="Times New Roman" w:hAnsi="Times New Roman" w:cs="Times New Roman"/>
          <w:sz w:val="28"/>
          <w:lang w:val="de-DE"/>
        </w:rPr>
      </w:pPr>
      <w:r>
        <w:rPr>
          <w:rFonts w:ascii="Times New Roman" w:hAnsi="Times New Roman" w:cs="Times New Roman"/>
          <w:sz w:val="28"/>
          <w:lang w:val="de-DE"/>
        </w:rPr>
        <w:t>Im Zusammenhang mit Automationsvorhaben werden von unseren Kunden immer mehr kleine aber individuelle Lösungen gesucht.</w:t>
      </w:r>
    </w:p>
    <w:p w:rsidR="0096297A" w:rsidRDefault="0096297A" w:rsidP="0096297A">
      <w:pPr>
        <w:jc w:val="both"/>
        <w:rPr>
          <w:rFonts w:ascii="Times New Roman" w:hAnsi="Times New Roman" w:cs="Times New Roman"/>
          <w:sz w:val="28"/>
          <w:lang w:val="de-DE"/>
        </w:rPr>
      </w:pPr>
      <w:r>
        <w:rPr>
          <w:rFonts w:ascii="Times New Roman" w:hAnsi="Times New Roman" w:cs="Times New Roman"/>
          <w:sz w:val="28"/>
          <w:lang w:val="de-DE"/>
        </w:rPr>
        <w:t>Wir haben nun festgestellt, dass sich die bekannten (umfangreichen) Datenbanksysteme für derartige Vorhaben nicht oder nur bedingt eignen, vor allem die teilweise abstrus teuren Lizenzmodelle lassen diese als nur bedingt tauglich erscheinen.</w:t>
      </w:r>
    </w:p>
    <w:p w:rsidR="0096297A" w:rsidRDefault="0096297A" w:rsidP="0096297A">
      <w:pPr>
        <w:jc w:val="both"/>
        <w:rPr>
          <w:rFonts w:ascii="Times New Roman" w:hAnsi="Times New Roman" w:cs="Times New Roman"/>
          <w:sz w:val="28"/>
          <w:lang w:val="de-DE"/>
        </w:rPr>
      </w:pPr>
      <w:r>
        <w:rPr>
          <w:rFonts w:ascii="Times New Roman" w:hAnsi="Times New Roman" w:cs="Times New Roman"/>
          <w:sz w:val="28"/>
          <w:lang w:val="de-DE"/>
        </w:rPr>
        <w:t xml:space="preserve">Die verfügbaren </w:t>
      </w:r>
      <w:proofErr w:type="spellStart"/>
      <w:r>
        <w:rPr>
          <w:rFonts w:ascii="Times New Roman" w:hAnsi="Times New Roman" w:cs="Times New Roman"/>
          <w:sz w:val="28"/>
          <w:lang w:val="de-DE"/>
        </w:rPr>
        <w:t>OpenSource</w:t>
      </w:r>
      <w:proofErr w:type="spellEnd"/>
      <w:r>
        <w:rPr>
          <w:rFonts w:ascii="Times New Roman" w:hAnsi="Times New Roman" w:cs="Times New Roman"/>
          <w:sz w:val="28"/>
          <w:lang w:val="de-DE"/>
        </w:rPr>
        <w:t>/</w:t>
      </w:r>
      <w:proofErr w:type="spellStart"/>
      <w:r>
        <w:rPr>
          <w:rFonts w:ascii="Times New Roman" w:hAnsi="Times New Roman" w:cs="Times New Roman"/>
          <w:sz w:val="28"/>
          <w:lang w:val="de-DE"/>
        </w:rPr>
        <w:t>Freewarelösungen</w:t>
      </w:r>
      <w:proofErr w:type="spellEnd"/>
      <w:r>
        <w:rPr>
          <w:rFonts w:ascii="Times New Roman" w:hAnsi="Times New Roman" w:cs="Times New Roman"/>
          <w:sz w:val="28"/>
          <w:lang w:val="de-DE"/>
        </w:rPr>
        <w:t xml:space="preserve"> können wir nicht ernst nehmen resp. wollen wir aus Gründen der Nachhaltigkeit nicht verwenden.</w:t>
      </w:r>
    </w:p>
    <w:p w:rsidR="00FC1B8F" w:rsidRDefault="0096297A" w:rsidP="0096297A">
      <w:pPr>
        <w:jc w:val="both"/>
        <w:rPr>
          <w:rFonts w:ascii="Times New Roman" w:hAnsi="Times New Roman" w:cs="Times New Roman"/>
          <w:sz w:val="28"/>
          <w:lang w:val="de-DE"/>
        </w:rPr>
      </w:pPr>
      <w:r>
        <w:rPr>
          <w:rFonts w:ascii="Times New Roman" w:hAnsi="Times New Roman" w:cs="Times New Roman"/>
          <w:sz w:val="28"/>
          <w:lang w:val="de-DE"/>
        </w:rPr>
        <w:t>Wir haben nun vor, eine eigene relationale Datenbank aufzubauen, diese soll vor allem für den geschilderten Kontext verwendet werden und dabei die nachfolgenden Rahmenbedingungen erfüllen:</w:t>
      </w:r>
    </w:p>
    <w:tbl>
      <w:tblPr>
        <w:tblStyle w:val="Tabellenraster"/>
        <w:tblW w:w="0" w:type="auto"/>
        <w:tblInd w:w="562" w:type="dxa"/>
        <w:tblLook w:val="04A0" w:firstRow="1" w:lastRow="0" w:firstColumn="1" w:lastColumn="0" w:noHBand="0" w:noVBand="1"/>
      </w:tblPr>
      <w:tblGrid>
        <w:gridCol w:w="2977"/>
        <w:gridCol w:w="4678"/>
      </w:tblGrid>
      <w:tr w:rsidR="0096297A" w:rsidTr="00C9679F">
        <w:tc>
          <w:tcPr>
            <w:tcW w:w="2977" w:type="dxa"/>
          </w:tcPr>
          <w:p w:rsidR="0096297A" w:rsidRDefault="0096297A" w:rsidP="0096297A">
            <w:pPr>
              <w:jc w:val="both"/>
              <w:rPr>
                <w:rFonts w:ascii="Times New Roman" w:hAnsi="Times New Roman" w:cs="Times New Roman"/>
                <w:sz w:val="28"/>
                <w:lang w:val="de-DE"/>
              </w:rPr>
            </w:pPr>
            <w:r>
              <w:rPr>
                <w:rFonts w:ascii="Times New Roman" w:hAnsi="Times New Roman" w:cs="Times New Roman"/>
                <w:sz w:val="28"/>
                <w:lang w:val="de-DE"/>
              </w:rPr>
              <w:t>Anforderung</w:t>
            </w:r>
          </w:p>
        </w:tc>
        <w:tc>
          <w:tcPr>
            <w:tcW w:w="4678" w:type="dxa"/>
          </w:tcPr>
          <w:p w:rsidR="0096297A" w:rsidRDefault="0096297A" w:rsidP="0096297A">
            <w:pPr>
              <w:jc w:val="both"/>
              <w:rPr>
                <w:rFonts w:ascii="Times New Roman" w:hAnsi="Times New Roman" w:cs="Times New Roman"/>
                <w:sz w:val="28"/>
                <w:lang w:val="de-DE"/>
              </w:rPr>
            </w:pPr>
            <w:r>
              <w:rPr>
                <w:rFonts w:ascii="Times New Roman" w:hAnsi="Times New Roman" w:cs="Times New Roman"/>
                <w:sz w:val="28"/>
                <w:lang w:val="de-DE"/>
              </w:rPr>
              <w:t>Ausprägung</w:t>
            </w:r>
          </w:p>
        </w:tc>
      </w:tr>
      <w:tr w:rsidR="0096297A" w:rsidTr="00C9679F">
        <w:tc>
          <w:tcPr>
            <w:tcW w:w="2977" w:type="dxa"/>
          </w:tcPr>
          <w:p w:rsidR="0096297A" w:rsidRDefault="0096297A" w:rsidP="0096297A">
            <w:pPr>
              <w:jc w:val="both"/>
              <w:rPr>
                <w:rFonts w:ascii="Times New Roman" w:hAnsi="Times New Roman" w:cs="Times New Roman"/>
                <w:sz w:val="28"/>
                <w:lang w:val="de-DE"/>
              </w:rPr>
            </w:pPr>
          </w:p>
        </w:tc>
        <w:tc>
          <w:tcPr>
            <w:tcW w:w="4678" w:type="dxa"/>
          </w:tcPr>
          <w:p w:rsidR="0096297A" w:rsidRDefault="0096297A" w:rsidP="0096297A">
            <w:pPr>
              <w:jc w:val="both"/>
              <w:rPr>
                <w:rFonts w:ascii="Times New Roman" w:hAnsi="Times New Roman" w:cs="Times New Roman"/>
                <w:sz w:val="28"/>
                <w:lang w:val="de-DE"/>
              </w:rPr>
            </w:pPr>
          </w:p>
        </w:tc>
      </w:tr>
      <w:tr w:rsidR="0096297A" w:rsidTr="00C9679F">
        <w:tc>
          <w:tcPr>
            <w:tcW w:w="2977" w:type="dxa"/>
          </w:tcPr>
          <w:p w:rsidR="0096297A" w:rsidRDefault="0096297A" w:rsidP="0096297A">
            <w:pPr>
              <w:jc w:val="both"/>
              <w:rPr>
                <w:rFonts w:ascii="Times New Roman" w:hAnsi="Times New Roman" w:cs="Times New Roman"/>
                <w:sz w:val="28"/>
                <w:lang w:val="de-DE"/>
              </w:rPr>
            </w:pPr>
            <w:r>
              <w:rPr>
                <w:rFonts w:ascii="Times New Roman" w:hAnsi="Times New Roman" w:cs="Times New Roman"/>
                <w:sz w:val="28"/>
                <w:lang w:val="de-DE"/>
              </w:rPr>
              <w:t>Speichervolumen</w:t>
            </w:r>
          </w:p>
        </w:tc>
        <w:tc>
          <w:tcPr>
            <w:tcW w:w="4678" w:type="dxa"/>
          </w:tcPr>
          <w:p w:rsidR="0096297A" w:rsidRDefault="0096297A" w:rsidP="00FC1B8F">
            <w:pPr>
              <w:rPr>
                <w:rFonts w:ascii="Times New Roman" w:hAnsi="Times New Roman" w:cs="Times New Roman"/>
                <w:sz w:val="28"/>
                <w:lang w:val="de-DE"/>
              </w:rPr>
            </w:pPr>
            <w:r>
              <w:rPr>
                <w:rFonts w:ascii="Times New Roman" w:hAnsi="Times New Roman" w:cs="Times New Roman"/>
                <w:sz w:val="28"/>
                <w:lang w:val="de-DE"/>
              </w:rPr>
              <w:t xml:space="preserve">Tiefe bis </w:t>
            </w:r>
            <w:r w:rsidR="00C9679F">
              <w:rPr>
                <w:rFonts w:ascii="Times New Roman" w:hAnsi="Times New Roman" w:cs="Times New Roman"/>
                <w:sz w:val="28"/>
                <w:lang w:val="de-DE"/>
              </w:rPr>
              <w:t>mittlere</w:t>
            </w:r>
            <w:r>
              <w:rPr>
                <w:rFonts w:ascii="Times New Roman" w:hAnsi="Times New Roman" w:cs="Times New Roman"/>
                <w:sz w:val="28"/>
                <w:lang w:val="de-DE"/>
              </w:rPr>
              <w:t xml:space="preserve"> Volumina zwischen 50 MB und 2 GB entsprechend </w:t>
            </w:r>
            <w:bookmarkStart w:id="0" w:name="_GoBack"/>
            <w:bookmarkEnd w:id="0"/>
            <w:r>
              <w:rPr>
                <w:rFonts w:ascii="Times New Roman" w:hAnsi="Times New Roman" w:cs="Times New Roman"/>
                <w:sz w:val="28"/>
                <w:lang w:val="de-DE"/>
              </w:rPr>
              <w:t>ca. 100</w:t>
            </w:r>
            <w:r w:rsidR="00FC1B8F">
              <w:rPr>
                <w:rFonts w:ascii="Times New Roman" w:hAnsi="Times New Roman" w:cs="Times New Roman"/>
                <w:sz w:val="28"/>
                <w:lang w:val="de-DE"/>
              </w:rPr>
              <w:t>`</w:t>
            </w:r>
            <w:r>
              <w:rPr>
                <w:rFonts w:ascii="Times New Roman" w:hAnsi="Times New Roman" w:cs="Times New Roman"/>
                <w:sz w:val="28"/>
                <w:lang w:val="de-DE"/>
              </w:rPr>
              <w:t>000- 1</w:t>
            </w:r>
            <w:r w:rsidR="00FC1B8F">
              <w:rPr>
                <w:rFonts w:ascii="Times New Roman" w:hAnsi="Times New Roman" w:cs="Times New Roman"/>
                <w:sz w:val="28"/>
                <w:lang w:val="de-DE"/>
              </w:rPr>
              <w:t>`</w:t>
            </w:r>
            <w:r>
              <w:rPr>
                <w:rFonts w:ascii="Times New Roman" w:hAnsi="Times New Roman" w:cs="Times New Roman"/>
                <w:sz w:val="28"/>
                <w:lang w:val="de-DE"/>
              </w:rPr>
              <w:t>000</w:t>
            </w:r>
            <w:r w:rsidR="00FC1B8F">
              <w:rPr>
                <w:rFonts w:ascii="Times New Roman" w:hAnsi="Times New Roman" w:cs="Times New Roman"/>
                <w:sz w:val="28"/>
                <w:lang w:val="de-DE"/>
              </w:rPr>
              <w:t>`</w:t>
            </w:r>
            <w:r>
              <w:rPr>
                <w:rFonts w:ascii="Times New Roman" w:hAnsi="Times New Roman" w:cs="Times New Roman"/>
                <w:sz w:val="28"/>
                <w:lang w:val="de-DE"/>
              </w:rPr>
              <w:t>000 Datensätzen</w:t>
            </w:r>
          </w:p>
        </w:tc>
      </w:tr>
      <w:tr w:rsidR="0096297A" w:rsidTr="00C9679F">
        <w:tc>
          <w:tcPr>
            <w:tcW w:w="2977" w:type="dxa"/>
          </w:tcPr>
          <w:p w:rsidR="0096297A" w:rsidRDefault="0096297A" w:rsidP="0096297A">
            <w:pPr>
              <w:jc w:val="both"/>
              <w:rPr>
                <w:rFonts w:ascii="Times New Roman" w:hAnsi="Times New Roman" w:cs="Times New Roman"/>
                <w:sz w:val="28"/>
                <w:lang w:val="de-DE"/>
              </w:rPr>
            </w:pPr>
            <w:r>
              <w:rPr>
                <w:rFonts w:ascii="Times New Roman" w:hAnsi="Times New Roman" w:cs="Times New Roman"/>
                <w:sz w:val="28"/>
                <w:lang w:val="de-DE"/>
              </w:rPr>
              <w:t>Zugriffszeiten</w:t>
            </w:r>
          </w:p>
        </w:tc>
        <w:tc>
          <w:tcPr>
            <w:tcW w:w="4678" w:type="dxa"/>
          </w:tcPr>
          <w:p w:rsidR="0096297A" w:rsidRDefault="0096297A" w:rsidP="00FC1B8F">
            <w:pPr>
              <w:rPr>
                <w:rFonts w:ascii="Times New Roman" w:hAnsi="Times New Roman" w:cs="Times New Roman"/>
                <w:sz w:val="28"/>
                <w:lang w:val="de-DE"/>
              </w:rPr>
            </w:pPr>
            <w:r>
              <w:rPr>
                <w:rFonts w:ascii="Times New Roman" w:hAnsi="Times New Roman" w:cs="Times New Roman"/>
                <w:sz w:val="28"/>
                <w:lang w:val="de-DE"/>
              </w:rPr>
              <w:t xml:space="preserve">Max. 100 </w:t>
            </w:r>
            <w:proofErr w:type="spellStart"/>
            <w:r>
              <w:rPr>
                <w:rFonts w:ascii="Times New Roman" w:hAnsi="Times New Roman" w:cs="Times New Roman"/>
                <w:sz w:val="28"/>
                <w:lang w:val="de-DE"/>
              </w:rPr>
              <w:t>ms</w:t>
            </w:r>
            <w:proofErr w:type="spellEnd"/>
            <w:r>
              <w:rPr>
                <w:rFonts w:ascii="Times New Roman" w:hAnsi="Times New Roman" w:cs="Times New Roman"/>
                <w:sz w:val="28"/>
                <w:lang w:val="de-DE"/>
              </w:rPr>
              <w:t xml:space="preserve"> pro Speichersatz bei </w:t>
            </w:r>
            <w:r w:rsidR="00FC1B8F">
              <w:rPr>
                <w:rFonts w:ascii="Times New Roman" w:hAnsi="Times New Roman" w:cs="Times New Roman"/>
                <w:sz w:val="28"/>
                <w:lang w:val="de-DE"/>
              </w:rPr>
              <w:t>1`000`000 vorhandenen Speichersätzen</w:t>
            </w:r>
          </w:p>
        </w:tc>
      </w:tr>
      <w:tr w:rsidR="0096297A" w:rsidTr="00C9679F">
        <w:tc>
          <w:tcPr>
            <w:tcW w:w="2977" w:type="dxa"/>
          </w:tcPr>
          <w:p w:rsidR="0096297A" w:rsidRDefault="00FC1B8F" w:rsidP="0096297A">
            <w:pPr>
              <w:jc w:val="both"/>
              <w:rPr>
                <w:rFonts w:ascii="Times New Roman" w:hAnsi="Times New Roman" w:cs="Times New Roman"/>
                <w:sz w:val="28"/>
                <w:lang w:val="de-DE"/>
              </w:rPr>
            </w:pPr>
            <w:r>
              <w:rPr>
                <w:rFonts w:ascii="Times New Roman" w:hAnsi="Times New Roman" w:cs="Times New Roman"/>
                <w:sz w:val="28"/>
                <w:lang w:val="de-DE"/>
              </w:rPr>
              <w:t>Schnittstellen</w:t>
            </w:r>
          </w:p>
        </w:tc>
        <w:tc>
          <w:tcPr>
            <w:tcW w:w="4678" w:type="dxa"/>
          </w:tcPr>
          <w:p w:rsidR="0096297A" w:rsidRDefault="00FC1B8F" w:rsidP="00FC1B8F">
            <w:pPr>
              <w:pStyle w:val="Listenabsatz"/>
              <w:numPr>
                <w:ilvl w:val="0"/>
                <w:numId w:val="4"/>
              </w:numPr>
              <w:rPr>
                <w:rFonts w:ascii="Times New Roman" w:hAnsi="Times New Roman" w:cs="Times New Roman"/>
                <w:sz w:val="28"/>
                <w:lang w:val="de-DE"/>
              </w:rPr>
            </w:pPr>
            <w:r>
              <w:rPr>
                <w:rFonts w:ascii="Times New Roman" w:hAnsi="Times New Roman" w:cs="Times New Roman"/>
                <w:sz w:val="28"/>
                <w:lang w:val="de-DE"/>
              </w:rPr>
              <w:t>XML</w:t>
            </w:r>
          </w:p>
          <w:p w:rsidR="00FC1B8F" w:rsidRDefault="00FC1B8F" w:rsidP="00FC1B8F">
            <w:pPr>
              <w:pStyle w:val="Listenabsatz"/>
              <w:numPr>
                <w:ilvl w:val="0"/>
                <w:numId w:val="4"/>
              </w:numPr>
              <w:rPr>
                <w:rFonts w:ascii="Times New Roman" w:hAnsi="Times New Roman" w:cs="Times New Roman"/>
                <w:sz w:val="28"/>
                <w:lang w:val="de-DE"/>
              </w:rPr>
            </w:pPr>
            <w:r>
              <w:rPr>
                <w:rFonts w:ascii="Times New Roman" w:hAnsi="Times New Roman" w:cs="Times New Roman"/>
                <w:sz w:val="28"/>
                <w:lang w:val="de-DE"/>
              </w:rPr>
              <w:t>JSON (optional)</w:t>
            </w:r>
          </w:p>
          <w:p w:rsidR="00FC1B8F" w:rsidRDefault="00FC1B8F" w:rsidP="00FC1B8F">
            <w:pPr>
              <w:pStyle w:val="Listenabsatz"/>
              <w:numPr>
                <w:ilvl w:val="0"/>
                <w:numId w:val="4"/>
              </w:numPr>
              <w:rPr>
                <w:rFonts w:ascii="Times New Roman" w:hAnsi="Times New Roman" w:cs="Times New Roman"/>
                <w:sz w:val="28"/>
                <w:lang w:val="de-DE"/>
              </w:rPr>
            </w:pPr>
            <w:r>
              <w:rPr>
                <w:rFonts w:ascii="Times New Roman" w:hAnsi="Times New Roman" w:cs="Times New Roman"/>
                <w:sz w:val="28"/>
                <w:lang w:val="de-DE"/>
              </w:rPr>
              <w:t>EXCEL (optional)</w:t>
            </w:r>
          </w:p>
          <w:p w:rsidR="00FC1B8F" w:rsidRPr="00FC1B8F" w:rsidRDefault="00FC1B8F" w:rsidP="00FC1B8F">
            <w:pPr>
              <w:pStyle w:val="Listenabsatz"/>
              <w:numPr>
                <w:ilvl w:val="0"/>
                <w:numId w:val="4"/>
              </w:numPr>
              <w:rPr>
                <w:rFonts w:ascii="Times New Roman" w:hAnsi="Times New Roman" w:cs="Times New Roman"/>
                <w:sz w:val="28"/>
                <w:lang w:val="de-DE"/>
              </w:rPr>
            </w:pPr>
            <w:r>
              <w:rPr>
                <w:rFonts w:ascii="Times New Roman" w:hAnsi="Times New Roman" w:cs="Times New Roman"/>
                <w:sz w:val="28"/>
                <w:lang w:val="de-DE"/>
              </w:rPr>
              <w:t>Schnittstelle zu Visual Studio/C#</w:t>
            </w:r>
          </w:p>
        </w:tc>
      </w:tr>
      <w:tr w:rsidR="00FC1B8F" w:rsidTr="00C9679F">
        <w:tc>
          <w:tcPr>
            <w:tcW w:w="2977" w:type="dxa"/>
          </w:tcPr>
          <w:p w:rsidR="00FC1B8F" w:rsidRDefault="00FC1B8F" w:rsidP="0096297A">
            <w:pPr>
              <w:jc w:val="both"/>
              <w:rPr>
                <w:rFonts w:ascii="Times New Roman" w:hAnsi="Times New Roman" w:cs="Times New Roman"/>
                <w:sz w:val="28"/>
                <w:lang w:val="de-DE"/>
              </w:rPr>
            </w:pPr>
            <w:r>
              <w:rPr>
                <w:rFonts w:ascii="Times New Roman" w:hAnsi="Times New Roman" w:cs="Times New Roman"/>
                <w:sz w:val="28"/>
                <w:lang w:val="de-DE"/>
              </w:rPr>
              <w:t>Zugriffssprache</w:t>
            </w:r>
          </w:p>
        </w:tc>
        <w:tc>
          <w:tcPr>
            <w:tcW w:w="4678" w:type="dxa"/>
          </w:tcPr>
          <w:p w:rsidR="00FC1B8F" w:rsidRPr="00FC1B8F" w:rsidRDefault="00FC1B8F" w:rsidP="00FC1B8F">
            <w:pPr>
              <w:rPr>
                <w:rFonts w:ascii="Times New Roman" w:hAnsi="Times New Roman" w:cs="Times New Roman"/>
                <w:sz w:val="28"/>
                <w:lang w:val="de-DE"/>
              </w:rPr>
            </w:pPr>
            <w:r>
              <w:rPr>
                <w:rFonts w:ascii="Times New Roman" w:hAnsi="Times New Roman" w:cs="Times New Roman"/>
                <w:sz w:val="28"/>
                <w:lang w:val="de-DE"/>
              </w:rPr>
              <w:t xml:space="preserve">Wir planen eine eigene Zugriffsprache </w:t>
            </w:r>
            <w:proofErr w:type="spellStart"/>
            <w:r>
              <w:rPr>
                <w:rFonts w:ascii="Times New Roman" w:hAnsi="Times New Roman" w:cs="Times New Roman"/>
                <w:sz w:val="28"/>
                <w:lang w:val="de-DE"/>
              </w:rPr>
              <w:t>names</w:t>
            </w:r>
            <w:proofErr w:type="spellEnd"/>
            <w:r>
              <w:rPr>
                <w:rFonts w:ascii="Times New Roman" w:hAnsi="Times New Roman" w:cs="Times New Roman"/>
                <w:sz w:val="28"/>
                <w:lang w:val="de-DE"/>
              </w:rPr>
              <w:t xml:space="preserve"> </w:t>
            </w:r>
            <w:proofErr w:type="spellStart"/>
            <w:r>
              <w:rPr>
                <w:rFonts w:ascii="Times New Roman" w:hAnsi="Times New Roman" w:cs="Times New Roman"/>
                <w:sz w:val="28"/>
                <w:lang w:val="de-DE"/>
              </w:rPr>
              <w:t>IAccess</w:t>
            </w:r>
            <w:proofErr w:type="spellEnd"/>
            <w:r>
              <w:rPr>
                <w:rFonts w:ascii="Times New Roman" w:hAnsi="Times New Roman" w:cs="Times New Roman"/>
                <w:sz w:val="28"/>
                <w:lang w:val="de-DE"/>
              </w:rPr>
              <w:t>, mittels welcher die CRUD Aktionen ausführen können (dabei sollen nur simple Operationen möglich sein)</w:t>
            </w:r>
          </w:p>
        </w:tc>
      </w:tr>
    </w:tbl>
    <w:p w:rsidR="0096297A" w:rsidRDefault="0096297A" w:rsidP="0096297A">
      <w:pPr>
        <w:jc w:val="both"/>
        <w:rPr>
          <w:rFonts w:ascii="Times New Roman" w:hAnsi="Times New Roman" w:cs="Times New Roman"/>
          <w:sz w:val="28"/>
          <w:lang w:val="de-DE"/>
        </w:rPr>
      </w:pPr>
    </w:p>
    <w:p w:rsidR="00C9679F" w:rsidRDefault="00C9679F" w:rsidP="0096297A">
      <w:pPr>
        <w:jc w:val="both"/>
        <w:rPr>
          <w:rFonts w:ascii="Times New Roman" w:hAnsi="Times New Roman" w:cs="Times New Roman"/>
          <w:sz w:val="28"/>
          <w:lang w:val="de-DE"/>
        </w:rPr>
      </w:pPr>
    </w:p>
    <w:p w:rsidR="00FC1B8F" w:rsidRDefault="00FC1B8F" w:rsidP="0096297A">
      <w:pPr>
        <w:jc w:val="both"/>
        <w:rPr>
          <w:rFonts w:ascii="Times New Roman" w:hAnsi="Times New Roman" w:cs="Times New Roman"/>
          <w:sz w:val="28"/>
          <w:lang w:val="de-DE"/>
        </w:rPr>
      </w:pPr>
      <w:r>
        <w:rPr>
          <w:rFonts w:ascii="Times New Roman" w:hAnsi="Times New Roman" w:cs="Times New Roman"/>
          <w:sz w:val="28"/>
          <w:lang w:val="de-DE"/>
        </w:rPr>
        <w:lastRenderedPageBreak/>
        <w:t>Um das Projekt praxisnäher gestalten zu können, haben wir die Seeland-Versicherung als Leadkunden gewinnen können. Die Versicherung hat ca. 25 Mitarbeiter und ist vor allem auf die Versicherung von landwirtschaftlichen Risiken spezialisiert.</w:t>
      </w:r>
    </w:p>
    <w:p w:rsidR="00FC1B8F" w:rsidRPr="005D2C31" w:rsidRDefault="00FC1B8F" w:rsidP="0096297A">
      <w:pPr>
        <w:jc w:val="both"/>
        <w:rPr>
          <w:rFonts w:ascii="Times New Roman" w:hAnsi="Times New Roman" w:cs="Times New Roman"/>
          <w:sz w:val="28"/>
          <w:lang w:val="de-DE"/>
        </w:rPr>
      </w:pPr>
      <w:r>
        <w:rPr>
          <w:rFonts w:ascii="Times New Roman" w:hAnsi="Times New Roman" w:cs="Times New Roman"/>
          <w:sz w:val="28"/>
          <w:lang w:val="de-DE"/>
        </w:rPr>
        <w:t>Die Versicherung plant, die ca. 450 angezeigten Schadensfälle</w:t>
      </w:r>
      <w:r w:rsidR="00C9679F">
        <w:rPr>
          <w:rFonts w:ascii="Times New Roman" w:hAnsi="Times New Roman" w:cs="Times New Roman"/>
          <w:sz w:val="28"/>
          <w:lang w:val="de-DE"/>
        </w:rPr>
        <w:t xml:space="preserve"> p.a. </w:t>
      </w:r>
      <w:r>
        <w:rPr>
          <w:rFonts w:ascii="Times New Roman" w:hAnsi="Times New Roman" w:cs="Times New Roman"/>
          <w:sz w:val="28"/>
          <w:lang w:val="de-DE"/>
        </w:rPr>
        <w:t xml:space="preserve">der ca. 1500 Kunden mittels unserer Datenbank abzulegen und in dieser Form </w:t>
      </w:r>
      <w:r w:rsidR="00C9679F">
        <w:rPr>
          <w:rFonts w:ascii="Times New Roman" w:hAnsi="Times New Roman" w:cs="Times New Roman"/>
          <w:sz w:val="28"/>
          <w:lang w:val="de-DE"/>
        </w:rPr>
        <w:t>einem (noch zu erstellenden (nicht Teil der Aufgabe)) Expertensystem zur Verfügung zu stellen.</w:t>
      </w:r>
    </w:p>
    <w:p w:rsidR="005D2C31" w:rsidRDefault="005D2C31" w:rsidP="005D2C31">
      <w:pPr>
        <w:rPr>
          <w:rFonts w:ascii="Times New Roman" w:hAnsi="Times New Roman" w:cs="Times New Roman"/>
          <w:sz w:val="28"/>
          <w:lang w:val="de-DE"/>
        </w:rPr>
      </w:pPr>
    </w:p>
    <w:p w:rsidR="005D2C31" w:rsidRPr="005D2C31" w:rsidRDefault="005D2C31" w:rsidP="005D2C31">
      <w:pPr>
        <w:rPr>
          <w:rFonts w:ascii="Times New Roman" w:hAnsi="Times New Roman" w:cs="Times New Roman"/>
          <w:b/>
          <w:sz w:val="36"/>
          <w:lang w:val="de-DE"/>
        </w:rPr>
      </w:pPr>
      <w:r w:rsidRPr="005D2C31">
        <w:rPr>
          <w:rFonts w:ascii="Times New Roman" w:hAnsi="Times New Roman" w:cs="Times New Roman"/>
          <w:b/>
          <w:sz w:val="36"/>
          <w:lang w:val="de-DE"/>
        </w:rPr>
        <w:t>Anforderungen an die Arbeit</w:t>
      </w:r>
    </w:p>
    <w:p w:rsidR="005D2C31" w:rsidRDefault="005D2C31" w:rsidP="005D2C31">
      <w:pPr>
        <w:rPr>
          <w:rFonts w:ascii="Times New Roman" w:hAnsi="Times New Roman" w:cs="Times New Roman"/>
          <w:sz w:val="28"/>
          <w:lang w:val="de-DE"/>
        </w:rPr>
      </w:pPr>
      <w:r>
        <w:rPr>
          <w:rFonts w:ascii="Times New Roman" w:hAnsi="Times New Roman" w:cs="Times New Roman"/>
          <w:sz w:val="28"/>
          <w:lang w:val="de-DE"/>
        </w:rPr>
        <w:t>Neben dem fachlichen Anspruch sind bez. Dokumentation und Projekt-management die nachfolgenden Anforderungen zu erfüllen:</w:t>
      </w:r>
    </w:p>
    <w:tbl>
      <w:tblPr>
        <w:tblStyle w:val="Tabellenraster"/>
        <w:tblW w:w="0" w:type="auto"/>
        <w:tblLook w:val="04A0" w:firstRow="1" w:lastRow="0" w:firstColumn="1" w:lastColumn="0" w:noHBand="0" w:noVBand="1"/>
      </w:tblPr>
      <w:tblGrid>
        <w:gridCol w:w="2689"/>
        <w:gridCol w:w="6373"/>
      </w:tblGrid>
      <w:tr w:rsidR="005D2C31" w:rsidTr="004D69D6">
        <w:tc>
          <w:tcPr>
            <w:tcW w:w="2689" w:type="dxa"/>
          </w:tcPr>
          <w:p w:rsidR="005D2C31" w:rsidRDefault="005D2C31" w:rsidP="005D2C31">
            <w:pPr>
              <w:rPr>
                <w:rFonts w:ascii="Times New Roman" w:hAnsi="Times New Roman" w:cs="Times New Roman"/>
                <w:sz w:val="28"/>
                <w:lang w:val="de-DE"/>
              </w:rPr>
            </w:pPr>
            <w:r>
              <w:rPr>
                <w:rFonts w:ascii="Times New Roman" w:hAnsi="Times New Roman" w:cs="Times New Roman"/>
                <w:sz w:val="28"/>
                <w:lang w:val="de-DE"/>
              </w:rPr>
              <w:t>Projektmanagement</w:t>
            </w:r>
          </w:p>
        </w:tc>
        <w:tc>
          <w:tcPr>
            <w:tcW w:w="6373" w:type="dxa"/>
          </w:tcPr>
          <w:p w:rsidR="005D2C31" w:rsidRPr="005D2C31" w:rsidRDefault="005D2C31" w:rsidP="005D2C31">
            <w:pPr>
              <w:pStyle w:val="Listenabsatz"/>
              <w:numPr>
                <w:ilvl w:val="0"/>
                <w:numId w:val="3"/>
              </w:numPr>
              <w:rPr>
                <w:rFonts w:ascii="Times New Roman" w:hAnsi="Times New Roman" w:cs="Times New Roman"/>
                <w:sz w:val="28"/>
                <w:lang w:val="de-DE"/>
              </w:rPr>
            </w:pPr>
            <w:r w:rsidRPr="005D2C31">
              <w:rPr>
                <w:rFonts w:ascii="Times New Roman" w:hAnsi="Times New Roman" w:cs="Times New Roman"/>
                <w:sz w:val="28"/>
                <w:lang w:val="de-DE"/>
              </w:rPr>
              <w:t>Situationsanalyse​</w:t>
            </w:r>
            <w:r>
              <w:rPr>
                <w:rFonts w:ascii="Times New Roman" w:hAnsi="Times New Roman" w:cs="Times New Roman"/>
                <w:sz w:val="28"/>
                <w:lang w:val="de-DE"/>
              </w:rPr>
              <w:t xml:space="preserve"> </w:t>
            </w:r>
            <w:r w:rsidR="00C9679F">
              <w:rPr>
                <w:rFonts w:ascii="Times New Roman" w:hAnsi="Times New Roman" w:cs="Times New Roman"/>
                <w:sz w:val="28"/>
                <w:lang w:val="de-DE"/>
              </w:rPr>
              <w:t>Seeland-Versicherung</w:t>
            </w:r>
          </w:p>
          <w:p w:rsidR="005D2C31" w:rsidRPr="005D2C31" w:rsidRDefault="005D2C31" w:rsidP="005D2C31">
            <w:pPr>
              <w:pStyle w:val="Listenabsatz"/>
              <w:numPr>
                <w:ilvl w:val="0"/>
                <w:numId w:val="3"/>
              </w:numPr>
              <w:rPr>
                <w:rFonts w:ascii="Times New Roman" w:hAnsi="Times New Roman" w:cs="Times New Roman"/>
                <w:sz w:val="28"/>
                <w:lang w:val="de-DE"/>
              </w:rPr>
            </w:pPr>
            <w:r w:rsidRPr="005D2C31">
              <w:rPr>
                <w:rFonts w:ascii="Times New Roman" w:hAnsi="Times New Roman" w:cs="Times New Roman"/>
                <w:sz w:val="28"/>
                <w:lang w:val="de-DE"/>
              </w:rPr>
              <w:t xml:space="preserve">Zielsetzungen (Stakeholder und </w:t>
            </w:r>
            <w:proofErr w:type="gramStart"/>
            <w:r w:rsidRPr="005D2C31">
              <w:rPr>
                <w:rFonts w:ascii="Times New Roman" w:hAnsi="Times New Roman" w:cs="Times New Roman"/>
                <w:sz w:val="28"/>
                <w:lang w:val="de-DE"/>
              </w:rPr>
              <w:t>fun</w:t>
            </w:r>
            <w:r>
              <w:rPr>
                <w:rFonts w:ascii="Times New Roman" w:hAnsi="Times New Roman" w:cs="Times New Roman"/>
                <w:sz w:val="28"/>
                <w:lang w:val="de-DE"/>
              </w:rPr>
              <w:t>k</w:t>
            </w:r>
            <w:r w:rsidRPr="005D2C31">
              <w:rPr>
                <w:rFonts w:ascii="Times New Roman" w:hAnsi="Times New Roman" w:cs="Times New Roman"/>
                <w:sz w:val="28"/>
                <w:lang w:val="de-DE"/>
              </w:rPr>
              <w:t>tional)​</w:t>
            </w:r>
            <w:proofErr w:type="gramEnd"/>
          </w:p>
          <w:p w:rsidR="005D2C31" w:rsidRPr="005D2C31" w:rsidRDefault="005D2C31" w:rsidP="005D2C31">
            <w:pPr>
              <w:pStyle w:val="Listenabsatz"/>
              <w:numPr>
                <w:ilvl w:val="0"/>
                <w:numId w:val="3"/>
              </w:numPr>
              <w:rPr>
                <w:rFonts w:ascii="Times New Roman" w:hAnsi="Times New Roman" w:cs="Times New Roman"/>
                <w:sz w:val="28"/>
                <w:lang w:val="de-DE"/>
              </w:rPr>
            </w:pPr>
            <w:r w:rsidRPr="005D2C31">
              <w:rPr>
                <w:rFonts w:ascii="Times New Roman" w:hAnsi="Times New Roman" w:cs="Times New Roman"/>
                <w:sz w:val="28"/>
                <w:lang w:val="de-DE"/>
              </w:rPr>
              <w:t>Lösungssuche und-bewertung​</w:t>
            </w:r>
            <w:r>
              <w:rPr>
                <w:rFonts w:ascii="Times New Roman" w:hAnsi="Times New Roman" w:cs="Times New Roman"/>
                <w:sz w:val="28"/>
                <w:lang w:val="de-DE"/>
              </w:rPr>
              <w:t xml:space="preserve"> (eingeschränkt)</w:t>
            </w:r>
          </w:p>
          <w:p w:rsidR="005D2C31" w:rsidRPr="005D2C31" w:rsidRDefault="005D2C31" w:rsidP="005D2C31">
            <w:pPr>
              <w:pStyle w:val="Listenabsatz"/>
              <w:numPr>
                <w:ilvl w:val="0"/>
                <w:numId w:val="3"/>
              </w:numPr>
              <w:rPr>
                <w:rFonts w:ascii="Times New Roman" w:hAnsi="Times New Roman" w:cs="Times New Roman"/>
                <w:sz w:val="28"/>
                <w:lang w:val="de-DE"/>
              </w:rPr>
            </w:pPr>
            <w:r w:rsidRPr="005D2C31">
              <w:rPr>
                <w:rFonts w:ascii="Times New Roman" w:hAnsi="Times New Roman" w:cs="Times New Roman"/>
                <w:sz w:val="28"/>
                <w:lang w:val="de-DE"/>
              </w:rPr>
              <w:t>Planung und Controlling (</w:t>
            </w:r>
            <w:proofErr w:type="spellStart"/>
            <w:r w:rsidRPr="005D2C31">
              <w:rPr>
                <w:rFonts w:ascii="Times New Roman" w:hAnsi="Times New Roman" w:cs="Times New Roman"/>
                <w:sz w:val="28"/>
                <w:lang w:val="de-DE"/>
              </w:rPr>
              <w:t>Earned</w:t>
            </w:r>
            <w:proofErr w:type="spellEnd"/>
            <w:r w:rsidRPr="005D2C31">
              <w:rPr>
                <w:rFonts w:ascii="Times New Roman" w:hAnsi="Times New Roman" w:cs="Times New Roman"/>
                <w:sz w:val="28"/>
                <w:lang w:val="de-DE"/>
              </w:rPr>
              <w:t xml:space="preserve"> Value </w:t>
            </w:r>
            <w:proofErr w:type="gramStart"/>
            <w:r w:rsidRPr="005D2C31">
              <w:rPr>
                <w:rFonts w:ascii="Times New Roman" w:hAnsi="Times New Roman" w:cs="Times New Roman"/>
                <w:sz w:val="28"/>
                <w:lang w:val="de-DE"/>
              </w:rPr>
              <w:t>Analyse)​</w:t>
            </w:r>
            <w:proofErr w:type="gramEnd"/>
          </w:p>
          <w:p w:rsidR="005D2C31" w:rsidRDefault="005D2C31" w:rsidP="005D2C31">
            <w:pPr>
              <w:rPr>
                <w:rFonts w:ascii="Times New Roman" w:hAnsi="Times New Roman" w:cs="Times New Roman"/>
                <w:sz w:val="28"/>
                <w:lang w:val="en-US"/>
              </w:rPr>
            </w:pPr>
          </w:p>
          <w:p w:rsidR="005D2C31" w:rsidRPr="005D2C31" w:rsidRDefault="005D2C31" w:rsidP="005D2C31">
            <w:pPr>
              <w:rPr>
                <w:rFonts w:ascii="Times New Roman" w:hAnsi="Times New Roman" w:cs="Times New Roman"/>
                <w:sz w:val="28"/>
                <w:lang w:val="en-US"/>
              </w:rPr>
            </w:pPr>
            <w:r>
              <w:rPr>
                <w:rFonts w:ascii="Times New Roman" w:hAnsi="Times New Roman" w:cs="Times New Roman"/>
                <w:sz w:val="28"/>
                <w:lang w:val="en-US"/>
              </w:rPr>
              <w:t xml:space="preserve">Die </w:t>
            </w:r>
            <w:proofErr w:type="spellStart"/>
            <w:r>
              <w:rPr>
                <w:rFonts w:ascii="Times New Roman" w:hAnsi="Times New Roman" w:cs="Times New Roman"/>
                <w:sz w:val="28"/>
                <w:lang w:val="en-US"/>
              </w:rPr>
              <w:t>noch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fehlende</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Theorie</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wird</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im</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Unterricht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erarbeitet</w:t>
            </w:r>
            <w:proofErr w:type="spellEnd"/>
            <w:r>
              <w:rPr>
                <w:rFonts w:ascii="Times New Roman" w:hAnsi="Times New Roman" w:cs="Times New Roman"/>
                <w:sz w:val="28"/>
                <w:lang w:val="en-US"/>
              </w:rPr>
              <w:t>.</w:t>
            </w:r>
          </w:p>
        </w:tc>
      </w:tr>
      <w:tr w:rsidR="005D2C31" w:rsidTr="004D69D6">
        <w:tc>
          <w:tcPr>
            <w:tcW w:w="2689" w:type="dxa"/>
          </w:tcPr>
          <w:p w:rsidR="005D2C31" w:rsidRDefault="005D2C31" w:rsidP="005D2C31">
            <w:pPr>
              <w:rPr>
                <w:rFonts w:ascii="Times New Roman" w:hAnsi="Times New Roman" w:cs="Times New Roman"/>
                <w:sz w:val="28"/>
                <w:lang w:val="de-DE"/>
              </w:rPr>
            </w:pPr>
            <w:r>
              <w:rPr>
                <w:rFonts w:ascii="Times New Roman" w:hAnsi="Times New Roman" w:cs="Times New Roman"/>
                <w:sz w:val="28"/>
                <w:lang w:val="de-DE"/>
              </w:rPr>
              <w:t>Dokumentation</w:t>
            </w:r>
          </w:p>
        </w:tc>
        <w:tc>
          <w:tcPr>
            <w:tcW w:w="6373" w:type="dxa"/>
          </w:tcPr>
          <w:p w:rsidR="005D2C31" w:rsidRDefault="005D2C31" w:rsidP="005D2C31">
            <w:pPr>
              <w:rPr>
                <w:rFonts w:ascii="Times New Roman" w:hAnsi="Times New Roman" w:cs="Times New Roman"/>
                <w:sz w:val="28"/>
                <w:lang w:val="de-DE"/>
              </w:rPr>
            </w:pPr>
            <w:r>
              <w:rPr>
                <w:rFonts w:ascii="Times New Roman" w:hAnsi="Times New Roman" w:cs="Times New Roman"/>
                <w:sz w:val="28"/>
                <w:lang w:val="de-DE"/>
              </w:rPr>
              <w:t>Es wird eine Dokumentation erwartet, in welcher die erarbeiteten Grundlagen in einer klaren und für einen Dritten verständlichen Form abgelegt sind.</w:t>
            </w:r>
          </w:p>
        </w:tc>
      </w:tr>
      <w:tr w:rsidR="005D2C31" w:rsidTr="004D69D6">
        <w:tc>
          <w:tcPr>
            <w:tcW w:w="2689" w:type="dxa"/>
          </w:tcPr>
          <w:p w:rsidR="005D2C31" w:rsidRDefault="005D2C31" w:rsidP="005D2C31">
            <w:pPr>
              <w:rPr>
                <w:rFonts w:ascii="Times New Roman" w:hAnsi="Times New Roman" w:cs="Times New Roman"/>
                <w:sz w:val="28"/>
                <w:lang w:val="de-DE"/>
              </w:rPr>
            </w:pPr>
            <w:r>
              <w:rPr>
                <w:rFonts w:ascii="Times New Roman" w:hAnsi="Times New Roman" w:cs="Times New Roman"/>
                <w:sz w:val="28"/>
                <w:lang w:val="de-DE"/>
              </w:rPr>
              <w:t>Zeitbudget</w:t>
            </w:r>
          </w:p>
        </w:tc>
        <w:tc>
          <w:tcPr>
            <w:tcW w:w="6373" w:type="dxa"/>
          </w:tcPr>
          <w:p w:rsidR="005D2C31" w:rsidRDefault="005D2C31" w:rsidP="005D2C31">
            <w:pPr>
              <w:rPr>
                <w:rFonts w:ascii="Times New Roman" w:hAnsi="Times New Roman" w:cs="Times New Roman"/>
                <w:sz w:val="28"/>
                <w:lang w:val="de-DE"/>
              </w:rPr>
            </w:pPr>
            <w:r>
              <w:rPr>
                <w:rFonts w:ascii="Times New Roman" w:hAnsi="Times New Roman" w:cs="Times New Roman"/>
                <w:sz w:val="28"/>
                <w:lang w:val="de-DE"/>
              </w:rPr>
              <w:t xml:space="preserve">Die Arbeit wird in Gruppen zu 2 Personen abgearbeitet, dabei sind pro Person ca. 25 h einzuplanen </w:t>
            </w:r>
          </w:p>
          <w:p w:rsidR="004D69D6" w:rsidRDefault="004D69D6" w:rsidP="005D2C31">
            <w:pPr>
              <w:rPr>
                <w:rFonts w:ascii="Times New Roman" w:hAnsi="Times New Roman" w:cs="Times New Roman"/>
                <w:sz w:val="28"/>
                <w:lang w:val="de-DE"/>
              </w:rPr>
            </w:pPr>
            <w:r>
              <w:rPr>
                <w:rFonts w:ascii="Times New Roman" w:hAnsi="Times New Roman" w:cs="Times New Roman"/>
                <w:sz w:val="28"/>
                <w:lang w:val="de-DE"/>
              </w:rPr>
              <w:t>Pro Unterrichtsblock werden ca. 1.5h zur Verfügung gestellt</w:t>
            </w:r>
          </w:p>
        </w:tc>
      </w:tr>
    </w:tbl>
    <w:p w:rsidR="00F57466" w:rsidRPr="00F57466" w:rsidRDefault="00F57466" w:rsidP="00F57466">
      <w:pPr>
        <w:rPr>
          <w:rFonts w:ascii="Times New Roman" w:hAnsi="Times New Roman" w:cs="Times New Roman"/>
          <w:sz w:val="24"/>
          <w:lang w:val="de-DE"/>
        </w:rPr>
      </w:pPr>
    </w:p>
    <w:p w:rsidR="00F57466" w:rsidRPr="00F57466" w:rsidRDefault="00F57466" w:rsidP="00F57466">
      <w:pPr>
        <w:rPr>
          <w:rFonts w:ascii="Times New Roman" w:hAnsi="Times New Roman" w:cs="Times New Roman"/>
          <w:sz w:val="24"/>
          <w:lang w:val="de-DE"/>
        </w:rPr>
      </w:pPr>
    </w:p>
    <w:sectPr w:rsidR="00F57466" w:rsidRPr="00F5746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0CF" w:rsidRDefault="009060CF" w:rsidP="00F57466">
      <w:pPr>
        <w:spacing w:after="0" w:line="240" w:lineRule="auto"/>
      </w:pPr>
      <w:r>
        <w:separator/>
      </w:r>
    </w:p>
  </w:endnote>
  <w:endnote w:type="continuationSeparator" w:id="0">
    <w:p w:rsidR="009060CF" w:rsidRDefault="009060CF" w:rsidP="00F57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9F" w:rsidRDefault="00C9679F">
    <w:pPr>
      <w:pStyle w:val="Fuzeile"/>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646B3F"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de-DE"/>
      </w:rPr>
      <w:t>2</w:t>
    </w:r>
    <w:r>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t>© 2021- C. Herren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0CF" w:rsidRDefault="009060CF" w:rsidP="00F57466">
      <w:pPr>
        <w:spacing w:after="0" w:line="240" w:lineRule="auto"/>
      </w:pPr>
      <w:r>
        <w:separator/>
      </w:r>
    </w:p>
  </w:footnote>
  <w:footnote w:type="continuationSeparator" w:id="0">
    <w:p w:rsidR="009060CF" w:rsidRDefault="009060CF" w:rsidP="00F57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A79"/>
    <w:multiLevelType w:val="hybridMultilevel"/>
    <w:tmpl w:val="64B611EE"/>
    <w:lvl w:ilvl="0" w:tplc="2E363F9A">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05B4DE2"/>
    <w:multiLevelType w:val="multilevel"/>
    <w:tmpl w:val="5532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287D74"/>
    <w:multiLevelType w:val="hybridMultilevel"/>
    <w:tmpl w:val="2208EFFA"/>
    <w:lvl w:ilvl="0" w:tplc="5486F5B6">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9546986"/>
    <w:multiLevelType w:val="hybridMultilevel"/>
    <w:tmpl w:val="02E2E8C4"/>
    <w:lvl w:ilvl="0" w:tplc="5486F5B6">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66"/>
    <w:rsid w:val="004D69D6"/>
    <w:rsid w:val="005C388F"/>
    <w:rsid w:val="005D2C31"/>
    <w:rsid w:val="009060CF"/>
    <w:rsid w:val="0096297A"/>
    <w:rsid w:val="00AB2D6B"/>
    <w:rsid w:val="00C9679F"/>
    <w:rsid w:val="00E906B5"/>
    <w:rsid w:val="00F57466"/>
    <w:rsid w:val="00FC1B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2AE7"/>
  <w15:chartTrackingRefBased/>
  <w15:docId w15:val="{B6358F2B-930C-4C01-AB6B-123402C8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57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7466"/>
    <w:rPr>
      <w:rFonts w:asciiTheme="majorHAnsi" w:eastAsiaTheme="majorEastAsia" w:hAnsiTheme="majorHAnsi" w:cstheme="majorBidi"/>
      <w:spacing w:val="-10"/>
      <w:kern w:val="28"/>
      <w:sz w:val="56"/>
      <w:szCs w:val="56"/>
    </w:rPr>
  </w:style>
  <w:style w:type="paragraph" w:styleId="Funotentext">
    <w:name w:val="footnote text"/>
    <w:basedOn w:val="Standard"/>
    <w:link w:val="FunotentextZchn"/>
    <w:uiPriority w:val="99"/>
    <w:semiHidden/>
    <w:unhideWhenUsed/>
    <w:rsid w:val="00F5746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57466"/>
    <w:rPr>
      <w:sz w:val="20"/>
      <w:szCs w:val="20"/>
    </w:rPr>
  </w:style>
  <w:style w:type="character" w:styleId="Funotenzeichen">
    <w:name w:val="footnote reference"/>
    <w:basedOn w:val="Absatz-Standardschriftart"/>
    <w:uiPriority w:val="99"/>
    <w:semiHidden/>
    <w:unhideWhenUsed/>
    <w:rsid w:val="00F57466"/>
    <w:rPr>
      <w:vertAlign w:val="superscript"/>
    </w:rPr>
  </w:style>
  <w:style w:type="paragraph" w:styleId="Listenabsatz">
    <w:name w:val="List Paragraph"/>
    <w:basedOn w:val="Standard"/>
    <w:uiPriority w:val="34"/>
    <w:qFormat/>
    <w:rsid w:val="00F57466"/>
    <w:pPr>
      <w:ind w:left="720"/>
      <w:contextualSpacing/>
    </w:pPr>
  </w:style>
  <w:style w:type="table" w:styleId="Tabellenraster">
    <w:name w:val="Table Grid"/>
    <w:basedOn w:val="NormaleTabelle"/>
    <w:uiPriority w:val="39"/>
    <w:rsid w:val="005C3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rd"/>
    <w:rsid w:val="005D2C3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spellingerror">
    <w:name w:val="spellingerror"/>
    <w:basedOn w:val="Absatz-Standardschriftart"/>
    <w:rsid w:val="005D2C31"/>
  </w:style>
  <w:style w:type="character" w:customStyle="1" w:styleId="eop">
    <w:name w:val="eop"/>
    <w:basedOn w:val="Absatz-Standardschriftart"/>
    <w:rsid w:val="005D2C31"/>
  </w:style>
  <w:style w:type="character" w:customStyle="1" w:styleId="normaltextrun">
    <w:name w:val="normaltextrun"/>
    <w:basedOn w:val="Absatz-Standardschriftart"/>
    <w:rsid w:val="005D2C31"/>
  </w:style>
  <w:style w:type="paragraph" w:styleId="Kopfzeile">
    <w:name w:val="header"/>
    <w:basedOn w:val="Standard"/>
    <w:link w:val="KopfzeileZchn"/>
    <w:uiPriority w:val="99"/>
    <w:unhideWhenUsed/>
    <w:rsid w:val="00C967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679F"/>
  </w:style>
  <w:style w:type="paragraph" w:styleId="Fuzeile">
    <w:name w:val="footer"/>
    <w:basedOn w:val="Standard"/>
    <w:link w:val="FuzeileZchn"/>
    <w:uiPriority w:val="99"/>
    <w:unhideWhenUsed/>
    <w:rsid w:val="00C967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6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7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4C7CFA2AC6481E4DA2CE728284DD45EF" ma:contentTypeVersion="8" ma:contentTypeDescription="Ein neues Dokument erstellen." ma:contentTypeScope="" ma:versionID="a50ab4414bb987e8e71b3b344851e4cd">
  <xsd:schema xmlns:xsd="http://www.w3.org/2001/XMLSchema" xmlns:xs="http://www.w3.org/2001/XMLSchema" xmlns:p="http://schemas.microsoft.com/office/2006/metadata/properties" xmlns:ns2="b25044e5-96ea-4fb2-b7cf-a0f8df00d9f7" targetNamespace="http://schemas.microsoft.com/office/2006/metadata/properties" ma:root="true" ma:fieldsID="d01e3542bb997de20297a50a314e5941" ns2:_="">
    <xsd:import namespace="b25044e5-96ea-4fb2-b7cf-a0f8df00d9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044e5-96ea-4fb2-b7cf-a0f8df00d9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09E8CB-4164-497A-83B4-780058675D51}">
  <ds:schemaRefs>
    <ds:schemaRef ds:uri="http://schemas.openxmlformats.org/officeDocument/2006/bibliography"/>
  </ds:schemaRefs>
</ds:datastoreItem>
</file>

<file path=customXml/itemProps2.xml><?xml version="1.0" encoding="utf-8"?>
<ds:datastoreItem xmlns:ds="http://schemas.openxmlformats.org/officeDocument/2006/customXml" ds:itemID="{1D2C1CF9-54C2-4F01-8DCC-1EC41A641F87}"/>
</file>

<file path=customXml/itemProps3.xml><?xml version="1.0" encoding="utf-8"?>
<ds:datastoreItem xmlns:ds="http://schemas.openxmlformats.org/officeDocument/2006/customXml" ds:itemID="{74F7F90E-0A12-4DE8-BCEA-86C8DDA44145}"/>
</file>

<file path=customXml/itemProps4.xml><?xml version="1.0" encoding="utf-8"?>
<ds:datastoreItem xmlns:ds="http://schemas.openxmlformats.org/officeDocument/2006/customXml" ds:itemID="{94C6C856-B72F-4F0E-8566-F77DAAC0796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2213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Herren</dc:creator>
  <cp:keywords/>
  <dc:description/>
  <cp:lastModifiedBy>Christian Herren</cp:lastModifiedBy>
  <cp:revision>2</cp:revision>
  <dcterms:created xsi:type="dcterms:W3CDTF">2021-06-06T11:09:00Z</dcterms:created>
  <dcterms:modified xsi:type="dcterms:W3CDTF">2021-06-06T11:09:00Z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0x0101004C7CFA2AC6481E4DA2CE728284DD45EF</vt:lpwstr>
  </property>
</Properties>
</file>