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DataVisor Batch Data Upload Guide</w:t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Please make sure your technical account manager (TAM) has whitelisted your IPs where you will be uploading the data from.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receive 3 emails from your TAM: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1: s3_ferry.zip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2: config.config.zip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3: password to unzip the config.config.zip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the s3_ferry script to upload data to your dedicated DataVisor data bucket on AWS S3: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python 2.7 installed on the machine where you run the script to upload data.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additional python packages and upgrade to the latest version: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Install pip using command: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eff0f1" w:val="clear"/>
          <w:rtl w:val="0"/>
        </w:rPr>
        <w:t xml:space="preserve">sudo easy_install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Then use below command to upgrade or install additional packages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sudo pip install FileChunkIO awscli boto –-upgrade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sudo pip install boto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Unzip the s3_ferry.zip in email 1 to your local directory.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password in email 3 to unzip the config.config.zip in email 2, after which you will have a config.config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config.config file to the ./src under the unzipped s3_ferry folder, so that it stays in the same directory with the upload.py script: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$ ls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DatavisorUploadManager.py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README.client.en (or README.client.chinese)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upload.py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Config.config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CommonUtil.py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upload.py script to upload your data. Command line syntax: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python ./upload.py -i &lt;input dir or file path&gt;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script will return 0 on success, or non-zero on error.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script only uploads new file/directories that have not be uploaded previously.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script supports upload in parallel.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connection is broken, it will restart from where it left off.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contact DataVisor if you wish to submit different directory/file format or need additional feature.</w:t>
      </w:r>
    </w:p>
    <w:sectPr>
      <w:headerReference r:id="rId6" w:type="default"/>
      <w:pgSz w:h="12240" w:w="158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DataVisor Inc.</w:t>
      <w:tab/>
      <w:tab/>
      <w:tab/>
      <w:t xml:space="preserve">                                                 </w:t>
    </w:r>
    <w:r w:rsidDel="00000000" w:rsidR="00000000" w:rsidRPr="00000000">
      <w:rPr>
        <w:rtl w:val="0"/>
      </w:rPr>
      <w:t xml:space="preserve">Aug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