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23F08D" w14:textId="77777777" w:rsidR="00F1278F" w:rsidRDefault="00000000">
      <w:pPr>
        <w:pStyle w:val="Heading1"/>
        <w:spacing w:before="157"/>
        <w:ind w:left="213"/>
      </w:pPr>
      <w:r>
        <w:t>***</w:t>
      </w:r>
      <w:r>
        <w:rPr>
          <w:spacing w:val="-7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COHORT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5"/>
        </w:rPr>
        <w:t>***</w:t>
      </w:r>
    </w:p>
    <w:p w14:paraId="74D04210" w14:textId="77777777" w:rsidR="00F1278F" w:rsidRDefault="00F1278F">
      <w:pPr>
        <w:pStyle w:val="BodyText"/>
        <w:spacing w:before="9"/>
        <w:ind w:left="0"/>
        <w:rPr>
          <w:b/>
        </w:rPr>
      </w:pPr>
    </w:p>
    <w:p w14:paraId="74834EC7" w14:textId="77777777" w:rsidR="00F1278F" w:rsidRDefault="00000000">
      <w:pPr>
        <w:pStyle w:val="Heading3"/>
        <w:ind w:left="209"/>
        <w:rPr>
          <w:rFonts w:ascii="Calibri"/>
        </w:rPr>
      </w:pPr>
      <w:r>
        <w:rPr>
          <w:rFonts w:ascii="Calibri"/>
        </w:rPr>
        <w:t>UNIVERSITY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CALIFORNIA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BERKELEY</w:t>
      </w:r>
    </w:p>
    <w:p w14:paraId="6C7228F1" w14:textId="77777777" w:rsidR="00F1278F" w:rsidRDefault="00000000">
      <w:pPr>
        <w:pStyle w:val="BodyText"/>
        <w:ind w:left="211" w:right="366"/>
        <w:jc w:val="center"/>
      </w:pPr>
      <w:r>
        <w:t>Haas</w:t>
      </w:r>
      <w:r>
        <w:rPr>
          <w:spacing w:val="-5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Business</w:t>
      </w:r>
    </w:p>
    <w:p w14:paraId="7299A11B" w14:textId="77777777" w:rsidR="00F1278F" w:rsidRDefault="00F1278F">
      <w:pPr>
        <w:pStyle w:val="BodyText"/>
        <w:spacing w:before="33"/>
        <w:ind w:left="0"/>
      </w:pPr>
    </w:p>
    <w:p w14:paraId="0AC676E2" w14:textId="77777777" w:rsidR="00F1278F" w:rsidRDefault="00000000">
      <w:pPr>
        <w:pStyle w:val="Heading1"/>
        <w:spacing w:line="288" w:lineRule="exact"/>
        <w:ind w:left="210"/>
      </w:pPr>
      <w:r>
        <w:rPr>
          <w:spacing w:val="-2"/>
        </w:rPr>
        <w:t>MBA</w:t>
      </w:r>
      <w:r>
        <w:rPr>
          <w:spacing w:val="-6"/>
        </w:rPr>
        <w:t xml:space="preserve"> </w:t>
      </w:r>
      <w:r>
        <w:rPr>
          <w:spacing w:val="-2"/>
        </w:rPr>
        <w:t>201A—Economic Analysis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Business Decisions—Fall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p w14:paraId="7ACB6921" w14:textId="77777777" w:rsidR="00F1278F" w:rsidRDefault="00000000">
      <w:pPr>
        <w:pStyle w:val="BodyText"/>
        <w:spacing w:line="288" w:lineRule="exact"/>
        <w:ind w:left="211" w:right="366"/>
        <w:jc w:val="center"/>
      </w:pPr>
      <w:r>
        <w:t>Professors</w:t>
      </w:r>
      <w:r>
        <w:rPr>
          <w:spacing w:val="-10"/>
        </w:rPr>
        <w:t xml:space="preserve"> </w:t>
      </w:r>
      <w:r>
        <w:t>Matthew</w:t>
      </w:r>
      <w:r>
        <w:rPr>
          <w:spacing w:val="-9"/>
        </w:rPr>
        <w:t xml:space="preserve"> </w:t>
      </w:r>
      <w:r>
        <w:t>Backus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Steve</w:t>
      </w:r>
      <w:r>
        <w:rPr>
          <w:spacing w:val="-9"/>
        </w:rPr>
        <w:t xml:space="preserve"> </w:t>
      </w:r>
      <w:r>
        <w:rPr>
          <w:spacing w:val="-2"/>
        </w:rPr>
        <w:t>Tadelis</w:t>
      </w:r>
    </w:p>
    <w:p w14:paraId="688D1D8F" w14:textId="77777777" w:rsidR="00F1278F" w:rsidRDefault="00000000">
      <w:pPr>
        <w:pStyle w:val="Heading1"/>
        <w:spacing w:before="283" w:line="487" w:lineRule="auto"/>
        <w:ind w:right="2842" w:firstLine="3036"/>
        <w:jc w:val="left"/>
        <w:rPr>
          <w:b w:val="0"/>
        </w:rPr>
      </w:pPr>
      <w:r>
        <w:t>MIDTERM</w:t>
      </w:r>
      <w:r>
        <w:rPr>
          <w:spacing w:val="-14"/>
        </w:rPr>
        <w:t xml:space="preserve"> </w:t>
      </w:r>
      <w:r>
        <w:t>EXAM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 xml:space="preserve">solutions </w:t>
      </w:r>
      <w:proofErr w:type="gramStart"/>
      <w:r>
        <w:rPr>
          <w:u w:val="thick"/>
        </w:rPr>
        <w:t>Short</w:t>
      </w:r>
      <w:proofErr w:type="gramEnd"/>
      <w:r>
        <w:rPr>
          <w:u w:val="thick"/>
        </w:rPr>
        <w:t xml:space="preserve"> answer questions 1-4</w:t>
      </w:r>
      <w:r>
        <w:t xml:space="preserve"> </w:t>
      </w:r>
      <w:r>
        <w:rPr>
          <w:b w:val="0"/>
        </w:rPr>
        <w:t>[40 points]</w:t>
      </w:r>
    </w:p>
    <w:p w14:paraId="08B3D97C" w14:textId="77777777" w:rsidR="00F1278F" w:rsidRDefault="00000000">
      <w:pPr>
        <w:pStyle w:val="BodyText"/>
        <w:ind w:right="447"/>
      </w:pPr>
      <w:r>
        <w:t>These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require</w:t>
      </w:r>
      <w:r>
        <w:rPr>
          <w:spacing w:val="-7"/>
        </w:rPr>
        <w:t xml:space="preserve"> </w:t>
      </w:r>
      <w:r>
        <w:rPr>
          <w:b/>
        </w:rPr>
        <w:t>short</w:t>
      </w:r>
      <w:r>
        <w:rPr>
          <w:b/>
          <w:spacing w:val="-7"/>
        </w:rPr>
        <w:t xml:space="preserve"> </w:t>
      </w:r>
      <w:r>
        <w:rPr>
          <w:b/>
        </w:rPr>
        <w:t>answers</w:t>
      </w:r>
      <w:r>
        <w:rPr>
          <w:b/>
          <w:spacing w:val="-8"/>
        </w:rPr>
        <w:t xml:space="preserve"> </w:t>
      </w:r>
      <w:r>
        <w:t>(up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lines/sentences).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any</w:t>
      </w:r>
      <w:r>
        <w:rPr>
          <w:spacing w:val="26"/>
        </w:rPr>
        <w:t xml:space="preserve"> </w:t>
      </w:r>
      <w:r>
        <w:t>graphs</w:t>
      </w:r>
      <w:r>
        <w:rPr>
          <w:spacing w:val="-9"/>
        </w:rPr>
        <w:t xml:space="preserve"> </w:t>
      </w:r>
      <w:r>
        <w:t>or calculations that will help your explanation and label graphs clearly.</w:t>
      </w:r>
    </w:p>
    <w:p w14:paraId="0347804A" w14:textId="1899FA30" w:rsidR="00F1278F" w:rsidRPr="00A408D1" w:rsidRDefault="00000000" w:rsidP="00A408D1">
      <w:pPr>
        <w:pStyle w:val="ListParagraph"/>
        <w:numPr>
          <w:ilvl w:val="0"/>
          <w:numId w:val="2"/>
        </w:numPr>
        <w:tabs>
          <w:tab w:val="left" w:pos="371"/>
        </w:tabs>
        <w:spacing w:before="284"/>
        <w:ind w:right="669"/>
        <w:rPr>
          <w:sz w:val="24"/>
        </w:rPr>
      </w:pPr>
      <w:r>
        <w:rPr>
          <w:sz w:val="24"/>
        </w:rPr>
        <w:t xml:space="preserve">[10] The </w:t>
      </w:r>
      <w:r>
        <w:rPr>
          <w:i/>
          <w:sz w:val="24"/>
        </w:rPr>
        <w:t xml:space="preserve">Wall Street Journal </w:t>
      </w:r>
      <w:r>
        <w:rPr>
          <w:sz w:val="24"/>
        </w:rPr>
        <w:t>published an article on 9/1/22 headlined: “Campbell Soup’s</w:t>
      </w:r>
      <w:r>
        <w:rPr>
          <w:spacing w:val="-3"/>
          <w:sz w:val="24"/>
        </w:rPr>
        <w:t xml:space="preserve"> </w:t>
      </w:r>
      <w:r>
        <w:rPr>
          <w:sz w:val="24"/>
        </w:rPr>
        <w:t>Profit</w:t>
      </w:r>
      <w:r>
        <w:rPr>
          <w:spacing w:val="-3"/>
          <w:sz w:val="24"/>
        </w:rPr>
        <w:t xml:space="preserve"> </w:t>
      </w:r>
      <w:r>
        <w:rPr>
          <w:sz w:val="24"/>
        </w:rPr>
        <w:t>Slides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Costs</w:t>
      </w:r>
      <w:r>
        <w:rPr>
          <w:spacing w:val="-3"/>
          <w:sz w:val="24"/>
        </w:rPr>
        <w:t xml:space="preserve"> </w:t>
      </w:r>
      <w:r>
        <w:rPr>
          <w:sz w:val="24"/>
        </w:rPr>
        <w:t>Rise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Shoppers</w:t>
      </w:r>
      <w:r>
        <w:rPr>
          <w:spacing w:val="-3"/>
          <w:sz w:val="24"/>
        </w:rPr>
        <w:t xml:space="preserve"> </w:t>
      </w:r>
      <w:r>
        <w:rPr>
          <w:sz w:val="24"/>
        </w:rPr>
        <w:t>Rethink</w:t>
      </w:r>
      <w:r>
        <w:rPr>
          <w:spacing w:val="-3"/>
          <w:sz w:val="24"/>
        </w:rPr>
        <w:t xml:space="preserve"> </w:t>
      </w:r>
      <w:r>
        <w:rPr>
          <w:sz w:val="24"/>
        </w:rPr>
        <w:t>Spending”.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explains</w:t>
      </w:r>
      <w:r>
        <w:rPr>
          <w:spacing w:val="-3"/>
          <w:sz w:val="24"/>
        </w:rPr>
        <w:t xml:space="preserve"> </w:t>
      </w:r>
      <w:r>
        <w:rPr>
          <w:sz w:val="24"/>
        </w:rPr>
        <w:t>that “Campbell’s sales increased 6% to $2 billion for the three months ended July 31, driven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prices…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volumes</w:t>
      </w:r>
      <w:r>
        <w:rPr>
          <w:spacing w:val="-5"/>
          <w:sz w:val="24"/>
        </w:rPr>
        <w:t xml:space="preserve"> </w:t>
      </w:r>
      <w:r>
        <w:rPr>
          <w:sz w:val="24"/>
        </w:rPr>
        <w:t>fell</w:t>
      </w:r>
      <w:r>
        <w:rPr>
          <w:spacing w:val="-3"/>
          <w:sz w:val="24"/>
        </w:rPr>
        <w:t xml:space="preserve"> </w:t>
      </w:r>
      <w:r>
        <w:rPr>
          <w:sz w:val="24"/>
        </w:rPr>
        <w:t>4%</w:t>
      </w:r>
      <w:r>
        <w:rPr>
          <w:spacing w:val="-3"/>
          <w:sz w:val="24"/>
        </w:rPr>
        <w:t xml:space="preserve"> </w:t>
      </w:r>
      <w:r>
        <w:rPr>
          <w:sz w:val="24"/>
        </w:rPr>
        <w:t>amid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increases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put off some shoppers…” How can a 4% drop in volumes cause sales (revenues) to </w:t>
      </w:r>
      <w:r>
        <w:rPr>
          <w:spacing w:val="-2"/>
          <w:sz w:val="24"/>
        </w:rPr>
        <w:t>increase?</w:t>
      </w:r>
    </w:p>
    <w:p w14:paraId="3A82DF37" w14:textId="77777777" w:rsidR="00A408D1" w:rsidRPr="00A408D1" w:rsidRDefault="00A408D1" w:rsidP="00A408D1">
      <w:pPr>
        <w:tabs>
          <w:tab w:val="left" w:pos="371"/>
        </w:tabs>
        <w:spacing w:before="284"/>
        <w:ind w:left="11" w:right="669"/>
        <w:rPr>
          <w:sz w:val="24"/>
        </w:rPr>
      </w:pPr>
    </w:p>
    <w:p w14:paraId="6911530C" w14:textId="77777777" w:rsidR="00F1278F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before="1"/>
        <w:ind w:right="609"/>
        <w:rPr>
          <w:sz w:val="24"/>
        </w:rPr>
      </w:pPr>
      <w:r>
        <w:rPr>
          <w:spacing w:val="-4"/>
          <w:sz w:val="24"/>
        </w:rPr>
        <w:t>[10]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Having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expensive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proposition,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especially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unfortunate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event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that </w:t>
      </w:r>
      <w:r>
        <w:rPr>
          <w:w w:val="90"/>
          <w:sz w:val="24"/>
        </w:rPr>
        <w:t>they are sick or injured, which can leave the owner with substantial veterinary bills. You</w:t>
      </w:r>
      <w:r>
        <w:rPr>
          <w:spacing w:val="8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partner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selling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insurance.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Sitting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down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discuss your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marketing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strategy,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partner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starts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“Obviously,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be targeting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our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marketing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towards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very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wealthy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customers.”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Why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obvious?</w:t>
      </w:r>
    </w:p>
    <w:p w14:paraId="56D9ED6D" w14:textId="77777777" w:rsidR="00F1278F" w:rsidRDefault="00F1278F">
      <w:pPr>
        <w:pStyle w:val="BodyText"/>
        <w:sectPr w:rsidR="00F1278F">
          <w:headerReference w:type="default" r:id="rId7"/>
          <w:footerReference w:type="default" r:id="rId8"/>
          <w:type w:val="continuous"/>
          <w:pgSz w:w="12240" w:h="15840"/>
          <w:pgMar w:top="1340" w:right="1440" w:bottom="720" w:left="1800" w:header="490" w:footer="481" w:gutter="0"/>
          <w:pgNumType w:start="1"/>
          <w:cols w:space="720"/>
        </w:sectPr>
      </w:pPr>
    </w:p>
    <w:p w14:paraId="01765F38" w14:textId="77777777" w:rsidR="00F1278F" w:rsidRDefault="00F1278F">
      <w:pPr>
        <w:pStyle w:val="BodyText"/>
        <w:spacing w:before="99"/>
        <w:ind w:left="0"/>
      </w:pPr>
    </w:p>
    <w:p w14:paraId="352F9B0C" w14:textId="77777777" w:rsidR="00F1278F" w:rsidRDefault="00000000">
      <w:pPr>
        <w:pStyle w:val="ListParagraph"/>
        <w:numPr>
          <w:ilvl w:val="0"/>
          <w:numId w:val="2"/>
        </w:numPr>
        <w:tabs>
          <w:tab w:val="left" w:pos="371"/>
        </w:tabs>
        <w:ind w:right="634"/>
        <w:rPr>
          <w:sz w:val="24"/>
        </w:rPr>
      </w:pPr>
      <w:r>
        <w:rPr>
          <w:sz w:val="24"/>
        </w:rPr>
        <w:t>[10] You bought a drive-in movie theatre ten years ago for $2m and financed it with a 9% interest-only loan that calls for annual interest payments of $180k, but no</w:t>
      </w:r>
      <w:r>
        <w:rPr>
          <w:spacing w:val="-4"/>
          <w:sz w:val="24"/>
        </w:rPr>
        <w:t xml:space="preserve"> </w:t>
      </w:r>
      <w:r>
        <w:rPr>
          <w:sz w:val="24"/>
        </w:rPr>
        <w:t>principal</w:t>
      </w:r>
      <w:r>
        <w:rPr>
          <w:spacing w:val="-4"/>
          <w:sz w:val="24"/>
        </w:rPr>
        <w:t xml:space="preserve"> </w:t>
      </w:r>
      <w:r>
        <w:rPr>
          <w:sz w:val="24"/>
        </w:rPr>
        <w:t>payments,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principal</w:t>
      </w:r>
      <w:r>
        <w:rPr>
          <w:spacing w:val="-4"/>
          <w:sz w:val="24"/>
        </w:rPr>
        <w:t xml:space="preserve"> </w:t>
      </w:r>
      <w:r>
        <w:rPr>
          <w:sz w:val="24"/>
        </w:rPr>
        <w:t>balance</w:t>
      </w:r>
      <w:r>
        <w:rPr>
          <w:spacing w:val="-4"/>
          <w:sz w:val="24"/>
        </w:rPr>
        <w:t xml:space="preserve"> </w:t>
      </w:r>
      <w:r>
        <w:rPr>
          <w:sz w:val="24"/>
        </w:rPr>
        <w:t>outstanding</w:t>
      </w:r>
      <w:r>
        <w:rPr>
          <w:spacing w:val="-4"/>
          <w:sz w:val="24"/>
        </w:rPr>
        <w:t xml:space="preserve"> </w:t>
      </w:r>
      <w:r>
        <w:rPr>
          <w:sz w:val="24"/>
        </w:rPr>
        <w:t>remains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$2m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as long as you own the theatre. You received a $3.5m offer from a developer who would</w:t>
      </w:r>
      <w:r>
        <w:rPr>
          <w:spacing w:val="-2"/>
          <w:sz w:val="24"/>
        </w:rPr>
        <w:t xml:space="preserve"> </w:t>
      </w:r>
      <w:r>
        <w:rPr>
          <w:sz w:val="24"/>
        </w:rPr>
        <w:t>tear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theatre</w:t>
      </w:r>
      <w:r>
        <w:rPr>
          <w:spacing w:val="-2"/>
          <w:sz w:val="24"/>
        </w:rPr>
        <w:t xml:space="preserve"> </w:t>
      </w: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condominiums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place,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offer</w:t>
      </w:r>
      <w:r>
        <w:rPr>
          <w:spacing w:val="-2"/>
          <w:sz w:val="24"/>
        </w:rPr>
        <w:t xml:space="preserve"> </w:t>
      </w:r>
      <w:r>
        <w:rPr>
          <w:sz w:val="24"/>
        </w:rPr>
        <w:t>is valid for a full year. You can earn a 6% return by investing your own funds. Theatre operations cost you $200k per year in wages, royalties to movie studios, maintenance of the theatre, insurance, etc. Receipts from movie-goers are $450k per year. Hence, your operating profit of $250k exceeds your annual mortgage payments of $180k by a full $70k so you see little reason to sell now and instead plan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selling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offer’s</w:t>
      </w:r>
      <w:r>
        <w:rPr>
          <w:spacing w:val="-1"/>
          <w:sz w:val="24"/>
        </w:rPr>
        <w:t xml:space="preserve"> </w:t>
      </w:r>
      <w:r>
        <w:rPr>
          <w:sz w:val="24"/>
        </w:rPr>
        <w:t>one-year</w:t>
      </w:r>
      <w:r>
        <w:rPr>
          <w:spacing w:val="-1"/>
          <w:sz w:val="24"/>
        </w:rPr>
        <w:t xml:space="preserve"> </w:t>
      </w:r>
      <w:r>
        <w:rPr>
          <w:sz w:val="24"/>
        </w:rPr>
        <w:t>deadline.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choice?</w:t>
      </w:r>
    </w:p>
    <w:p w14:paraId="59D8A667" w14:textId="77777777" w:rsidR="00F1278F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before="291"/>
        <w:ind w:right="633"/>
        <w:rPr>
          <w:sz w:val="24"/>
        </w:rPr>
      </w:pPr>
      <w:r>
        <w:rPr>
          <w:sz w:val="24"/>
        </w:rPr>
        <w:t xml:space="preserve">[10] Impressed by your enrollment at Haas, a college friend comes to you for advice on their photography business. Last year, they sold 350 portrait sessions for $400 dollars </w:t>
      </w:r>
      <w:proofErr w:type="spellStart"/>
      <w:r>
        <w:rPr>
          <w:sz w:val="24"/>
        </w:rPr>
        <w:t>a piece</w:t>
      </w:r>
      <w:proofErr w:type="spellEnd"/>
      <w:r>
        <w:rPr>
          <w:sz w:val="24"/>
        </w:rPr>
        <w:t>, yielding $140,000 in revenue. The rate of $400 is an industry standard and does not depend on the number of sessions they schedule. Their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costs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year,</w:t>
      </w:r>
      <w:r>
        <w:rPr>
          <w:spacing w:val="-3"/>
          <w:sz w:val="24"/>
        </w:rPr>
        <w:t xml:space="preserve"> </w:t>
      </w:r>
      <w:r>
        <w:rPr>
          <w:sz w:val="24"/>
        </w:rPr>
        <w:t>inclusive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labor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well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r>
        <w:rPr>
          <w:sz w:val="24"/>
        </w:rPr>
        <w:t>investments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overhead, came to $125,000. Therefore, the business made a profit of $15,000. They ask: should they grow the business and schedule more sessions, or shrink it and schedule fewer? What would you say based on this data? Motivate your </w:t>
      </w:r>
      <w:r>
        <w:rPr>
          <w:spacing w:val="-2"/>
          <w:sz w:val="24"/>
        </w:rPr>
        <w:t>answer.</w:t>
      </w:r>
    </w:p>
    <w:p w14:paraId="7EB35275" w14:textId="77777777" w:rsidR="00F1278F" w:rsidRDefault="00F1278F">
      <w:pPr>
        <w:pStyle w:val="BodyText"/>
        <w:rPr>
          <w:rFonts w:ascii="Cambria" w:hAnsi="Cambria"/>
        </w:rPr>
        <w:sectPr w:rsidR="00F1278F">
          <w:pgSz w:w="12240" w:h="15840"/>
          <w:pgMar w:top="1340" w:right="1440" w:bottom="720" w:left="1800" w:header="490" w:footer="481" w:gutter="0"/>
          <w:cols w:space="720"/>
        </w:sectPr>
      </w:pPr>
    </w:p>
    <w:p w14:paraId="406F3F3A" w14:textId="77777777" w:rsidR="00F1278F" w:rsidRDefault="00000000">
      <w:pPr>
        <w:pStyle w:val="Heading2"/>
      </w:pPr>
      <w:r>
        <w:lastRenderedPageBreak/>
        <w:t>MULTI-PART</w:t>
      </w:r>
      <w:r>
        <w:rPr>
          <w:spacing w:val="-12"/>
        </w:rPr>
        <w:t xml:space="preserve"> </w:t>
      </w:r>
      <w:r>
        <w:rPr>
          <w:spacing w:val="-2"/>
        </w:rPr>
        <w:t>QUESTIONS</w:t>
      </w:r>
    </w:p>
    <w:p w14:paraId="06D95D21" w14:textId="77777777" w:rsidR="00F1278F" w:rsidRDefault="00000000">
      <w:pPr>
        <w:pStyle w:val="BodyText"/>
        <w:spacing w:before="264"/>
      </w:pPr>
      <w:r>
        <w:rPr>
          <w:u w:val="thick"/>
        </w:rPr>
        <w:t>Question</w:t>
      </w:r>
      <w:r>
        <w:rPr>
          <w:spacing w:val="-6"/>
          <w:u w:val="thick"/>
        </w:rPr>
        <w:t xml:space="preserve"> </w:t>
      </w:r>
      <w:r>
        <w:rPr>
          <w:u w:val="thick"/>
        </w:rPr>
        <w:t>5</w:t>
      </w:r>
      <w:r>
        <w:rPr>
          <w:spacing w:val="-4"/>
        </w:rPr>
        <w:t xml:space="preserve"> </w:t>
      </w:r>
      <w:r>
        <w:t>[35</w:t>
      </w:r>
      <w:r>
        <w:rPr>
          <w:spacing w:val="-7"/>
        </w:rPr>
        <w:t xml:space="preserve"> </w:t>
      </w:r>
      <w:r>
        <w:rPr>
          <w:spacing w:val="-2"/>
        </w:rPr>
        <w:t>points]</w:t>
      </w:r>
    </w:p>
    <w:p w14:paraId="5BD67249" w14:textId="77777777" w:rsidR="00F1278F" w:rsidRDefault="00000000">
      <w:pPr>
        <w:pStyle w:val="BodyText"/>
        <w:spacing w:before="273" w:line="225" w:lineRule="auto"/>
        <w:ind w:left="11" w:right="457"/>
      </w:pPr>
      <w:r>
        <w:t xml:space="preserve">Amazon is considering developing an augmented reality eyewear, to succeed where Google Glass failed. This will require a two-phase process: The first phase is product </w:t>
      </w:r>
      <w:proofErr w:type="gramStart"/>
      <w:r>
        <w:t>development</w:t>
      </w:r>
      <w:proofErr w:type="gramEnd"/>
      <w:r>
        <w:t xml:space="preserve"> and the second phase is hiring a marketing company to get consumers excited about the product. Both phases </w:t>
      </w:r>
      <w:r>
        <w:rPr>
          <w:b/>
          <w:u w:val="single"/>
        </w:rPr>
        <w:t>must be successfully completed</w:t>
      </w:r>
      <w:r>
        <w:rPr>
          <w:b/>
        </w:rPr>
        <w:t xml:space="preserve"> </w:t>
      </w:r>
      <w:r>
        <w:t>before Amazon can reap the benefits from the product. However, management is aware that there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chance that</w:t>
      </w:r>
      <w:r>
        <w:rPr>
          <w:spacing w:val="-1"/>
        </w:rPr>
        <w:t xml:space="preserve"> </w:t>
      </w:r>
      <w:r>
        <w:t>one or both</w:t>
      </w:r>
      <w:r>
        <w:rPr>
          <w:spacing w:val="-2"/>
        </w:rPr>
        <w:t xml:space="preserve"> </w:t>
      </w:r>
      <w:r>
        <w:t>phases</w:t>
      </w:r>
      <w:r>
        <w:rPr>
          <w:spacing w:val="-1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fail, in which case the product</w:t>
      </w:r>
      <w:r>
        <w:rPr>
          <w:spacing w:val="-1"/>
        </w:rPr>
        <w:t xml:space="preserve"> </w:t>
      </w:r>
      <w:r>
        <w:t>will not sell.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happen</w:t>
      </w:r>
      <w:r>
        <w:rPr>
          <w:spacing w:val="-9"/>
        </w:rPr>
        <w:t xml:space="preserve"> </w:t>
      </w:r>
      <w:r>
        <w:t>first,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fails</w:t>
      </w:r>
      <w:r>
        <w:rPr>
          <w:spacing w:val="-9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hiring</w:t>
      </w:r>
      <w:r>
        <w:rPr>
          <w:spacing w:val="-8"/>
        </w:rPr>
        <w:t xml:space="preserve"> </w:t>
      </w:r>
      <w:r>
        <w:t>the marketing company.</w:t>
      </w:r>
    </w:p>
    <w:p w14:paraId="4CEB364E" w14:textId="77777777" w:rsidR="00F1278F" w:rsidRDefault="00000000">
      <w:pPr>
        <w:pStyle w:val="BodyText"/>
        <w:spacing w:before="283" w:line="225" w:lineRule="auto"/>
        <w:ind w:left="11" w:right="447"/>
      </w:pPr>
      <w:r>
        <w:t xml:space="preserve">Product development costs $1 billion and has a 0.5 probability of success. Conditional on having a successful product, the marketing company will charge Amazon </w:t>
      </w:r>
      <w:proofErr w:type="gramStart"/>
      <w:r>
        <w:t>$500 million, and</w:t>
      </w:r>
      <w:proofErr w:type="gramEnd"/>
      <w:r>
        <w:t xml:space="preserve"> has a 0.8 probability of success. The risk of failure of the marketing campaign is uncorrelated with the risk of failure of product development. If both steps are</w:t>
      </w:r>
      <w:r>
        <w:rPr>
          <w:spacing w:val="-9"/>
        </w:rPr>
        <w:t xml:space="preserve"> </w:t>
      </w:r>
      <w:r>
        <w:t>successful,</w:t>
      </w:r>
      <w:r>
        <w:rPr>
          <w:spacing w:val="-9"/>
        </w:rPr>
        <w:t xml:space="preserve"> </w:t>
      </w:r>
      <w:r>
        <w:t>Amazon</w:t>
      </w:r>
      <w:r>
        <w:rPr>
          <w:spacing w:val="-9"/>
        </w:rPr>
        <w:t xml:space="preserve"> </w:t>
      </w:r>
      <w:r>
        <w:t>expects</w:t>
      </w:r>
      <w:r>
        <w:rPr>
          <w:spacing w:val="-9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net</w:t>
      </w:r>
      <w:r>
        <w:rPr>
          <w:spacing w:val="-10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profits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</w:p>
    <w:p w14:paraId="768F3BBA" w14:textId="77777777" w:rsidR="00F1278F" w:rsidRDefault="00000000">
      <w:pPr>
        <w:pStyle w:val="BodyText"/>
        <w:spacing w:line="280" w:lineRule="exact"/>
        <w:ind w:left="11"/>
      </w:pPr>
      <w:r>
        <w:t>$4billion.</w:t>
      </w:r>
      <w:r>
        <w:rPr>
          <w:spacing w:val="-8"/>
        </w:rPr>
        <w:t xml:space="preserve"> </w:t>
      </w:r>
      <w:r>
        <w:t>Amazon</w:t>
      </w:r>
      <w:r>
        <w:rPr>
          <w:spacing w:val="-8"/>
        </w:rPr>
        <w:t xml:space="preserve"> </w:t>
      </w:r>
      <w:r>
        <w:t>is,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rPr>
          <w:spacing w:val="-2"/>
        </w:rPr>
        <w:t>neutral.</w:t>
      </w:r>
    </w:p>
    <w:p w14:paraId="6FF35643" w14:textId="77777777" w:rsidR="00F1278F" w:rsidRDefault="00000000">
      <w:pPr>
        <w:pStyle w:val="ListParagraph"/>
        <w:numPr>
          <w:ilvl w:val="1"/>
          <w:numId w:val="2"/>
        </w:numPr>
        <w:tabs>
          <w:tab w:val="left" w:pos="473"/>
        </w:tabs>
        <w:spacing w:before="259"/>
        <w:ind w:left="473" w:hanging="358"/>
        <w:rPr>
          <w:sz w:val="24"/>
        </w:rPr>
      </w:pPr>
      <w:r>
        <w:rPr>
          <w:sz w:val="24"/>
        </w:rPr>
        <w:t>[10]</w:t>
      </w:r>
      <w:r>
        <w:rPr>
          <w:spacing w:val="-11"/>
          <w:sz w:val="24"/>
        </w:rPr>
        <w:t xml:space="preserve"> </w:t>
      </w:r>
      <w:r>
        <w:rPr>
          <w:sz w:val="24"/>
        </w:rPr>
        <w:t>Draw</w:t>
      </w:r>
      <w:r>
        <w:rPr>
          <w:spacing w:val="-11"/>
          <w:sz w:val="24"/>
        </w:rPr>
        <w:t xml:space="preserve"> </w:t>
      </w:r>
      <w:r>
        <w:rPr>
          <w:sz w:val="24"/>
        </w:rPr>
        <w:t>Amazon’s</w:t>
      </w:r>
      <w:r>
        <w:rPr>
          <w:spacing w:val="-9"/>
          <w:sz w:val="24"/>
        </w:rPr>
        <w:t xml:space="preserve"> </w:t>
      </w:r>
      <w:r>
        <w:rPr>
          <w:sz w:val="24"/>
        </w:rPr>
        <w:t>complete</w:t>
      </w:r>
      <w:r>
        <w:rPr>
          <w:spacing w:val="-11"/>
          <w:sz w:val="24"/>
        </w:rPr>
        <w:t xml:space="preserve"> </w:t>
      </w:r>
      <w:r>
        <w:rPr>
          <w:sz w:val="24"/>
        </w:rPr>
        <w:t>decision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1443D15A" w14:textId="7A67186A" w:rsidR="00F1278F" w:rsidRDefault="00F1278F">
      <w:pPr>
        <w:pStyle w:val="BodyText"/>
        <w:spacing w:before="51"/>
        <w:ind w:left="0"/>
        <w:rPr>
          <w:sz w:val="20"/>
        </w:rPr>
      </w:pPr>
    </w:p>
    <w:p w14:paraId="51E89486" w14:textId="466B1B59" w:rsidR="00A408D1" w:rsidRPr="00A408D1" w:rsidRDefault="00000000" w:rsidP="00A408D1">
      <w:pPr>
        <w:pStyle w:val="ListParagraph"/>
        <w:numPr>
          <w:ilvl w:val="1"/>
          <w:numId w:val="2"/>
        </w:numPr>
        <w:tabs>
          <w:tab w:val="left" w:pos="475"/>
        </w:tabs>
        <w:spacing w:before="255" w:line="228" w:lineRule="auto"/>
        <w:ind w:right="1222"/>
        <w:rPr>
          <w:sz w:val="24"/>
        </w:rPr>
        <w:sectPr w:rsidR="00A408D1" w:rsidRPr="00A408D1">
          <w:pgSz w:w="12240" w:h="15840"/>
          <w:pgMar w:top="1340" w:right="1440" w:bottom="720" w:left="1800" w:header="490" w:footer="481" w:gutter="0"/>
          <w:cols w:space="720"/>
        </w:sectPr>
      </w:pPr>
      <w:r>
        <w:rPr>
          <w:sz w:val="24"/>
        </w:rPr>
        <w:t>[5]</w:t>
      </w:r>
      <w:r>
        <w:rPr>
          <w:spacing w:val="-9"/>
          <w:sz w:val="24"/>
        </w:rPr>
        <w:t xml:space="preserve"> </w:t>
      </w: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Amazon</w:t>
      </w:r>
      <w:r>
        <w:rPr>
          <w:spacing w:val="-9"/>
          <w:sz w:val="24"/>
        </w:rPr>
        <w:t xml:space="preserve"> </w:t>
      </w:r>
      <w:r>
        <w:rPr>
          <w:sz w:val="24"/>
        </w:rPr>
        <w:t>succeeds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chooses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pursue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produ</w:t>
      </w:r>
      <w:r w:rsidR="00A408D1">
        <w:rPr>
          <w:spacing w:val="-2"/>
          <w:sz w:val="24"/>
        </w:rPr>
        <w:t xml:space="preserve">ct? </w:t>
      </w:r>
    </w:p>
    <w:p w14:paraId="6296C34D" w14:textId="7256DD2C" w:rsidR="00F1278F" w:rsidRPr="00A408D1" w:rsidRDefault="00000000" w:rsidP="00A408D1">
      <w:pPr>
        <w:pStyle w:val="ListParagraph"/>
        <w:numPr>
          <w:ilvl w:val="1"/>
          <w:numId w:val="2"/>
        </w:numPr>
        <w:tabs>
          <w:tab w:val="left" w:pos="475"/>
        </w:tabs>
        <w:spacing w:before="106" w:line="223" w:lineRule="auto"/>
        <w:ind w:right="1781"/>
        <w:rPr>
          <w:sz w:val="24"/>
        </w:rPr>
      </w:pPr>
      <w:r w:rsidRPr="00A408D1">
        <w:rPr>
          <w:sz w:val="24"/>
        </w:rPr>
        <w:lastRenderedPageBreak/>
        <w:t>[5]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What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is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the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expected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value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to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Amazon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from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launching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the</w:t>
      </w:r>
      <w:r w:rsidRPr="00A408D1">
        <w:rPr>
          <w:spacing w:val="-10"/>
          <w:sz w:val="24"/>
        </w:rPr>
        <w:t xml:space="preserve"> </w:t>
      </w:r>
      <w:r w:rsidRPr="00A408D1">
        <w:rPr>
          <w:sz w:val="24"/>
        </w:rPr>
        <w:t>product development phase?</w:t>
      </w:r>
    </w:p>
    <w:p w14:paraId="170C02F0" w14:textId="77777777" w:rsidR="00F1278F" w:rsidRDefault="00F1278F">
      <w:pPr>
        <w:pStyle w:val="BodyText"/>
        <w:spacing w:before="2"/>
        <w:ind w:left="0"/>
        <w:rPr>
          <w:rFonts w:ascii="Cambria"/>
        </w:rPr>
      </w:pPr>
    </w:p>
    <w:p w14:paraId="42D9712D" w14:textId="7015D8A1" w:rsidR="00F1278F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line="225" w:lineRule="auto"/>
        <w:ind w:right="505"/>
        <w:rPr>
          <w:sz w:val="24"/>
        </w:rPr>
      </w:pPr>
      <w:r>
        <w:rPr>
          <w:sz w:val="24"/>
        </w:rPr>
        <w:t>[15] A competing marketing company that wants to get Amazon’s business, offers Amazon a sweet deal: they will provide a campaign at a cost of only $300 million, and they will deliver the same odds of success as the more expensive company. However, Amazon must pay them in advance of product development to retain them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refund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0"/>
          <w:sz w:val="24"/>
        </w:rPr>
        <w:t xml:space="preserve"> </w:t>
      </w:r>
      <w:r>
        <w:rPr>
          <w:sz w:val="24"/>
        </w:rPr>
        <w:t>fails.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Amazon</w:t>
      </w:r>
      <w:r>
        <w:rPr>
          <w:spacing w:val="-10"/>
          <w:sz w:val="24"/>
        </w:rPr>
        <w:t xml:space="preserve"> </w:t>
      </w:r>
      <w:r>
        <w:rPr>
          <w:sz w:val="24"/>
        </w:rPr>
        <w:t>accept this deal?</w:t>
      </w:r>
      <w:r w:rsidR="00A408D1">
        <w:rPr>
          <w:sz w:val="24"/>
        </w:rPr>
        <w:br/>
      </w:r>
    </w:p>
    <w:p w14:paraId="720FB382" w14:textId="77777777" w:rsidR="00F1278F" w:rsidRDefault="00000000">
      <w:pPr>
        <w:pStyle w:val="BodyText"/>
        <w:ind w:left="11"/>
      </w:pPr>
      <w:r>
        <w:rPr>
          <w:u w:val="thick"/>
        </w:rPr>
        <w:t>Question</w:t>
      </w:r>
      <w:r>
        <w:rPr>
          <w:spacing w:val="-6"/>
          <w:u w:val="thick"/>
        </w:rPr>
        <w:t xml:space="preserve"> </w:t>
      </w:r>
      <w:r>
        <w:rPr>
          <w:u w:val="thick"/>
        </w:rPr>
        <w:t>6</w:t>
      </w:r>
      <w:r>
        <w:rPr>
          <w:spacing w:val="-4"/>
        </w:rPr>
        <w:t xml:space="preserve"> </w:t>
      </w:r>
      <w:r>
        <w:t>[45</w:t>
      </w:r>
      <w:r>
        <w:rPr>
          <w:spacing w:val="-5"/>
        </w:rPr>
        <w:t xml:space="preserve"> </w:t>
      </w:r>
      <w:r>
        <w:rPr>
          <w:spacing w:val="-2"/>
        </w:rPr>
        <w:t>points]</w:t>
      </w:r>
    </w:p>
    <w:p w14:paraId="5F666B93" w14:textId="77777777" w:rsidR="00F1278F" w:rsidRDefault="00F1278F">
      <w:pPr>
        <w:pStyle w:val="BodyText"/>
        <w:spacing w:before="260"/>
        <w:ind w:left="0"/>
      </w:pPr>
    </w:p>
    <w:p w14:paraId="7739CF13" w14:textId="77777777" w:rsidR="00F1278F" w:rsidRDefault="00000000">
      <w:pPr>
        <w:pStyle w:val="BodyText"/>
        <w:spacing w:before="1" w:line="223" w:lineRule="auto"/>
        <w:ind w:right="447"/>
      </w:pPr>
      <w:r>
        <w:t>Haas</w:t>
      </w:r>
      <w:r>
        <w:rPr>
          <w:spacing w:val="-10"/>
        </w:rPr>
        <w:t xml:space="preserve"> </w:t>
      </w:r>
      <w:r>
        <w:t>Fine</w:t>
      </w:r>
      <w:r>
        <w:rPr>
          <w:spacing w:val="-10"/>
        </w:rPr>
        <w:t xml:space="preserve"> </w:t>
      </w:r>
      <w:r>
        <w:t>Foods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purveyor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high-quality</w:t>
      </w:r>
      <w:r>
        <w:rPr>
          <w:spacing w:val="-9"/>
        </w:rPr>
        <w:t xml:space="preserve"> </w:t>
      </w:r>
      <w:r>
        <w:t>ingredients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restaurants.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2022 they specialize in foraged Morel mushrooms and authentic gelato.</w:t>
      </w:r>
    </w:p>
    <w:p w14:paraId="7FCA0296" w14:textId="77777777" w:rsidR="00F1278F" w:rsidRDefault="00000000">
      <w:pPr>
        <w:pStyle w:val="BodyText"/>
        <w:spacing w:before="278" w:line="225" w:lineRule="auto"/>
        <w:ind w:right="447"/>
      </w:pP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mushroom</w:t>
      </w:r>
      <w:r>
        <w:rPr>
          <w:spacing w:val="-8"/>
        </w:rPr>
        <w:t xml:space="preserve"> </w:t>
      </w:r>
      <w:r>
        <w:t>side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business,</w:t>
      </w:r>
      <w:r>
        <w:rPr>
          <w:spacing w:val="-9"/>
        </w:rPr>
        <w:t xml:space="preserve"> </w:t>
      </w:r>
      <w:r>
        <w:t>Robin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forager</w:t>
      </w:r>
      <w:r>
        <w:rPr>
          <w:spacing w:val="-8"/>
        </w:rPr>
        <w:t xml:space="preserve"> </w:t>
      </w:r>
      <w:r>
        <w:t>skilled</w:t>
      </w:r>
      <w:r>
        <w:rPr>
          <w:spacing w:val="-9"/>
        </w:rPr>
        <w:t xml:space="preserve"> </w:t>
      </w:r>
      <w:r>
        <w:t>enough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spot them. Robin is willing to work up to 40 hours a week </w:t>
      </w:r>
      <w:proofErr w:type="gramStart"/>
      <w:r>
        <w:t>foraging mushrooms</w:t>
      </w:r>
      <w:proofErr w:type="gramEnd"/>
      <w:r>
        <w:t>, but not more.</w:t>
      </w:r>
      <w:r>
        <w:rPr>
          <w:spacing w:val="-10"/>
        </w:rPr>
        <w:t xml:space="preserve"> </w:t>
      </w:r>
      <w:r>
        <w:t>Robin’s</w:t>
      </w:r>
      <w:r>
        <w:rPr>
          <w:spacing w:val="-10"/>
        </w:rPr>
        <w:t xml:space="preserve"> </w:t>
      </w:r>
      <w:r>
        <w:t>wage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$30/hour,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mushrooms</w:t>
      </w:r>
      <w:r>
        <w:rPr>
          <w:spacing w:val="-10"/>
        </w:rPr>
        <w:t xml:space="preserve"> </w:t>
      </w:r>
      <w:r>
        <w:t>Robin</w:t>
      </w:r>
      <w:r>
        <w:rPr>
          <w:spacing w:val="-10"/>
        </w:rPr>
        <w:t xml:space="preserve"> </w:t>
      </w:r>
      <w:r>
        <w:t>harvests</w:t>
      </w:r>
      <w:r>
        <w:rPr>
          <w:spacing w:val="-10"/>
        </w:rPr>
        <w:t xml:space="preserve"> </w:t>
      </w:r>
      <w:r>
        <w:t xml:space="preserve">can be sold for $70. However, the more Robin forages, the more Robin </w:t>
      </w:r>
      <w:proofErr w:type="gramStart"/>
      <w:r>
        <w:t>has to</w:t>
      </w:r>
      <w:proofErr w:type="gramEnd"/>
      <w:r>
        <w:t xml:space="preserve"> search for the next mushroom.</w:t>
      </w:r>
    </w:p>
    <w:p w14:paraId="03D229E9" w14:textId="77777777" w:rsidR="00F1278F" w:rsidRDefault="00000000">
      <w:pPr>
        <w:pStyle w:val="BodyText"/>
        <w:spacing w:before="279" w:line="225" w:lineRule="auto"/>
        <w:ind w:right="447"/>
      </w:pPr>
      <w:r>
        <w:t>The first ten containers Robin produces take an hour each, after which Robin gets tired,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containers.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Robin needs</w:t>
      </w:r>
      <w:r>
        <w:rPr>
          <w:spacing w:val="-8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hours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can’t</w:t>
      </w:r>
      <w:r>
        <w:rPr>
          <w:spacing w:val="-8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20</w:t>
      </w:r>
      <w:r>
        <w:rPr>
          <w:spacing w:val="-9"/>
        </w:rPr>
        <w:t xml:space="preserve"> </w:t>
      </w:r>
      <w:r>
        <w:t>containers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week. After the weekend, Robin rejuvenates and is back to square one.</w:t>
      </w:r>
    </w:p>
    <w:p w14:paraId="309E7509" w14:textId="77777777" w:rsidR="00F1278F" w:rsidRDefault="00000000">
      <w:pPr>
        <w:pStyle w:val="ListParagraph"/>
        <w:numPr>
          <w:ilvl w:val="0"/>
          <w:numId w:val="1"/>
        </w:numPr>
        <w:tabs>
          <w:tab w:val="left" w:pos="473"/>
        </w:tabs>
        <w:spacing w:before="267"/>
        <w:ind w:left="473" w:hanging="358"/>
        <w:rPr>
          <w:sz w:val="24"/>
        </w:rPr>
      </w:pPr>
      <w:r>
        <w:rPr>
          <w:sz w:val="24"/>
        </w:rPr>
        <w:t>[10]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many</w:t>
      </w:r>
      <w:r>
        <w:rPr>
          <w:spacing w:val="-7"/>
          <w:sz w:val="24"/>
        </w:rPr>
        <w:t xml:space="preserve"> </w:t>
      </w:r>
      <w:r>
        <w:rPr>
          <w:sz w:val="24"/>
        </w:rPr>
        <w:t>containers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mushrooms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Haas</w:t>
      </w:r>
      <w:r>
        <w:rPr>
          <w:spacing w:val="-7"/>
          <w:sz w:val="24"/>
        </w:rPr>
        <w:t xml:space="preserve"> </w:t>
      </w:r>
      <w:r>
        <w:rPr>
          <w:sz w:val="24"/>
        </w:rPr>
        <w:t>Fine</w:t>
      </w:r>
      <w:r>
        <w:rPr>
          <w:spacing w:val="-7"/>
          <w:sz w:val="24"/>
        </w:rPr>
        <w:t xml:space="preserve"> </w:t>
      </w:r>
      <w:r>
        <w:rPr>
          <w:sz w:val="24"/>
        </w:rPr>
        <w:t>Foods</w:t>
      </w:r>
      <w:r>
        <w:rPr>
          <w:spacing w:val="-7"/>
          <w:sz w:val="24"/>
        </w:rPr>
        <w:t xml:space="preserve"> </w:t>
      </w:r>
      <w:r>
        <w:rPr>
          <w:sz w:val="24"/>
        </w:rPr>
        <w:t>sell</w:t>
      </w:r>
      <w:r>
        <w:rPr>
          <w:spacing w:val="-7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week?</w:t>
      </w:r>
    </w:p>
    <w:p w14:paraId="3A381D16" w14:textId="77777777" w:rsidR="00F1278F" w:rsidRDefault="00F1278F">
      <w:pPr>
        <w:pStyle w:val="BodyText"/>
        <w:spacing w:line="237" w:lineRule="auto"/>
        <w:rPr>
          <w:rFonts w:ascii="Cambria"/>
        </w:rPr>
        <w:sectPr w:rsidR="00F1278F">
          <w:pgSz w:w="12240" w:h="15840"/>
          <w:pgMar w:top="1340" w:right="1440" w:bottom="720" w:left="1800" w:header="490" w:footer="481" w:gutter="0"/>
          <w:cols w:space="720"/>
        </w:sectPr>
      </w:pPr>
    </w:p>
    <w:p w14:paraId="15C0AAA3" w14:textId="77777777" w:rsidR="00F1278F" w:rsidRDefault="00000000">
      <w:pPr>
        <w:pStyle w:val="BodyText"/>
        <w:spacing w:before="106" w:line="223" w:lineRule="auto"/>
        <w:ind w:left="11" w:right="447"/>
      </w:pPr>
      <w:r>
        <w:lastRenderedPageBreak/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Gelato</w:t>
      </w:r>
      <w:r>
        <w:rPr>
          <w:spacing w:val="-8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business,</w:t>
      </w:r>
      <w:r>
        <w:rPr>
          <w:spacing w:val="-8"/>
        </w:rPr>
        <w:t xml:space="preserve"> </w:t>
      </w:r>
      <w:r>
        <w:t>Haas</w:t>
      </w:r>
      <w:r>
        <w:rPr>
          <w:spacing w:val="-9"/>
        </w:rPr>
        <w:t xml:space="preserve"> </w:t>
      </w:r>
      <w:r>
        <w:t>Fine</w:t>
      </w:r>
      <w:r>
        <w:rPr>
          <w:spacing w:val="-8"/>
        </w:rPr>
        <w:t xml:space="preserve"> </w:t>
      </w:r>
      <w:r>
        <w:t>Foods</w:t>
      </w:r>
      <w:r>
        <w:rPr>
          <w:spacing w:val="-9"/>
        </w:rPr>
        <w:t xml:space="preserve"> </w:t>
      </w:r>
      <w:r>
        <w:t>pays</w:t>
      </w:r>
      <w:r>
        <w:rPr>
          <w:spacing w:val="-9"/>
        </w:rPr>
        <w:t xml:space="preserve"> </w:t>
      </w:r>
      <w:r>
        <w:t>$500</w:t>
      </w:r>
      <w:r>
        <w:rPr>
          <w:spacing w:val="-9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week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lease</w:t>
      </w:r>
      <w:r>
        <w:rPr>
          <w:spacing w:val="-8"/>
        </w:rPr>
        <w:t xml:space="preserve"> </w:t>
      </w:r>
      <w:r>
        <w:t>their Gelato equipment. Their labor and material costs come to $4 per gallon of gelato.</w:t>
      </w:r>
    </w:p>
    <w:p w14:paraId="1B5EFA4C" w14:textId="77777777" w:rsidR="00F1278F" w:rsidRDefault="00000000">
      <w:pPr>
        <w:pStyle w:val="BodyText"/>
        <w:spacing w:before="264"/>
      </w:pPr>
      <w:r>
        <w:t>Demand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Gelato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rPr>
          <w:spacing w:val="-5"/>
        </w:rPr>
        <w:t>by</w:t>
      </w:r>
    </w:p>
    <w:p w14:paraId="25B4E93D" w14:textId="77777777" w:rsidR="00F1278F" w:rsidRDefault="00000000">
      <w:pPr>
        <w:spacing w:before="259"/>
        <w:ind w:right="366"/>
        <w:jc w:val="center"/>
        <w:rPr>
          <w:sz w:val="24"/>
        </w:rPr>
      </w:pPr>
      <w:r>
        <w:rPr>
          <w:sz w:val="24"/>
        </w:rPr>
        <w:t>P(Q)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47"/>
          <w:sz w:val="24"/>
        </w:rPr>
        <w:t xml:space="preserve"> </w:t>
      </w:r>
      <w:r>
        <w:rPr>
          <w:sz w:val="24"/>
        </w:rPr>
        <w:t>100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2*Q</w:t>
      </w:r>
    </w:p>
    <w:p w14:paraId="28648268" w14:textId="77777777" w:rsidR="00F1278F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271" w:line="228" w:lineRule="auto"/>
        <w:ind w:right="941"/>
        <w:rPr>
          <w:sz w:val="24"/>
        </w:rPr>
      </w:pPr>
      <w:r>
        <w:rPr>
          <w:sz w:val="24"/>
        </w:rPr>
        <w:t>[10]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many</w:t>
      </w:r>
      <w:r>
        <w:rPr>
          <w:spacing w:val="-9"/>
          <w:sz w:val="24"/>
        </w:rPr>
        <w:t xml:space="preserve"> </w:t>
      </w:r>
      <w:r>
        <w:rPr>
          <w:sz w:val="24"/>
        </w:rPr>
        <w:t>gallons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Gelato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Haas</w:t>
      </w:r>
      <w:r>
        <w:rPr>
          <w:spacing w:val="-9"/>
          <w:sz w:val="24"/>
        </w:rPr>
        <w:t xml:space="preserve"> </w:t>
      </w:r>
      <w:r>
        <w:rPr>
          <w:sz w:val="24"/>
        </w:rPr>
        <w:t>fine</w:t>
      </w:r>
      <w:r>
        <w:rPr>
          <w:spacing w:val="-9"/>
          <w:sz w:val="24"/>
        </w:rPr>
        <w:t xml:space="preserve"> </w:t>
      </w:r>
      <w:r>
        <w:rPr>
          <w:sz w:val="24"/>
        </w:rPr>
        <w:t>foods</w:t>
      </w:r>
      <w:r>
        <w:rPr>
          <w:spacing w:val="-9"/>
          <w:sz w:val="24"/>
        </w:rPr>
        <w:t xml:space="preserve"> </w:t>
      </w:r>
      <w:r>
        <w:rPr>
          <w:sz w:val="24"/>
        </w:rPr>
        <w:t>produce</w:t>
      </w:r>
      <w:r>
        <w:rPr>
          <w:spacing w:val="-9"/>
          <w:sz w:val="24"/>
        </w:rPr>
        <w:t xml:space="preserve"> </w:t>
      </w:r>
      <w:r>
        <w:rPr>
          <w:sz w:val="24"/>
        </w:rPr>
        <w:t>per</w:t>
      </w:r>
      <w:r>
        <w:rPr>
          <w:spacing w:val="-9"/>
          <w:sz w:val="24"/>
        </w:rPr>
        <w:t xml:space="preserve"> </w:t>
      </w:r>
      <w:r>
        <w:rPr>
          <w:sz w:val="24"/>
        </w:rPr>
        <w:t>week?</w:t>
      </w:r>
      <w:r>
        <w:rPr>
          <w:spacing w:val="-9"/>
          <w:sz w:val="24"/>
        </w:rPr>
        <w:t xml:space="preserve"> </w:t>
      </w:r>
      <w:r>
        <w:rPr>
          <w:sz w:val="24"/>
        </w:rPr>
        <w:t>At what price should they sell it to maximize profits?</w:t>
      </w:r>
    </w:p>
    <w:p w14:paraId="14899970" w14:textId="77777777" w:rsidR="00F1278F" w:rsidRDefault="00000000">
      <w:pPr>
        <w:pStyle w:val="ListParagraph"/>
        <w:numPr>
          <w:ilvl w:val="0"/>
          <w:numId w:val="1"/>
        </w:numPr>
        <w:tabs>
          <w:tab w:val="left" w:pos="474"/>
        </w:tabs>
        <w:spacing w:before="272"/>
        <w:ind w:left="474" w:hanging="359"/>
        <w:rPr>
          <w:sz w:val="24"/>
        </w:rPr>
      </w:pPr>
      <w:r>
        <w:rPr>
          <w:sz w:val="24"/>
        </w:rPr>
        <w:t>[5]</w:t>
      </w:r>
      <w:r>
        <w:rPr>
          <w:spacing w:val="-10"/>
          <w:sz w:val="24"/>
        </w:rPr>
        <w:t xml:space="preserve"> </w:t>
      </w: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elasticity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demand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Gelato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price?</w:t>
      </w:r>
    </w:p>
    <w:p w14:paraId="6E772BB3" w14:textId="36AB5259" w:rsidR="00F1278F" w:rsidRDefault="00A408D1">
      <w:pPr>
        <w:pStyle w:val="BodyText"/>
        <w:spacing w:line="225" w:lineRule="auto"/>
        <w:ind w:right="608"/>
      </w:pPr>
      <w:r>
        <w:rPr>
          <w:rFonts w:ascii="Cambria"/>
          <w:color w:val="FF0000"/>
        </w:rPr>
        <w:br/>
      </w:r>
      <w:r w:rsidR="00000000">
        <w:t>There is a fire at the HFF facility, and HFF is forced to operate with a single walk-in refrigerator</w:t>
      </w:r>
      <w:r w:rsidR="00000000">
        <w:rPr>
          <w:spacing w:val="-9"/>
        </w:rPr>
        <w:t xml:space="preserve"> </w:t>
      </w:r>
      <w:r w:rsidR="00000000">
        <w:t>for</w:t>
      </w:r>
      <w:r w:rsidR="00000000">
        <w:rPr>
          <w:spacing w:val="-9"/>
        </w:rPr>
        <w:t xml:space="preserve"> </w:t>
      </w:r>
      <w:r w:rsidR="00000000">
        <w:t>the</w:t>
      </w:r>
      <w:r w:rsidR="00000000">
        <w:rPr>
          <w:spacing w:val="-9"/>
        </w:rPr>
        <w:t xml:space="preserve"> </w:t>
      </w:r>
      <w:r w:rsidR="00000000">
        <w:t>duration</w:t>
      </w:r>
      <w:r w:rsidR="00000000">
        <w:rPr>
          <w:spacing w:val="-9"/>
        </w:rPr>
        <w:t xml:space="preserve"> </w:t>
      </w:r>
      <w:r w:rsidR="00000000">
        <w:t>of</w:t>
      </w:r>
      <w:r w:rsidR="00000000">
        <w:rPr>
          <w:spacing w:val="-8"/>
        </w:rPr>
        <w:t xml:space="preserve"> </w:t>
      </w:r>
      <w:r w:rsidR="00000000">
        <w:t>the</w:t>
      </w:r>
      <w:r w:rsidR="00000000">
        <w:rPr>
          <w:spacing w:val="-9"/>
        </w:rPr>
        <w:t xml:space="preserve"> </w:t>
      </w:r>
      <w:r w:rsidR="00000000">
        <w:t>repairs.</w:t>
      </w:r>
      <w:r w:rsidR="00000000">
        <w:rPr>
          <w:spacing w:val="-9"/>
        </w:rPr>
        <w:t xml:space="preserve"> </w:t>
      </w:r>
      <w:r w:rsidR="00000000">
        <w:t>This</w:t>
      </w:r>
      <w:r w:rsidR="00000000">
        <w:rPr>
          <w:spacing w:val="-9"/>
        </w:rPr>
        <w:t xml:space="preserve"> </w:t>
      </w:r>
      <w:r w:rsidR="00000000">
        <w:t>means</w:t>
      </w:r>
      <w:r w:rsidR="00000000">
        <w:rPr>
          <w:spacing w:val="-9"/>
        </w:rPr>
        <w:t xml:space="preserve"> </w:t>
      </w:r>
      <w:r w:rsidR="00000000">
        <w:t>they</w:t>
      </w:r>
      <w:r w:rsidR="00000000">
        <w:rPr>
          <w:spacing w:val="-9"/>
        </w:rPr>
        <w:t xml:space="preserve"> </w:t>
      </w:r>
      <w:r w:rsidR="00000000">
        <w:t>can</w:t>
      </w:r>
      <w:r w:rsidR="00000000">
        <w:rPr>
          <w:spacing w:val="-9"/>
        </w:rPr>
        <w:t xml:space="preserve"> </w:t>
      </w:r>
      <w:r w:rsidR="00000000">
        <w:t>only</w:t>
      </w:r>
      <w:r w:rsidR="00000000">
        <w:rPr>
          <w:spacing w:val="-9"/>
        </w:rPr>
        <w:t xml:space="preserve"> </w:t>
      </w:r>
      <w:r w:rsidR="00000000">
        <w:t>move</w:t>
      </w:r>
      <w:r w:rsidR="00000000">
        <w:rPr>
          <w:spacing w:val="-9"/>
        </w:rPr>
        <w:t xml:space="preserve"> </w:t>
      </w:r>
      <w:r w:rsidR="00000000">
        <w:t>a</w:t>
      </w:r>
      <w:r w:rsidR="00000000">
        <w:rPr>
          <w:spacing w:val="-9"/>
        </w:rPr>
        <w:t xml:space="preserve"> </w:t>
      </w:r>
      <w:r w:rsidR="00000000">
        <w:t>total</w:t>
      </w:r>
      <w:r w:rsidR="00000000">
        <w:rPr>
          <w:spacing w:val="-9"/>
        </w:rPr>
        <w:t xml:space="preserve"> </w:t>
      </w:r>
      <w:r w:rsidR="00000000">
        <w:t>of 20</w:t>
      </w:r>
      <w:r w:rsidR="00000000">
        <w:rPr>
          <w:spacing w:val="-6"/>
        </w:rPr>
        <w:t xml:space="preserve"> </w:t>
      </w:r>
      <w:r w:rsidR="00000000">
        <w:t>units</w:t>
      </w:r>
      <w:r w:rsidR="00000000">
        <w:rPr>
          <w:spacing w:val="-6"/>
        </w:rPr>
        <w:t xml:space="preserve"> </w:t>
      </w:r>
      <w:r w:rsidR="00000000">
        <w:t>per</w:t>
      </w:r>
      <w:r w:rsidR="00000000">
        <w:rPr>
          <w:spacing w:val="-5"/>
        </w:rPr>
        <w:t xml:space="preserve"> </w:t>
      </w:r>
      <w:r w:rsidR="00000000">
        <w:t>week,</w:t>
      </w:r>
      <w:r w:rsidR="00000000">
        <w:rPr>
          <w:spacing w:val="-5"/>
        </w:rPr>
        <w:t xml:space="preserve"> </w:t>
      </w:r>
      <w:r w:rsidR="00000000">
        <w:t>where</w:t>
      </w:r>
      <w:r w:rsidR="00000000">
        <w:rPr>
          <w:spacing w:val="-5"/>
        </w:rPr>
        <w:t xml:space="preserve"> </w:t>
      </w:r>
      <w:r w:rsidR="00000000">
        <w:t>a</w:t>
      </w:r>
      <w:r w:rsidR="00000000">
        <w:rPr>
          <w:spacing w:val="-6"/>
        </w:rPr>
        <w:t xml:space="preserve"> </w:t>
      </w:r>
      <w:r w:rsidR="00000000">
        <w:t>“unit”</w:t>
      </w:r>
      <w:r w:rsidR="00000000">
        <w:rPr>
          <w:spacing w:val="-5"/>
        </w:rPr>
        <w:t xml:space="preserve"> </w:t>
      </w:r>
      <w:r w:rsidR="00000000">
        <w:t>is</w:t>
      </w:r>
      <w:r w:rsidR="00000000">
        <w:rPr>
          <w:spacing w:val="-6"/>
        </w:rPr>
        <w:t xml:space="preserve"> </w:t>
      </w:r>
      <w:r w:rsidR="00000000">
        <w:t>a</w:t>
      </w:r>
      <w:r w:rsidR="00000000">
        <w:rPr>
          <w:spacing w:val="-6"/>
        </w:rPr>
        <w:t xml:space="preserve"> </w:t>
      </w:r>
      <w:r w:rsidR="00000000">
        <w:t>container</w:t>
      </w:r>
      <w:r w:rsidR="00000000">
        <w:rPr>
          <w:spacing w:val="-5"/>
        </w:rPr>
        <w:t xml:space="preserve"> </w:t>
      </w:r>
      <w:r w:rsidR="00000000">
        <w:t>of</w:t>
      </w:r>
      <w:r w:rsidR="00000000">
        <w:rPr>
          <w:spacing w:val="-6"/>
        </w:rPr>
        <w:t xml:space="preserve"> </w:t>
      </w:r>
      <w:r w:rsidR="00000000">
        <w:t>mushrooms</w:t>
      </w:r>
      <w:r w:rsidR="00000000">
        <w:rPr>
          <w:spacing w:val="-6"/>
        </w:rPr>
        <w:t xml:space="preserve"> </w:t>
      </w:r>
      <w:r w:rsidR="00000000">
        <w:t>or</w:t>
      </w:r>
      <w:r w:rsidR="00000000">
        <w:rPr>
          <w:spacing w:val="-5"/>
        </w:rPr>
        <w:t xml:space="preserve"> </w:t>
      </w:r>
      <w:r w:rsidR="00000000">
        <w:t>a</w:t>
      </w:r>
      <w:r w:rsidR="00000000">
        <w:rPr>
          <w:spacing w:val="-6"/>
        </w:rPr>
        <w:t xml:space="preserve"> </w:t>
      </w:r>
      <w:r w:rsidR="00000000">
        <w:t>gallon</w:t>
      </w:r>
      <w:r w:rsidR="00000000">
        <w:rPr>
          <w:spacing w:val="-5"/>
        </w:rPr>
        <w:t xml:space="preserve"> </w:t>
      </w:r>
      <w:r w:rsidR="00000000">
        <w:t>of</w:t>
      </w:r>
      <w:r w:rsidR="00000000">
        <w:rPr>
          <w:spacing w:val="-6"/>
        </w:rPr>
        <w:t xml:space="preserve"> </w:t>
      </w:r>
      <w:r w:rsidR="00000000">
        <w:t>gelato. For example, they would be at capacity selling 11 containers of mushrooms and 9 gallons of gelato.</w:t>
      </w:r>
    </w:p>
    <w:p w14:paraId="6CD4700E" w14:textId="77777777" w:rsidR="00F1278F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291" w:line="228" w:lineRule="auto"/>
        <w:ind w:right="624"/>
        <w:rPr>
          <w:sz w:val="24"/>
        </w:rPr>
      </w:pPr>
      <w:r>
        <w:rPr>
          <w:sz w:val="24"/>
        </w:rPr>
        <w:t>[20]</w:t>
      </w:r>
      <w:r>
        <w:rPr>
          <w:spacing w:val="-9"/>
          <w:sz w:val="24"/>
        </w:rPr>
        <w:t xml:space="preserve"> </w:t>
      </w:r>
      <w:r>
        <w:rPr>
          <w:sz w:val="24"/>
        </w:rPr>
        <w:t>(harder)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affect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optimal</w:t>
      </w:r>
      <w:r>
        <w:rPr>
          <w:spacing w:val="-9"/>
          <w:sz w:val="24"/>
        </w:rPr>
        <w:t xml:space="preserve"> </w:t>
      </w:r>
      <w:r>
        <w:rPr>
          <w:sz w:val="24"/>
        </w:rPr>
        <w:t>price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gelato,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much</w:t>
      </w:r>
      <w:r>
        <w:rPr>
          <w:spacing w:val="-9"/>
          <w:sz w:val="24"/>
        </w:rPr>
        <w:t xml:space="preserve"> </w:t>
      </w:r>
      <w:r>
        <w:rPr>
          <w:sz w:val="24"/>
        </w:rPr>
        <w:t>will they sell?</w:t>
      </w:r>
    </w:p>
    <w:p w14:paraId="0EA9520F" w14:textId="6582F60C" w:rsidR="00F1278F" w:rsidRDefault="00F1278F">
      <w:pPr>
        <w:pStyle w:val="BodyText"/>
        <w:spacing w:before="278" w:line="232" w:lineRule="auto"/>
        <w:ind w:right="447"/>
        <w:rPr>
          <w:rFonts w:ascii="Cambria"/>
        </w:rPr>
      </w:pPr>
    </w:p>
    <w:sectPr w:rsidR="00F1278F">
      <w:pgSz w:w="12240" w:h="15840"/>
      <w:pgMar w:top="1340" w:right="1440" w:bottom="720" w:left="1800" w:header="490" w:footer="4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28F8B4" w14:textId="77777777" w:rsidR="002A2326" w:rsidRDefault="002A2326">
      <w:r>
        <w:separator/>
      </w:r>
    </w:p>
  </w:endnote>
  <w:endnote w:type="continuationSeparator" w:id="0">
    <w:p w14:paraId="779839D2" w14:textId="77777777" w:rsidR="002A2326" w:rsidRDefault="002A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A4689B" w14:textId="77777777" w:rsidR="00F1278F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28C68EEA" wp14:editId="6465712F">
              <wp:simplePos x="0" y="0"/>
              <wp:positionH relativeFrom="page">
                <wp:posOffset>3790491</wp:posOffset>
              </wp:positionH>
              <wp:positionV relativeFrom="page">
                <wp:posOffset>9587658</wp:posOffset>
              </wp:positionV>
              <wp:extent cx="268605" cy="1898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6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06D98E" w14:textId="77777777" w:rsidR="00F1278F" w:rsidRDefault="00000000">
                          <w:pPr>
                            <w:spacing w:before="20"/>
                            <w:ind w:left="10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98.463898pt;margin-top:754.933716pt;width:21.15pt;height:14.95pt;mso-position-horizontal-relative:page;mso-position-vertical-relative:page;z-index:-15793152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10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9A2ACE" w14:textId="77777777" w:rsidR="002A2326" w:rsidRDefault="002A2326">
      <w:r>
        <w:separator/>
      </w:r>
    </w:p>
  </w:footnote>
  <w:footnote w:type="continuationSeparator" w:id="0">
    <w:p w14:paraId="7BD65983" w14:textId="77777777" w:rsidR="002A2326" w:rsidRDefault="002A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4DC169" w14:textId="77777777" w:rsidR="00F1278F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6C9E98C9" wp14:editId="1B58447E">
              <wp:simplePos x="0" y="0"/>
              <wp:positionH relativeFrom="page">
                <wp:posOffset>836472</wp:posOffset>
              </wp:positionH>
              <wp:positionV relativeFrom="page">
                <wp:posOffset>451111</wp:posOffset>
              </wp:positionV>
              <wp:extent cx="7327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7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FCD76" w14:textId="77777777" w:rsidR="00F1278F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MBA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201a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864006pt;margin-top:35.520618pt;width:57.7pt;height:15.45pt;mso-position-horizontal-relative:page;mso-position-vertical-relative:page;z-index:-157941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MBA</w:t>
                    </w:r>
                    <w:r>
                      <w:rPr>
                        <w:rFonts w:ascii="Arial"/>
                        <w:spacing w:val="-3"/>
                      </w:rPr>
                      <w:t> </w:t>
                    </w:r>
                    <w:r>
                      <w:rPr>
                        <w:rFonts w:ascii="Arial"/>
                        <w:spacing w:val="-4"/>
                      </w:rPr>
                      <w:t>201a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244857CA" wp14:editId="065C94D6">
              <wp:simplePos x="0" y="0"/>
              <wp:positionH relativeFrom="page">
                <wp:posOffset>4972608</wp:posOffset>
              </wp:positionH>
              <wp:positionV relativeFrom="page">
                <wp:posOffset>451111</wp:posOffset>
              </wp:positionV>
              <wp:extent cx="134493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49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7DA52" w14:textId="77777777" w:rsidR="00F1278F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</w:rPr>
                            <w:t>Fall</w:t>
                          </w:r>
                          <w:r>
                            <w:rPr>
                              <w:rFonts w:ascii="Arial" w:hAnsi="Arial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</w:rPr>
                            <w:t>2022—</w:t>
                          </w:r>
                          <w:r>
                            <w:rPr>
                              <w:rFonts w:ascii="Arial" w:hAnsi="Arial"/>
                              <w:spacing w:val="-2"/>
                            </w:rPr>
                            <w:t>Midterm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91.543976pt;margin-top:35.520618pt;width:105.9pt;height:15.45pt;mso-position-horizontal-relative:page;mso-position-vertical-relative:page;z-index:-157936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Fall</w:t>
                    </w:r>
                    <w:r>
                      <w:rPr>
                        <w:rFonts w:ascii="Arial" w:hAnsi="Arial"/>
                        <w:spacing w:val="-12"/>
                      </w:rPr>
                      <w:t> </w:t>
                    </w:r>
                    <w:r>
                      <w:rPr>
                        <w:rFonts w:ascii="Arial" w:hAnsi="Arial"/>
                      </w:rPr>
                      <w:t>2022—</w:t>
                    </w:r>
                    <w:r>
                      <w:rPr>
                        <w:rFonts w:ascii="Arial" w:hAnsi="Arial"/>
                        <w:spacing w:val="-2"/>
                      </w:rPr>
                      <w:t>Midterm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8D0050"/>
    <w:multiLevelType w:val="hybridMultilevel"/>
    <w:tmpl w:val="45A8D4AA"/>
    <w:lvl w:ilvl="0" w:tplc="0CF0B0F4">
      <w:start w:val="1"/>
      <w:numFmt w:val="lowerLetter"/>
      <w:lvlText w:val="%1)"/>
      <w:lvlJc w:val="left"/>
      <w:pPr>
        <w:ind w:left="47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3E076C2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71A676F0"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3" w:tplc="4FEEC1BA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 w:tplc="7DD0FBD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40E2A316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6" w:tplc="227A1AF8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 w:tplc="0ECC28BC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8" w:tplc="2524343A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23069A"/>
    <w:multiLevelType w:val="hybridMultilevel"/>
    <w:tmpl w:val="E5464732"/>
    <w:lvl w:ilvl="0" w:tplc="B9209410">
      <w:start w:val="1"/>
      <w:numFmt w:val="decimal"/>
      <w:lvlText w:val="%1."/>
      <w:lvlJc w:val="left"/>
      <w:pPr>
        <w:ind w:left="37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CA87AF0">
      <w:start w:val="1"/>
      <w:numFmt w:val="lowerLetter"/>
      <w:lvlText w:val="%2)"/>
      <w:lvlJc w:val="left"/>
      <w:pPr>
        <w:ind w:left="47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E4DC83F2"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3" w:tplc="394C7756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8B5A843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5" w:tplc="C3448D9A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6" w:tplc="B8A8AB92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7" w:tplc="73CA81E2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8" w:tplc="1FD0F066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</w:abstractNum>
  <w:num w:numId="1" w16cid:durableId="204759969">
    <w:abstractNumId w:val="0"/>
  </w:num>
  <w:num w:numId="2" w16cid:durableId="1294455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78F"/>
    <w:rsid w:val="002A2326"/>
    <w:rsid w:val="00A408D1"/>
    <w:rsid w:val="00B625DC"/>
    <w:rsid w:val="00F1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ABE91"/>
  <w15:docId w15:val="{18498757-BA0B-5C41-8510-5BDAA3A9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" w:right="366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9"/>
      <w:ind w:right="334"/>
      <w:jc w:val="center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51" w:right="366"/>
      <w:jc w:val="center"/>
      <w:outlineLvl w:val="2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7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MBA201A midterm 2022 Solutions</dc:title>
  <dc:creator>STEVEN TADELIS</dc:creator>
  <cp:lastModifiedBy>Simoni Jain</cp:lastModifiedBy>
  <cp:revision>2</cp:revision>
  <dcterms:created xsi:type="dcterms:W3CDTF">2026-10-22T02:22:00Z</dcterms:created>
  <dcterms:modified xsi:type="dcterms:W3CDTF">2026-10-22T02:24:00Z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2022-09-22T00:00:00Z</vt:filetime>
  </property>
  <property fmtid="{D5CDD505-2E9C-101B-9397-08002B2CF9AE}" pid="4" name="Creator">
    <vt:lpwstr>Word</vt:lpwstr>
  </property>
  <property fmtid="{D5CDD505-2E9C-101B-9397-08002B2CF9AE}" pid="5" name="LastSaved">
    <vt:filetime>2026-10-22T00:00:00Z</vt:filetime>
  </property>
  <property fmtid="{D5CDD505-2E9C-101B-9397-08002B2CF9AE}" pid="6" name="Producer">
    <vt:lpwstr>macOS Version 11.6.6 (Build 20G624) Quartz PDFContext</vt:lpwstr>
  </property>
</Properties>
</file>