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72C2" w14:textId="281AF595" w:rsidR="00CE524B" w:rsidRPr="008060D4" w:rsidRDefault="00415F48" w:rsidP="00250F2F">
      <w:pPr>
        <w:rPr>
          <w:lang w:val="en-GB"/>
        </w:rPr>
      </w:pPr>
      <w:r w:rsidRPr="00415F48">
        <w:rPr>
          <w:b/>
          <w:bCs/>
          <w:lang w:val="en-GB"/>
        </w:rPr>
        <w:t>Problem</w:t>
      </w:r>
      <w:r w:rsidR="001D218E">
        <w:rPr>
          <w:b/>
          <w:bCs/>
          <w:lang w:val="en-GB"/>
        </w:rPr>
        <w:t xml:space="preserve"> a</w:t>
      </w:r>
      <w:r w:rsidR="003B08A3" w:rsidRPr="008060D4">
        <w:rPr>
          <w:lang w:val="en-GB"/>
        </w:rPr>
        <w:t xml:space="preserve">: </w:t>
      </w:r>
      <w:r w:rsidR="00A24F03">
        <w:rPr>
          <w:lang w:val="en-GB"/>
        </w:rPr>
        <w:t xml:space="preserve">Find the </w:t>
      </w:r>
      <w:r w:rsidR="00794144">
        <w:rPr>
          <w:lang w:val="en-GB"/>
        </w:rPr>
        <w:t xml:space="preserve">location of the fire station for Monroe County to serve its four towns, given their location and average no of fires per </w:t>
      </w:r>
      <w:proofErr w:type="gramStart"/>
      <w:r w:rsidR="00794144">
        <w:rPr>
          <w:lang w:val="en-GB"/>
        </w:rPr>
        <w:t>year</w:t>
      </w:r>
      <w:proofErr w:type="gramEnd"/>
    </w:p>
    <w:p w14:paraId="1B402925" w14:textId="77777777" w:rsidR="003B08A3" w:rsidRPr="00250F2F" w:rsidRDefault="003B08A3" w:rsidP="00250F2F">
      <w:pPr>
        <w:rPr>
          <w:lang w:val="en-GB"/>
        </w:rPr>
      </w:pPr>
    </w:p>
    <w:p w14:paraId="6BB32F6B" w14:textId="45DB34DD" w:rsidR="00415F48" w:rsidRDefault="00B7456E" w:rsidP="006274BD">
      <w:pPr>
        <w:rPr>
          <w:lang w:val="en-GB"/>
        </w:rPr>
      </w:pPr>
      <w:r w:rsidRPr="00FB2C27">
        <w:rPr>
          <w:b/>
          <w:bCs/>
          <w:lang w:val="en-GB"/>
        </w:rPr>
        <w:t>Solution</w:t>
      </w:r>
      <w:r w:rsidR="00415F48">
        <w:rPr>
          <w:lang w:val="en-GB"/>
        </w:rPr>
        <w:t xml:space="preserve">: </w:t>
      </w:r>
      <w:r w:rsidR="00A24F03">
        <w:rPr>
          <w:lang w:val="en-GB"/>
        </w:rPr>
        <w:t xml:space="preserve">Build a </w:t>
      </w:r>
      <w:r w:rsidR="001C40D4">
        <w:rPr>
          <w:lang w:val="en-GB"/>
        </w:rPr>
        <w:t>non-</w:t>
      </w:r>
      <w:r w:rsidR="00A24F03">
        <w:rPr>
          <w:lang w:val="en-GB"/>
        </w:rPr>
        <w:t xml:space="preserve">linear </w:t>
      </w:r>
      <w:r w:rsidR="00794144">
        <w:rPr>
          <w:lang w:val="en-GB"/>
        </w:rPr>
        <w:t xml:space="preserve">optimization model to find the location of the fire station that minimizes the average distance travelled </w:t>
      </w:r>
      <w:r w:rsidR="005A4529">
        <w:rPr>
          <w:lang w:val="en-GB"/>
        </w:rPr>
        <w:t xml:space="preserve">by the fire engine </w:t>
      </w:r>
      <w:r w:rsidR="00794144">
        <w:rPr>
          <w:lang w:val="en-GB"/>
        </w:rPr>
        <w:t>to each town</w:t>
      </w:r>
    </w:p>
    <w:p w14:paraId="482DC109" w14:textId="77777777" w:rsidR="00891A05" w:rsidRDefault="00891A05" w:rsidP="00891A05">
      <w:pPr>
        <w:pStyle w:val="ListParagraph"/>
        <w:numPr>
          <w:ilvl w:val="0"/>
          <w:numId w:val="19"/>
        </w:numPr>
        <w:rPr>
          <w:lang w:val="en-GB"/>
        </w:rPr>
      </w:pPr>
      <w:r w:rsidRPr="0084726E">
        <w:rPr>
          <w:lang w:val="en-GB"/>
        </w:rPr>
        <w:t>‘</w:t>
      </w:r>
      <w:proofErr w:type="spellStart"/>
      <w:r w:rsidRPr="0084726E">
        <w:rPr>
          <w:lang w:val="en-GB"/>
        </w:rPr>
        <w:t>Multistart</w:t>
      </w:r>
      <w:proofErr w:type="spellEnd"/>
      <w:r w:rsidRPr="0084726E">
        <w:rPr>
          <w:lang w:val="en-GB"/>
        </w:rPr>
        <w:t xml:space="preserve">’ option </w:t>
      </w:r>
      <w:r>
        <w:rPr>
          <w:lang w:val="en-GB"/>
        </w:rPr>
        <w:t xml:space="preserve">was used </w:t>
      </w:r>
      <w:r w:rsidRPr="0084726E">
        <w:rPr>
          <w:lang w:val="en-GB"/>
        </w:rPr>
        <w:t>in Solver for the ‘GRG Nonlinear’ optimization method</w:t>
      </w:r>
    </w:p>
    <w:p w14:paraId="0B0F9386" w14:textId="77777777" w:rsidR="00891A05" w:rsidRDefault="00891A05" w:rsidP="00891A05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This is because a nonlinear model can have local optima in addition to global optima, so Solver solution depends on starting solution</w:t>
      </w:r>
    </w:p>
    <w:p w14:paraId="762085FD" w14:textId="644C6D88" w:rsidR="00891A05" w:rsidRPr="00891A05" w:rsidRDefault="00891A05" w:rsidP="00891A05">
      <w:pPr>
        <w:pStyle w:val="ListParagraph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Multistart</w:t>
      </w:r>
      <w:proofErr w:type="spellEnd"/>
      <w:r>
        <w:rPr>
          <w:lang w:val="en-GB"/>
        </w:rPr>
        <w:t xml:space="preserve"> option provides multiple starting solutions automatically</w:t>
      </w:r>
    </w:p>
    <w:p w14:paraId="56F5AC6C" w14:textId="77777777" w:rsidR="00B7456E" w:rsidRPr="00B7456E" w:rsidRDefault="00B7456E">
      <w:pPr>
        <w:rPr>
          <w:lang w:val="en-GB"/>
        </w:rPr>
      </w:pPr>
    </w:p>
    <w:p w14:paraId="47E20BE4" w14:textId="556D54D1" w:rsidR="00A5277C" w:rsidRDefault="009539B6" w:rsidP="009539B6">
      <w:pPr>
        <w:rPr>
          <w:lang w:val="en-GB"/>
        </w:rPr>
      </w:pPr>
      <w:r w:rsidRPr="00FB2C27">
        <w:rPr>
          <w:b/>
          <w:bCs/>
          <w:lang w:val="en-GB"/>
        </w:rPr>
        <w:t>Inputs</w:t>
      </w:r>
      <w:r>
        <w:rPr>
          <w:lang w:val="en-GB"/>
        </w:rPr>
        <w:t>:</w:t>
      </w:r>
      <w:r w:rsidR="006274BD">
        <w:rPr>
          <w:lang w:val="en-GB"/>
        </w:rPr>
        <w:t xml:space="preserve"> </w:t>
      </w:r>
      <w:r w:rsidR="003F7A10">
        <w:rPr>
          <w:lang w:val="en-GB"/>
        </w:rPr>
        <w:t>I</w:t>
      </w:r>
      <w:r w:rsidR="006274BD">
        <w:rPr>
          <w:lang w:val="en-GB"/>
        </w:rPr>
        <w:t>n blue in spreadsheet</w:t>
      </w:r>
      <w:r w:rsidR="000C673C">
        <w:rPr>
          <w:lang w:val="en-GB"/>
        </w:rPr>
        <w:t xml:space="preserve">, </w:t>
      </w:r>
    </w:p>
    <w:p w14:paraId="5BA74E38" w14:textId="705836AB" w:rsidR="001A2D8B" w:rsidRPr="00794144" w:rsidRDefault="00794144" w:rsidP="001C40D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X, Y coordinates of location for each town</w:t>
      </w:r>
    </w:p>
    <w:p w14:paraId="39D9735A" w14:textId="479CE3D2" w:rsidR="00794144" w:rsidRPr="00DD31B9" w:rsidRDefault="00794144" w:rsidP="001C40D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Average no of fires in each town</w:t>
      </w:r>
    </w:p>
    <w:p w14:paraId="68DCC142" w14:textId="2CE06D54" w:rsidR="00DD31B9" w:rsidRPr="001C40D4" w:rsidRDefault="00DD31B9" w:rsidP="001C40D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Distance calculation uses sum of absolute of difference of coordinates between</w:t>
      </w:r>
      <w:r w:rsidR="00E81C30">
        <w:rPr>
          <w:lang w:val="en-GB"/>
        </w:rPr>
        <w:t xml:space="preserve"> the</w:t>
      </w:r>
      <w:r>
        <w:rPr>
          <w:lang w:val="en-GB"/>
        </w:rPr>
        <w:t xml:space="preserve"> town</w:t>
      </w:r>
      <w:r w:rsidR="00200ABA">
        <w:rPr>
          <w:lang w:val="en-GB"/>
        </w:rPr>
        <w:t>s</w:t>
      </w:r>
      <w:r>
        <w:rPr>
          <w:lang w:val="en-GB"/>
        </w:rPr>
        <w:t xml:space="preserve"> and </w:t>
      </w:r>
      <w:r w:rsidR="00200ABA">
        <w:rPr>
          <w:lang w:val="en-GB"/>
        </w:rPr>
        <w:t xml:space="preserve">the </w:t>
      </w:r>
      <w:r>
        <w:rPr>
          <w:lang w:val="en-GB"/>
        </w:rPr>
        <w:t>fire</w:t>
      </w:r>
      <w:r w:rsidR="00E81C30">
        <w:rPr>
          <w:lang w:val="en-GB"/>
        </w:rPr>
        <w:t xml:space="preserve"> </w:t>
      </w:r>
      <w:r>
        <w:rPr>
          <w:lang w:val="en-GB"/>
        </w:rPr>
        <w:t>station</w:t>
      </w:r>
    </w:p>
    <w:p w14:paraId="4911604A" w14:textId="77777777" w:rsidR="001C40D4" w:rsidRPr="001C40D4" w:rsidRDefault="001C40D4" w:rsidP="001C40D4">
      <w:pPr>
        <w:rPr>
          <w:b/>
          <w:bCs/>
          <w:lang w:val="en-GB"/>
        </w:rPr>
      </w:pPr>
    </w:p>
    <w:p w14:paraId="4B4A8B22" w14:textId="414D6EF5" w:rsidR="005B50E4" w:rsidRPr="0001126C" w:rsidRDefault="00822D33" w:rsidP="00D848BE">
      <w:pPr>
        <w:rPr>
          <w:b/>
          <w:bCs/>
          <w:lang w:val="en-GB"/>
        </w:rPr>
      </w:pPr>
      <w:r w:rsidRPr="00B7456E">
        <w:rPr>
          <w:b/>
          <w:bCs/>
          <w:lang w:val="en-GB"/>
        </w:rPr>
        <w:t>Objective function</w:t>
      </w:r>
      <w:r w:rsidR="0094275D">
        <w:rPr>
          <w:b/>
          <w:bCs/>
          <w:lang w:val="en-GB"/>
        </w:rPr>
        <w:t>:</w:t>
      </w:r>
      <w:r w:rsidR="009C0901">
        <w:rPr>
          <w:b/>
          <w:bCs/>
          <w:lang w:val="en-GB"/>
        </w:rPr>
        <w:t xml:space="preserve"> </w:t>
      </w:r>
      <w:r w:rsidR="009539B6" w:rsidRPr="00D9213C">
        <w:rPr>
          <w:b/>
          <w:bCs/>
          <w:lang w:val="en-GB"/>
        </w:rPr>
        <w:t>M</w:t>
      </w:r>
      <w:r w:rsidR="00A75B99" w:rsidRPr="00D9213C">
        <w:rPr>
          <w:b/>
          <w:bCs/>
          <w:lang w:val="en-GB"/>
        </w:rPr>
        <w:t>in</w:t>
      </w:r>
      <w:r w:rsidR="009539B6" w:rsidRPr="0094275D">
        <w:rPr>
          <w:lang w:val="en-GB"/>
        </w:rPr>
        <w:t xml:space="preserve"> (</w:t>
      </w:r>
      <w:proofErr w:type="spellStart"/>
      <w:r w:rsidR="009F3C0F">
        <w:rPr>
          <w:b/>
          <w:bCs/>
          <w:lang w:val="en-GB"/>
        </w:rPr>
        <w:t>Av</w:t>
      </w:r>
      <w:r w:rsidR="00F56BBF">
        <w:rPr>
          <w:b/>
          <w:bCs/>
          <w:lang w:val="en-GB"/>
        </w:rPr>
        <w:t>g</w:t>
      </w:r>
      <w:proofErr w:type="spellEnd"/>
      <w:r w:rsidR="00F56BBF">
        <w:rPr>
          <w:b/>
          <w:bCs/>
          <w:lang w:val="en-GB"/>
        </w:rPr>
        <w:t xml:space="preserve"> distance</w:t>
      </w:r>
      <w:r w:rsidR="00AB519E">
        <w:rPr>
          <w:b/>
          <w:bCs/>
          <w:lang w:val="en-GB"/>
        </w:rPr>
        <w:t xml:space="preserve"> travelled</w:t>
      </w:r>
      <w:r w:rsidR="009539B6" w:rsidRPr="0094275D">
        <w:rPr>
          <w:lang w:val="en-GB"/>
        </w:rPr>
        <w:t>)</w:t>
      </w:r>
      <w:r w:rsidR="005B50E4">
        <w:rPr>
          <w:rFonts w:eastAsiaTheme="minorEastAsia"/>
          <w:b/>
          <w:bCs/>
          <w:lang w:val="en-GB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GB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GB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lim>
            </m:limLow>
          </m:fName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GB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TXi-X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+|TYi-Y|)*Fi</m:t>
                </m:r>
              </m:e>
            </m:nary>
          </m:e>
        </m:func>
      </m:oMath>
    </w:p>
    <w:p w14:paraId="5663BB62" w14:textId="77777777" w:rsidR="005B50E4" w:rsidRPr="005B50E4" w:rsidRDefault="005B50E4" w:rsidP="00D848BE">
      <w:pPr>
        <w:rPr>
          <w:lang w:val="en-GB"/>
        </w:rPr>
      </w:pPr>
    </w:p>
    <w:p w14:paraId="25BB39FE" w14:textId="0F0AEFB3" w:rsidR="006D1978" w:rsidRDefault="00443714" w:rsidP="00633F6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bCs/>
          <w:lang w:val="en-GB"/>
        </w:rPr>
        <w:t>T</w:t>
      </w:r>
      <w:r w:rsidR="00675D99" w:rsidRPr="00DD31B9">
        <w:rPr>
          <w:b/>
          <w:bCs/>
          <w:lang w:val="en-GB"/>
        </w:rPr>
        <w:t>X</w:t>
      </w:r>
      <w:r w:rsidR="00DD31B9">
        <w:rPr>
          <w:b/>
          <w:bCs/>
          <w:sz w:val="28"/>
          <w:szCs w:val="28"/>
          <w:vertAlign w:val="subscript"/>
          <w:lang w:val="en-GB"/>
        </w:rPr>
        <w:t>i</w:t>
      </w:r>
      <w:proofErr w:type="spellEnd"/>
      <w:r w:rsidR="00675D99" w:rsidRPr="006D1978">
        <w:rPr>
          <w:lang w:val="en-GB"/>
        </w:rPr>
        <w:t xml:space="preserve"> </w:t>
      </w:r>
      <w:r w:rsidR="00A41573" w:rsidRPr="006D1978">
        <w:rPr>
          <w:lang w:val="en-GB"/>
        </w:rPr>
        <w:t>–</w:t>
      </w:r>
      <w:r w:rsidR="00A75B99" w:rsidRPr="006D1978">
        <w:rPr>
          <w:lang w:val="en-GB"/>
        </w:rPr>
        <w:t xml:space="preserve"> </w:t>
      </w:r>
      <w:r w:rsidR="00DD31B9">
        <w:rPr>
          <w:lang w:val="en-GB"/>
        </w:rPr>
        <w:t xml:space="preserve">X coordinate of </w:t>
      </w:r>
      <w:r w:rsidR="00E023D6">
        <w:rPr>
          <w:lang w:val="en-GB"/>
        </w:rPr>
        <w:t xml:space="preserve">location of </w:t>
      </w:r>
      <w:r>
        <w:rPr>
          <w:lang w:val="en-GB"/>
        </w:rPr>
        <w:t>T</w:t>
      </w:r>
      <w:r w:rsidR="00E023D6">
        <w:rPr>
          <w:lang w:val="en-GB"/>
        </w:rPr>
        <w:t xml:space="preserve">own </w:t>
      </w:r>
      <w:proofErr w:type="spellStart"/>
      <w:r w:rsidR="00E023D6">
        <w:rPr>
          <w:lang w:val="en-GB"/>
        </w:rPr>
        <w:t>i</w:t>
      </w:r>
      <w:proofErr w:type="spellEnd"/>
    </w:p>
    <w:p w14:paraId="604B7B32" w14:textId="081B0A8A" w:rsidR="00E023D6" w:rsidRDefault="00443714" w:rsidP="00E023D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bCs/>
          <w:lang w:val="en-GB"/>
        </w:rPr>
        <w:t>T</w:t>
      </w:r>
      <w:r w:rsidR="00E023D6">
        <w:rPr>
          <w:b/>
          <w:bCs/>
          <w:lang w:val="en-GB"/>
        </w:rPr>
        <w:t>Y</w:t>
      </w:r>
      <w:r w:rsidR="00E023D6">
        <w:rPr>
          <w:b/>
          <w:bCs/>
          <w:sz w:val="28"/>
          <w:szCs w:val="28"/>
          <w:vertAlign w:val="subscript"/>
          <w:lang w:val="en-GB"/>
        </w:rPr>
        <w:t>i</w:t>
      </w:r>
      <w:proofErr w:type="spellEnd"/>
      <w:r w:rsidR="00E023D6" w:rsidRPr="006D1978">
        <w:rPr>
          <w:lang w:val="en-GB"/>
        </w:rPr>
        <w:t xml:space="preserve"> – </w:t>
      </w:r>
      <w:r w:rsidR="00E023D6">
        <w:rPr>
          <w:lang w:val="en-GB"/>
        </w:rPr>
        <w:t xml:space="preserve">Y coordinate of location of </w:t>
      </w:r>
      <w:r>
        <w:rPr>
          <w:lang w:val="en-GB"/>
        </w:rPr>
        <w:t>T</w:t>
      </w:r>
      <w:r w:rsidR="00E023D6">
        <w:rPr>
          <w:lang w:val="en-GB"/>
        </w:rPr>
        <w:t xml:space="preserve">own </w:t>
      </w:r>
      <w:proofErr w:type="spellStart"/>
      <w:r w:rsidR="00E023D6">
        <w:rPr>
          <w:lang w:val="en-GB"/>
        </w:rPr>
        <w:t>i</w:t>
      </w:r>
      <w:proofErr w:type="spellEnd"/>
    </w:p>
    <w:p w14:paraId="25CD5595" w14:textId="4224A82E" w:rsidR="00E023D6" w:rsidRDefault="00443714" w:rsidP="00E023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X</w:t>
      </w:r>
      <w:r w:rsidR="00E023D6" w:rsidRPr="006D1978">
        <w:rPr>
          <w:lang w:val="en-GB"/>
        </w:rPr>
        <w:t xml:space="preserve"> – </w:t>
      </w:r>
      <w:r w:rsidR="00E023D6">
        <w:rPr>
          <w:lang w:val="en-GB"/>
        </w:rPr>
        <w:t>X coordinate of location of the fire station</w:t>
      </w:r>
    </w:p>
    <w:p w14:paraId="5158F844" w14:textId="72E34F4D" w:rsidR="00E023D6" w:rsidRDefault="00443714" w:rsidP="00E023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Y</w:t>
      </w:r>
      <w:r w:rsidR="00E023D6" w:rsidRPr="006D1978">
        <w:rPr>
          <w:lang w:val="en-GB"/>
        </w:rPr>
        <w:t xml:space="preserve"> – </w:t>
      </w:r>
      <w:r>
        <w:rPr>
          <w:lang w:val="en-GB"/>
        </w:rPr>
        <w:t>Y</w:t>
      </w:r>
      <w:r w:rsidR="00E023D6">
        <w:rPr>
          <w:lang w:val="en-GB"/>
        </w:rPr>
        <w:t xml:space="preserve"> coordinate of location of the fire station</w:t>
      </w:r>
    </w:p>
    <w:p w14:paraId="76EBDCAF" w14:textId="3E5589F9" w:rsidR="00E81C30" w:rsidRPr="00E81C30" w:rsidRDefault="00E81C30" w:rsidP="00E81C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F</w:t>
      </w:r>
      <w:r>
        <w:rPr>
          <w:b/>
          <w:bCs/>
          <w:sz w:val="28"/>
          <w:szCs w:val="28"/>
          <w:vertAlign w:val="subscript"/>
          <w:lang w:val="en-GB"/>
        </w:rPr>
        <w:t>i</w:t>
      </w:r>
      <w:r w:rsidRPr="006D1978">
        <w:rPr>
          <w:lang w:val="en-GB"/>
        </w:rPr>
        <w:t xml:space="preserve"> – </w:t>
      </w:r>
      <w:r>
        <w:rPr>
          <w:lang w:val="en-GB"/>
        </w:rPr>
        <w:t xml:space="preserve">Average no of fires per year at town </w:t>
      </w:r>
      <w:proofErr w:type="spellStart"/>
      <w:r>
        <w:rPr>
          <w:lang w:val="en-GB"/>
        </w:rPr>
        <w:t>i</w:t>
      </w:r>
      <w:proofErr w:type="spellEnd"/>
    </w:p>
    <w:p w14:paraId="73E4C9CE" w14:textId="05E577B0" w:rsidR="00675D99" w:rsidRDefault="00675D99" w:rsidP="00675D9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bCs/>
          <w:lang w:val="en-GB"/>
        </w:rPr>
        <w:t>i</w:t>
      </w:r>
      <w:proofErr w:type="spellEnd"/>
      <w:r w:rsidRPr="00555802">
        <w:rPr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 w:rsidRPr="00555802">
        <w:rPr>
          <w:b/>
          <w:bCs/>
          <w:lang w:val="en-GB"/>
        </w:rPr>
        <w:t xml:space="preserve"> (</w:t>
      </w:r>
      <w:r>
        <w:rPr>
          <w:b/>
          <w:bCs/>
          <w:lang w:val="en-GB"/>
        </w:rPr>
        <w:t>1…</w:t>
      </w:r>
      <w:r w:rsidR="00DD31B9">
        <w:rPr>
          <w:b/>
          <w:bCs/>
          <w:lang w:val="en-GB"/>
        </w:rPr>
        <w:t>4</w:t>
      </w:r>
      <w:r w:rsidRPr="00555802">
        <w:rPr>
          <w:b/>
          <w:bCs/>
          <w:lang w:val="en-GB"/>
        </w:rPr>
        <w:t>)</w:t>
      </w:r>
      <w:r>
        <w:rPr>
          <w:lang w:val="en-GB"/>
        </w:rPr>
        <w:t xml:space="preserve"> for the </w:t>
      </w:r>
      <w:r w:rsidR="00DD31B9">
        <w:rPr>
          <w:lang w:val="en-GB"/>
        </w:rPr>
        <w:t>4 towns</w:t>
      </w:r>
    </w:p>
    <w:p w14:paraId="0130DCBB" w14:textId="77777777" w:rsidR="009F3C0F" w:rsidRPr="009F3C0F" w:rsidRDefault="009F3C0F" w:rsidP="00675D99">
      <w:pPr>
        <w:rPr>
          <w:rFonts w:eastAsiaTheme="minorEastAsia"/>
          <w:lang w:val="en-GB"/>
        </w:rPr>
      </w:pPr>
    </w:p>
    <w:p w14:paraId="262189F3" w14:textId="77777777" w:rsidR="00E77433" w:rsidRDefault="009539B6" w:rsidP="0094275D">
      <w:pPr>
        <w:rPr>
          <w:lang w:val="en-GB"/>
        </w:rPr>
      </w:pPr>
      <w:r w:rsidRPr="0094275D">
        <w:rPr>
          <w:b/>
          <w:bCs/>
          <w:lang w:val="en-GB"/>
        </w:rPr>
        <w:t>Decision variable</w:t>
      </w:r>
      <w:r w:rsidR="00E77433">
        <w:rPr>
          <w:b/>
          <w:bCs/>
          <w:lang w:val="en-GB"/>
        </w:rPr>
        <w:t>s</w:t>
      </w:r>
      <w:r w:rsidRPr="0094275D">
        <w:rPr>
          <w:lang w:val="en-GB"/>
        </w:rPr>
        <w:t xml:space="preserve">: </w:t>
      </w:r>
    </w:p>
    <w:p w14:paraId="315B45AE" w14:textId="6E2594B5" w:rsidR="00E77433" w:rsidRPr="00443714" w:rsidRDefault="009539B6" w:rsidP="00443714">
      <w:pPr>
        <w:pStyle w:val="ListParagraph"/>
        <w:numPr>
          <w:ilvl w:val="0"/>
          <w:numId w:val="1"/>
        </w:numPr>
        <w:rPr>
          <w:lang w:val="en-GB"/>
        </w:rPr>
      </w:pPr>
      <w:r w:rsidRPr="00443714">
        <w:rPr>
          <w:b/>
          <w:bCs/>
          <w:lang w:val="en-GB"/>
        </w:rPr>
        <w:t>X</w:t>
      </w:r>
      <w:r w:rsidR="00443714" w:rsidRPr="00443714">
        <w:rPr>
          <w:b/>
          <w:bCs/>
          <w:lang w:val="en-GB"/>
        </w:rPr>
        <w:t>, Y</w:t>
      </w:r>
      <w:r w:rsidR="00443714" w:rsidRPr="00443714">
        <w:rPr>
          <w:lang w:val="en-GB"/>
        </w:rPr>
        <w:t xml:space="preserve"> – X and Y coordinate</w:t>
      </w:r>
      <w:r w:rsidR="001605A6">
        <w:rPr>
          <w:lang w:val="en-GB"/>
        </w:rPr>
        <w:t>s</w:t>
      </w:r>
      <w:r w:rsidR="00443714" w:rsidRPr="00443714">
        <w:rPr>
          <w:lang w:val="en-GB"/>
        </w:rPr>
        <w:t xml:space="preserve"> of the location of the fire station</w:t>
      </w:r>
    </w:p>
    <w:p w14:paraId="733C83EC" w14:textId="77777777" w:rsidR="00443714" w:rsidRPr="00443714" w:rsidRDefault="00443714" w:rsidP="00443714">
      <w:pPr>
        <w:rPr>
          <w:b/>
          <w:bCs/>
          <w:lang w:val="en-GB"/>
        </w:rPr>
      </w:pPr>
    </w:p>
    <w:p w14:paraId="4F8598E8" w14:textId="6FB5ED3E" w:rsidR="009539B6" w:rsidRDefault="009539B6" w:rsidP="009539B6">
      <w:pPr>
        <w:rPr>
          <w:lang w:val="en-GB"/>
        </w:rPr>
      </w:pPr>
      <w:r w:rsidRPr="00FB2C27">
        <w:rPr>
          <w:b/>
          <w:bCs/>
          <w:lang w:val="en-GB"/>
        </w:rPr>
        <w:t>Constraints</w:t>
      </w:r>
      <w:r>
        <w:rPr>
          <w:lang w:val="en-GB"/>
        </w:rPr>
        <w:t xml:space="preserve">: </w:t>
      </w:r>
    </w:p>
    <w:p w14:paraId="2218AAD6" w14:textId="3165A32B" w:rsidR="0084726E" w:rsidRPr="00CB1B82" w:rsidRDefault="0084726E" w:rsidP="0084726E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CB1B82">
        <w:rPr>
          <w:b/>
          <w:bCs/>
          <w:lang w:val="en-GB"/>
        </w:rPr>
        <w:t>X, Y &gt;= 0, Lower Bound</w:t>
      </w:r>
    </w:p>
    <w:p w14:paraId="599941DA" w14:textId="77777777" w:rsidR="00891A05" w:rsidRDefault="0084726E" w:rsidP="0084726E">
      <w:pPr>
        <w:pStyle w:val="ListParagraph"/>
        <w:numPr>
          <w:ilvl w:val="0"/>
          <w:numId w:val="1"/>
        </w:numPr>
        <w:rPr>
          <w:lang w:val="en-GB"/>
        </w:rPr>
      </w:pPr>
      <w:r w:rsidRPr="00CB1B82">
        <w:rPr>
          <w:b/>
          <w:bCs/>
          <w:lang w:val="en-GB"/>
        </w:rPr>
        <w:t>X, Y &lt;= 100, Upper Bound</w:t>
      </w:r>
      <w:r>
        <w:rPr>
          <w:lang w:val="en-GB"/>
        </w:rPr>
        <w:t>, could be any large number</w:t>
      </w:r>
    </w:p>
    <w:p w14:paraId="18FB15BA" w14:textId="4221CCAA" w:rsidR="0084726E" w:rsidRDefault="00891A05" w:rsidP="00891A0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But given optimal location of (40,20), safer to use a value larger than both</w:t>
      </w:r>
    </w:p>
    <w:p w14:paraId="25B560D7" w14:textId="6D0307A7" w:rsidR="00891A05" w:rsidRDefault="00891A05" w:rsidP="00891A0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Lower than 40 gives sub-optimal results</w:t>
      </w:r>
    </w:p>
    <w:p w14:paraId="28D590B0" w14:textId="3EAB0AF8" w:rsidR="00891A05" w:rsidRPr="009E12A2" w:rsidRDefault="0084726E" w:rsidP="009E12A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Upper and Lower Bound c</w:t>
      </w:r>
      <w:r w:rsidR="00A669D8" w:rsidRPr="00A669D8">
        <w:rPr>
          <w:lang w:val="en-GB"/>
        </w:rPr>
        <w:t xml:space="preserve">onstraints </w:t>
      </w:r>
      <w:r>
        <w:rPr>
          <w:lang w:val="en-GB"/>
        </w:rPr>
        <w:t xml:space="preserve">have been </w:t>
      </w:r>
      <w:r w:rsidR="00A669D8" w:rsidRPr="00A669D8">
        <w:rPr>
          <w:lang w:val="en-GB"/>
        </w:rPr>
        <w:t xml:space="preserve">specified </w:t>
      </w:r>
      <w:r>
        <w:rPr>
          <w:lang w:val="en-GB"/>
        </w:rPr>
        <w:t xml:space="preserve">on the decision variables as </w:t>
      </w:r>
      <w:r w:rsidRPr="0084726E">
        <w:rPr>
          <w:lang w:val="en-GB"/>
        </w:rPr>
        <w:t>‘</w:t>
      </w:r>
      <w:proofErr w:type="spellStart"/>
      <w:r w:rsidRPr="0084726E">
        <w:rPr>
          <w:lang w:val="en-GB"/>
        </w:rPr>
        <w:t>Multistart</w:t>
      </w:r>
      <w:proofErr w:type="spellEnd"/>
      <w:r w:rsidRPr="0084726E">
        <w:rPr>
          <w:lang w:val="en-GB"/>
        </w:rPr>
        <w:t xml:space="preserve">’ option </w:t>
      </w:r>
      <w:r>
        <w:rPr>
          <w:lang w:val="en-GB"/>
        </w:rPr>
        <w:t xml:space="preserve">was used </w:t>
      </w:r>
      <w:r w:rsidR="00F12D89">
        <w:rPr>
          <w:lang w:val="en-GB"/>
        </w:rPr>
        <w:t xml:space="preserve">along with ‘Require bound on variables’ option </w:t>
      </w:r>
      <w:r w:rsidRPr="0084726E">
        <w:rPr>
          <w:lang w:val="en-GB"/>
        </w:rPr>
        <w:t>in Solver for the ‘GRG Nonlinear’ optimization method</w:t>
      </w:r>
    </w:p>
    <w:p w14:paraId="738370C3" w14:textId="322EC5F3" w:rsidR="0084726E" w:rsidRDefault="0084726E" w:rsidP="008472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Solver’s help states that </w:t>
      </w:r>
      <w:proofErr w:type="spellStart"/>
      <w:r>
        <w:rPr>
          <w:lang w:val="en-GB"/>
        </w:rPr>
        <w:t>Multistart</w:t>
      </w:r>
      <w:proofErr w:type="spellEnd"/>
      <w:r>
        <w:rPr>
          <w:lang w:val="en-GB"/>
        </w:rPr>
        <w:t xml:space="preserve"> option works better if there are bounds on variables</w:t>
      </w:r>
    </w:p>
    <w:p w14:paraId="20C70C0B" w14:textId="77777777" w:rsidR="00037046" w:rsidRDefault="003E2046" w:rsidP="0003704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This gives a more optimal solution than without any constraints</w:t>
      </w:r>
    </w:p>
    <w:p w14:paraId="6E2608A0" w14:textId="2181DEF6" w:rsidR="005D153B" w:rsidRPr="00037046" w:rsidRDefault="005D153B" w:rsidP="004931D6">
      <w:pPr>
        <w:pStyle w:val="ListParagraph"/>
        <w:numPr>
          <w:ilvl w:val="0"/>
          <w:numId w:val="1"/>
        </w:numPr>
        <w:rPr>
          <w:lang w:val="en-GB"/>
        </w:rPr>
      </w:pPr>
      <w:r w:rsidRPr="00037046">
        <w:rPr>
          <w:lang w:val="en-GB"/>
        </w:rPr>
        <w:t xml:space="preserve">Without any constraints Optimal location is (42.95, 20.00) with </w:t>
      </w:r>
      <w:r w:rsidR="0002527C">
        <w:rPr>
          <w:lang w:val="en-GB"/>
        </w:rPr>
        <w:t xml:space="preserve">minimum </w:t>
      </w:r>
      <w:r w:rsidRPr="00037046">
        <w:rPr>
          <w:lang w:val="en-GB"/>
        </w:rPr>
        <w:t>a</w:t>
      </w:r>
      <w:r w:rsidR="003E2046" w:rsidRPr="00037046">
        <w:rPr>
          <w:lang w:val="en-GB"/>
        </w:rPr>
        <w:t>verage distance</w:t>
      </w:r>
      <w:r w:rsidRPr="00037046">
        <w:rPr>
          <w:lang w:val="en-GB"/>
        </w:rPr>
        <w:t xml:space="preserve"> of</w:t>
      </w:r>
      <w:r w:rsidR="003E2046" w:rsidRPr="00037046">
        <w:rPr>
          <w:lang w:val="en-GB"/>
        </w:rPr>
        <w:t xml:space="preserve"> 4,31</w:t>
      </w:r>
      <w:r w:rsidRPr="00037046">
        <w:rPr>
          <w:lang w:val="en-GB"/>
        </w:rPr>
        <w:t>4.76</w:t>
      </w:r>
      <w:r w:rsidR="003E2046" w:rsidRPr="00037046">
        <w:rPr>
          <w:lang w:val="en-GB"/>
        </w:rPr>
        <w:t xml:space="preserve"> miles</w:t>
      </w:r>
    </w:p>
    <w:p w14:paraId="473A918B" w14:textId="77777777" w:rsidR="005D153B" w:rsidRPr="005D153B" w:rsidRDefault="005D153B" w:rsidP="005D153B">
      <w:pPr>
        <w:rPr>
          <w:lang w:val="en-GB"/>
        </w:rPr>
      </w:pPr>
    </w:p>
    <w:p w14:paraId="39F61B64" w14:textId="302A06B3" w:rsidR="009539B6" w:rsidRDefault="009539B6" w:rsidP="009539B6">
      <w:pPr>
        <w:rPr>
          <w:lang w:val="en-GB"/>
        </w:rPr>
      </w:pPr>
      <w:r w:rsidRPr="00FB2C27">
        <w:rPr>
          <w:b/>
          <w:bCs/>
          <w:lang w:val="en-GB"/>
        </w:rPr>
        <w:t>Result</w:t>
      </w:r>
      <w:r>
        <w:rPr>
          <w:lang w:val="en-GB"/>
        </w:rPr>
        <w:t>:</w:t>
      </w:r>
    </w:p>
    <w:p w14:paraId="13CF2030" w14:textId="5886C554" w:rsidR="00D848BE" w:rsidRPr="000C0575" w:rsidRDefault="001605A6" w:rsidP="00DA43B7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lastRenderedPageBreak/>
        <w:t xml:space="preserve">The </w:t>
      </w:r>
      <w:r w:rsidR="009B689D" w:rsidRPr="00B64DBC">
        <w:rPr>
          <w:b/>
          <w:bCs/>
          <w:lang w:val="en-GB"/>
        </w:rPr>
        <w:t xml:space="preserve">optimal </w:t>
      </w:r>
      <w:r w:rsidR="001D218E" w:rsidRPr="00B64DBC">
        <w:rPr>
          <w:b/>
          <w:bCs/>
          <w:lang w:val="en-GB"/>
        </w:rPr>
        <w:t>location</w:t>
      </w:r>
      <w:r w:rsidR="001D218E" w:rsidRPr="001D218E">
        <w:rPr>
          <w:lang w:val="en-GB"/>
        </w:rPr>
        <w:t xml:space="preserve"> of the fire station</w:t>
      </w:r>
      <w:r w:rsidR="001D218E">
        <w:rPr>
          <w:lang w:val="en-GB"/>
        </w:rPr>
        <w:t xml:space="preserve"> </w:t>
      </w:r>
      <w:r w:rsidR="00742975">
        <w:rPr>
          <w:lang w:val="en-GB"/>
        </w:rPr>
        <w:t xml:space="preserve">is </w:t>
      </w:r>
      <w:r w:rsidR="00742975" w:rsidRPr="001D218E">
        <w:rPr>
          <w:b/>
          <w:bCs/>
          <w:lang w:val="en-GB"/>
        </w:rPr>
        <w:t>(40</w:t>
      </w:r>
      <w:r w:rsidR="0047175A">
        <w:rPr>
          <w:b/>
          <w:bCs/>
          <w:lang w:val="en-GB"/>
        </w:rPr>
        <w:t>.00</w:t>
      </w:r>
      <w:r w:rsidR="00742975" w:rsidRPr="001D218E">
        <w:rPr>
          <w:b/>
          <w:bCs/>
          <w:lang w:val="en-GB"/>
        </w:rPr>
        <w:t>,</w:t>
      </w:r>
      <w:r w:rsidR="00863CB2">
        <w:rPr>
          <w:b/>
          <w:bCs/>
          <w:lang w:val="en-GB"/>
        </w:rPr>
        <w:t xml:space="preserve"> </w:t>
      </w:r>
      <w:r w:rsidR="00742975" w:rsidRPr="001D218E">
        <w:rPr>
          <w:b/>
          <w:bCs/>
          <w:lang w:val="en-GB"/>
        </w:rPr>
        <w:t>20</w:t>
      </w:r>
      <w:r w:rsidR="0047175A">
        <w:rPr>
          <w:b/>
          <w:bCs/>
          <w:lang w:val="en-GB"/>
        </w:rPr>
        <w:t>.00</w:t>
      </w:r>
      <w:r w:rsidR="00742975" w:rsidRPr="001D218E">
        <w:rPr>
          <w:b/>
          <w:bCs/>
          <w:lang w:val="en-GB"/>
        </w:rPr>
        <w:t>)</w:t>
      </w:r>
      <w:r w:rsidR="00742975">
        <w:rPr>
          <w:b/>
          <w:bCs/>
          <w:lang w:val="en-GB"/>
        </w:rPr>
        <w:t xml:space="preserve"> </w:t>
      </w:r>
      <w:r w:rsidR="00742975">
        <w:rPr>
          <w:lang w:val="en-GB"/>
        </w:rPr>
        <w:t>which</w:t>
      </w:r>
      <w:r w:rsidR="001D218E">
        <w:rPr>
          <w:lang w:val="en-GB"/>
        </w:rPr>
        <w:t xml:space="preserve"> </w:t>
      </w:r>
      <w:r w:rsidR="001D218E" w:rsidRPr="001D218E">
        <w:rPr>
          <w:b/>
          <w:bCs/>
          <w:lang w:val="en-GB"/>
        </w:rPr>
        <w:t>minimizes the</w:t>
      </w:r>
      <w:r w:rsidR="009F3C0F">
        <w:rPr>
          <w:b/>
          <w:bCs/>
          <w:lang w:val="en-GB"/>
        </w:rPr>
        <w:t xml:space="preserve"> average</w:t>
      </w:r>
      <w:r w:rsidR="001D218E" w:rsidRPr="001D218E">
        <w:rPr>
          <w:b/>
          <w:bCs/>
          <w:lang w:val="en-GB"/>
        </w:rPr>
        <w:t xml:space="preserve"> distance travelled</w:t>
      </w:r>
      <w:r w:rsidR="001D218E">
        <w:rPr>
          <w:lang w:val="en-GB"/>
        </w:rPr>
        <w:t xml:space="preserve"> </w:t>
      </w:r>
      <w:r w:rsidR="005A4529">
        <w:rPr>
          <w:lang w:val="en-GB"/>
        </w:rPr>
        <w:t xml:space="preserve">by the fire engine </w:t>
      </w:r>
      <w:r w:rsidR="001D218E">
        <w:rPr>
          <w:lang w:val="en-GB"/>
        </w:rPr>
        <w:t xml:space="preserve">to each town </w:t>
      </w:r>
      <w:r w:rsidR="00742975">
        <w:rPr>
          <w:lang w:val="en-GB"/>
        </w:rPr>
        <w:t xml:space="preserve">to </w:t>
      </w:r>
      <w:r w:rsidR="00742975" w:rsidRPr="000C0575">
        <w:rPr>
          <w:b/>
          <w:bCs/>
          <w:lang w:val="en-GB"/>
        </w:rPr>
        <w:t>4,3</w:t>
      </w:r>
      <w:r w:rsidR="00B17187">
        <w:rPr>
          <w:b/>
          <w:bCs/>
          <w:lang w:val="en-GB"/>
        </w:rPr>
        <w:t>00</w:t>
      </w:r>
      <w:r w:rsidR="0047175A">
        <w:rPr>
          <w:b/>
          <w:bCs/>
          <w:lang w:val="en-GB"/>
        </w:rPr>
        <w:t>.00</w:t>
      </w:r>
      <w:r w:rsidR="000C0575" w:rsidRPr="000C0575">
        <w:rPr>
          <w:b/>
          <w:bCs/>
          <w:lang w:val="en-GB"/>
        </w:rPr>
        <w:t xml:space="preserve"> </w:t>
      </w:r>
      <w:r w:rsidR="00742975" w:rsidRPr="000C0575">
        <w:rPr>
          <w:b/>
          <w:bCs/>
          <w:lang w:val="en-GB"/>
        </w:rPr>
        <w:t>miles</w:t>
      </w:r>
    </w:p>
    <w:p w14:paraId="34239175" w14:textId="5390035B" w:rsidR="001D218E" w:rsidRDefault="001D218E" w:rsidP="001A2D8B">
      <w:pPr>
        <w:rPr>
          <w:lang w:val="en-GB"/>
        </w:rPr>
      </w:pPr>
    </w:p>
    <w:p w14:paraId="56DD8955" w14:textId="0BEA6277" w:rsidR="001D218E" w:rsidRDefault="001D218E" w:rsidP="001A2D8B">
      <w:pPr>
        <w:rPr>
          <w:lang w:val="en-GB"/>
        </w:rPr>
      </w:pPr>
    </w:p>
    <w:p w14:paraId="0AE4F872" w14:textId="0C33923E" w:rsidR="001D218E" w:rsidRDefault="001D218E" w:rsidP="001D218E">
      <w:pPr>
        <w:rPr>
          <w:lang w:val="en-GB"/>
        </w:rPr>
      </w:pPr>
      <w:r w:rsidRPr="00415F48">
        <w:rPr>
          <w:b/>
          <w:bCs/>
          <w:lang w:val="en-GB"/>
        </w:rPr>
        <w:t>Problem</w:t>
      </w:r>
      <w:r>
        <w:rPr>
          <w:b/>
          <w:bCs/>
          <w:lang w:val="en-GB"/>
        </w:rPr>
        <w:t xml:space="preserve"> b</w:t>
      </w:r>
      <w:r w:rsidRPr="008060D4">
        <w:rPr>
          <w:lang w:val="en-GB"/>
        </w:rPr>
        <w:t xml:space="preserve">: </w:t>
      </w:r>
      <w:r w:rsidR="000402D8" w:rsidRPr="000402D8">
        <w:rPr>
          <w:lang w:val="en-GB"/>
        </w:rPr>
        <w:t xml:space="preserve">Use </w:t>
      </w:r>
      <w:proofErr w:type="spellStart"/>
      <w:r w:rsidR="000402D8" w:rsidRPr="000402D8">
        <w:rPr>
          <w:lang w:val="en-GB"/>
        </w:rPr>
        <w:t>SolverTable</w:t>
      </w:r>
      <w:proofErr w:type="spellEnd"/>
      <w:r w:rsidR="000402D8" w:rsidRPr="000402D8">
        <w:rPr>
          <w:lang w:val="en-GB"/>
        </w:rPr>
        <w:t xml:space="preserve"> to see how the optimal location of the fire station changes as the number of fires at town 3 changes</w:t>
      </w:r>
    </w:p>
    <w:p w14:paraId="317E0D63" w14:textId="77777777" w:rsidR="000402D8" w:rsidRPr="00250F2F" w:rsidRDefault="000402D8" w:rsidP="001D218E">
      <w:pPr>
        <w:rPr>
          <w:lang w:val="en-GB"/>
        </w:rPr>
      </w:pPr>
    </w:p>
    <w:p w14:paraId="0D1BEF21" w14:textId="73665F5A" w:rsidR="001D218E" w:rsidRPr="00547491" w:rsidRDefault="001D218E" w:rsidP="00547491">
      <w:pPr>
        <w:rPr>
          <w:lang w:val="en-GB"/>
        </w:rPr>
      </w:pPr>
      <w:r w:rsidRPr="00547491">
        <w:rPr>
          <w:b/>
          <w:bCs/>
          <w:lang w:val="en-GB"/>
        </w:rPr>
        <w:t>Solution</w:t>
      </w:r>
      <w:r w:rsidRPr="00547491">
        <w:rPr>
          <w:lang w:val="en-GB"/>
        </w:rPr>
        <w:t xml:space="preserve">: </w:t>
      </w:r>
      <w:r w:rsidR="000402D8" w:rsidRPr="00547491">
        <w:rPr>
          <w:lang w:val="en-GB"/>
        </w:rPr>
        <w:t xml:space="preserve">Use </w:t>
      </w:r>
      <w:proofErr w:type="spellStart"/>
      <w:r w:rsidR="000402D8" w:rsidRPr="00547491">
        <w:rPr>
          <w:lang w:val="en-GB"/>
        </w:rPr>
        <w:t>SolverTable</w:t>
      </w:r>
      <w:proofErr w:type="spellEnd"/>
      <w:r w:rsidR="000402D8" w:rsidRPr="00547491">
        <w:rPr>
          <w:lang w:val="en-GB"/>
        </w:rPr>
        <w:t xml:space="preserve"> on the model built in part a by using a range of values for no of fires for town 3 </w:t>
      </w:r>
      <w:r w:rsidR="00E10312" w:rsidRPr="00547491">
        <w:rPr>
          <w:lang w:val="en-GB"/>
        </w:rPr>
        <w:t xml:space="preserve">(actual value given is 20) </w:t>
      </w:r>
      <w:r w:rsidR="000402D8" w:rsidRPr="00547491">
        <w:rPr>
          <w:lang w:val="en-GB"/>
        </w:rPr>
        <w:t xml:space="preserve">and observing the </w:t>
      </w:r>
      <w:r w:rsidR="00547491" w:rsidRPr="00547491">
        <w:rPr>
          <w:lang w:val="en-GB"/>
        </w:rPr>
        <w:t xml:space="preserve">output cells of </w:t>
      </w:r>
      <w:r w:rsidR="007958A0" w:rsidRPr="00547491">
        <w:rPr>
          <w:lang w:val="en-GB"/>
        </w:rPr>
        <w:t>location</w:t>
      </w:r>
      <w:r w:rsidR="00547491">
        <w:rPr>
          <w:lang w:val="en-GB"/>
        </w:rPr>
        <w:t xml:space="preserve"> of fire station</w:t>
      </w:r>
      <w:r w:rsidR="00547491" w:rsidRPr="00547491">
        <w:rPr>
          <w:lang w:val="en-GB"/>
        </w:rPr>
        <w:t xml:space="preserve"> </w:t>
      </w:r>
    </w:p>
    <w:p w14:paraId="03B18F6F" w14:textId="77777777" w:rsidR="001D218E" w:rsidRPr="00B7456E" w:rsidRDefault="001D218E" w:rsidP="001D218E">
      <w:pPr>
        <w:rPr>
          <w:lang w:val="en-GB"/>
        </w:rPr>
      </w:pPr>
    </w:p>
    <w:p w14:paraId="4DD84743" w14:textId="275745DC" w:rsidR="001D218E" w:rsidRDefault="00482771" w:rsidP="001D218E">
      <w:pPr>
        <w:rPr>
          <w:lang w:val="en-GB"/>
        </w:rPr>
      </w:pPr>
      <w:r>
        <w:rPr>
          <w:b/>
          <w:bCs/>
          <w:lang w:val="en-GB"/>
        </w:rPr>
        <w:t>Result</w:t>
      </w:r>
      <w:r w:rsidR="001D218E">
        <w:rPr>
          <w:lang w:val="en-GB"/>
        </w:rPr>
        <w:t xml:space="preserve">: </w:t>
      </w:r>
    </w:p>
    <w:p w14:paraId="0F65F009" w14:textId="77777777" w:rsidR="00040AA3" w:rsidRDefault="00482771" w:rsidP="00DD6617">
      <w:pPr>
        <w:pStyle w:val="ListParagraph"/>
        <w:numPr>
          <w:ilvl w:val="0"/>
          <w:numId w:val="1"/>
        </w:numPr>
        <w:rPr>
          <w:lang w:val="en-GB"/>
        </w:rPr>
      </w:pPr>
      <w:r w:rsidRPr="00040AA3">
        <w:rPr>
          <w:lang w:val="en-GB"/>
        </w:rPr>
        <w:t xml:space="preserve">We run </w:t>
      </w:r>
      <w:proofErr w:type="spellStart"/>
      <w:r w:rsidRPr="00040AA3">
        <w:rPr>
          <w:lang w:val="en-GB"/>
        </w:rPr>
        <w:t>SolverTable</w:t>
      </w:r>
      <w:proofErr w:type="spellEnd"/>
      <w:r w:rsidRPr="00040AA3">
        <w:rPr>
          <w:lang w:val="en-GB"/>
        </w:rPr>
        <w:t xml:space="preserve"> for town 3 fires from 0 to 100 fires in increments of 10</w:t>
      </w:r>
    </w:p>
    <w:p w14:paraId="57C01CD7" w14:textId="446898B1" w:rsidR="00272855" w:rsidRDefault="00040AA3" w:rsidP="00DD66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Looking at the output of </w:t>
      </w:r>
      <w:proofErr w:type="spellStart"/>
      <w:r>
        <w:rPr>
          <w:lang w:val="en-GB"/>
        </w:rPr>
        <w:t>SolverTable</w:t>
      </w:r>
      <w:proofErr w:type="spellEnd"/>
      <w:r>
        <w:rPr>
          <w:lang w:val="en-GB"/>
        </w:rPr>
        <w:t xml:space="preserve"> we can see that</w:t>
      </w:r>
    </w:p>
    <w:p w14:paraId="61DB83E3" w14:textId="4CBFFA3F" w:rsidR="00040AA3" w:rsidRPr="00040AA3" w:rsidRDefault="00272855" w:rsidP="00DD66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the no of fires increase from 0 to 100 the </w:t>
      </w:r>
      <w:proofErr w:type="gramStart"/>
      <w:r>
        <w:rPr>
          <w:lang w:val="en-GB"/>
        </w:rPr>
        <w:t>X,Y</w:t>
      </w:r>
      <w:proofErr w:type="gramEnd"/>
      <w:r>
        <w:rPr>
          <w:lang w:val="en-GB"/>
        </w:rPr>
        <w:t xml:space="preserve"> coordinates of the location of the fire station initially change and then become constant</w:t>
      </w:r>
    </w:p>
    <w:p w14:paraId="0683C2AE" w14:textId="1CAA57B3" w:rsidR="00482771" w:rsidRDefault="00272855" w:rsidP="001D21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X coordinate initially increases and then reduces to a constant value</w:t>
      </w:r>
    </w:p>
    <w:p w14:paraId="3C94C892" w14:textId="6BB2491B" w:rsidR="00272855" w:rsidRDefault="00272855" w:rsidP="001D21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Y coordinate increases and then settles at a constant value</w:t>
      </w:r>
    </w:p>
    <w:p w14:paraId="31AB7A89" w14:textId="34B6D3E1" w:rsidR="00272855" w:rsidRDefault="00272855" w:rsidP="001D21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This is probably due to the optimal minimum distance</w:t>
      </w:r>
      <w:r w:rsidR="005A4529">
        <w:rPr>
          <w:lang w:val="en-GB"/>
        </w:rPr>
        <w:t xml:space="preserve"> travelled by the fire engine to each town</w:t>
      </w:r>
      <w:r>
        <w:rPr>
          <w:lang w:val="en-GB"/>
        </w:rPr>
        <w:t xml:space="preserve"> being reached</w:t>
      </w:r>
      <w:r w:rsidR="005A4529">
        <w:rPr>
          <w:lang w:val="en-GB"/>
        </w:rPr>
        <w:t xml:space="preserve">, after a </w:t>
      </w:r>
      <w:r w:rsidR="00086E04">
        <w:rPr>
          <w:lang w:val="en-GB"/>
        </w:rPr>
        <w:t xml:space="preserve">lower </w:t>
      </w:r>
      <w:r w:rsidR="005A4529">
        <w:rPr>
          <w:lang w:val="en-GB"/>
        </w:rPr>
        <w:t>threshold of no of fires at town 3</w:t>
      </w:r>
      <w:r w:rsidR="00086E04">
        <w:rPr>
          <w:lang w:val="en-GB"/>
        </w:rPr>
        <w:t xml:space="preserve"> is crossed</w:t>
      </w:r>
    </w:p>
    <w:p w14:paraId="18BAF410" w14:textId="366E1A3F" w:rsidR="00547491" w:rsidRDefault="00547491" w:rsidP="001D21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results are given in the STS sheet</w:t>
      </w:r>
    </w:p>
    <w:p w14:paraId="38F1B10A" w14:textId="77777777" w:rsidR="005A6642" w:rsidRPr="005A6642" w:rsidRDefault="005A6642" w:rsidP="005A6642">
      <w:pPr>
        <w:rPr>
          <w:lang w:val="en-GB"/>
        </w:rPr>
      </w:pPr>
    </w:p>
    <w:p w14:paraId="32E85A3C" w14:textId="5011BA6D" w:rsidR="00547491" w:rsidRDefault="005A6642" w:rsidP="00547491">
      <w:pPr>
        <w:rPr>
          <w:lang w:val="en-GB"/>
        </w:rPr>
      </w:pPr>
      <w:r>
        <w:rPr>
          <w:noProof/>
        </w:rPr>
        <w:drawing>
          <wp:inline distT="0" distB="0" distL="0" distR="0" wp14:anchorId="5329D870" wp14:editId="361C5AC9">
            <wp:extent cx="4295553" cy="2521545"/>
            <wp:effectExtent l="0" t="0" r="0" b="635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160" cy="253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2E43" w14:textId="77777777" w:rsidR="005A6642" w:rsidRDefault="005A6642" w:rsidP="00547491">
      <w:pPr>
        <w:rPr>
          <w:lang w:val="en-GB"/>
        </w:rPr>
      </w:pPr>
    </w:p>
    <w:p w14:paraId="2B69F0AB" w14:textId="5AF5CF3E" w:rsidR="00272855" w:rsidRDefault="005A6642" w:rsidP="0054749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31C5BA3" wp14:editId="2BF3CC87">
            <wp:extent cx="4263656" cy="2502821"/>
            <wp:effectExtent l="0" t="0" r="381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137" cy="250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F8D1" w14:textId="2BE0F30E" w:rsidR="00547491" w:rsidRDefault="00547491" w:rsidP="00547491">
      <w:pPr>
        <w:rPr>
          <w:lang w:val="en-GB"/>
        </w:rPr>
      </w:pPr>
    </w:p>
    <w:p w14:paraId="6FD927F1" w14:textId="3DD7CBCA" w:rsidR="00272855" w:rsidRPr="00547491" w:rsidRDefault="00272855" w:rsidP="00547491">
      <w:pPr>
        <w:rPr>
          <w:lang w:val="en-GB"/>
        </w:rPr>
      </w:pPr>
    </w:p>
    <w:p w14:paraId="39D027E1" w14:textId="035DE3AD" w:rsidR="001D218E" w:rsidRDefault="001D218E" w:rsidP="001A2D8B">
      <w:pPr>
        <w:rPr>
          <w:lang w:val="en-GB"/>
        </w:rPr>
      </w:pPr>
    </w:p>
    <w:p w14:paraId="43F42137" w14:textId="77777777" w:rsidR="00897591" w:rsidRPr="001A2D8B" w:rsidRDefault="00897591" w:rsidP="001A2D8B">
      <w:pPr>
        <w:rPr>
          <w:lang w:val="en-GB"/>
        </w:rPr>
      </w:pPr>
    </w:p>
    <w:sectPr w:rsidR="00897591" w:rsidRPr="001A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8B8"/>
    <w:multiLevelType w:val="hybridMultilevel"/>
    <w:tmpl w:val="F4A2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4E8B"/>
    <w:multiLevelType w:val="hybridMultilevel"/>
    <w:tmpl w:val="FE0CD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A1ACF"/>
    <w:multiLevelType w:val="hybridMultilevel"/>
    <w:tmpl w:val="3FB43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8C5CB5"/>
    <w:multiLevelType w:val="hybridMultilevel"/>
    <w:tmpl w:val="65DAE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A8732D"/>
    <w:multiLevelType w:val="hybridMultilevel"/>
    <w:tmpl w:val="A394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F2A6F"/>
    <w:multiLevelType w:val="hybridMultilevel"/>
    <w:tmpl w:val="63FC3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8029D"/>
    <w:multiLevelType w:val="hybridMultilevel"/>
    <w:tmpl w:val="FCC8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4E2"/>
    <w:multiLevelType w:val="hybridMultilevel"/>
    <w:tmpl w:val="8E606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261503"/>
    <w:multiLevelType w:val="hybridMultilevel"/>
    <w:tmpl w:val="758A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C09F7"/>
    <w:multiLevelType w:val="hybridMultilevel"/>
    <w:tmpl w:val="1878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D3736"/>
    <w:multiLevelType w:val="hybridMultilevel"/>
    <w:tmpl w:val="BA40A6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E875E8"/>
    <w:multiLevelType w:val="hybridMultilevel"/>
    <w:tmpl w:val="DAC41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C0053F"/>
    <w:multiLevelType w:val="hybridMultilevel"/>
    <w:tmpl w:val="E7C4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D5261"/>
    <w:multiLevelType w:val="hybridMultilevel"/>
    <w:tmpl w:val="15D6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1659F"/>
    <w:multiLevelType w:val="hybridMultilevel"/>
    <w:tmpl w:val="11CAD672"/>
    <w:lvl w:ilvl="0" w:tplc="73BA1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B12639"/>
    <w:multiLevelType w:val="hybridMultilevel"/>
    <w:tmpl w:val="1E8E8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4A1E91"/>
    <w:multiLevelType w:val="hybridMultilevel"/>
    <w:tmpl w:val="8D64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D25A5"/>
    <w:multiLevelType w:val="hybridMultilevel"/>
    <w:tmpl w:val="B4FC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047F4"/>
    <w:multiLevelType w:val="hybridMultilevel"/>
    <w:tmpl w:val="3CAE2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9767414">
    <w:abstractNumId w:val="11"/>
  </w:num>
  <w:num w:numId="2" w16cid:durableId="1018048779">
    <w:abstractNumId w:val="5"/>
  </w:num>
  <w:num w:numId="3" w16cid:durableId="1166097148">
    <w:abstractNumId w:val="13"/>
  </w:num>
  <w:num w:numId="4" w16cid:durableId="864367949">
    <w:abstractNumId w:val="14"/>
  </w:num>
  <w:num w:numId="5" w16cid:durableId="1018504651">
    <w:abstractNumId w:val="7"/>
  </w:num>
  <w:num w:numId="6" w16cid:durableId="1047336607">
    <w:abstractNumId w:val="6"/>
  </w:num>
  <w:num w:numId="7" w16cid:durableId="632710097">
    <w:abstractNumId w:val="15"/>
  </w:num>
  <w:num w:numId="8" w16cid:durableId="1156996201">
    <w:abstractNumId w:val="9"/>
  </w:num>
  <w:num w:numId="9" w16cid:durableId="1560284203">
    <w:abstractNumId w:val="2"/>
  </w:num>
  <w:num w:numId="10" w16cid:durableId="1486974790">
    <w:abstractNumId w:val="18"/>
  </w:num>
  <w:num w:numId="11" w16cid:durableId="1374846658">
    <w:abstractNumId w:val="8"/>
  </w:num>
  <w:num w:numId="12" w16cid:durableId="774901992">
    <w:abstractNumId w:val="1"/>
  </w:num>
  <w:num w:numId="13" w16cid:durableId="1073694805">
    <w:abstractNumId w:val="4"/>
  </w:num>
  <w:num w:numId="14" w16cid:durableId="2015919022">
    <w:abstractNumId w:val="16"/>
  </w:num>
  <w:num w:numId="15" w16cid:durableId="1240678341">
    <w:abstractNumId w:val="17"/>
  </w:num>
  <w:num w:numId="16" w16cid:durableId="1845901744">
    <w:abstractNumId w:val="3"/>
  </w:num>
  <w:num w:numId="17" w16cid:durableId="287978116">
    <w:abstractNumId w:val="0"/>
  </w:num>
  <w:num w:numId="18" w16cid:durableId="1405419702">
    <w:abstractNumId w:val="10"/>
  </w:num>
  <w:num w:numId="19" w16cid:durableId="1046926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1"/>
    <w:rsid w:val="00001B35"/>
    <w:rsid w:val="00005781"/>
    <w:rsid w:val="0001126C"/>
    <w:rsid w:val="00011615"/>
    <w:rsid w:val="000229FE"/>
    <w:rsid w:val="0002527C"/>
    <w:rsid w:val="000255ED"/>
    <w:rsid w:val="00027896"/>
    <w:rsid w:val="00036BF2"/>
    <w:rsid w:val="00037046"/>
    <w:rsid w:val="00037745"/>
    <w:rsid w:val="000402D8"/>
    <w:rsid w:val="00040AA3"/>
    <w:rsid w:val="00043585"/>
    <w:rsid w:val="00053E3B"/>
    <w:rsid w:val="00070B76"/>
    <w:rsid w:val="0007538E"/>
    <w:rsid w:val="00077DDF"/>
    <w:rsid w:val="00086E04"/>
    <w:rsid w:val="00086F4D"/>
    <w:rsid w:val="000877C8"/>
    <w:rsid w:val="00096F66"/>
    <w:rsid w:val="000A018C"/>
    <w:rsid w:val="000A0E94"/>
    <w:rsid w:val="000A64B5"/>
    <w:rsid w:val="000B7BE4"/>
    <w:rsid w:val="000C0575"/>
    <w:rsid w:val="000C5250"/>
    <w:rsid w:val="000C673C"/>
    <w:rsid w:val="000D2450"/>
    <w:rsid w:val="000D2B2B"/>
    <w:rsid w:val="000E68C3"/>
    <w:rsid w:val="000F485E"/>
    <w:rsid w:val="000F4DB5"/>
    <w:rsid w:val="000F509B"/>
    <w:rsid w:val="00101411"/>
    <w:rsid w:val="00103884"/>
    <w:rsid w:val="00105E84"/>
    <w:rsid w:val="00106B8D"/>
    <w:rsid w:val="00110702"/>
    <w:rsid w:val="00115A09"/>
    <w:rsid w:val="00116197"/>
    <w:rsid w:val="001203BF"/>
    <w:rsid w:val="00120FBB"/>
    <w:rsid w:val="001216C6"/>
    <w:rsid w:val="0012307E"/>
    <w:rsid w:val="00135B55"/>
    <w:rsid w:val="00135BCF"/>
    <w:rsid w:val="00146498"/>
    <w:rsid w:val="00147935"/>
    <w:rsid w:val="001501C5"/>
    <w:rsid w:val="00150ABF"/>
    <w:rsid w:val="00153449"/>
    <w:rsid w:val="00154A67"/>
    <w:rsid w:val="001550E9"/>
    <w:rsid w:val="00157FA8"/>
    <w:rsid w:val="001605A6"/>
    <w:rsid w:val="001661D1"/>
    <w:rsid w:val="00167606"/>
    <w:rsid w:val="001706DD"/>
    <w:rsid w:val="00183EFF"/>
    <w:rsid w:val="00190004"/>
    <w:rsid w:val="001959F4"/>
    <w:rsid w:val="001A2D8B"/>
    <w:rsid w:val="001A4AB6"/>
    <w:rsid w:val="001A54E4"/>
    <w:rsid w:val="001A5776"/>
    <w:rsid w:val="001B0272"/>
    <w:rsid w:val="001B5448"/>
    <w:rsid w:val="001B67FA"/>
    <w:rsid w:val="001B7C38"/>
    <w:rsid w:val="001C40D4"/>
    <w:rsid w:val="001C4FEB"/>
    <w:rsid w:val="001D1FFC"/>
    <w:rsid w:val="001D218E"/>
    <w:rsid w:val="001D3A68"/>
    <w:rsid w:val="001D4E16"/>
    <w:rsid w:val="001E5420"/>
    <w:rsid w:val="001E7B49"/>
    <w:rsid w:val="001F02E3"/>
    <w:rsid w:val="001F057B"/>
    <w:rsid w:val="001F071C"/>
    <w:rsid w:val="001F3AB3"/>
    <w:rsid w:val="00200ABA"/>
    <w:rsid w:val="0021005D"/>
    <w:rsid w:val="0021734D"/>
    <w:rsid w:val="00221D94"/>
    <w:rsid w:val="00223501"/>
    <w:rsid w:val="002248BB"/>
    <w:rsid w:val="002414D2"/>
    <w:rsid w:val="00241EEA"/>
    <w:rsid w:val="00243D11"/>
    <w:rsid w:val="002441C9"/>
    <w:rsid w:val="0024455C"/>
    <w:rsid w:val="00247455"/>
    <w:rsid w:val="00250F2F"/>
    <w:rsid w:val="00252C3D"/>
    <w:rsid w:val="00272855"/>
    <w:rsid w:val="00281EC8"/>
    <w:rsid w:val="00285291"/>
    <w:rsid w:val="00292087"/>
    <w:rsid w:val="0029527B"/>
    <w:rsid w:val="0029639D"/>
    <w:rsid w:val="002A342F"/>
    <w:rsid w:val="002A3BBC"/>
    <w:rsid w:val="002C3BC3"/>
    <w:rsid w:val="002E4098"/>
    <w:rsid w:val="00303072"/>
    <w:rsid w:val="003077CC"/>
    <w:rsid w:val="00316D21"/>
    <w:rsid w:val="00326806"/>
    <w:rsid w:val="00332958"/>
    <w:rsid w:val="00353BBD"/>
    <w:rsid w:val="003548E3"/>
    <w:rsid w:val="00372B35"/>
    <w:rsid w:val="00386D97"/>
    <w:rsid w:val="003A22EC"/>
    <w:rsid w:val="003A2BD7"/>
    <w:rsid w:val="003B08A3"/>
    <w:rsid w:val="003C3D59"/>
    <w:rsid w:val="003C65C2"/>
    <w:rsid w:val="003D02E1"/>
    <w:rsid w:val="003D7BD8"/>
    <w:rsid w:val="003E02E1"/>
    <w:rsid w:val="003E2046"/>
    <w:rsid w:val="003F1FA5"/>
    <w:rsid w:val="003F2386"/>
    <w:rsid w:val="003F3A22"/>
    <w:rsid w:val="003F7A10"/>
    <w:rsid w:val="00405876"/>
    <w:rsid w:val="00415F48"/>
    <w:rsid w:val="00416673"/>
    <w:rsid w:val="004236BB"/>
    <w:rsid w:val="004272C3"/>
    <w:rsid w:val="00434C26"/>
    <w:rsid w:val="00436CB2"/>
    <w:rsid w:val="00443714"/>
    <w:rsid w:val="00453C5A"/>
    <w:rsid w:val="00460589"/>
    <w:rsid w:val="00470C3F"/>
    <w:rsid w:val="004713CC"/>
    <w:rsid w:val="0047175A"/>
    <w:rsid w:val="00473DD6"/>
    <w:rsid w:val="00475E08"/>
    <w:rsid w:val="00482771"/>
    <w:rsid w:val="00487017"/>
    <w:rsid w:val="004931D6"/>
    <w:rsid w:val="00494D0F"/>
    <w:rsid w:val="004A1613"/>
    <w:rsid w:val="004A1B29"/>
    <w:rsid w:val="004B1DF9"/>
    <w:rsid w:val="004B7C33"/>
    <w:rsid w:val="004C059D"/>
    <w:rsid w:val="004C2934"/>
    <w:rsid w:val="004C3B1A"/>
    <w:rsid w:val="004D401A"/>
    <w:rsid w:val="004D5717"/>
    <w:rsid w:val="004F5AE3"/>
    <w:rsid w:val="004F5F0E"/>
    <w:rsid w:val="005029DE"/>
    <w:rsid w:val="00502D50"/>
    <w:rsid w:val="0050660F"/>
    <w:rsid w:val="0051078F"/>
    <w:rsid w:val="00511783"/>
    <w:rsid w:val="00512A72"/>
    <w:rsid w:val="005130F8"/>
    <w:rsid w:val="00522E40"/>
    <w:rsid w:val="00526BBB"/>
    <w:rsid w:val="00534913"/>
    <w:rsid w:val="00543504"/>
    <w:rsid w:val="0054396A"/>
    <w:rsid w:val="00544AA2"/>
    <w:rsid w:val="00544CB4"/>
    <w:rsid w:val="00547491"/>
    <w:rsid w:val="005507C3"/>
    <w:rsid w:val="00555802"/>
    <w:rsid w:val="00561A18"/>
    <w:rsid w:val="00572E95"/>
    <w:rsid w:val="005746E2"/>
    <w:rsid w:val="00577297"/>
    <w:rsid w:val="00580281"/>
    <w:rsid w:val="00584D24"/>
    <w:rsid w:val="00592C70"/>
    <w:rsid w:val="0059471A"/>
    <w:rsid w:val="005953F0"/>
    <w:rsid w:val="005A3435"/>
    <w:rsid w:val="005A4529"/>
    <w:rsid w:val="005A6642"/>
    <w:rsid w:val="005B354A"/>
    <w:rsid w:val="005B50E4"/>
    <w:rsid w:val="005B7CA0"/>
    <w:rsid w:val="005D153B"/>
    <w:rsid w:val="005D27B4"/>
    <w:rsid w:val="005E5689"/>
    <w:rsid w:val="005E7B7E"/>
    <w:rsid w:val="005F1D59"/>
    <w:rsid w:val="005F37BB"/>
    <w:rsid w:val="005F49E0"/>
    <w:rsid w:val="005F6FB0"/>
    <w:rsid w:val="0060338B"/>
    <w:rsid w:val="0060706D"/>
    <w:rsid w:val="00617973"/>
    <w:rsid w:val="0062010E"/>
    <w:rsid w:val="0062356F"/>
    <w:rsid w:val="006273D8"/>
    <w:rsid w:val="006274BD"/>
    <w:rsid w:val="00631980"/>
    <w:rsid w:val="00637248"/>
    <w:rsid w:val="00640B02"/>
    <w:rsid w:val="00640F61"/>
    <w:rsid w:val="00643071"/>
    <w:rsid w:val="006532E8"/>
    <w:rsid w:val="00655914"/>
    <w:rsid w:val="00656402"/>
    <w:rsid w:val="00656C28"/>
    <w:rsid w:val="00657E09"/>
    <w:rsid w:val="00660FD4"/>
    <w:rsid w:val="00662E3B"/>
    <w:rsid w:val="0066326A"/>
    <w:rsid w:val="0067137B"/>
    <w:rsid w:val="00675D99"/>
    <w:rsid w:val="0069767E"/>
    <w:rsid w:val="006A68D6"/>
    <w:rsid w:val="006B6C92"/>
    <w:rsid w:val="006B6FEC"/>
    <w:rsid w:val="006D1978"/>
    <w:rsid w:val="006E1A09"/>
    <w:rsid w:val="006E3F0A"/>
    <w:rsid w:val="006E5B22"/>
    <w:rsid w:val="006F5B74"/>
    <w:rsid w:val="006F7727"/>
    <w:rsid w:val="00711C7E"/>
    <w:rsid w:val="00726E9C"/>
    <w:rsid w:val="00731B5D"/>
    <w:rsid w:val="0073206F"/>
    <w:rsid w:val="00735C83"/>
    <w:rsid w:val="007423F2"/>
    <w:rsid w:val="00742975"/>
    <w:rsid w:val="007507A5"/>
    <w:rsid w:val="00750F92"/>
    <w:rsid w:val="007572B4"/>
    <w:rsid w:val="00763336"/>
    <w:rsid w:val="007640F8"/>
    <w:rsid w:val="00765CA4"/>
    <w:rsid w:val="00776668"/>
    <w:rsid w:val="00781D96"/>
    <w:rsid w:val="00784ACD"/>
    <w:rsid w:val="00785749"/>
    <w:rsid w:val="00794144"/>
    <w:rsid w:val="007949C9"/>
    <w:rsid w:val="007958A0"/>
    <w:rsid w:val="00795DB1"/>
    <w:rsid w:val="007A464E"/>
    <w:rsid w:val="007B436F"/>
    <w:rsid w:val="007C0855"/>
    <w:rsid w:val="007C2682"/>
    <w:rsid w:val="007D0985"/>
    <w:rsid w:val="007E6F47"/>
    <w:rsid w:val="00800B0F"/>
    <w:rsid w:val="00801E42"/>
    <w:rsid w:val="008060D4"/>
    <w:rsid w:val="0080761C"/>
    <w:rsid w:val="00817DE6"/>
    <w:rsid w:val="00822D33"/>
    <w:rsid w:val="00827894"/>
    <w:rsid w:val="008340E8"/>
    <w:rsid w:val="0084042E"/>
    <w:rsid w:val="0084726E"/>
    <w:rsid w:val="00860CD0"/>
    <w:rsid w:val="00863CB2"/>
    <w:rsid w:val="008733A4"/>
    <w:rsid w:val="00875723"/>
    <w:rsid w:val="008765EC"/>
    <w:rsid w:val="00877805"/>
    <w:rsid w:val="00883629"/>
    <w:rsid w:val="00885266"/>
    <w:rsid w:val="00891A05"/>
    <w:rsid w:val="00897591"/>
    <w:rsid w:val="008977C6"/>
    <w:rsid w:val="00897AC8"/>
    <w:rsid w:val="008A03D2"/>
    <w:rsid w:val="008A418A"/>
    <w:rsid w:val="008A7FE2"/>
    <w:rsid w:val="008A7FF6"/>
    <w:rsid w:val="008C6218"/>
    <w:rsid w:val="008D1779"/>
    <w:rsid w:val="008E0324"/>
    <w:rsid w:val="008E0614"/>
    <w:rsid w:val="008E0D43"/>
    <w:rsid w:val="008E6937"/>
    <w:rsid w:val="008F1E4B"/>
    <w:rsid w:val="008F1E5E"/>
    <w:rsid w:val="008F3438"/>
    <w:rsid w:val="008F5668"/>
    <w:rsid w:val="00900D74"/>
    <w:rsid w:val="009023E0"/>
    <w:rsid w:val="00902A20"/>
    <w:rsid w:val="00906568"/>
    <w:rsid w:val="009278F2"/>
    <w:rsid w:val="009333C7"/>
    <w:rsid w:val="0093558D"/>
    <w:rsid w:val="00941691"/>
    <w:rsid w:val="0094275D"/>
    <w:rsid w:val="00952B60"/>
    <w:rsid w:val="009539B6"/>
    <w:rsid w:val="00955B5E"/>
    <w:rsid w:val="0097398A"/>
    <w:rsid w:val="00973AF4"/>
    <w:rsid w:val="009803BE"/>
    <w:rsid w:val="009847F1"/>
    <w:rsid w:val="00990793"/>
    <w:rsid w:val="00997205"/>
    <w:rsid w:val="009A0103"/>
    <w:rsid w:val="009A0DE7"/>
    <w:rsid w:val="009A2206"/>
    <w:rsid w:val="009A24FE"/>
    <w:rsid w:val="009A66E7"/>
    <w:rsid w:val="009A799A"/>
    <w:rsid w:val="009B0823"/>
    <w:rsid w:val="009B5BF3"/>
    <w:rsid w:val="009B6734"/>
    <w:rsid w:val="009B689D"/>
    <w:rsid w:val="009C0176"/>
    <w:rsid w:val="009C0901"/>
    <w:rsid w:val="009D2F01"/>
    <w:rsid w:val="009D3904"/>
    <w:rsid w:val="009E12A2"/>
    <w:rsid w:val="009E6151"/>
    <w:rsid w:val="009F1216"/>
    <w:rsid w:val="009F3C0F"/>
    <w:rsid w:val="00A02DDC"/>
    <w:rsid w:val="00A0457A"/>
    <w:rsid w:val="00A061D1"/>
    <w:rsid w:val="00A127A2"/>
    <w:rsid w:val="00A248A6"/>
    <w:rsid w:val="00A24F03"/>
    <w:rsid w:val="00A30254"/>
    <w:rsid w:val="00A3277A"/>
    <w:rsid w:val="00A332D4"/>
    <w:rsid w:val="00A4135E"/>
    <w:rsid w:val="00A41573"/>
    <w:rsid w:val="00A43F0D"/>
    <w:rsid w:val="00A4488E"/>
    <w:rsid w:val="00A5277C"/>
    <w:rsid w:val="00A52F91"/>
    <w:rsid w:val="00A6275D"/>
    <w:rsid w:val="00A6642A"/>
    <w:rsid w:val="00A669D8"/>
    <w:rsid w:val="00A71958"/>
    <w:rsid w:val="00A71A85"/>
    <w:rsid w:val="00A75B99"/>
    <w:rsid w:val="00A80E14"/>
    <w:rsid w:val="00A819DA"/>
    <w:rsid w:val="00A92517"/>
    <w:rsid w:val="00A96597"/>
    <w:rsid w:val="00AA4DDA"/>
    <w:rsid w:val="00AB5197"/>
    <w:rsid w:val="00AB519E"/>
    <w:rsid w:val="00AB7BE1"/>
    <w:rsid w:val="00AC13C9"/>
    <w:rsid w:val="00AC791B"/>
    <w:rsid w:val="00AD1ED8"/>
    <w:rsid w:val="00AE0E81"/>
    <w:rsid w:val="00AE27B9"/>
    <w:rsid w:val="00AE4671"/>
    <w:rsid w:val="00AE5F46"/>
    <w:rsid w:val="00AE616E"/>
    <w:rsid w:val="00AF019F"/>
    <w:rsid w:val="00B1085D"/>
    <w:rsid w:val="00B17187"/>
    <w:rsid w:val="00B241C2"/>
    <w:rsid w:val="00B26A95"/>
    <w:rsid w:val="00B33C3E"/>
    <w:rsid w:val="00B41931"/>
    <w:rsid w:val="00B41972"/>
    <w:rsid w:val="00B422DF"/>
    <w:rsid w:val="00B43369"/>
    <w:rsid w:val="00B45237"/>
    <w:rsid w:val="00B50475"/>
    <w:rsid w:val="00B53667"/>
    <w:rsid w:val="00B64DBC"/>
    <w:rsid w:val="00B7456E"/>
    <w:rsid w:val="00B81893"/>
    <w:rsid w:val="00B91F9F"/>
    <w:rsid w:val="00B963AF"/>
    <w:rsid w:val="00BA32BE"/>
    <w:rsid w:val="00BA6E65"/>
    <w:rsid w:val="00BA7059"/>
    <w:rsid w:val="00BB1710"/>
    <w:rsid w:val="00BC1FC5"/>
    <w:rsid w:val="00BC306E"/>
    <w:rsid w:val="00BC5D43"/>
    <w:rsid w:val="00BD4066"/>
    <w:rsid w:val="00BD425A"/>
    <w:rsid w:val="00BD493D"/>
    <w:rsid w:val="00BD56FC"/>
    <w:rsid w:val="00BD6728"/>
    <w:rsid w:val="00BD68FA"/>
    <w:rsid w:val="00BE4053"/>
    <w:rsid w:val="00BE5159"/>
    <w:rsid w:val="00BF3A8C"/>
    <w:rsid w:val="00BF602D"/>
    <w:rsid w:val="00BF7539"/>
    <w:rsid w:val="00C00C59"/>
    <w:rsid w:val="00C2095F"/>
    <w:rsid w:val="00C26CE1"/>
    <w:rsid w:val="00C364F4"/>
    <w:rsid w:val="00C46A6E"/>
    <w:rsid w:val="00C606BA"/>
    <w:rsid w:val="00C7372F"/>
    <w:rsid w:val="00C8713E"/>
    <w:rsid w:val="00C87561"/>
    <w:rsid w:val="00C90FF4"/>
    <w:rsid w:val="00C93611"/>
    <w:rsid w:val="00CB1AC2"/>
    <w:rsid w:val="00CB1B82"/>
    <w:rsid w:val="00CC11FE"/>
    <w:rsid w:val="00CC221A"/>
    <w:rsid w:val="00CC5C5F"/>
    <w:rsid w:val="00CD1A31"/>
    <w:rsid w:val="00CD36AD"/>
    <w:rsid w:val="00CD59EB"/>
    <w:rsid w:val="00CD65B4"/>
    <w:rsid w:val="00CE02B7"/>
    <w:rsid w:val="00CE524B"/>
    <w:rsid w:val="00CF2431"/>
    <w:rsid w:val="00CF2555"/>
    <w:rsid w:val="00D02200"/>
    <w:rsid w:val="00D03464"/>
    <w:rsid w:val="00D0748E"/>
    <w:rsid w:val="00D10B74"/>
    <w:rsid w:val="00D10DE5"/>
    <w:rsid w:val="00D303AB"/>
    <w:rsid w:val="00D3168F"/>
    <w:rsid w:val="00D31847"/>
    <w:rsid w:val="00D36890"/>
    <w:rsid w:val="00D40A47"/>
    <w:rsid w:val="00D447AE"/>
    <w:rsid w:val="00D456C5"/>
    <w:rsid w:val="00D47F1A"/>
    <w:rsid w:val="00D53D64"/>
    <w:rsid w:val="00D55849"/>
    <w:rsid w:val="00D60931"/>
    <w:rsid w:val="00D70636"/>
    <w:rsid w:val="00D737C8"/>
    <w:rsid w:val="00D73A04"/>
    <w:rsid w:val="00D76B16"/>
    <w:rsid w:val="00D82F68"/>
    <w:rsid w:val="00D84577"/>
    <w:rsid w:val="00D848BE"/>
    <w:rsid w:val="00D86523"/>
    <w:rsid w:val="00D872DC"/>
    <w:rsid w:val="00D9213C"/>
    <w:rsid w:val="00D94A51"/>
    <w:rsid w:val="00DA09AB"/>
    <w:rsid w:val="00DA2EDE"/>
    <w:rsid w:val="00DA4E7E"/>
    <w:rsid w:val="00DB0E3B"/>
    <w:rsid w:val="00DB28DD"/>
    <w:rsid w:val="00DC2AC2"/>
    <w:rsid w:val="00DC32DC"/>
    <w:rsid w:val="00DC3C99"/>
    <w:rsid w:val="00DC40A9"/>
    <w:rsid w:val="00DC58F1"/>
    <w:rsid w:val="00DC5B80"/>
    <w:rsid w:val="00DC7F9F"/>
    <w:rsid w:val="00DD31B9"/>
    <w:rsid w:val="00DD3AF2"/>
    <w:rsid w:val="00DD4159"/>
    <w:rsid w:val="00DE0EB4"/>
    <w:rsid w:val="00DE4562"/>
    <w:rsid w:val="00DE54D1"/>
    <w:rsid w:val="00DF15E8"/>
    <w:rsid w:val="00DF1F20"/>
    <w:rsid w:val="00E01A2F"/>
    <w:rsid w:val="00E023D6"/>
    <w:rsid w:val="00E10312"/>
    <w:rsid w:val="00E11AC1"/>
    <w:rsid w:val="00E11E1B"/>
    <w:rsid w:val="00E1763B"/>
    <w:rsid w:val="00E259B4"/>
    <w:rsid w:val="00E26DC5"/>
    <w:rsid w:val="00E308B1"/>
    <w:rsid w:val="00E31F4F"/>
    <w:rsid w:val="00E41D2B"/>
    <w:rsid w:val="00E54213"/>
    <w:rsid w:val="00E5424B"/>
    <w:rsid w:val="00E556C3"/>
    <w:rsid w:val="00E55DDA"/>
    <w:rsid w:val="00E75A1E"/>
    <w:rsid w:val="00E75EE6"/>
    <w:rsid w:val="00E77433"/>
    <w:rsid w:val="00E81C30"/>
    <w:rsid w:val="00E82A36"/>
    <w:rsid w:val="00E910FD"/>
    <w:rsid w:val="00E9175C"/>
    <w:rsid w:val="00E92647"/>
    <w:rsid w:val="00E9486E"/>
    <w:rsid w:val="00E966A7"/>
    <w:rsid w:val="00E972C1"/>
    <w:rsid w:val="00EA3D75"/>
    <w:rsid w:val="00EB171D"/>
    <w:rsid w:val="00EC21D7"/>
    <w:rsid w:val="00ED661C"/>
    <w:rsid w:val="00ED7B73"/>
    <w:rsid w:val="00EE0108"/>
    <w:rsid w:val="00EE066B"/>
    <w:rsid w:val="00EE1950"/>
    <w:rsid w:val="00EE5315"/>
    <w:rsid w:val="00EE578C"/>
    <w:rsid w:val="00EF2D12"/>
    <w:rsid w:val="00EF73FC"/>
    <w:rsid w:val="00F10545"/>
    <w:rsid w:val="00F127BA"/>
    <w:rsid w:val="00F12D89"/>
    <w:rsid w:val="00F1327F"/>
    <w:rsid w:val="00F142C3"/>
    <w:rsid w:val="00F32471"/>
    <w:rsid w:val="00F341FE"/>
    <w:rsid w:val="00F347E8"/>
    <w:rsid w:val="00F3676A"/>
    <w:rsid w:val="00F5428B"/>
    <w:rsid w:val="00F5456F"/>
    <w:rsid w:val="00F56BBF"/>
    <w:rsid w:val="00F67321"/>
    <w:rsid w:val="00F7265E"/>
    <w:rsid w:val="00F7503E"/>
    <w:rsid w:val="00F767BA"/>
    <w:rsid w:val="00F86D91"/>
    <w:rsid w:val="00F91AC1"/>
    <w:rsid w:val="00F93FC9"/>
    <w:rsid w:val="00F944DD"/>
    <w:rsid w:val="00FA2F8C"/>
    <w:rsid w:val="00FB1AE9"/>
    <w:rsid w:val="00FB4607"/>
    <w:rsid w:val="00FD7A61"/>
    <w:rsid w:val="00FE0CA2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AD88D"/>
  <w15:chartTrackingRefBased/>
  <w15:docId w15:val="{C27CEC56-177B-814B-83FC-05FD5F52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32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Singhal</dc:creator>
  <cp:keywords/>
  <dc:description/>
  <cp:lastModifiedBy>Nitin Singhal</cp:lastModifiedBy>
  <cp:revision>58</cp:revision>
  <dcterms:created xsi:type="dcterms:W3CDTF">2021-11-17T00:50:00Z</dcterms:created>
  <dcterms:modified xsi:type="dcterms:W3CDTF">2024-05-07T14:08:00Z</dcterms:modified>
</cp:coreProperties>
</file>