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632D9" w14:textId="77777777" w:rsidR="00435538" w:rsidRDefault="009144D4">
      <w:r>
        <w:t xml:space="preserve">e) The least square error is </w:t>
      </w:r>
      <w:r>
        <w:rPr>
          <w:b/>
        </w:rPr>
        <w:t>74.113</w:t>
      </w:r>
      <w:r>
        <w:t xml:space="preserve">, </w:t>
      </w:r>
      <w:r>
        <w:rPr>
          <w:b/>
        </w:rPr>
        <w:t>ϴ</w:t>
      </w:r>
      <w:r>
        <w:rPr>
          <w:b/>
          <w:vertAlign w:val="subscript"/>
        </w:rPr>
        <w:t>0</w:t>
      </w:r>
      <w:r>
        <w:rPr>
          <w:b/>
        </w:rPr>
        <w:t xml:space="preserve"> =  -0.064516</w:t>
      </w:r>
      <w:r>
        <w:t xml:space="preserve"> and </w:t>
      </w:r>
      <w:r>
        <w:rPr>
          <w:b/>
        </w:rPr>
        <w:t>ϴ</w:t>
      </w:r>
      <w:r>
        <w:rPr>
          <w:b/>
          <w:vertAlign w:val="subscript"/>
        </w:rPr>
        <w:t>1</w:t>
      </w:r>
      <w:r>
        <w:rPr>
          <w:b/>
        </w:rPr>
        <w:t xml:space="preserve"> =  0.049948(</w:t>
      </w:r>
      <w:r>
        <w:t xml:space="preserve">In additional: </w:t>
      </w:r>
      <w:r>
        <w:rPr>
          <w:b/>
        </w:rPr>
        <w:t xml:space="preserve">Minimal cost function </w:t>
      </w:r>
      <w:bookmarkStart w:id="0" w:name="_GoBack"/>
      <w:bookmarkEnd w:id="0"/>
      <w:r>
        <w:rPr>
          <w:b/>
        </w:rPr>
        <w:t>J = 0.686232)</w:t>
      </w:r>
      <w:r>
        <w:t>;</w:t>
      </w:r>
    </w:p>
    <w:p w14:paraId="4C0978C9" w14:textId="77777777" w:rsidR="00435538" w:rsidRDefault="009144D4">
      <w:r>
        <w:lastRenderedPageBreak/>
        <w:t xml:space="preserve">f) </w:t>
      </w:r>
      <w:r>
        <w:rPr>
          <w:noProof/>
          <w:lang w:val="en-US"/>
        </w:rPr>
        <w:drawing>
          <wp:inline distT="114300" distB="114300" distL="114300" distR="114300" wp14:anchorId="153C271A" wp14:editId="3FB4DBF9">
            <wp:extent cx="5943600" cy="4457700"/>
            <wp:effectExtent l="0" t="0" r="0" b="0"/>
            <wp:docPr id="2" name="image4.png" descr="errors_pl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errors_plot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867BCE5" wp14:editId="5EC66412">
            <wp:extent cx="5943600" cy="4455160"/>
            <wp:effectExtent l="0" t="0" r="0" b="0"/>
            <wp:docPr id="3" name="Picture 3" descr="cost_function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t_function_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9B93" w14:textId="77777777" w:rsidR="00435538" w:rsidRDefault="009144D4">
      <w:r>
        <w:lastRenderedPageBreak/>
        <w:t xml:space="preserve">g) </w:t>
      </w:r>
      <w:r>
        <w:rPr>
          <w:noProof/>
          <w:lang w:val="en-US"/>
        </w:rPr>
        <w:drawing>
          <wp:inline distT="114300" distB="114300" distL="114300" distR="114300" wp14:anchorId="7BFA004B" wp14:editId="40EA43D1">
            <wp:extent cx="5943600" cy="4457700"/>
            <wp:effectExtent l="0" t="0" r="0" b="0"/>
            <wp:docPr id="1" name="image3.png" descr="optimization_pl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optimization_plot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355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compat>
    <w:compatSetting w:name="compatibilityMode" w:uri="http://schemas.microsoft.com/office/word" w:val="14"/>
  </w:compat>
  <w:rsids>
    <w:rsidRoot w:val="00435538"/>
    <w:rsid w:val="00435538"/>
    <w:rsid w:val="0091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700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Bui Huu, Dat</cp:lastModifiedBy>
  <cp:revision>2</cp:revision>
  <dcterms:created xsi:type="dcterms:W3CDTF">2017-09-28T18:49:00Z</dcterms:created>
  <dcterms:modified xsi:type="dcterms:W3CDTF">2017-09-28T18:49:00Z</dcterms:modified>
</cp:coreProperties>
</file>