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outlineLvl w:val="9"/>
        <w:rPr>
          <w:rFonts w:hint="default" w:ascii="Times New Roman" w:hAnsi="Times New Roman" w:cs="Times New Roman"/>
          <w:b/>
          <w:sz w:val="30"/>
        </w:rPr>
      </w:pPr>
      <w:bookmarkStart w:id="0" w:name="_Toc29476"/>
      <w:bookmarkStart w:id="1" w:name="_Toc16744"/>
      <w:r>
        <w:rPr>
          <w:rFonts w:hint="default" w:ascii="Times New Roman" w:hAnsi="Times New Roman" w:cs="Times New Roman"/>
          <w:b/>
          <w:sz w:val="30"/>
        </w:rPr>
        <w:t>TRƯỜNG ĐẠI HỌC BÁCH KHOA HÀ NỘI</w:t>
      </w:r>
      <w:bookmarkEnd w:id="0"/>
      <w:bookmarkEnd w:id="1"/>
    </w:p>
    <w:p>
      <w:pPr>
        <w:spacing w:line="276" w:lineRule="auto"/>
        <w:jc w:val="center"/>
        <w:outlineLvl w:val="9"/>
        <w:rPr>
          <w:rFonts w:hint="default" w:ascii="Times New Roman" w:hAnsi="Times New Roman" w:cs="Times New Roman"/>
          <w:b/>
          <w:sz w:val="30"/>
        </w:rPr>
      </w:pPr>
      <w:bookmarkStart w:id="2" w:name="_Toc10856"/>
      <w:bookmarkStart w:id="3" w:name="_Toc5088"/>
      <w:r>
        <w:rPr>
          <w:rFonts w:hint="default" w:ascii="Times New Roman" w:hAnsi="Times New Roman" w:cs="Times New Roman"/>
          <w:b/>
          <w:sz w:val="30"/>
        </w:rPr>
        <w:t>TRƯỜNG CÔNG NGHỆ THÔNG TIN VÀ TRUYỀN THÔNG</w:t>
      </w:r>
      <w:bookmarkEnd w:id="2"/>
      <w:bookmarkEnd w:id="3"/>
    </w:p>
    <w:p>
      <w:pPr>
        <w:jc w:val="center"/>
        <w:rPr>
          <w:rFonts w:hint="default" w:ascii="Times New Roman" w:hAnsi="Times New Roman" w:cs="Times New Roman"/>
          <w:sz w:val="36"/>
          <w:szCs w:val="36"/>
        </w:rPr>
      </w:pPr>
      <w:r>
        <w:rPr>
          <w:rFonts w:hint="default" w:ascii="Times New Roman" w:hAnsi="Times New Roman" w:cs="Times New Roman"/>
          <w:b/>
          <w:sz w:val="34"/>
          <w:szCs w:val="34"/>
        </w:rPr>
        <w:t>---</w:t>
      </w:r>
      <w:r>
        <w:rPr>
          <w:rFonts w:hint="default" w:ascii="Times New Roman" w:hAnsi="Times New Roman" w:cs="Times New Roman"/>
          <w:b/>
          <w:sz w:val="34"/>
          <w:szCs w:val="34"/>
        </w:rPr>
        <w:sym w:font="Wingdings" w:char="F097"/>
      </w:r>
      <w:r>
        <w:rPr>
          <w:rFonts w:hint="default" w:ascii="Times New Roman" w:hAnsi="Times New Roman" w:cs="Times New Roman"/>
          <w:sz w:val="34"/>
          <w:szCs w:val="34"/>
        </w:rPr>
        <w:sym w:font="Wingdings" w:char="F026"/>
      </w:r>
      <w:r>
        <w:rPr>
          <w:rFonts w:hint="default" w:ascii="Times New Roman" w:hAnsi="Times New Roman" w:cs="Times New Roman"/>
          <w:b/>
          <w:sz w:val="34"/>
          <w:szCs w:val="34"/>
        </w:rPr>
        <w:sym w:font="Wingdings" w:char="F096"/>
      </w:r>
      <w:r>
        <w:rPr>
          <w:rFonts w:hint="default" w:ascii="Times New Roman" w:hAnsi="Times New Roman" w:cs="Times New Roman"/>
          <w:b/>
          <w:sz w:val="34"/>
          <w:szCs w:val="34"/>
        </w:rPr>
        <w:t>---</w:t>
      </w:r>
    </w:p>
    <w:p>
      <w:pPr>
        <w:rPr>
          <w:rFonts w:hint="default" w:ascii="Times New Roman" w:hAnsi="Times New Roman" w:cs="Times New Roman"/>
          <w:b/>
          <w:sz w:val="44"/>
          <w:szCs w:val="44"/>
        </w:rPr>
      </w:pPr>
    </w:p>
    <w:p>
      <w:pPr>
        <w:jc w:val="center"/>
        <w:rPr>
          <w:rFonts w:hint="default" w:ascii="Times New Roman" w:hAnsi="Times New Roman" w:cs="Times New Roman"/>
          <w:b/>
          <w:sz w:val="44"/>
          <w:szCs w:val="44"/>
        </w:rPr>
      </w:pPr>
      <w:r>
        <w:rPr>
          <w:rFonts w:hint="default" w:ascii="Times New Roman" w:hAnsi="Times New Roman" w:cs="Times New Roman"/>
        </w:rPr>
        <w:drawing>
          <wp:inline distT="0" distB="0" distL="0" distR="0">
            <wp:extent cx="1703070" cy="2589530"/>
            <wp:effectExtent l="0" t="0" r="381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03070" cy="2589530"/>
                    </a:xfrm>
                    <a:prstGeom prst="rect">
                      <a:avLst/>
                    </a:prstGeom>
                    <a:noFill/>
                    <a:ln>
                      <a:noFill/>
                    </a:ln>
                  </pic:spPr>
                </pic:pic>
              </a:graphicData>
            </a:graphic>
          </wp:inline>
        </w:drawing>
      </w:r>
    </w:p>
    <w:p>
      <w:pPr>
        <w:rPr>
          <w:rFonts w:hint="default" w:ascii="Times New Roman" w:hAnsi="Times New Roman" w:cs="Times New Roman"/>
          <w:b/>
          <w:sz w:val="44"/>
          <w:szCs w:val="44"/>
        </w:rPr>
      </w:pPr>
    </w:p>
    <w:p>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BÁO CÁO ĐỒ ÁN MÔN HỌC</w:t>
      </w:r>
    </w:p>
    <w:p>
      <w:pPr>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Nhập môn Học máy và Khai phá dữ liệu</w:t>
      </w:r>
    </w:p>
    <w:p>
      <w:pPr>
        <w:jc w:val="center"/>
        <w:rPr>
          <w:rFonts w:hint="default" w:ascii="Times New Roman" w:hAnsi="Times New Roman" w:cs="Times New Roman"/>
          <w:b/>
          <w:sz w:val="40"/>
          <w:szCs w:val="40"/>
          <w:lang w:val="en-US"/>
        </w:rPr>
      </w:pPr>
    </w:p>
    <w:p>
      <w:pPr>
        <w:spacing w:before="160"/>
        <w:jc w:val="center"/>
        <w:rPr>
          <w:rFonts w:hint="default" w:ascii="Times New Roman" w:hAnsi="Times New Roman" w:cs="Times New Roman"/>
          <w:b/>
          <w:sz w:val="36"/>
          <w:szCs w:val="36"/>
          <w:lang w:val="en-US"/>
        </w:rPr>
      </w:pPr>
      <w:r>
        <w:rPr>
          <w:rFonts w:hint="default" w:ascii="Times New Roman" w:hAnsi="Times New Roman" w:cs="Times New Roman"/>
          <w:b/>
          <w:sz w:val="36"/>
          <w:szCs w:val="36"/>
        </w:rPr>
        <w:t xml:space="preserve">Đề tài: </w:t>
      </w:r>
      <w:r>
        <w:rPr>
          <w:rFonts w:hint="default" w:ascii="Times New Roman" w:hAnsi="Times New Roman" w:cs="Times New Roman"/>
          <w:b/>
          <w:sz w:val="36"/>
          <w:szCs w:val="36"/>
          <w:lang w:val="en-US"/>
        </w:rPr>
        <w:t>Movie Recommedation System</w:t>
      </w:r>
    </w:p>
    <w:p>
      <w:pPr>
        <w:tabs>
          <w:tab w:val="left" w:pos="7680"/>
        </w:tabs>
        <w:rPr>
          <w:rFonts w:hint="default" w:ascii="Times New Roman" w:hAnsi="Times New Roman" w:cs="Times New Roman"/>
        </w:rPr>
      </w:pPr>
    </w:p>
    <w:p>
      <w:pPr>
        <w:tabs>
          <w:tab w:val="left" w:pos="7680"/>
        </w:tabs>
        <w:rPr>
          <w:rFonts w:hint="default" w:ascii="Times New Roman" w:hAnsi="Times New Roman" w:cs="Times New Roman"/>
        </w:rPr>
      </w:pPr>
    </w:p>
    <w:p>
      <w:pPr>
        <w:tabs>
          <w:tab w:val="left" w:pos="3080"/>
        </w:tabs>
        <w:spacing w:line="276" w:lineRule="auto"/>
        <w:outlineLvl w:val="9"/>
        <w:rPr>
          <w:rFonts w:hint="default" w:ascii="Times New Roman" w:hAnsi="Times New Roman" w:cs="Times New Roman"/>
          <w:b w:val="0"/>
          <w:bCs/>
          <w:i/>
          <w:iCs/>
          <w:sz w:val="28"/>
          <w:szCs w:val="28"/>
          <w:lang w:val="en-US"/>
        </w:rPr>
      </w:pPr>
      <w:bookmarkStart w:id="4" w:name="_Toc21570"/>
      <w:bookmarkStart w:id="5" w:name="_Toc16408"/>
      <w:r>
        <w:rPr>
          <w:rFonts w:hint="default" w:ascii="Times New Roman" w:hAnsi="Times New Roman" w:cs="Times New Roman"/>
          <w:b w:val="0"/>
          <w:bCs/>
          <w:sz w:val="28"/>
          <w:szCs w:val="28"/>
          <w:lang w:val="en-US"/>
        </w:rPr>
        <w:t>Giảng viên</w:t>
      </w:r>
      <w:r>
        <w:rPr>
          <w:rFonts w:hint="default" w:ascii="Times New Roman" w:hAnsi="Times New Roman" w:cs="Times New Roman"/>
          <w:b w:val="0"/>
          <w:bCs/>
          <w:sz w:val="28"/>
          <w:szCs w:val="28"/>
        </w:rPr>
        <w:t xml:space="preserve"> hướng dẫn: </w:t>
      </w:r>
      <w:r>
        <w:rPr>
          <w:rFonts w:hint="default" w:ascii="Times New Roman" w:hAnsi="Times New Roman" w:cs="Times New Roman"/>
          <w:b w:val="0"/>
          <w:bCs/>
          <w:sz w:val="28"/>
          <w:szCs w:val="28"/>
          <w:lang w:val="en-US"/>
        </w:rPr>
        <w:t xml:space="preserve"> </w:t>
      </w:r>
      <w:r>
        <w:rPr>
          <w:rFonts w:hint="default" w:ascii="Times New Roman" w:hAnsi="Times New Roman" w:cs="Times New Roman"/>
          <w:b w:val="0"/>
          <w:bCs/>
          <w:i/>
          <w:iCs/>
          <w:sz w:val="28"/>
          <w:szCs w:val="28"/>
          <w:lang w:val="en-US"/>
        </w:rPr>
        <w:t>PGS. Thân Quang Khoát</w:t>
      </w:r>
      <w:bookmarkEnd w:id="4"/>
      <w:bookmarkEnd w:id="5"/>
    </w:p>
    <w:p>
      <w:pPr>
        <w:tabs>
          <w:tab w:val="left" w:pos="3080"/>
        </w:tabs>
        <w:spacing w:line="276" w:lineRule="auto"/>
        <w:outlineLvl w:val="9"/>
        <w:rPr>
          <w:rFonts w:hint="default" w:ascii="Times New Roman" w:hAnsi="Times New Roman" w:cs="Times New Roman"/>
          <w:b w:val="0"/>
          <w:bCs/>
          <w:i/>
          <w:iCs/>
          <w:sz w:val="28"/>
          <w:szCs w:val="28"/>
        </w:rPr>
      </w:pPr>
      <w:bookmarkStart w:id="6" w:name="_Toc4653"/>
      <w:bookmarkStart w:id="7" w:name="_Toc9921"/>
      <w:r>
        <w:rPr>
          <w:rFonts w:hint="default" w:ascii="Times New Roman" w:hAnsi="Times New Roman" w:cs="Times New Roman"/>
          <w:b w:val="0"/>
          <w:bCs/>
          <w:sz w:val="28"/>
          <w:szCs w:val="28"/>
          <w:lang w:val="en-US"/>
        </w:rPr>
        <w:t xml:space="preserve">Mã lớp </w:t>
      </w:r>
      <w:r>
        <w:rPr>
          <w:rFonts w:hint="default" w:ascii="Times New Roman" w:hAnsi="Times New Roman" w:cs="Times New Roman"/>
          <w:b w:val="0"/>
          <w:bCs/>
          <w:sz w:val="28"/>
          <w:szCs w:val="28"/>
        </w:rPr>
        <w:t xml:space="preserve">: </w:t>
      </w:r>
      <w:r>
        <w:rPr>
          <w:rFonts w:hint="default" w:ascii="Times New Roman" w:hAnsi="Times New Roman" w:cs="Times New Roman"/>
          <w:b w:val="0"/>
          <w:bCs/>
          <w:i/>
          <w:iCs/>
          <w:sz w:val="28"/>
          <w:szCs w:val="28"/>
        </w:rPr>
        <w:t>13140</w:t>
      </w:r>
      <w:r>
        <w:rPr>
          <w:rFonts w:hint="default" w:ascii="Times New Roman" w:hAnsi="Times New Roman" w:cs="Times New Roman"/>
          <w:b w:val="0"/>
          <w:bCs/>
          <w:i/>
          <w:iCs/>
          <w:sz w:val="28"/>
          <w:szCs w:val="28"/>
          <w:lang w:val="en-US"/>
        </w:rPr>
        <w:t>4</w:t>
      </w:r>
      <w:bookmarkEnd w:id="6"/>
      <w:bookmarkEnd w:id="7"/>
    </w:p>
    <w:p>
      <w:pPr>
        <w:tabs>
          <w:tab w:val="left" w:pos="3080"/>
        </w:tabs>
        <w:spacing w:line="276" w:lineRule="auto"/>
        <w:outlineLvl w:val="9"/>
        <w:rPr>
          <w:rFonts w:hint="default" w:ascii="Times New Roman" w:hAnsi="Times New Roman" w:cs="Times New Roman"/>
          <w:b w:val="0"/>
          <w:bCs/>
          <w:i/>
          <w:iCs/>
          <w:sz w:val="28"/>
          <w:szCs w:val="28"/>
          <w:lang w:val="en-US"/>
        </w:rPr>
      </w:pPr>
      <w:bookmarkStart w:id="8" w:name="_Toc26291"/>
      <w:bookmarkStart w:id="9" w:name="_Toc28229"/>
      <w:r>
        <w:rPr>
          <w:rFonts w:hint="default" w:ascii="Times New Roman" w:hAnsi="Times New Roman" w:cs="Times New Roman"/>
          <w:b w:val="0"/>
          <w:bCs/>
          <w:sz w:val="28"/>
          <w:szCs w:val="28"/>
          <w:lang w:val="en-US"/>
        </w:rPr>
        <w:t>Nhóm s</w:t>
      </w:r>
      <w:r>
        <w:rPr>
          <w:rFonts w:hint="default" w:ascii="Times New Roman" w:hAnsi="Times New Roman" w:cs="Times New Roman"/>
          <w:b w:val="0"/>
          <w:bCs/>
          <w:sz w:val="28"/>
          <w:szCs w:val="28"/>
        </w:rPr>
        <w:t>inh viên thực hiện</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Cao Như Đạt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w:t>
      </w:r>
      <w:r>
        <w:rPr>
          <w:rFonts w:hint="default" w:ascii="Times New Roman" w:hAnsi="Times New Roman" w:cs="Times New Roman"/>
          <w:b w:val="0"/>
          <w:bCs/>
          <w:i/>
          <w:iCs/>
          <w:sz w:val="28"/>
          <w:szCs w:val="28"/>
          <w:lang w:val="en-US"/>
        </w:rPr>
        <w:t>4013</w:t>
      </w:r>
      <w:bookmarkEnd w:id="8"/>
      <w:bookmarkEnd w:id="9"/>
    </w:p>
    <w:p>
      <w:pPr>
        <w:tabs>
          <w:tab w:val="left" w:pos="3080"/>
        </w:tabs>
        <w:spacing w:line="276" w:lineRule="auto"/>
        <w:outlineLvl w:val="9"/>
        <w:rPr>
          <w:rFonts w:hint="default" w:ascii="Times New Roman" w:hAnsi="Times New Roman" w:cs="Times New Roman"/>
          <w:b w:val="0"/>
          <w:bCs/>
          <w:i/>
          <w:iCs/>
          <w:sz w:val="28"/>
          <w:szCs w:val="28"/>
          <w:lang w:val="en-US"/>
        </w:rPr>
      </w:pP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bookmarkStart w:id="10" w:name="_Toc15422"/>
      <w:bookmarkStart w:id="11" w:name="_Toc11502"/>
      <w:r>
        <w:rPr>
          <w:rFonts w:hint="default" w:ascii="Times New Roman" w:hAnsi="Times New Roman" w:cs="Times New Roman"/>
          <w:b w:val="0"/>
          <w:bCs/>
          <w:i/>
          <w:iCs/>
          <w:sz w:val="28"/>
          <w:szCs w:val="28"/>
          <w:lang w:val="en-US"/>
        </w:rPr>
        <w:t>Nguyễn Huy Hoàng</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w:t>
      </w:r>
      <w:r>
        <w:rPr>
          <w:rFonts w:hint="default" w:ascii="Times New Roman" w:hAnsi="Times New Roman" w:cs="Times New Roman"/>
          <w:b w:val="0"/>
          <w:bCs/>
          <w:i/>
          <w:iCs/>
          <w:sz w:val="28"/>
          <w:szCs w:val="28"/>
          <w:lang w:val="en-US"/>
        </w:rPr>
        <w:t>4058</w:t>
      </w:r>
      <w:bookmarkEnd w:id="10"/>
      <w:bookmarkEnd w:id="11"/>
    </w:p>
    <w:p>
      <w:pPr>
        <w:rPr>
          <w:rFonts w:hint="default" w:ascii="Times New Roman" w:hAnsi="Times New Roman" w:cs="Times New Roman"/>
          <w:b w:val="0"/>
          <w:bCs/>
          <w:i/>
          <w:iCs/>
          <w:sz w:val="28"/>
          <w:szCs w:val="28"/>
          <w:lang w:val="en-US"/>
        </w:rPr>
      </w:pP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Lê Huy Hoàng             </w:t>
      </w:r>
      <w:r>
        <w:rPr>
          <w:rFonts w:hint="default" w:ascii="Times New Roman" w:hAnsi="Times New Roman" w:cs="Times New Roman"/>
          <w:b w:val="0"/>
          <w:bCs/>
          <w:i/>
          <w:iCs/>
          <w:sz w:val="28"/>
          <w:szCs w:val="28"/>
        </w:rPr>
        <w:t>–</w:t>
      </w:r>
      <w:r>
        <w:rPr>
          <w:rFonts w:hint="default" w:ascii="Times New Roman" w:hAnsi="Times New Roman" w:cs="Times New Roman"/>
          <w:b w:val="0"/>
          <w:bCs/>
          <w:i/>
          <w:iCs/>
          <w:sz w:val="28"/>
          <w:szCs w:val="28"/>
        </w:rPr>
        <w:t xml:space="preserve"> </w:t>
      </w:r>
      <w:r>
        <w:rPr>
          <w:rFonts w:hint="default" w:ascii="Times New Roman" w:hAnsi="Times New Roman" w:cs="Times New Roman"/>
          <w:b w:val="0"/>
          <w:bCs/>
          <w:i/>
          <w:iCs/>
          <w:sz w:val="28"/>
          <w:szCs w:val="28"/>
          <w:lang w:val="en-US"/>
        </w:rPr>
        <w:t xml:space="preserve">  </w:t>
      </w:r>
      <w:r>
        <w:rPr>
          <w:rFonts w:hint="default" w:ascii="Times New Roman" w:hAnsi="Times New Roman" w:cs="Times New Roman"/>
          <w:b w:val="0"/>
          <w:bCs/>
          <w:i/>
          <w:iCs/>
          <w:sz w:val="28"/>
          <w:szCs w:val="28"/>
        </w:rPr>
        <w:t>201900</w:t>
      </w:r>
      <w:r>
        <w:rPr>
          <w:rFonts w:hint="default" w:ascii="Times New Roman" w:hAnsi="Times New Roman" w:cs="Times New Roman"/>
          <w:b w:val="0"/>
          <w:bCs/>
          <w:i/>
          <w:iCs/>
          <w:sz w:val="28"/>
          <w:szCs w:val="28"/>
          <w:lang w:val="en-US"/>
        </w:rPr>
        <w:t>53</w:t>
      </w:r>
    </w:p>
    <w:p>
      <w:pPr>
        <w:rPr>
          <w:rFonts w:hint="default" w:ascii="Times New Roman" w:hAnsi="Times New Roman" w:cs="Times New Roman"/>
          <w:b w:val="0"/>
          <w:bCs/>
          <w:i/>
          <w:iCs/>
          <w:sz w:val="28"/>
          <w:szCs w:val="28"/>
          <w:lang w:val="en-US"/>
        </w:rPr>
      </w:pPr>
    </w:p>
    <w:sdt>
      <w:sdtPr>
        <w:rPr>
          <w:rFonts w:hint="default" w:ascii="Times New Roman" w:hAnsi="Times New Roman" w:eastAsia="SimSun" w:cs="Times New Roman"/>
          <w:sz w:val="21"/>
          <w:szCs w:val="22"/>
          <w:lang w:val="en-US" w:eastAsia="en-US" w:bidi="ar-SA"/>
        </w:rPr>
        <w:id w:val="147466556"/>
        <w15:color w:val="DBDBDB"/>
        <w:docPartObj>
          <w:docPartGallery w:val="Table of Contents"/>
          <w:docPartUnique/>
        </w:docPartObj>
      </w:sdtPr>
      <w:sdtEndPr>
        <w:rPr>
          <w:rFonts w:hint="default" w:ascii="Times New Roman" w:hAnsi="Times New Roman" w:cs="Times New Roman" w:eastAsiaTheme="minorHAnsi"/>
          <w:b/>
          <w:bCs/>
          <w:i/>
          <w:iCs/>
          <w:sz w:val="22"/>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rPr>
          </w:pPr>
          <w:r>
            <w:rPr>
              <w:rFonts w:hint="default" w:ascii="Times New Roman" w:hAnsi="Times New Roman" w:eastAsia="SimSun" w:cs="Times New Roman"/>
              <w:sz w:val="28"/>
              <w:szCs w:val="28"/>
              <w:lang w:val="en-US"/>
            </w:rPr>
            <w:t>MỤC LỤC</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1"/>
              <w:lang w:val="en-US"/>
            </w:rPr>
          </w:pPr>
        </w:p>
        <w:p>
          <w:pPr>
            <w:pStyle w:val="11"/>
            <w:tabs>
              <w:tab w:val="right" w:leader="dot" w:pos="8221"/>
            </w:tabs>
          </w:pPr>
          <w:r>
            <w:rPr>
              <w:rFonts w:hint="default" w:ascii="Times New Roman" w:hAnsi="Times New Roman" w:cs="Times New Roman"/>
              <w:b w:val="0"/>
              <w:bCs/>
              <w:i/>
              <w:iCs/>
              <w:sz w:val="28"/>
              <w:szCs w:val="28"/>
              <w:lang w:val="en-US"/>
            </w:rPr>
            <w:fldChar w:fldCharType="begin"/>
          </w:r>
          <w:r>
            <w:rPr>
              <w:rFonts w:hint="default" w:ascii="Times New Roman" w:hAnsi="Times New Roman" w:cs="Times New Roman"/>
              <w:b w:val="0"/>
              <w:bCs/>
              <w:i/>
              <w:iCs/>
              <w:sz w:val="28"/>
              <w:szCs w:val="28"/>
              <w:lang w:val="en-US"/>
            </w:rPr>
            <w:instrText xml:space="preserve">TOC \o "1-2" \h \u </w:instrText>
          </w:r>
          <w:r>
            <w:rPr>
              <w:rFonts w:hint="default" w:ascii="Times New Roman" w:hAnsi="Times New Roman" w:cs="Times New Roman"/>
              <w:b w:val="0"/>
              <w:bCs/>
              <w:i/>
              <w:iCs/>
              <w:sz w:val="28"/>
              <w:szCs w:val="28"/>
              <w:lang w:val="en-US"/>
            </w:rPr>
            <w:fldChar w:fldCharType="separate"/>
          </w: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_Toc12840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Lời nói đầu</w:t>
          </w:r>
          <w:r>
            <w:tab/>
          </w:r>
          <w:r>
            <w:fldChar w:fldCharType="begin"/>
          </w:r>
          <w:r>
            <w:instrText xml:space="preserve"> PAGEREF _Toc12840 \h </w:instrText>
          </w:r>
          <w:r>
            <w:fldChar w:fldCharType="separate"/>
          </w:r>
          <w:r>
            <w:t>2</w:t>
          </w:r>
          <w:r>
            <w:fldChar w:fldCharType="end"/>
          </w:r>
          <w:r>
            <w:rPr>
              <w:rFonts w:hint="default" w:ascii="Times New Roman" w:hAnsi="Times New Roman" w:cs="Times New Roman"/>
              <w:bCs/>
              <w:i/>
              <w:iCs/>
              <w:szCs w:val="28"/>
              <w:lang w:val="en-US"/>
            </w:rPr>
            <w:fldChar w:fldCharType="end"/>
          </w:r>
        </w:p>
        <w:p>
          <w:pPr>
            <w:pStyle w:val="11"/>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_Toc26055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1. </w:t>
          </w:r>
          <w:r>
            <w:rPr>
              <w:rFonts w:hint="default" w:ascii="Times New Roman" w:hAnsi="Times New Roman" w:cs="Times New Roman"/>
              <w:szCs w:val="32"/>
              <w:lang w:val="en-US"/>
            </w:rPr>
            <w:t>Giới thiệu bài toán: Movie Recommendation System</w:t>
          </w:r>
          <w:r>
            <w:tab/>
          </w:r>
          <w:r>
            <w:fldChar w:fldCharType="begin"/>
          </w:r>
          <w:r>
            <w:instrText xml:space="preserve"> PAGEREF _Toc26055 \h </w:instrText>
          </w:r>
          <w:r>
            <w:fldChar w:fldCharType="separate"/>
          </w:r>
          <w:r>
            <w:t>3</w:t>
          </w:r>
          <w:r>
            <w:fldChar w:fldCharType="end"/>
          </w:r>
          <w:r>
            <w:rPr>
              <w:rFonts w:hint="default" w:ascii="Times New Roman" w:hAnsi="Times New Roman" w:cs="Times New Roman"/>
              <w:bCs/>
              <w:i/>
              <w:iCs/>
              <w:szCs w:val="28"/>
              <w:lang w:val="en-US"/>
            </w:rPr>
            <w:fldChar w:fldCharType="end"/>
          </w:r>
        </w:p>
        <w:p>
          <w:pPr>
            <w:pStyle w:val="11"/>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_Toc25507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2. </w:t>
          </w:r>
          <w:r>
            <w:rPr>
              <w:rFonts w:hint="default" w:ascii="Times New Roman" w:hAnsi="Times New Roman" w:cs="Times New Roman"/>
              <w:szCs w:val="32"/>
              <w:lang w:val="en-US"/>
            </w:rPr>
            <w:t>Tiến hành trên bộ dữ liệu TMDB</w:t>
          </w:r>
          <w:r>
            <w:tab/>
          </w:r>
          <w:r>
            <w:fldChar w:fldCharType="begin"/>
          </w:r>
          <w:r>
            <w:instrText xml:space="preserve"> PAGEREF _Toc25507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_Toc8021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2.1 </w:t>
          </w:r>
          <w:r>
            <w:rPr>
              <w:rFonts w:hint="default" w:ascii="Times New Roman" w:hAnsi="Times New Roman" w:cs="Times New Roman"/>
              <w:szCs w:val="28"/>
              <w:lang w:val="en-US"/>
            </w:rPr>
            <w:t>Tổng quan về bộ dữ liệu TMDB</w:t>
          </w:r>
          <w:r>
            <w:tab/>
          </w:r>
          <w:r>
            <w:fldChar w:fldCharType="begin"/>
          </w:r>
          <w:r>
            <w:instrText xml:space="preserve"> PAGEREF _Toc8021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_Toc3615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2.2 </w:t>
          </w:r>
          <w:r>
            <w:rPr>
              <w:rFonts w:hint="default" w:ascii="Times New Roman" w:hAnsi="Times New Roman" w:cs="Times New Roman"/>
              <w:szCs w:val="28"/>
              <w:lang w:val="en-US"/>
            </w:rPr>
            <w:t>Tiền xử lý dữ liệu</w:t>
          </w:r>
          <w:r>
            <w:tab/>
          </w:r>
          <w:r>
            <w:fldChar w:fldCharType="begin"/>
          </w:r>
          <w:r>
            <w:instrText xml:space="preserve"> PAGEREF _Toc3615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_Toc22284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2.3 </w:t>
          </w:r>
          <w:r>
            <w:rPr>
              <w:rFonts w:hint="default" w:ascii="Times New Roman" w:hAnsi="Times New Roman" w:cs="Times New Roman"/>
              <w:szCs w:val="28"/>
              <w:lang w:val="en-US"/>
            </w:rPr>
            <w:t>Thuật toán</w:t>
          </w:r>
          <w:r>
            <w:tab/>
          </w:r>
          <w:r>
            <w:fldChar w:fldCharType="begin"/>
          </w:r>
          <w:r>
            <w:instrText xml:space="preserve"> PAGEREF _Toc22284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2"/>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_Toc2968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28"/>
              <w:lang w:val="en-US"/>
            </w:rPr>
            <w:t xml:space="preserve">2.4 </w:t>
          </w:r>
          <w:r>
            <w:rPr>
              <w:rFonts w:hint="default" w:ascii="Times New Roman" w:hAnsi="Times New Roman" w:cs="Times New Roman"/>
              <w:szCs w:val="28"/>
              <w:lang w:val="en-US"/>
            </w:rPr>
            <w:t>Một số đánh giá và kết luận</w:t>
          </w:r>
          <w:r>
            <w:tab/>
          </w:r>
          <w:r>
            <w:fldChar w:fldCharType="begin"/>
          </w:r>
          <w:r>
            <w:instrText xml:space="preserve"> PAGEREF _Toc2968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1"/>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_Toc4718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3. </w:t>
          </w:r>
          <w:r>
            <w:rPr>
              <w:rFonts w:hint="default" w:ascii="Times New Roman" w:hAnsi="Times New Roman" w:cs="Times New Roman"/>
              <w:szCs w:val="32"/>
              <w:lang w:val="en-US"/>
            </w:rPr>
            <w:t>Tiến hành trên bộ dữ liệu MovieLens</w:t>
          </w:r>
          <w:r>
            <w:tab/>
          </w:r>
          <w:r>
            <w:fldChar w:fldCharType="begin"/>
          </w:r>
          <w:r>
            <w:instrText xml:space="preserve"> PAGEREF _Toc4718 \h </w:instrText>
          </w:r>
          <w:r>
            <w:fldChar w:fldCharType="separate"/>
          </w:r>
          <w:r>
            <w:t>5</w:t>
          </w:r>
          <w:r>
            <w:fldChar w:fldCharType="end"/>
          </w:r>
          <w:r>
            <w:rPr>
              <w:rFonts w:hint="default" w:ascii="Times New Roman" w:hAnsi="Times New Roman" w:cs="Times New Roman"/>
              <w:bCs/>
              <w:i/>
              <w:iCs/>
              <w:szCs w:val="28"/>
              <w:lang w:val="en-US"/>
            </w:rPr>
            <w:fldChar w:fldCharType="end"/>
          </w:r>
        </w:p>
        <w:p>
          <w:pPr>
            <w:pStyle w:val="11"/>
            <w:tabs>
              <w:tab w:val="right" w:leader="dot" w:pos="8221"/>
            </w:tabs>
          </w:pPr>
          <w:r>
            <w:rPr>
              <w:rFonts w:hint="default" w:ascii="Times New Roman" w:hAnsi="Times New Roman" w:cs="Times New Roman"/>
              <w:bCs/>
              <w:i/>
              <w:iCs/>
              <w:szCs w:val="28"/>
              <w:lang w:val="en-US"/>
            </w:rPr>
            <w:fldChar w:fldCharType="begin"/>
          </w:r>
          <w:r>
            <w:rPr>
              <w:rFonts w:hint="default" w:ascii="Times New Roman" w:hAnsi="Times New Roman" w:cs="Times New Roman"/>
              <w:bCs/>
              <w:i/>
              <w:iCs/>
              <w:szCs w:val="28"/>
              <w:lang w:val="en-US"/>
            </w:rPr>
            <w:instrText xml:space="preserve"> HYPERLINK \l _Toc22829 </w:instrText>
          </w:r>
          <w:r>
            <w:rPr>
              <w:rFonts w:hint="default" w:ascii="Times New Roman" w:hAnsi="Times New Roman" w:cs="Times New Roman"/>
              <w:bCs/>
              <w:i/>
              <w:iCs/>
              <w:szCs w:val="28"/>
              <w:lang w:val="en-US"/>
            </w:rPr>
            <w:fldChar w:fldCharType="separate"/>
          </w:r>
          <w:r>
            <w:rPr>
              <w:rFonts w:hint="default" w:ascii="Times New Roman" w:hAnsi="Times New Roman" w:cs="Times New Roman"/>
              <w:szCs w:val="32"/>
              <w:lang w:val="en-US"/>
            </w:rPr>
            <w:t xml:space="preserve">4. </w:t>
          </w:r>
          <w:r>
            <w:rPr>
              <w:rFonts w:hint="default" w:ascii="Times New Roman" w:hAnsi="Times New Roman" w:cs="Times New Roman"/>
              <w:szCs w:val="32"/>
              <w:lang w:val="en-US"/>
            </w:rPr>
            <w:t>Kết luận</w:t>
          </w:r>
          <w:r>
            <w:tab/>
          </w:r>
          <w:r>
            <w:fldChar w:fldCharType="begin"/>
          </w:r>
          <w:r>
            <w:instrText xml:space="preserve"> PAGEREF _Toc22829 \h </w:instrText>
          </w:r>
          <w:r>
            <w:fldChar w:fldCharType="separate"/>
          </w:r>
          <w:r>
            <w:t>5</w:t>
          </w:r>
          <w:r>
            <w:fldChar w:fldCharType="end"/>
          </w:r>
          <w:r>
            <w:rPr>
              <w:rFonts w:hint="default" w:ascii="Times New Roman" w:hAnsi="Times New Roman" w:cs="Times New Roman"/>
              <w:bCs/>
              <w:i/>
              <w:iCs/>
              <w:szCs w:val="28"/>
              <w:lang w:val="en-US"/>
            </w:rPr>
            <w:fldChar w:fldCharType="end"/>
          </w:r>
        </w:p>
        <w:p>
          <w:pPr>
            <w:rPr>
              <w:rFonts w:hint="default" w:ascii="Times New Roman" w:hAnsi="Times New Roman" w:cs="Times New Roman"/>
              <w:b w:val="0"/>
              <w:bCs/>
              <w:i/>
              <w:iCs/>
              <w:sz w:val="28"/>
              <w:szCs w:val="28"/>
              <w:lang w:val="en-US"/>
            </w:rPr>
          </w:pPr>
          <w:r>
            <w:rPr>
              <w:rFonts w:hint="default" w:ascii="Times New Roman" w:hAnsi="Times New Roman" w:cs="Times New Roman"/>
              <w:bCs/>
              <w:i/>
              <w:iCs/>
              <w:szCs w:val="28"/>
              <w:lang w:val="en-US"/>
            </w:rPr>
            <w:fldChar w:fldCharType="end"/>
          </w:r>
        </w:p>
      </w:sdtContent>
    </w:sdt>
    <w:p>
      <w:pPr>
        <w:pStyle w:val="2"/>
        <w:bidi w:val="0"/>
        <w:rPr>
          <w:rFonts w:hint="default" w:ascii="Times New Roman" w:hAnsi="Times New Roman" w:cs="Times New Roman"/>
          <w:sz w:val="32"/>
          <w:szCs w:val="32"/>
          <w:lang w:val="en-US"/>
        </w:rPr>
      </w:pPr>
      <w:bookmarkStart w:id="12" w:name="_Toc12840"/>
      <w:r>
        <w:rPr>
          <w:rFonts w:hint="default" w:ascii="Times New Roman" w:hAnsi="Times New Roman" w:cs="Times New Roman"/>
          <w:sz w:val="32"/>
          <w:szCs w:val="32"/>
          <w:lang w:val="en-US"/>
        </w:rPr>
        <w:t>Lời nói đầu</w:t>
      </w:r>
      <w:bookmarkEnd w:id="12"/>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Hiện nay, hầu khắp trên các ứng dụng hay phương tiện truyền thông chúng ta đều nhận thấy sự xuất hiện của Recommendation System (Hệ thống gợi ý). Khi ta xem một video, YouTube tự động gợi ý các video có nội dung liên quan hoặc có thể tự chuyển tiếp khi ta xem xong. Tương tự với Neflix hay Spotify, những bộ phim hay bản nhạc mà họ gợi ý có ý nghĩa rất lớn trong sự phát triển mạnh mẽ của họ trong thời gian gần đây.</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Nhận thấy đây là một đề tài thú vị và có nhiều ý nghĩa trong thực tiễn, nhóm chúng em quyết định lựa chọn đề tài Movie Recommendation System (Hệ thống gợi ý phim) làm đề tài báo cáo của môn học Nhập môn Học máy và Khai phá dữ liệu. Quá trình thực hiện đề tài không thể tránh khỏi thiếu sót, chúng em rất mong nhận được những sự góp ý của thầy! </w:t>
      </w: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bookmarkStart w:id="21" w:name="_GoBack"/>
      <w:bookmarkEnd w:id="21"/>
    </w:p>
    <w:p>
      <w:pPr>
        <w:pStyle w:val="2"/>
        <w:numPr>
          <w:ilvl w:val="0"/>
          <w:numId w:val="1"/>
        </w:numPr>
        <w:bidi w:val="0"/>
        <w:rPr>
          <w:rFonts w:hint="default" w:ascii="Times New Roman" w:hAnsi="Times New Roman" w:cs="Times New Roman"/>
          <w:sz w:val="32"/>
          <w:szCs w:val="32"/>
          <w:lang w:val="en-US"/>
        </w:rPr>
      </w:pPr>
      <w:bookmarkStart w:id="13" w:name="_Toc26055"/>
      <w:r>
        <w:rPr>
          <w:rFonts w:hint="default" w:ascii="Times New Roman" w:hAnsi="Times New Roman" w:cs="Times New Roman"/>
          <w:sz w:val="32"/>
          <w:szCs w:val="32"/>
          <w:lang w:val="en-US"/>
        </w:rPr>
        <w:t>Giới thiệu bài toán: Movie Recommendation System</w:t>
      </w:r>
      <w:bookmarkEnd w:id="13"/>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r>
        <w:rPr>
          <w:rFonts w:hint="default" w:ascii="Times New Roman" w:hAnsi="Times New Roman" w:eastAsia="sans-serif" w:cs="Times New Roman"/>
          <w:b w:val="0"/>
          <w:bCs w:val="0"/>
          <w:i w:val="0"/>
          <w:iCs w:val="0"/>
          <w:caps w:val="0"/>
          <w:color w:val="auto"/>
          <w:spacing w:val="0"/>
          <w:sz w:val="26"/>
          <w:szCs w:val="26"/>
          <w:shd w:val="clear" w:fill="FFFFFF"/>
        </w:rPr>
        <w:t>Một </w:t>
      </w:r>
      <w:r>
        <w:rPr>
          <w:rFonts w:hint="default" w:ascii="Times New Roman" w:hAnsi="Times New Roman" w:eastAsia="sans-serif" w:cs="Times New Roman"/>
          <w:b w:val="0"/>
          <w:bCs w:val="0"/>
          <w:i/>
          <w:iCs/>
          <w:caps w:val="0"/>
          <w:color w:val="auto"/>
          <w:spacing w:val="0"/>
          <w:sz w:val="26"/>
          <w:szCs w:val="26"/>
          <w:shd w:val="clear" w:fill="FFFFFF"/>
          <w:lang w:val="en-US"/>
        </w:rPr>
        <w:t>h</w:t>
      </w:r>
      <w:r>
        <w:rPr>
          <w:rFonts w:hint="default" w:ascii="Times New Roman" w:hAnsi="Times New Roman" w:eastAsia="sans-serif" w:cs="Times New Roman"/>
          <w:b w:val="0"/>
          <w:bCs w:val="0"/>
          <w:i/>
          <w:iCs/>
          <w:caps w:val="0"/>
          <w:color w:val="auto"/>
          <w:spacing w:val="0"/>
          <w:sz w:val="26"/>
          <w:szCs w:val="26"/>
          <w:shd w:val="clear" w:fill="FFFFFF"/>
        </w:rPr>
        <w:t>ệ thống gợi ý</w:t>
      </w:r>
      <w:r>
        <w:rPr>
          <w:rFonts w:hint="default" w:ascii="Times New Roman" w:hAnsi="Times New Roman" w:eastAsia="sans-serif" w:cs="Times New Roman"/>
          <w:b w:val="0"/>
          <w:bCs w:val="0"/>
          <w:i w:val="0"/>
          <w:iCs w:val="0"/>
          <w:caps w:val="0"/>
          <w:color w:val="auto"/>
          <w:spacing w:val="0"/>
          <w:sz w:val="26"/>
          <w:szCs w:val="26"/>
          <w:shd w:val="clear" w:fill="FFFFFF"/>
        </w:rPr>
        <w:t xml:space="preserve"> (hay </w:t>
      </w:r>
      <w:r>
        <w:rPr>
          <w:rFonts w:hint="default" w:ascii="Times New Roman" w:hAnsi="Times New Roman" w:eastAsia="sans-serif" w:cs="Times New Roman"/>
          <w:b w:val="0"/>
          <w:bCs w:val="0"/>
          <w:i w:val="0"/>
          <w:iCs w:val="0"/>
          <w:caps w:val="0"/>
          <w:color w:val="auto"/>
          <w:spacing w:val="0"/>
          <w:sz w:val="26"/>
          <w:szCs w:val="26"/>
          <w:shd w:val="clear" w:fill="FFFFFF"/>
          <w:lang w:val="en-US"/>
        </w:rPr>
        <w:t>cũng có thể</w:t>
      </w:r>
      <w:r>
        <w:rPr>
          <w:rFonts w:hint="default" w:ascii="Times New Roman" w:hAnsi="Times New Roman" w:eastAsia="sans-serif" w:cs="Times New Roman"/>
          <w:b w:val="0"/>
          <w:bCs w:val="0"/>
          <w:i w:val="0"/>
          <w:iCs w:val="0"/>
          <w:caps w:val="0"/>
          <w:color w:val="auto"/>
          <w:spacing w:val="0"/>
          <w:sz w:val="26"/>
          <w:szCs w:val="26"/>
          <w:shd w:val="clear" w:fill="FFFFFF"/>
        </w:rPr>
        <w:t xml:space="preserve"> gọi là </w:t>
      </w:r>
      <w:r>
        <w:rPr>
          <w:rFonts w:hint="default" w:ascii="Times New Roman" w:hAnsi="Times New Roman" w:eastAsia="sans-serif" w:cs="Times New Roman"/>
          <w:b w:val="0"/>
          <w:bCs w:val="0"/>
          <w:i/>
          <w:iCs/>
          <w:caps w:val="0"/>
          <w:color w:val="auto"/>
          <w:spacing w:val="0"/>
          <w:sz w:val="26"/>
          <w:szCs w:val="26"/>
          <w:shd w:val="clear" w:fill="FFFFFF"/>
        </w:rPr>
        <w:t>hệ thống khuyên dùng</w:t>
      </w:r>
      <w:r>
        <w:rPr>
          <w:rFonts w:hint="default" w:ascii="Times New Roman" w:hAnsi="Times New Roman" w:eastAsia="sans-serif" w:cs="Times New Roman"/>
          <w:b w:val="0"/>
          <w:bCs w:val="0"/>
          <w:i w:val="0"/>
          <w:iCs w:val="0"/>
          <w:caps w:val="0"/>
          <w:color w:val="auto"/>
          <w:spacing w:val="0"/>
          <w:sz w:val="26"/>
          <w:szCs w:val="26"/>
          <w:shd w:val="clear" w:fill="FFFFFF"/>
        </w:rPr>
        <w:t>, </w: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begin"/>
      </w:r>
      <w:r>
        <w:rPr>
          <w:rFonts w:hint="default" w:ascii="Times New Roman" w:hAnsi="Times New Roman" w:eastAsia="sans-serif" w:cs="Times New Roman"/>
          <w:b w:val="0"/>
          <w:bCs w:val="0"/>
          <w:i w:val="0"/>
          <w:iCs w:val="0"/>
          <w:caps w:val="0"/>
          <w:color w:val="auto"/>
          <w:spacing w:val="0"/>
          <w:sz w:val="26"/>
          <w:szCs w:val="26"/>
          <w:u w:val="none"/>
          <w:shd w:val="clear" w:fill="FFFFFF"/>
        </w:rPr>
        <w:instrText xml:space="preserve"> HYPERLINK "https://vi.wikipedia.org/wiki/Ti%E1%BA%BFng_Anh" \o "Tiếng Anh" </w:instrTex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separate"/>
      </w:r>
      <w:r>
        <w:rPr>
          <w:rStyle w:val="8"/>
          <w:rFonts w:hint="default" w:ascii="Times New Roman" w:hAnsi="Times New Roman" w:eastAsia="sans-serif" w:cs="Times New Roman"/>
          <w:b w:val="0"/>
          <w:bCs w:val="0"/>
          <w:i w:val="0"/>
          <w:iCs w:val="0"/>
          <w:caps w:val="0"/>
          <w:color w:val="auto"/>
          <w:spacing w:val="0"/>
          <w:sz w:val="26"/>
          <w:szCs w:val="26"/>
          <w:u w:val="none"/>
          <w:shd w:val="clear" w:fill="FFFFFF"/>
        </w:rPr>
        <w:t>tiếng</w:t>
      </w:r>
      <w:r>
        <w:rPr>
          <w:rStyle w:val="8"/>
          <w:rFonts w:hint="default" w:ascii="Times New Roman" w:hAnsi="Times New Roman" w:eastAsia="sans-serif" w:cs="Times New Roman"/>
          <w:b w:val="0"/>
          <w:bCs w:val="0"/>
          <w:i w:val="0"/>
          <w:iCs w:val="0"/>
          <w:caps w:val="0"/>
          <w:color w:val="auto"/>
          <w:spacing w:val="0"/>
          <w:sz w:val="26"/>
          <w:szCs w:val="26"/>
          <w:u w:val="none"/>
          <w:shd w:val="clear" w:fill="FFFFFF"/>
          <w:lang w:val="en-US"/>
        </w:rPr>
        <w:t xml:space="preserve"> a</w:t>
      </w:r>
      <w:r>
        <w:rPr>
          <w:rStyle w:val="8"/>
          <w:rFonts w:hint="default" w:ascii="Times New Roman" w:hAnsi="Times New Roman" w:eastAsia="sans-serif" w:cs="Times New Roman"/>
          <w:b w:val="0"/>
          <w:bCs w:val="0"/>
          <w:i w:val="0"/>
          <w:iCs w:val="0"/>
          <w:caps w:val="0"/>
          <w:color w:val="auto"/>
          <w:spacing w:val="0"/>
          <w:sz w:val="26"/>
          <w:szCs w:val="26"/>
          <w:u w:val="none"/>
          <w:shd w:val="clear" w:fill="FFFFFF"/>
        </w:rPr>
        <w:t>nh</w:t>
      </w:r>
      <w:r>
        <w:rPr>
          <w:rFonts w:hint="default" w:ascii="Times New Roman" w:hAnsi="Times New Roman" w:eastAsia="sans-serif" w:cs="Times New Roman"/>
          <w:b w:val="0"/>
          <w:bCs w:val="0"/>
          <w:i w:val="0"/>
          <w:iCs w:val="0"/>
          <w:caps w:val="0"/>
          <w:color w:val="auto"/>
          <w:spacing w:val="0"/>
          <w:sz w:val="26"/>
          <w:szCs w:val="26"/>
          <w:u w:val="none"/>
          <w:shd w:val="clear" w:fill="FFFFFF"/>
        </w:rPr>
        <w:fldChar w:fldCharType="end"/>
      </w:r>
      <w:r>
        <w:rPr>
          <w:rFonts w:hint="default" w:ascii="Times New Roman" w:hAnsi="Times New Roman" w:eastAsia="sans-serif" w:cs="Times New Roman"/>
          <w:b w:val="0"/>
          <w:bCs w:val="0"/>
          <w:i w:val="0"/>
          <w:iCs w:val="0"/>
          <w:caps w:val="0"/>
          <w:color w:val="auto"/>
          <w:spacing w:val="0"/>
          <w:sz w:val="26"/>
          <w:szCs w:val="26"/>
          <w:shd w:val="clear" w:fill="FFFFFF"/>
        </w:rPr>
        <w:t>: </w:t>
      </w:r>
      <w:r>
        <w:rPr>
          <w:rFonts w:hint="default" w:ascii="Times New Roman" w:hAnsi="Times New Roman" w:eastAsia="sans-serif" w:cs="Times New Roman"/>
          <w:b w:val="0"/>
          <w:bCs w:val="0"/>
          <w:i/>
          <w:iCs/>
          <w:caps w:val="0"/>
          <w:color w:val="auto"/>
          <w:spacing w:val="0"/>
          <w:sz w:val="26"/>
          <w:szCs w:val="26"/>
          <w:shd w:val="clear" w:fill="FFFFFF"/>
        </w:rPr>
        <w:t>recommendation system</w:t>
      </w:r>
      <w:r>
        <w:rPr>
          <w:rFonts w:hint="default" w:ascii="Times New Roman" w:hAnsi="Times New Roman" w:eastAsia="sans-serif" w:cs="Times New Roman"/>
          <w:b w:val="0"/>
          <w:bCs w:val="0"/>
          <w:i w:val="0"/>
          <w:iCs w:val="0"/>
          <w:caps w:val="0"/>
          <w:color w:val="auto"/>
          <w:spacing w:val="0"/>
          <w:sz w:val="26"/>
          <w:szCs w:val="26"/>
          <w:shd w:val="clear" w:fill="FFFFFF"/>
        </w:rPr>
        <w:t>) là một lớp con của </w:t>
      </w:r>
      <w:r>
        <w:rPr>
          <w:rFonts w:hint="default" w:ascii="Times New Roman" w:hAnsi="Times New Roman" w:eastAsia="sans-serif" w:cs="Times New Roman"/>
          <w:b w:val="0"/>
          <w:bCs w:val="0"/>
          <w:i/>
          <w:iCs/>
          <w:caps w:val="0"/>
          <w:color w:val="auto"/>
          <w:spacing w:val="0"/>
          <w:sz w:val="26"/>
          <w:szCs w:val="26"/>
          <w:u w:val="none"/>
          <w:shd w:val="clear" w:fill="FFFFFF"/>
        </w:rPr>
        <w:fldChar w:fldCharType="begin"/>
      </w:r>
      <w:r>
        <w:rPr>
          <w:rFonts w:hint="default" w:ascii="Times New Roman" w:hAnsi="Times New Roman" w:eastAsia="sans-serif" w:cs="Times New Roman"/>
          <w:b w:val="0"/>
          <w:bCs w:val="0"/>
          <w:i/>
          <w:iCs/>
          <w:caps w:val="0"/>
          <w:color w:val="auto"/>
          <w:spacing w:val="0"/>
          <w:sz w:val="26"/>
          <w:szCs w:val="26"/>
          <w:u w:val="none"/>
          <w:shd w:val="clear" w:fill="FFFFFF"/>
        </w:rPr>
        <w:instrText xml:space="preserve"> HYPERLINK "https://vi.wikipedia.org/w/index.php?title=H%E1%BB%87_th%E1%BB%91ng_l%E1%BB%8Dc_th%C3%B4ng_tin&amp;action=edit&amp;redlink=1" \o "Hệ thống lọc thông tin (trang không tồn tại)" </w:instrText>
      </w:r>
      <w:r>
        <w:rPr>
          <w:rFonts w:hint="default" w:ascii="Times New Roman" w:hAnsi="Times New Roman" w:eastAsia="sans-serif" w:cs="Times New Roman"/>
          <w:b w:val="0"/>
          <w:bCs w:val="0"/>
          <w:i/>
          <w:iCs/>
          <w:caps w:val="0"/>
          <w:color w:val="auto"/>
          <w:spacing w:val="0"/>
          <w:sz w:val="26"/>
          <w:szCs w:val="26"/>
          <w:u w:val="none"/>
          <w:shd w:val="clear" w:fill="FFFFFF"/>
        </w:rPr>
        <w:fldChar w:fldCharType="separate"/>
      </w:r>
      <w:r>
        <w:rPr>
          <w:rStyle w:val="8"/>
          <w:rFonts w:hint="default" w:ascii="Times New Roman" w:hAnsi="Times New Roman" w:eastAsia="sans-serif" w:cs="Times New Roman"/>
          <w:b w:val="0"/>
          <w:bCs w:val="0"/>
          <w:i/>
          <w:iCs/>
          <w:caps w:val="0"/>
          <w:color w:val="auto"/>
          <w:spacing w:val="0"/>
          <w:sz w:val="26"/>
          <w:szCs w:val="26"/>
          <w:u w:val="none"/>
          <w:shd w:val="clear" w:fill="FFFFFF"/>
        </w:rPr>
        <w:t>hệ thống lọc thông tin</w:t>
      </w:r>
      <w:r>
        <w:rPr>
          <w:rFonts w:hint="default" w:ascii="Times New Roman" w:hAnsi="Times New Roman" w:eastAsia="sans-serif" w:cs="Times New Roman"/>
          <w:b w:val="0"/>
          <w:bCs w:val="0"/>
          <w:i/>
          <w:iCs/>
          <w:caps w:val="0"/>
          <w:color w:val="auto"/>
          <w:spacing w:val="0"/>
          <w:sz w:val="26"/>
          <w:szCs w:val="26"/>
          <w:u w:val="none"/>
          <w:shd w:val="clear" w:fill="FFFFFF"/>
        </w:rPr>
        <w:fldChar w:fldCharType="end"/>
      </w:r>
      <w:r>
        <w:rPr>
          <w:rFonts w:hint="default" w:ascii="Times New Roman" w:hAnsi="Times New Roman" w:eastAsia="sans-serif" w:cs="Times New Roman"/>
          <w:b w:val="0"/>
          <w:bCs w:val="0"/>
          <w:i w:val="0"/>
          <w:iCs w:val="0"/>
          <w:caps w:val="0"/>
          <w:color w:val="auto"/>
          <w:spacing w:val="0"/>
          <w:sz w:val="26"/>
          <w:szCs w:val="26"/>
          <w:shd w:val="clear" w:fill="FFFFFF"/>
        </w:rPr>
        <w:t>, tìm kiếm dự đoán "đánh giá" hoặc "ưa thích" của người dùng với một sản phẩm hoặc đối tượng nào đó.</w:t>
      </w:r>
      <w:r>
        <w:rPr>
          <w:rFonts w:hint="default" w:ascii="Times New Roman" w:hAnsi="Times New Roman" w:eastAsia="sans-serif" w:cs="Times New Roman"/>
          <w:b w:val="0"/>
          <w:bCs w:val="0"/>
          <w:i w:val="0"/>
          <w:iCs w:val="0"/>
          <w:caps w:val="0"/>
          <w:color w:val="auto"/>
          <w:spacing w:val="0"/>
          <w:sz w:val="26"/>
          <w:szCs w:val="26"/>
          <w:shd w:val="clear" w:fill="FFFFFF"/>
          <w:lang w:val="en-US"/>
        </w:rPr>
        <w:t xml:space="preserve"> </w:t>
      </w: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r>
        <w:rPr>
          <w:rFonts w:hint="default" w:ascii="Times New Roman" w:hAnsi="Times New Roman" w:eastAsia="sans-serif" w:cs="Times New Roman"/>
          <w:b w:val="0"/>
          <w:bCs w:val="0"/>
          <w:i w:val="0"/>
          <w:iCs w:val="0"/>
          <w:caps w:val="0"/>
          <w:color w:val="auto"/>
          <w:spacing w:val="0"/>
          <w:sz w:val="26"/>
          <w:szCs w:val="26"/>
          <w:shd w:val="clear" w:fill="FFFFFF"/>
        </w:rPr>
        <w:t>Các hệ thống gợi ý được tận dụng trong nhiều lĩnh vực, chẳng hạn như trình tạo danh sách phát cho video và âm nhạc của một số ứng dụng như Netflix, YouTube và Spotify. Sau khi người xem một vài video hoặc nghe một số bài hát, hệ thống gợi ý sẽ nhận diện sở thích người dùng và mức độ tương tác với video/bài hát để tạo ra một danh sách gợi ý theo chủ đề và mức độ liên quan mà người dùng có thể ưa thích. Hệ thống gợi ý còn áp dụng cho các dịch vụ gợi ý sản phẩm ở Amazon, các gợi ý nội dung cho các nền tảng xã hội như Facebook hay Twitter.</w:t>
      </w: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both"/>
        <w:rPr>
          <w:rFonts w:hint="default" w:ascii="Times New Roman" w:hAnsi="Times New Roman" w:eastAsia="sans-serif" w:cs="Times New Roman"/>
          <w:b w:val="0"/>
          <w:bCs w:val="0"/>
          <w:i w:val="0"/>
          <w:iCs w:val="0"/>
          <w:caps w:val="0"/>
          <w:color w:val="auto"/>
          <w:spacing w:val="0"/>
          <w:sz w:val="26"/>
          <w:szCs w:val="26"/>
          <w:shd w:val="clear" w:fill="FFFFFF"/>
          <w:lang w:val="en-US"/>
        </w:rPr>
      </w:pPr>
      <w:r>
        <w:rPr>
          <w:rFonts w:hint="default" w:ascii="Times New Roman" w:hAnsi="Times New Roman" w:eastAsia="sans-serif" w:cs="Times New Roman"/>
          <w:b w:val="0"/>
          <w:bCs w:val="0"/>
          <w:i w:val="0"/>
          <w:iCs w:val="0"/>
          <w:caps w:val="0"/>
          <w:color w:val="auto"/>
          <w:spacing w:val="0"/>
          <w:sz w:val="26"/>
          <w:szCs w:val="26"/>
          <w:shd w:val="clear" w:fill="FFFFFF"/>
          <w:lang w:val="en-US"/>
        </w:rPr>
        <w:t>Youtube tự động đề xuất các video khác liên quan khi người dùng sử dụng:</w:t>
      </w: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rPr>
      </w:pPr>
    </w:p>
    <w:p>
      <w:pPr>
        <w:pStyle w:val="9"/>
        <w:keepNext w:val="0"/>
        <w:keepLines w:val="0"/>
        <w:widowControl/>
        <w:suppressLineNumbers w:val="0"/>
        <w:shd w:val="clear" w:fill="FFFFFF"/>
        <w:spacing w:before="0" w:beforeAutospacing="0" w:after="0" w:afterAutospacing="0"/>
        <w:ind w:left="0" w:right="0" w:firstLine="0"/>
        <w:jc w:val="center"/>
        <w:rPr>
          <w:rFonts w:hint="default" w:ascii="Times New Roman" w:hAnsi="Times New Roman" w:eastAsia="sans-serif" w:cs="Times New Roman"/>
          <w:b w:val="0"/>
          <w:bCs w:val="0"/>
          <w:i w:val="0"/>
          <w:iCs w:val="0"/>
          <w:caps w:val="0"/>
          <w:color w:val="auto"/>
          <w:spacing w:val="0"/>
          <w:sz w:val="26"/>
          <w:szCs w:val="26"/>
          <w:shd w:val="clear" w:fill="FFFFFF"/>
        </w:rPr>
      </w:pPr>
      <w:r>
        <w:drawing>
          <wp:inline distT="0" distB="0" distL="114300" distR="114300">
            <wp:extent cx="5212080" cy="268541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12080" cy="2685415"/>
                    </a:xfrm>
                    <a:prstGeom prst="rect">
                      <a:avLst/>
                    </a:prstGeom>
                    <a:noFill/>
                    <a:ln>
                      <a:noFill/>
                    </a:ln>
                  </pic:spPr>
                </pic:pic>
              </a:graphicData>
            </a:graphic>
          </wp:inline>
        </w:drawing>
      </w: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lang w:val="en-US"/>
        </w:rPr>
      </w:pPr>
    </w:p>
    <w:p>
      <w:pPr>
        <w:pStyle w:val="9"/>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bCs w:val="0"/>
          <w:i w:val="0"/>
          <w:iCs w:val="0"/>
          <w:caps w:val="0"/>
          <w:color w:val="auto"/>
          <w:spacing w:val="0"/>
          <w:sz w:val="26"/>
          <w:szCs w:val="26"/>
          <w:shd w:val="clear" w:fill="FFFFFF"/>
          <w:lang w:val="en-US"/>
        </w:rPr>
      </w:pP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Hệ thống gợi ý (Recommendation system) dần trở thành một thành phần không thể thiếu của các sản phẩm điện tử có nhiều người dùng. Các sản phẩm cá nhân hóa điện tử ngày càng phổ biến với mục đích mang sản phẩm phù hợp tới người dùng hoặc giúp người dùng có các trải nghiệm tốt hơn. Nếu quảng cáo sản phẩm tới đúng người dùng, khả năng các món hàng được mua nhiều hơn. Nếu gợi ý một video mà người dùng nhiều khả năng thích hoặc gợi ý kết bạn đến đúng đối tượng, họ sẽ ở lại trên nền tảng của bạn lâu hơn. Khi họ ở trên nền tảng của bạn lâu hơn, họ sẽ nhìn thấy nhiều quảng cáo hơn và lợi nhuận từ quảng cáo sẽ lại càng nhiều hơn.</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Quảng cáo điện tử ngoài việc giúp các doanh nghiệp bán được nhiều hàng còn giúp họ tiết kiệm được chi phí kho bãi. Họ sẽ không cần các cửa hàng ở vị trí thuận lợi để thu hút khách hàng hay phải trưng ra mọi mặt hàng ở vị trí đắc địa nhất trong cửa hàng. Mọi thứ có thể được cá nhân hóa sao cho mỗi người dùng nhìn thấy những sản phẩm khác nhau phù hợp với nhu cầu và sở thích của họ.</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auto"/>
          <w:spacing w:val="0"/>
          <w:sz w:val="26"/>
          <w:szCs w:val="26"/>
        </w:rPr>
      </w:pPr>
      <w:r>
        <w:rPr>
          <w:rFonts w:hint="default" w:ascii="Times New Roman" w:hAnsi="Times New Roman" w:eastAsia="Segoe UI" w:cs="Times New Roman"/>
          <w:i w:val="0"/>
          <w:iCs w:val="0"/>
          <w:caps w:val="0"/>
          <w:color w:val="auto"/>
          <w:spacing w:val="0"/>
          <w:sz w:val="26"/>
          <w:szCs w:val="26"/>
          <w:shd w:val="clear" w:fill="FFFFFF"/>
        </w:rPr>
        <w:t>Quảng cáo trên Internet đã chiếm thị phần ngày càng cao so với quảng cáo truyền hình nhờ sự đa dạng và cá nhân hóa một cách tối đa. Một người dùng 20-30 tuổi thường xuyên nghe nhạc rap ít có khả năng thích nhạc Bolero. Một người dùng tìm kiếm các thông tin về xe hơi nhiều khả năng sắp mua xe và quan tâm tới những dịch vụ sửa và rửa xe. Một người dùng thường xuyên xe các video về làm vườn nhiều khả năng sẽ quan tâm tới việc mua bán hạt giống. Từ những thông tin thu thập được từ hành vi người dùng, hệ thống có thể gợi ý ra những lựa chọn phù hợp để đạt được hiệu quả cao nhất.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shd w:val="clear" w:fill="FFFFFF"/>
        </w:rPr>
      </w:pPr>
      <w:r>
        <w:rPr>
          <w:rFonts w:hint="default" w:ascii="Times New Roman" w:hAnsi="Times New Roman" w:eastAsia="Segoe UI" w:cs="Times New Roman"/>
          <w:i w:val="0"/>
          <w:iCs w:val="0"/>
          <w:caps w:val="0"/>
          <w:color w:val="333333"/>
          <w:spacing w:val="0"/>
          <w:sz w:val="26"/>
          <w:szCs w:val="26"/>
          <w:shd w:val="clear" w:fill="FFFFFF"/>
        </w:rPr>
        <w:t xml:space="preserve">Các hệ thống gợi ý thường được chia thành </w:t>
      </w:r>
      <w:r>
        <w:rPr>
          <w:rFonts w:hint="default" w:ascii="Times New Roman" w:hAnsi="Times New Roman" w:eastAsia="Segoe UI" w:cs="Times New Roman"/>
          <w:i w:val="0"/>
          <w:iCs w:val="0"/>
          <w:caps w:val="0"/>
          <w:color w:val="333333"/>
          <w:spacing w:val="0"/>
          <w:sz w:val="26"/>
          <w:szCs w:val="26"/>
          <w:shd w:val="clear" w:fill="FFFFFF"/>
          <w:lang w:val="en-US"/>
        </w:rPr>
        <w:t>ba</w:t>
      </w:r>
      <w:r>
        <w:rPr>
          <w:rFonts w:hint="default" w:ascii="Times New Roman" w:hAnsi="Times New Roman" w:eastAsia="Segoe UI" w:cs="Times New Roman"/>
          <w:i w:val="0"/>
          <w:iCs w:val="0"/>
          <w:caps w:val="0"/>
          <w:color w:val="333333"/>
          <w:spacing w:val="0"/>
          <w:sz w:val="26"/>
          <w:szCs w:val="26"/>
          <w:shd w:val="clear" w:fill="FFFFFF"/>
        </w:rPr>
        <w:t xml:space="preserve"> nhóm </w:t>
      </w:r>
      <w:r>
        <w:rPr>
          <w:rFonts w:hint="default" w:ascii="Times New Roman" w:hAnsi="Times New Roman" w:eastAsia="Segoe UI" w:cs="Times New Roman"/>
          <w:i w:val="0"/>
          <w:iCs w:val="0"/>
          <w:caps w:val="0"/>
          <w:color w:val="333333"/>
          <w:spacing w:val="0"/>
          <w:sz w:val="26"/>
          <w:szCs w:val="26"/>
          <w:shd w:val="clear" w:fill="FFFFFF"/>
          <w:lang w:val="en-US"/>
        </w:rPr>
        <w:t>chính</w:t>
      </w:r>
      <w:r>
        <w:rPr>
          <w:rFonts w:hint="default" w:ascii="Times New Roman" w:hAnsi="Times New Roman" w:eastAsia="Segoe UI" w:cs="Times New Roman"/>
          <w:i w:val="0"/>
          <w:iCs w:val="0"/>
          <w:caps w:val="0"/>
          <w:color w:val="333333"/>
          <w:spacing w:val="0"/>
          <w:sz w:val="26"/>
          <w:szCs w:val="26"/>
          <w:shd w:val="clear" w:fill="FFFFFF"/>
        </w:rPr>
        <w:t>:</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i w:val="0"/>
          <w:iCs w:val="0"/>
          <w:caps w:val="0"/>
          <w:color w:val="333333"/>
          <w:spacing w:val="0"/>
          <w:sz w:val="26"/>
          <w:szCs w:val="26"/>
          <w:shd w:val="clear" w:fill="FFFFFF"/>
        </w:rPr>
      </w:pPr>
      <w:r>
        <w:rPr>
          <w:rFonts w:hint="default" w:ascii="Times New Roman" w:hAnsi="Times New Roman" w:eastAsia="Segoe UI"/>
          <w:b/>
          <w:bCs/>
          <w:i w:val="0"/>
          <w:iCs w:val="0"/>
          <w:caps w:val="0"/>
          <w:color w:val="333333"/>
          <w:spacing w:val="0"/>
          <w:sz w:val="26"/>
          <w:szCs w:val="26"/>
          <w:shd w:val="clear" w:fill="FFFFFF"/>
        </w:rPr>
        <w:t>Lọc Nhân khẩu học</w:t>
      </w:r>
      <w:r>
        <w:rPr>
          <w:rFonts w:hint="default" w:ascii="Times New Roman" w:hAnsi="Times New Roman" w:eastAsia="Segoe UI"/>
          <w:b/>
          <w:bCs/>
          <w:i w:val="0"/>
          <w:iCs w:val="0"/>
          <w:caps w:val="0"/>
          <w:color w:val="333333"/>
          <w:spacing w:val="0"/>
          <w:sz w:val="26"/>
          <w:szCs w:val="26"/>
          <w:shd w:val="clear" w:fill="FFFFFF"/>
          <w:lang w:val="en-US"/>
        </w:rPr>
        <w:t xml:space="preserve"> (</w:t>
      </w:r>
      <w:r>
        <w:rPr>
          <w:rStyle w:val="10"/>
          <w:rFonts w:hint="default" w:ascii="Times New Roman" w:hAnsi="Times New Roman" w:eastAsia="sans-serif" w:cs="Times New Roman"/>
          <w:b/>
          <w:bCs/>
          <w:i w:val="0"/>
          <w:iCs w:val="0"/>
          <w:caps w:val="0"/>
          <w:spacing w:val="0"/>
          <w:sz w:val="26"/>
          <w:szCs w:val="26"/>
          <w:shd w:val="clear" w:fill="FFFFFF"/>
        </w:rPr>
        <w:t>Demographic Filtering</w:t>
      </w:r>
      <w:r>
        <w:rPr>
          <w:rStyle w:val="10"/>
          <w:rFonts w:hint="default" w:ascii="Times New Roman" w:hAnsi="Times New Roman" w:eastAsia="sans-serif" w:cs="Times New Roman"/>
          <w:b/>
          <w:bCs/>
          <w:i w:val="0"/>
          <w:iCs w:val="0"/>
          <w:caps w:val="0"/>
          <w:spacing w:val="0"/>
          <w:sz w:val="26"/>
          <w:szCs w:val="26"/>
          <w:shd w:val="clear" w:fill="FFFFFF"/>
          <w:lang w:val="en-US"/>
        </w:rPr>
        <w:t>):</w:t>
      </w:r>
      <w:r>
        <w:rPr>
          <w:rFonts w:hint="default" w:ascii="Times New Roman" w:hAnsi="Times New Roman" w:eastAsia="Segoe UI"/>
          <w:i w:val="0"/>
          <w:iCs w:val="0"/>
          <w:caps w:val="0"/>
          <w:color w:val="333333"/>
          <w:spacing w:val="0"/>
          <w:sz w:val="26"/>
          <w:szCs w:val="26"/>
          <w:shd w:val="clear" w:fill="FFFFFF"/>
        </w:rPr>
        <w:t xml:space="preserve"> </w:t>
      </w:r>
      <w:r>
        <w:rPr>
          <w:rFonts w:hint="default" w:ascii="Times New Roman" w:hAnsi="Times New Roman" w:eastAsia="Segoe UI"/>
          <w:i w:val="0"/>
          <w:iCs w:val="0"/>
          <w:caps w:val="0"/>
          <w:color w:val="333333"/>
          <w:spacing w:val="0"/>
          <w:sz w:val="26"/>
          <w:szCs w:val="26"/>
          <w:shd w:val="clear" w:fill="FFFFFF"/>
          <w:lang w:val="en-US"/>
        </w:rPr>
        <w:t>Đ</w:t>
      </w:r>
      <w:r>
        <w:rPr>
          <w:rFonts w:hint="default" w:ascii="Times New Roman" w:hAnsi="Times New Roman" w:eastAsia="Segoe UI"/>
          <w:i w:val="0"/>
          <w:iCs w:val="0"/>
          <w:caps w:val="0"/>
          <w:color w:val="333333"/>
          <w:spacing w:val="0"/>
          <w:sz w:val="26"/>
          <w:szCs w:val="26"/>
          <w:shd w:val="clear" w:fill="FFFFFF"/>
        </w:rPr>
        <w:t>ưa ra các đề xuất tổng quát cho mọi người dùng, dựa trên mức độ phổ biến và / hoặc thể loại phim. Hệ thống đề xuất những bộ phim tương tự cho những người dùng có các đặc điểm nhân khẩu học tương tự. Vì mỗi người dùng khác nhau nên cách làm này được coi là quá đơn giản. Ý tưởng cơ bản đằng sau hệ thống này là những bộ phim nổi tiếng hơn và được giới phê bình đánh giá cao hơn sẽ có xác suất được khán giả bình thường thích cao hơn.</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lang w:val="en-US"/>
        </w:rPr>
        <w:t>Lọc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 dựa trên nội dung (</w:t>
      </w:r>
      <w:r>
        <w:rPr>
          <w:rStyle w:val="10"/>
          <w:rFonts w:hint="default" w:ascii="Times New Roman" w:hAnsi="Times New Roman" w:eastAsia="Segoe UI" w:cs="Times New Roman"/>
          <w:b/>
          <w:bCs/>
          <w:i w:val="0"/>
          <w:iCs w:val="0"/>
          <w:caps w:val="0"/>
          <w:color w:val="333333"/>
          <w:spacing w:val="0"/>
          <w:sz w:val="26"/>
          <w:szCs w:val="26"/>
          <w:shd w:val="clear" w:fill="FFFFFF"/>
          <w:lang w:val="en-US"/>
        </w:rPr>
        <w:t>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ontent-based </w:t>
      </w:r>
      <w:r>
        <w:rPr>
          <w:rStyle w:val="10"/>
          <w:rFonts w:hint="default" w:ascii="Times New Roman" w:hAnsi="Times New Roman" w:eastAsia="Segoe UI" w:cs="Times New Roman"/>
          <w:b/>
          <w:bCs/>
          <w:i w:val="0"/>
          <w:iCs w:val="0"/>
          <w:caps w:val="0"/>
          <w:color w:val="333333"/>
          <w:spacing w:val="0"/>
          <w:sz w:val="26"/>
          <w:szCs w:val="26"/>
          <w:shd w:val="clear" w:fill="FFFFFF"/>
          <w:lang w:val="en-US"/>
        </w:rPr>
        <w:t>Filtering</w:t>
      </w:r>
      <w:r>
        <w:rPr>
          <w:rStyle w:val="10"/>
          <w:rFonts w:hint="default" w:ascii="Times New Roman" w:hAnsi="Times New Roman" w:eastAsia="Segoe UI" w:cs="Times New Roman"/>
          <w:b/>
          <w:bCs/>
          <w:i w:val="0"/>
          <w:iCs w:val="0"/>
          <w:caps w:val="0"/>
          <w:color w:val="333333"/>
          <w:spacing w:val="0"/>
          <w:sz w:val="26"/>
          <w:szCs w:val="26"/>
          <w:shd w:val="clear" w:fill="FFFFFF"/>
        </w:rPr>
        <w:t>)</w:t>
      </w:r>
      <w:r>
        <w:rPr>
          <w:rFonts w:hint="default" w:ascii="Times New Roman" w:hAnsi="Times New Roman" w:eastAsia="Segoe UI" w:cs="Times New Roman"/>
          <w:i w:val="0"/>
          <w:iCs w:val="0"/>
          <w:caps w:val="0"/>
          <w:color w:val="333333"/>
          <w:spacing w:val="0"/>
          <w:sz w:val="26"/>
          <w:szCs w:val="26"/>
          <w:shd w:val="clear" w:fill="FFFFFF"/>
        </w:rPr>
        <w:t>: nhóm thuật toán này gợi ý cho người dùng những sản phẩm tương tự như những sản phẩm mà người dùng đã có phản hồi tích cực. Hệ thống này cần xây dựng đặc trưng cho các sản phẩm sao cho những sản phẩm tương tự nhau có khoảng cách tới nhau nhỏ. Việc này khá tương tự như việc xây dựng các embedding cho các sản phẩm. Việc dự đoán cho mỗi người dùng hoàn toàn chỉ dựa trên lịch sử thông tin của người dùng đó.</w:t>
      </w:r>
    </w:p>
    <w:p>
      <w:pPr>
        <w:pStyle w:val="9"/>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6"/>
          <w:szCs w:val="26"/>
        </w:rPr>
      </w:pPr>
      <w:r>
        <w:rPr>
          <w:rStyle w:val="10"/>
          <w:rFonts w:hint="default" w:ascii="Times New Roman" w:hAnsi="Times New Roman" w:eastAsia="Segoe UI" w:cs="Times New Roman"/>
          <w:b/>
          <w:bCs/>
          <w:i w:val="0"/>
          <w:iCs w:val="0"/>
          <w:caps w:val="0"/>
          <w:color w:val="333333"/>
          <w:spacing w:val="0"/>
          <w:sz w:val="26"/>
          <w:szCs w:val="26"/>
          <w:shd w:val="clear" w:fill="FFFFFF"/>
        </w:rPr>
        <w:t>Lọc cộng tác (</w:t>
      </w:r>
      <w:r>
        <w:rPr>
          <w:rStyle w:val="10"/>
          <w:rFonts w:hint="default" w:ascii="Times New Roman" w:hAnsi="Times New Roman" w:eastAsia="Segoe UI" w:cs="Times New Roman"/>
          <w:b/>
          <w:bCs/>
          <w:i w:val="0"/>
          <w:iCs w:val="0"/>
          <w:caps w:val="0"/>
          <w:color w:val="333333"/>
          <w:spacing w:val="0"/>
          <w:sz w:val="26"/>
          <w:szCs w:val="26"/>
          <w:shd w:val="clear" w:fill="FFFFFF"/>
          <w:lang w:val="en-US"/>
        </w:rPr>
        <w:t>C</w:t>
      </w:r>
      <w:r>
        <w:rPr>
          <w:rStyle w:val="10"/>
          <w:rFonts w:hint="default" w:ascii="Times New Roman" w:hAnsi="Times New Roman" w:eastAsia="Segoe UI" w:cs="Times New Roman"/>
          <w:b/>
          <w:bCs/>
          <w:i w:val="0"/>
          <w:iCs w:val="0"/>
          <w:caps w:val="0"/>
          <w:color w:val="333333"/>
          <w:spacing w:val="0"/>
          <w:sz w:val="26"/>
          <w:szCs w:val="26"/>
          <w:shd w:val="clear" w:fill="FFFFFF"/>
        </w:rPr>
        <w:t xml:space="preserve">ollaborative </w:t>
      </w:r>
      <w:r>
        <w:rPr>
          <w:rStyle w:val="10"/>
          <w:rFonts w:hint="default" w:ascii="Times New Roman" w:hAnsi="Times New Roman" w:eastAsia="Segoe UI" w:cs="Times New Roman"/>
          <w:b/>
          <w:bCs/>
          <w:i w:val="0"/>
          <w:iCs w:val="0"/>
          <w:caps w:val="0"/>
          <w:color w:val="333333"/>
          <w:spacing w:val="0"/>
          <w:sz w:val="26"/>
          <w:szCs w:val="26"/>
          <w:shd w:val="clear" w:fill="FFFFFF"/>
          <w:lang w:val="en-US"/>
        </w:rPr>
        <w:t>F</w:t>
      </w:r>
      <w:r>
        <w:rPr>
          <w:rStyle w:val="10"/>
          <w:rFonts w:hint="default" w:ascii="Times New Roman" w:hAnsi="Times New Roman" w:eastAsia="Segoe UI" w:cs="Times New Roman"/>
          <w:b/>
          <w:bCs/>
          <w:i w:val="0"/>
          <w:iCs w:val="0"/>
          <w:caps w:val="0"/>
          <w:color w:val="333333"/>
          <w:spacing w:val="0"/>
          <w:sz w:val="26"/>
          <w:szCs w:val="26"/>
          <w:shd w:val="clear" w:fill="FFFFFF"/>
        </w:rPr>
        <w:t>iltering)</w:t>
      </w:r>
      <w:r>
        <w:rPr>
          <w:rFonts w:hint="default" w:ascii="Times New Roman" w:hAnsi="Times New Roman" w:eastAsia="Segoe UI" w:cs="Times New Roman"/>
          <w:i w:val="0"/>
          <w:iCs w:val="0"/>
          <w:caps w:val="0"/>
          <w:color w:val="333333"/>
          <w:spacing w:val="0"/>
          <w:sz w:val="26"/>
          <w:szCs w:val="26"/>
          <w:shd w:val="clear" w:fill="FFFFFF"/>
        </w:rPr>
        <w:t>: nhóm thuật toán này không chỉ dựa trên thông tin về sản phẩm tương tự mà còn dựa trên hành vi của những người dùng tương tự. Ví dụ: người dùng A, B, C đều thích các bài hát của Noo Phước Thịnh. Ngoài ra, hệ thống biết rằng B, C cũng thích các bài hát của Bích Phương nhưng chưa có thông tin về việc liệu user A có thích Bích Phương hay không. Dựa trên thông tin của những người dùng tương tự là B và C, hệ thống có thể dự đoán rằng A cũng thích Bích Phương và gợi ý các bài hát của ca sĩ này tới A.</w:t>
      </w:r>
    </w:p>
    <w:p>
      <w:p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Trong phạm vi nội dung của bài báo cáo, nhóm chúng em chỉ tập trung vào hệ thống gợi ý sử dụng phương pháp Lọc dựa trên nội dung (Content-based Filtering).</w:t>
      </w:r>
    </w:p>
    <w:p>
      <w:pPr>
        <w:rPr>
          <w:rFonts w:hint="default" w:ascii="Times New Roman" w:hAnsi="Times New Roman" w:cs="Times New Roman"/>
          <w:sz w:val="32"/>
          <w:szCs w:val="32"/>
          <w:lang w:val="en-US"/>
        </w:rPr>
      </w:pPr>
    </w:p>
    <w:p>
      <w:pPr>
        <w:pStyle w:val="2"/>
        <w:numPr>
          <w:ilvl w:val="0"/>
          <w:numId w:val="1"/>
        </w:numPr>
        <w:bidi w:val="0"/>
        <w:rPr>
          <w:rFonts w:hint="default" w:ascii="Times New Roman" w:hAnsi="Times New Roman" w:cs="Times New Roman"/>
          <w:sz w:val="32"/>
          <w:szCs w:val="32"/>
          <w:lang w:val="en-US"/>
        </w:rPr>
      </w:pPr>
      <w:bookmarkStart w:id="14" w:name="_Toc25507"/>
      <w:r>
        <w:rPr>
          <w:rFonts w:hint="default" w:ascii="Times New Roman" w:hAnsi="Times New Roman" w:cs="Times New Roman"/>
          <w:sz w:val="32"/>
          <w:szCs w:val="32"/>
          <w:lang w:val="en-US"/>
        </w:rPr>
        <w:t>Tiến hành trên bộ dữ liệu TMDB</w:t>
      </w:r>
      <w:bookmarkEnd w:id="14"/>
    </w:p>
    <w:p>
      <w:pPr>
        <w:pStyle w:val="3"/>
        <w:numPr>
          <w:ilvl w:val="1"/>
          <w:numId w:val="1"/>
        </w:numPr>
        <w:bidi w:val="0"/>
        <w:rPr>
          <w:rFonts w:hint="default" w:ascii="Times New Roman" w:hAnsi="Times New Roman" w:cs="Times New Roman"/>
          <w:sz w:val="28"/>
          <w:szCs w:val="28"/>
          <w:lang w:val="en-US"/>
        </w:rPr>
      </w:pPr>
      <w:bookmarkStart w:id="15" w:name="_Toc8021"/>
      <w:r>
        <w:rPr>
          <w:rFonts w:hint="default" w:ascii="Times New Roman" w:hAnsi="Times New Roman" w:cs="Times New Roman"/>
          <w:sz w:val="28"/>
          <w:szCs w:val="28"/>
          <w:lang w:val="en-US"/>
        </w:rPr>
        <w:t>Tổng quan về bộ dữ liệu TMDB</w:t>
      </w:r>
      <w:bookmarkEnd w:id="15"/>
    </w:p>
    <w:p>
      <w:pPr>
        <w:pStyle w:val="3"/>
        <w:numPr>
          <w:ilvl w:val="1"/>
          <w:numId w:val="1"/>
        </w:numPr>
        <w:bidi w:val="0"/>
        <w:rPr>
          <w:rFonts w:hint="default" w:ascii="Times New Roman" w:hAnsi="Times New Roman" w:cs="Times New Roman"/>
          <w:sz w:val="28"/>
          <w:szCs w:val="28"/>
          <w:lang w:val="en-US"/>
        </w:rPr>
      </w:pPr>
      <w:bookmarkStart w:id="16" w:name="_Toc3615"/>
      <w:r>
        <w:rPr>
          <w:rFonts w:hint="default" w:ascii="Times New Roman" w:hAnsi="Times New Roman" w:cs="Times New Roman"/>
          <w:sz w:val="28"/>
          <w:szCs w:val="28"/>
          <w:lang w:val="en-US"/>
        </w:rPr>
        <w:t>Tiền xử lý dữ liệu</w:t>
      </w:r>
      <w:bookmarkEnd w:id="16"/>
    </w:p>
    <w:p>
      <w:pPr>
        <w:pStyle w:val="3"/>
        <w:numPr>
          <w:ilvl w:val="1"/>
          <w:numId w:val="1"/>
        </w:numPr>
        <w:bidi w:val="0"/>
        <w:rPr>
          <w:rFonts w:hint="default" w:ascii="Times New Roman" w:hAnsi="Times New Roman" w:cs="Times New Roman"/>
          <w:sz w:val="28"/>
          <w:szCs w:val="28"/>
          <w:lang w:val="en-US"/>
        </w:rPr>
      </w:pPr>
      <w:bookmarkStart w:id="17" w:name="_Toc22284"/>
      <w:r>
        <w:rPr>
          <w:rFonts w:hint="default" w:ascii="Times New Roman" w:hAnsi="Times New Roman" w:cs="Times New Roman"/>
          <w:sz w:val="28"/>
          <w:szCs w:val="28"/>
          <w:lang w:val="en-US"/>
        </w:rPr>
        <w:t>Thuật toán</w:t>
      </w:r>
      <w:bookmarkEnd w:id="17"/>
    </w:p>
    <w:p>
      <w:pPr>
        <w:pStyle w:val="3"/>
        <w:numPr>
          <w:ilvl w:val="1"/>
          <w:numId w:val="1"/>
        </w:numPr>
        <w:bidi w:val="0"/>
        <w:rPr>
          <w:rFonts w:hint="default" w:ascii="Times New Roman" w:hAnsi="Times New Roman" w:cs="Times New Roman"/>
          <w:sz w:val="28"/>
          <w:szCs w:val="28"/>
          <w:lang w:val="en-US"/>
        </w:rPr>
      </w:pPr>
      <w:bookmarkStart w:id="18" w:name="_Toc2968"/>
      <w:r>
        <w:rPr>
          <w:rFonts w:hint="default" w:ascii="Times New Roman" w:hAnsi="Times New Roman" w:cs="Times New Roman"/>
          <w:sz w:val="28"/>
          <w:szCs w:val="28"/>
          <w:lang w:val="en-US"/>
        </w:rPr>
        <w:t>Một số đánh giá và kết luận</w:t>
      </w:r>
      <w:bookmarkEnd w:id="18"/>
    </w:p>
    <w:p>
      <w:pPr>
        <w:pStyle w:val="2"/>
        <w:numPr>
          <w:ilvl w:val="0"/>
          <w:numId w:val="1"/>
        </w:numPr>
        <w:bidi w:val="0"/>
        <w:rPr>
          <w:rFonts w:hint="default" w:ascii="Times New Roman" w:hAnsi="Times New Roman" w:cs="Times New Roman"/>
          <w:sz w:val="32"/>
          <w:szCs w:val="32"/>
          <w:lang w:val="en-US"/>
        </w:rPr>
      </w:pPr>
      <w:bookmarkStart w:id="19" w:name="_Toc4718"/>
      <w:r>
        <w:rPr>
          <w:rFonts w:hint="default" w:ascii="Times New Roman" w:hAnsi="Times New Roman" w:cs="Times New Roman"/>
          <w:sz w:val="32"/>
          <w:szCs w:val="32"/>
          <w:lang w:val="en-US"/>
        </w:rPr>
        <w:t>Tiến hành trên bộ dữ liệu MovieLens</w:t>
      </w:r>
      <w:bookmarkEnd w:id="19"/>
    </w:p>
    <w:p>
      <w:pPr>
        <w:pStyle w:val="2"/>
        <w:numPr>
          <w:ilvl w:val="0"/>
          <w:numId w:val="1"/>
        </w:numPr>
        <w:bidi w:val="0"/>
        <w:rPr>
          <w:rFonts w:hint="default" w:ascii="Times New Roman" w:hAnsi="Times New Roman" w:cs="Times New Roman"/>
          <w:sz w:val="32"/>
          <w:szCs w:val="32"/>
          <w:lang w:val="en-US"/>
        </w:rPr>
      </w:pPr>
      <w:bookmarkStart w:id="20" w:name="_Toc22829"/>
      <w:r>
        <w:rPr>
          <w:rFonts w:hint="default" w:ascii="Times New Roman" w:hAnsi="Times New Roman" w:cs="Times New Roman"/>
          <w:sz w:val="32"/>
          <w:szCs w:val="32"/>
          <w:lang w:val="en-US"/>
        </w:rPr>
        <w:t>Kết luận</w:t>
      </w:r>
      <w:bookmarkEnd w:id="20"/>
    </w:p>
    <w:sectPr>
      <w:headerReference r:id="rId5" w:type="default"/>
      <w:footerReference r:id="rId6" w:type="default"/>
      <w:pgSz w:w="11906" w:h="16838"/>
      <w:pgMar w:top="1417" w:right="1701" w:bottom="1417" w:left="1984"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rFonts w:hint="default"/>
        <w:lang w:val="en-US"/>
      </w:rPr>
      <w:t>Movie Recommendation System - Cao Như Đạt, Nguyễn Huy Hoàng, Lê Huy Hoàng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A2A90"/>
    <w:multiLevelType w:val="multilevel"/>
    <w:tmpl w:val="137A2A9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0628C"/>
    <w:rsid w:val="12695089"/>
    <w:rsid w:val="17ED1F4D"/>
    <w:rsid w:val="1CCA71C9"/>
    <w:rsid w:val="26151BA7"/>
    <w:rsid w:val="466225E9"/>
    <w:rsid w:val="4F7C3032"/>
    <w:rsid w:val="6A50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 w:type="paragraph" w:styleId="11">
    <w:name w:val="toc 1"/>
    <w:basedOn w:val="1"/>
    <w:next w:val="1"/>
    <w:uiPriority w:val="0"/>
  </w:style>
  <w:style w:type="paragraph" w:styleId="12">
    <w:name w:val="toc 2"/>
    <w:basedOn w:val="1"/>
    <w:next w:val="1"/>
    <w:uiPriority w:val="0"/>
    <w:pPr>
      <w:ind w:left="420" w:leftChars="200"/>
    </w:p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2022-07-14T06:49:00Z</dcterms:created>
  <dc:creator>Đạt Cao Như</dc:creator>
  <cp:lastModifiedBy>Đạt Cao Như</cp:lastModifiedBy>
  <dcterms:modified xsi:type="dcterms:W3CDTF">2022-07-14T16:32:00Z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0FF4713140764E0682BB8F450F0903EE</vt:lpwstr>
  </property>
</Properties>
</file>