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0"/>
        </w:rPr>
      </w:pPr>
      <w:bookmarkStart w:id="0" w:name="_Toc29476"/>
      <w:bookmarkStart w:id="1" w:name="_Toc16744"/>
      <w:r>
        <w:rPr>
          <w:rFonts w:ascii="Times New Roman" w:hAnsi="Times New Roman" w:cs="Times New Roman"/>
          <w:b/>
          <w:sz w:val="30"/>
        </w:rPr>
        <w:t>TRƯỜNG ĐẠI HỌC BÁCH KHOA HÀ NỘI</w:t>
      </w:r>
      <w:bookmarkEnd w:id="0"/>
      <w:bookmarkEnd w:id="1"/>
    </w:p>
    <w:p>
      <w:pPr>
        <w:spacing w:line="276" w:lineRule="auto"/>
        <w:jc w:val="center"/>
        <w:rPr>
          <w:rFonts w:ascii="Times New Roman" w:hAnsi="Times New Roman" w:cs="Times New Roman"/>
          <w:b/>
          <w:sz w:val="30"/>
        </w:rPr>
      </w:pPr>
      <w:bookmarkStart w:id="2" w:name="_Toc5088"/>
      <w:bookmarkStart w:id="3" w:name="_Toc10856"/>
      <w:r>
        <w:rPr>
          <w:rFonts w:ascii="Times New Roman" w:hAnsi="Times New Roman" w:cs="Times New Roman"/>
          <w:b/>
          <w:sz w:val="30"/>
        </w:rPr>
        <w:t>TRƯỜNG CÔNG NGHỆ THÔNG TIN VÀ TRUYỀN THÔNG</w:t>
      </w:r>
      <w:bookmarkEnd w:id="2"/>
      <w:bookmarkEnd w:id="3"/>
    </w:p>
    <w:p>
      <w:pPr>
        <w:rPr>
          <w:rFonts w:ascii="Times New Roman" w:hAnsi="Times New Roman" w:cs="Times New Roman"/>
          <w:b/>
          <w:sz w:val="44"/>
          <w:szCs w:val="44"/>
        </w:rPr>
      </w:pPr>
    </w:p>
    <w:p>
      <w:pPr>
        <w:rPr>
          <w:rFonts w:ascii="Times New Roman" w:hAnsi="Times New Roman" w:cs="Times New Roman"/>
          <w:b/>
          <w:sz w:val="44"/>
          <w:szCs w:val="44"/>
        </w:rPr>
      </w:pPr>
    </w:p>
    <w:p>
      <w:pPr>
        <w:jc w:val="center"/>
        <w:rPr>
          <w:rFonts w:ascii="Times New Roman" w:hAnsi="Times New Roman" w:cs="Times New Roman"/>
          <w:b/>
          <w:sz w:val="44"/>
          <w:szCs w:val="44"/>
        </w:rPr>
      </w:pPr>
      <w:r>
        <w:rPr>
          <w:rFonts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ascii="Times New Roman" w:hAnsi="Times New Roman" w:cs="Times New Roman"/>
          <w:b/>
          <w:sz w:val="44"/>
          <w:szCs w:val="44"/>
        </w:rPr>
      </w:pPr>
    </w:p>
    <w:p>
      <w:pPr>
        <w:jc w:val="center"/>
        <w:rPr>
          <w:rFonts w:ascii="Times New Roman" w:hAnsi="Times New Roman" w:cs="Times New Roman"/>
          <w:b/>
          <w:sz w:val="48"/>
          <w:szCs w:val="48"/>
        </w:rPr>
      </w:pPr>
      <w:r>
        <w:rPr>
          <w:rFonts w:ascii="Times New Roman" w:hAnsi="Times New Roman" w:cs="Times New Roman"/>
          <w:b/>
          <w:sz w:val="48"/>
          <w:szCs w:val="48"/>
        </w:rPr>
        <w:t>BÁO CÁO ĐỒ ÁN MÔN HỌC</w:t>
      </w:r>
    </w:p>
    <w:p>
      <w:pPr>
        <w:jc w:val="center"/>
        <w:rPr>
          <w:rFonts w:ascii="Times New Roman" w:hAnsi="Times New Roman" w:cs="Times New Roman"/>
          <w:b/>
          <w:sz w:val="40"/>
          <w:szCs w:val="40"/>
        </w:rPr>
      </w:pPr>
      <w:r>
        <w:rPr>
          <w:rFonts w:ascii="Times New Roman" w:hAnsi="Times New Roman" w:cs="Times New Roman"/>
          <w:b/>
          <w:sz w:val="40"/>
          <w:szCs w:val="40"/>
        </w:rPr>
        <w:t>Nhập môn Học máy và Khai phá dữ liệu</w:t>
      </w:r>
    </w:p>
    <w:p>
      <w:pPr>
        <w:jc w:val="center"/>
        <w:rPr>
          <w:rFonts w:ascii="Times New Roman" w:hAnsi="Times New Roman" w:cs="Times New Roman"/>
          <w:b/>
          <w:sz w:val="40"/>
          <w:szCs w:val="40"/>
        </w:rPr>
      </w:pPr>
    </w:p>
    <w:p>
      <w:pPr>
        <w:spacing w:before="160"/>
        <w:jc w:val="center"/>
        <w:rPr>
          <w:rFonts w:ascii="Times New Roman" w:hAnsi="Times New Roman" w:cs="Times New Roman"/>
          <w:b/>
          <w:sz w:val="36"/>
          <w:szCs w:val="36"/>
        </w:rPr>
      </w:pPr>
      <w:r>
        <w:rPr>
          <w:rFonts w:ascii="Times New Roman" w:hAnsi="Times New Roman" w:cs="Times New Roman"/>
          <w:b/>
          <w:sz w:val="36"/>
          <w:szCs w:val="36"/>
        </w:rPr>
        <w:t>Đề tài: Movie Recommedation System</w:t>
      </w:r>
    </w:p>
    <w:p>
      <w:pPr>
        <w:tabs>
          <w:tab w:val="left" w:pos="7680"/>
        </w:tabs>
        <w:rPr>
          <w:rFonts w:ascii="Times New Roman" w:hAnsi="Times New Roman" w:cs="Times New Roman"/>
        </w:rPr>
      </w:pPr>
    </w:p>
    <w:p>
      <w:pPr>
        <w:tabs>
          <w:tab w:val="left" w:pos="7680"/>
        </w:tabs>
        <w:rPr>
          <w:rFonts w:ascii="Times New Roman" w:hAnsi="Times New Roman" w:cs="Times New Roman"/>
        </w:rPr>
      </w:pPr>
    </w:p>
    <w:p>
      <w:pPr>
        <w:tabs>
          <w:tab w:val="left" w:pos="3080"/>
        </w:tabs>
        <w:spacing w:line="276" w:lineRule="auto"/>
        <w:rPr>
          <w:rFonts w:ascii="Times New Roman" w:hAnsi="Times New Roman" w:cs="Times New Roman"/>
          <w:bCs/>
          <w:i/>
          <w:iCs/>
          <w:sz w:val="28"/>
          <w:szCs w:val="28"/>
        </w:rPr>
      </w:pPr>
      <w:bookmarkStart w:id="4" w:name="_Toc16408"/>
      <w:bookmarkStart w:id="5" w:name="_Toc21570"/>
      <w:r>
        <w:rPr>
          <w:rFonts w:ascii="Times New Roman" w:hAnsi="Times New Roman" w:cs="Times New Roman"/>
          <w:bCs/>
          <w:sz w:val="28"/>
          <w:szCs w:val="28"/>
        </w:rPr>
        <w:t xml:space="preserve">Giảng viên hướng dẫn:  </w:t>
      </w:r>
      <w:r>
        <w:rPr>
          <w:rFonts w:ascii="Times New Roman" w:hAnsi="Times New Roman" w:cs="Times New Roman"/>
          <w:bCs/>
          <w:i/>
          <w:iCs/>
          <w:sz w:val="28"/>
          <w:szCs w:val="28"/>
        </w:rPr>
        <w:t>PGS. Thân Quang Khoát</w:t>
      </w:r>
      <w:bookmarkEnd w:id="4"/>
      <w:bookmarkEnd w:id="5"/>
    </w:p>
    <w:p>
      <w:pPr>
        <w:tabs>
          <w:tab w:val="left" w:pos="3080"/>
        </w:tabs>
        <w:spacing w:line="276" w:lineRule="auto"/>
        <w:rPr>
          <w:rFonts w:ascii="Times New Roman" w:hAnsi="Times New Roman" w:cs="Times New Roman"/>
          <w:bCs/>
          <w:i/>
          <w:iCs/>
          <w:sz w:val="28"/>
          <w:szCs w:val="28"/>
        </w:rPr>
      </w:pPr>
      <w:bookmarkStart w:id="6" w:name="_Toc4653"/>
      <w:bookmarkStart w:id="7" w:name="_Toc9921"/>
      <w:r>
        <w:rPr>
          <w:rFonts w:ascii="Times New Roman" w:hAnsi="Times New Roman" w:cs="Times New Roman"/>
          <w:bCs/>
          <w:sz w:val="28"/>
          <w:szCs w:val="28"/>
        </w:rPr>
        <w:t xml:space="preserve">Mã lớp : </w:t>
      </w:r>
      <w:r>
        <w:rPr>
          <w:rFonts w:ascii="Times New Roman" w:hAnsi="Times New Roman" w:cs="Times New Roman"/>
          <w:bCs/>
          <w:i/>
          <w:iCs/>
          <w:sz w:val="28"/>
          <w:szCs w:val="28"/>
        </w:rPr>
        <w:t>131404</w:t>
      </w:r>
      <w:bookmarkEnd w:id="6"/>
      <w:bookmarkEnd w:id="7"/>
    </w:p>
    <w:p>
      <w:pPr>
        <w:tabs>
          <w:tab w:val="left" w:pos="3080"/>
        </w:tabs>
        <w:spacing w:line="276" w:lineRule="auto"/>
        <w:rPr>
          <w:rFonts w:ascii="Times New Roman" w:hAnsi="Times New Roman" w:cs="Times New Roman"/>
          <w:bCs/>
          <w:i/>
          <w:iCs/>
          <w:sz w:val="28"/>
          <w:szCs w:val="28"/>
        </w:rPr>
      </w:pPr>
      <w:bookmarkStart w:id="8" w:name="_Toc26291"/>
      <w:bookmarkStart w:id="9" w:name="_Toc28229"/>
      <w:r>
        <w:rPr>
          <w:rFonts w:ascii="Times New Roman" w:hAnsi="Times New Roman" w:cs="Times New Roman"/>
          <w:bCs/>
          <w:sz w:val="28"/>
          <w:szCs w:val="28"/>
        </w:rPr>
        <w:t>Nhóm sinh viên thực hiện</w:t>
      </w:r>
      <w:r>
        <w:rPr>
          <w:rFonts w:ascii="Times New Roman" w:hAnsi="Times New Roman" w:cs="Times New Roman"/>
          <w:bCs/>
          <w:i/>
          <w:iCs/>
          <w:sz w:val="28"/>
          <w:szCs w:val="28"/>
        </w:rPr>
        <w:t>:           Cao Như Đạt                –   20194013</w:t>
      </w:r>
      <w:bookmarkEnd w:id="8"/>
      <w:bookmarkEnd w:id="9"/>
    </w:p>
    <w:p>
      <w:pPr>
        <w:tabs>
          <w:tab w:val="left" w:pos="3080"/>
        </w:tabs>
        <w:spacing w:line="276" w:lineRule="auto"/>
        <w:rPr>
          <w:rFonts w:ascii="Times New Roman" w:hAnsi="Times New Roman" w:cs="Times New Roman"/>
          <w:bCs/>
          <w:i/>
          <w:iCs/>
          <w:sz w:val="28"/>
          <w:szCs w:val="28"/>
        </w:rPr>
      </w:pPr>
      <w:r>
        <w:rPr>
          <w:rFonts w:ascii="Times New Roman" w:hAnsi="Times New Roman" w:cs="Times New Roman"/>
          <w:bCs/>
          <w:i/>
          <w:iCs/>
          <w:sz w:val="28"/>
          <w:szCs w:val="28"/>
        </w:rPr>
        <w:t xml:space="preserve">                                                      </w:t>
      </w:r>
      <w:bookmarkStart w:id="10" w:name="_Toc11502"/>
      <w:bookmarkStart w:id="11" w:name="_Toc15422"/>
      <w:r>
        <w:rPr>
          <w:rFonts w:ascii="Times New Roman" w:hAnsi="Times New Roman" w:cs="Times New Roman"/>
          <w:bCs/>
          <w:i/>
          <w:iCs/>
          <w:sz w:val="28"/>
          <w:szCs w:val="28"/>
        </w:rPr>
        <w:t>Nguyễn Huy Hoàng     –   20194058</w:t>
      </w:r>
      <w:bookmarkEnd w:id="10"/>
      <w:bookmarkEnd w:id="11"/>
    </w:p>
    <w:p>
      <w:pPr>
        <w:rPr>
          <w:rFonts w:ascii="Times New Roman" w:hAnsi="Times New Roman" w:cs="Times New Roman"/>
          <w:bCs/>
          <w:i/>
          <w:iCs/>
          <w:sz w:val="28"/>
          <w:szCs w:val="28"/>
        </w:rPr>
      </w:pPr>
      <w:r>
        <w:rPr>
          <w:rFonts w:ascii="Times New Roman" w:hAnsi="Times New Roman" w:cs="Times New Roman"/>
          <w:bCs/>
          <w:i/>
          <w:iCs/>
          <w:sz w:val="28"/>
          <w:szCs w:val="28"/>
        </w:rPr>
        <w:t xml:space="preserve">                                                      Lê Huy Hoàng             –   20190053</w:t>
      </w:r>
    </w:p>
    <w:p>
      <w:pPr>
        <w:rPr>
          <w:rFonts w:ascii="Times New Roman" w:hAnsi="Times New Roman" w:cs="Times New Roman"/>
          <w:bCs/>
          <w:i/>
          <w:iCs/>
          <w:sz w:val="28"/>
          <w:szCs w:val="28"/>
        </w:rPr>
      </w:pPr>
    </w:p>
    <w:sdt>
      <w:sdtPr>
        <w:rPr>
          <w:rFonts w:ascii="Times New Roman" w:hAnsi="Times New Roman" w:cs="Times New Roman"/>
        </w:rPr>
        <w:id w:val="784798467"/>
        <w:docPartObj>
          <w:docPartGallery w:val="Table of Contents"/>
          <w:docPartUnique/>
        </w:docPartObj>
      </w:sdtPr>
      <w:sdtEndPr>
        <w:rPr>
          <w:rFonts w:ascii="Times New Roman" w:hAnsi="Times New Roman" w:cs="Times New Roman"/>
        </w:rPr>
      </w:sdtEndPr>
      <w:sdtContent>
        <w:p>
          <w:pPr>
            <w:spacing w:after="0" w:line="240" w:lineRule="auto"/>
            <w:jc w:val="center"/>
            <w:rPr>
              <w:rFonts w:ascii="Times New Roman" w:hAnsi="Times New Roman" w:eastAsia="SimSun" w:cs="Times New Roman"/>
              <w:b/>
              <w:bCs/>
              <w:sz w:val="21"/>
              <w:szCs w:val="21"/>
            </w:rPr>
          </w:pPr>
          <w:r>
            <w:rPr>
              <w:rFonts w:ascii="Times New Roman" w:hAnsi="Times New Roman" w:eastAsia="SimSun" w:cs="Times New Roman"/>
              <w:b/>
              <w:bCs/>
              <w:sz w:val="28"/>
              <w:szCs w:val="28"/>
            </w:rPr>
            <w:t>MỤC LỤC</w:t>
          </w:r>
        </w:p>
        <w:p>
          <w:pPr>
            <w:spacing w:after="0" w:line="240" w:lineRule="auto"/>
            <w:jc w:val="center"/>
            <w:rPr>
              <w:rFonts w:ascii="Times New Roman" w:hAnsi="Times New Roman" w:eastAsia="SimSun" w:cs="Times New Roman"/>
              <w:sz w:val="21"/>
              <w:szCs w:val="21"/>
            </w:rPr>
          </w:pP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_Toc13689 </w:instrText>
          </w:r>
          <w:r>
            <w:rPr>
              <w:rFonts w:ascii="Times New Roman" w:hAnsi="Times New Roman" w:cs="Times New Roman"/>
              <w:sz w:val="24"/>
              <w:szCs w:val="24"/>
            </w:rPr>
            <w:fldChar w:fldCharType="separate"/>
          </w:r>
          <w:r>
            <w:rPr>
              <w:rFonts w:ascii="Times New Roman" w:hAnsi="Times New Roman" w:cs="Times New Roman"/>
              <w:sz w:val="24"/>
              <w:szCs w:val="24"/>
            </w:rPr>
            <w:t>Lời nói đầu</w:t>
          </w:r>
          <w:r>
            <w:rPr>
              <w:sz w:val="24"/>
              <w:szCs w:val="24"/>
            </w:rPr>
            <w:tab/>
          </w:r>
          <w:r>
            <w:rPr>
              <w:sz w:val="24"/>
              <w:szCs w:val="24"/>
            </w:rPr>
            <w:fldChar w:fldCharType="begin"/>
          </w:r>
          <w:r>
            <w:rPr>
              <w:sz w:val="24"/>
              <w:szCs w:val="24"/>
            </w:rPr>
            <w:instrText xml:space="preserve"> PAGEREF _Toc13689 \h </w:instrText>
          </w:r>
          <w:r>
            <w:rPr>
              <w:sz w:val="24"/>
              <w:szCs w:val="24"/>
            </w:rPr>
            <w:fldChar w:fldCharType="separate"/>
          </w:r>
          <w:r>
            <w:rPr>
              <w:sz w:val="24"/>
              <w:szCs w:val="24"/>
            </w:rPr>
            <w:t>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_Toc14916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 Giới thiệu bài toán và </w:t>
          </w:r>
          <w:r>
            <w:rPr>
              <w:rFonts w:hint="default" w:ascii="Times New Roman" w:hAnsi="Times New Roman" w:cs="Times New Roman"/>
              <w:sz w:val="24"/>
              <w:szCs w:val="24"/>
              <w:lang w:val="en-US"/>
            </w:rPr>
            <w:t xml:space="preserve">các </w:t>
          </w:r>
          <w:r>
            <w:rPr>
              <w:rFonts w:ascii="Times New Roman" w:hAnsi="Times New Roman" w:cs="Times New Roman"/>
              <w:sz w:val="24"/>
              <w:szCs w:val="24"/>
            </w:rPr>
            <w:t>khái niệm cơ bản</w:t>
          </w:r>
          <w:r>
            <w:rPr>
              <w:sz w:val="24"/>
              <w:szCs w:val="24"/>
            </w:rPr>
            <w:tab/>
          </w:r>
          <w:r>
            <w:rPr>
              <w:sz w:val="24"/>
              <w:szCs w:val="24"/>
            </w:rPr>
            <w:fldChar w:fldCharType="begin"/>
          </w:r>
          <w:r>
            <w:rPr>
              <w:sz w:val="24"/>
              <w:szCs w:val="24"/>
            </w:rPr>
            <w:instrText xml:space="preserve"> PAGEREF _Toc14916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_Toc24859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1.1. Bài toán Movie Recommend</w:t>
          </w:r>
          <w:r>
            <w:rPr>
              <w:rFonts w:hint="default" w:ascii="Times New Roman" w:hAnsi="Times New Roman" w:eastAsia="Times New Roman"/>
              <w:sz w:val="24"/>
              <w:szCs w:val="24"/>
              <w:lang w:val="en-US"/>
            </w:rPr>
            <w:t>ation</w:t>
          </w:r>
          <w:r>
            <w:rPr>
              <w:rFonts w:hint="default" w:ascii="Times New Roman" w:hAnsi="Times New Roman" w:eastAsia="Times New Roman"/>
              <w:sz w:val="24"/>
              <w:szCs w:val="24"/>
            </w:rPr>
            <w:t xml:space="preserve"> System</w:t>
          </w:r>
          <w:r>
            <w:rPr>
              <w:sz w:val="24"/>
              <w:szCs w:val="24"/>
            </w:rPr>
            <w:tab/>
          </w:r>
          <w:r>
            <w:rPr>
              <w:sz w:val="24"/>
              <w:szCs w:val="24"/>
            </w:rPr>
            <w:fldChar w:fldCharType="begin"/>
          </w:r>
          <w:r>
            <w:rPr>
              <w:sz w:val="24"/>
              <w:szCs w:val="24"/>
            </w:rPr>
            <w:instrText xml:space="preserve"> PAGEREF _Toc24859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_Toc29539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1.2. </w:t>
          </w:r>
          <w:r>
            <w:rPr>
              <w:rFonts w:hint="default" w:ascii="Times New Roman" w:hAnsi="Times New Roman" w:eastAsia="Times New Roman"/>
              <w:sz w:val="24"/>
              <w:szCs w:val="24"/>
              <w:lang w:val="en-US"/>
            </w:rPr>
            <w:t>Các k</w:t>
          </w:r>
          <w:r>
            <w:rPr>
              <w:rFonts w:hint="default" w:ascii="Times New Roman" w:hAnsi="Times New Roman" w:eastAsia="Times New Roman"/>
              <w:sz w:val="24"/>
              <w:szCs w:val="24"/>
            </w:rPr>
            <w:t>hái niệm cơ bản</w:t>
          </w:r>
          <w:r>
            <w:rPr>
              <w:sz w:val="24"/>
              <w:szCs w:val="24"/>
            </w:rPr>
            <w:tab/>
          </w:r>
          <w:r>
            <w:rPr>
              <w:sz w:val="24"/>
              <w:szCs w:val="24"/>
            </w:rPr>
            <w:fldChar w:fldCharType="begin"/>
          </w:r>
          <w:r>
            <w:rPr>
              <w:sz w:val="24"/>
              <w:szCs w:val="24"/>
            </w:rPr>
            <w:instrText xml:space="preserve"> PAGEREF _Toc29539 \h </w:instrText>
          </w:r>
          <w:r>
            <w:rPr>
              <w:sz w:val="24"/>
              <w:szCs w:val="24"/>
            </w:rPr>
            <w:fldChar w:fldCharType="separate"/>
          </w:r>
          <w:r>
            <w:rPr>
              <w:sz w:val="24"/>
              <w:szCs w:val="24"/>
            </w:rPr>
            <w:t>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_Toc29913 </w:instrText>
          </w:r>
          <w:r>
            <w:rPr>
              <w:rFonts w:ascii="Times New Roman" w:hAnsi="Times New Roman" w:cs="Times New Roman"/>
              <w:sz w:val="24"/>
              <w:szCs w:val="24"/>
            </w:rPr>
            <w:fldChar w:fldCharType="separate"/>
          </w:r>
          <w:r>
            <w:rPr>
              <w:rFonts w:ascii="Times New Roman" w:hAnsi="Times New Roman" w:cs="Times New Roman"/>
              <w:sz w:val="24"/>
              <w:szCs w:val="24"/>
            </w:rPr>
            <w:t>2. Bộ dữ liệu</w:t>
          </w:r>
          <w:r>
            <w:rPr>
              <w:sz w:val="24"/>
              <w:szCs w:val="24"/>
            </w:rPr>
            <w:tab/>
          </w:r>
          <w:r>
            <w:rPr>
              <w:sz w:val="24"/>
              <w:szCs w:val="24"/>
            </w:rPr>
            <w:fldChar w:fldCharType="begin"/>
          </w:r>
          <w:r>
            <w:rPr>
              <w:sz w:val="24"/>
              <w:szCs w:val="24"/>
            </w:rPr>
            <w:instrText xml:space="preserve"> PAGEREF _Toc29913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_Toc8573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2.1 Tổng quan về bộ dữ liệu TMDB</w:t>
          </w:r>
          <w:r>
            <w:rPr>
              <w:sz w:val="24"/>
              <w:szCs w:val="24"/>
            </w:rPr>
            <w:tab/>
          </w:r>
          <w:r>
            <w:rPr>
              <w:sz w:val="24"/>
              <w:szCs w:val="24"/>
            </w:rPr>
            <w:fldChar w:fldCharType="begin"/>
          </w:r>
          <w:r>
            <w:rPr>
              <w:sz w:val="24"/>
              <w:szCs w:val="24"/>
            </w:rPr>
            <w:instrText xml:space="preserve"> PAGEREF _Toc8573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_Toc15019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2.2. Tổng quan về bộ dữ liệu Movie Lens 100K</w:t>
          </w:r>
          <w:r>
            <w:rPr>
              <w:sz w:val="24"/>
              <w:szCs w:val="24"/>
            </w:rPr>
            <w:tab/>
          </w:r>
          <w:r>
            <w:rPr>
              <w:sz w:val="24"/>
              <w:szCs w:val="24"/>
            </w:rPr>
            <w:fldChar w:fldCharType="begin"/>
          </w:r>
          <w:r>
            <w:rPr>
              <w:sz w:val="24"/>
              <w:szCs w:val="24"/>
            </w:rPr>
            <w:instrText xml:space="preserve"> PAGEREF _Toc15019 \h </w:instrText>
          </w:r>
          <w:r>
            <w:rPr>
              <w:sz w:val="24"/>
              <w:szCs w:val="24"/>
            </w:rPr>
            <w:fldChar w:fldCharType="separate"/>
          </w:r>
          <w:r>
            <w:rPr>
              <w:sz w:val="24"/>
              <w:szCs w:val="24"/>
            </w:rPr>
            <w:t>9</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_Toc15166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3.  Content-based Filtering</w:t>
          </w:r>
          <w:r>
            <w:rPr>
              <w:sz w:val="24"/>
              <w:szCs w:val="24"/>
            </w:rPr>
            <w:tab/>
          </w:r>
          <w:r>
            <w:rPr>
              <w:sz w:val="24"/>
              <w:szCs w:val="24"/>
            </w:rPr>
            <w:fldChar w:fldCharType="begin"/>
          </w:r>
          <w:r>
            <w:rPr>
              <w:sz w:val="24"/>
              <w:szCs w:val="24"/>
            </w:rPr>
            <w:instrText xml:space="preserve"> PAGEREF _Toc15166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_Toc6366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3.1. Áp dụng trên bộ dữ liệu IMDB 5000</w:t>
          </w:r>
          <w:r>
            <w:rPr>
              <w:sz w:val="24"/>
              <w:szCs w:val="24"/>
            </w:rPr>
            <w:tab/>
          </w:r>
          <w:r>
            <w:rPr>
              <w:sz w:val="24"/>
              <w:szCs w:val="24"/>
            </w:rPr>
            <w:fldChar w:fldCharType="begin"/>
          </w:r>
          <w:r>
            <w:rPr>
              <w:sz w:val="24"/>
              <w:szCs w:val="24"/>
            </w:rPr>
            <w:instrText xml:space="preserve"> PAGEREF _Toc6366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_Toc22243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3.2. Áp dụng trên bộ dữ liệu Movie Lens 100K</w:t>
          </w:r>
          <w:r>
            <w:rPr>
              <w:sz w:val="24"/>
              <w:szCs w:val="24"/>
            </w:rPr>
            <w:tab/>
          </w:r>
          <w:r>
            <w:rPr>
              <w:sz w:val="24"/>
              <w:szCs w:val="24"/>
            </w:rPr>
            <w:fldChar w:fldCharType="begin"/>
          </w:r>
          <w:r>
            <w:rPr>
              <w:sz w:val="24"/>
              <w:szCs w:val="24"/>
            </w:rPr>
            <w:instrText xml:space="preserve"> PAGEREF _Toc22243 \h </w:instrText>
          </w:r>
          <w:r>
            <w:rPr>
              <w:sz w:val="24"/>
              <w:szCs w:val="24"/>
            </w:rPr>
            <w:fldChar w:fldCharType="separate"/>
          </w:r>
          <w:r>
            <w:rPr>
              <w:sz w:val="24"/>
              <w:szCs w:val="24"/>
            </w:rPr>
            <w:t>15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_Toc31057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4. Neighborhood-Based Collaborative Filtering</w:t>
          </w:r>
          <w:r>
            <w:rPr>
              <w:sz w:val="24"/>
              <w:szCs w:val="24"/>
            </w:rPr>
            <w:tab/>
          </w:r>
          <w:r>
            <w:rPr>
              <w:sz w:val="24"/>
              <w:szCs w:val="24"/>
            </w:rPr>
            <w:fldChar w:fldCharType="begin"/>
          </w:r>
          <w:r>
            <w:rPr>
              <w:sz w:val="24"/>
              <w:szCs w:val="24"/>
            </w:rPr>
            <w:instrText xml:space="preserve"> PAGEREF _Toc31057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_Toc6403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4.1 Mô tả chung</w:t>
          </w:r>
          <w:r>
            <w:rPr>
              <w:sz w:val="24"/>
              <w:szCs w:val="24"/>
            </w:rPr>
            <w:tab/>
          </w:r>
          <w:r>
            <w:rPr>
              <w:sz w:val="24"/>
              <w:szCs w:val="24"/>
            </w:rPr>
            <w:fldChar w:fldCharType="begin"/>
          </w:r>
          <w:r>
            <w:rPr>
              <w:sz w:val="24"/>
              <w:szCs w:val="24"/>
            </w:rPr>
            <w:instrText xml:space="preserve"> PAGEREF _Toc6403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_Toc4013 </w:instrText>
          </w:r>
          <w:r>
            <w:rPr>
              <w:rFonts w:ascii="Times New Roman" w:hAnsi="Times New Roman" w:cs="Times New Roman"/>
              <w:sz w:val="24"/>
              <w:szCs w:val="24"/>
            </w:rPr>
            <w:fldChar w:fldCharType="separate"/>
          </w:r>
          <w:r>
            <w:rPr>
              <w:rFonts w:hint="default" w:ascii="Times New Roman" w:hAnsi="Times New Roman"/>
              <w:sz w:val="24"/>
              <w:szCs w:val="24"/>
            </w:rPr>
            <w:t>4.2. Chuẩn hóa dữ liệu</w:t>
          </w:r>
          <w:r>
            <w:rPr>
              <w:sz w:val="24"/>
              <w:szCs w:val="24"/>
            </w:rPr>
            <w:tab/>
          </w:r>
          <w:r>
            <w:rPr>
              <w:sz w:val="24"/>
              <w:szCs w:val="24"/>
            </w:rPr>
            <w:fldChar w:fldCharType="begin"/>
          </w:r>
          <w:r>
            <w:rPr>
              <w:sz w:val="24"/>
              <w:szCs w:val="24"/>
            </w:rPr>
            <w:instrText xml:space="preserve"> PAGEREF _Toc4013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_Toc10848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4.3 Thuật toán</w:t>
          </w:r>
          <w:r>
            <w:rPr>
              <w:sz w:val="24"/>
              <w:szCs w:val="24"/>
            </w:rPr>
            <w:tab/>
          </w:r>
          <w:r>
            <w:rPr>
              <w:sz w:val="24"/>
              <w:szCs w:val="24"/>
            </w:rPr>
            <w:fldChar w:fldCharType="begin"/>
          </w:r>
          <w:r>
            <w:rPr>
              <w:sz w:val="24"/>
              <w:szCs w:val="24"/>
            </w:rPr>
            <w:instrText xml:space="preserve"> PAGEREF _Toc10848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_Toc7777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5. Matrix Factorization Collaborative Filtering</w:t>
          </w:r>
          <w:r>
            <w:rPr>
              <w:sz w:val="24"/>
              <w:szCs w:val="24"/>
            </w:rPr>
            <w:tab/>
          </w:r>
          <w:r>
            <w:rPr>
              <w:sz w:val="24"/>
              <w:szCs w:val="24"/>
            </w:rPr>
            <w:fldChar w:fldCharType="begin"/>
          </w:r>
          <w:r>
            <w:rPr>
              <w:sz w:val="24"/>
              <w:szCs w:val="24"/>
            </w:rPr>
            <w:instrText xml:space="preserve"> PAGEREF _Toc7777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_Toc30082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5.1. Mô tả chung</w:t>
          </w:r>
          <w:r>
            <w:rPr>
              <w:sz w:val="24"/>
              <w:szCs w:val="24"/>
            </w:rPr>
            <w:tab/>
          </w:r>
          <w:r>
            <w:rPr>
              <w:sz w:val="24"/>
              <w:szCs w:val="24"/>
            </w:rPr>
            <w:fldChar w:fldCharType="begin"/>
          </w:r>
          <w:r>
            <w:rPr>
              <w:sz w:val="24"/>
              <w:szCs w:val="24"/>
            </w:rPr>
            <w:instrText xml:space="preserve"> PAGEREF _Toc30082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bookmarkStart w:id="37" w:name="_GoBack"/>
          <w:bookmarkEnd w:id="37"/>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_Toc6241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5.2 Thuật toán</w:t>
          </w:r>
          <w:r>
            <w:rPr>
              <w:sz w:val="24"/>
              <w:szCs w:val="24"/>
            </w:rPr>
            <w:tab/>
          </w:r>
          <w:r>
            <w:rPr>
              <w:sz w:val="24"/>
              <w:szCs w:val="24"/>
            </w:rPr>
            <w:fldChar w:fldCharType="begin"/>
          </w:r>
          <w:r>
            <w:rPr>
              <w:sz w:val="24"/>
              <w:szCs w:val="24"/>
            </w:rPr>
            <w:instrText xml:space="preserve"> PAGEREF _Toc6241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_Toc12781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6. Kết quả, nhận xét và hướng phát triển</w:t>
          </w:r>
          <w:r>
            <w:rPr>
              <w:sz w:val="24"/>
              <w:szCs w:val="24"/>
            </w:rPr>
            <w:tab/>
          </w:r>
          <w:r>
            <w:rPr>
              <w:sz w:val="24"/>
              <w:szCs w:val="24"/>
            </w:rPr>
            <w:fldChar w:fldCharType="begin"/>
          </w:r>
          <w:r>
            <w:rPr>
              <w:sz w:val="24"/>
              <w:szCs w:val="24"/>
            </w:rPr>
            <w:instrText xml:space="preserve"> PAGEREF _Toc12781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_Toc11773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6.1 Kết quả</w:t>
          </w:r>
          <w:r>
            <w:rPr>
              <w:sz w:val="24"/>
              <w:szCs w:val="24"/>
            </w:rPr>
            <w:tab/>
          </w:r>
          <w:r>
            <w:rPr>
              <w:sz w:val="24"/>
              <w:szCs w:val="24"/>
            </w:rPr>
            <w:fldChar w:fldCharType="begin"/>
          </w:r>
          <w:r>
            <w:rPr>
              <w:sz w:val="24"/>
              <w:szCs w:val="24"/>
            </w:rPr>
            <w:instrText xml:space="preserve"> PAGEREF _Toc11773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_Toc12840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6.2 Nhận xét</w:t>
          </w:r>
          <w:r>
            <w:rPr>
              <w:sz w:val="24"/>
              <w:szCs w:val="24"/>
            </w:rPr>
            <w:tab/>
          </w:r>
          <w:r>
            <w:rPr>
              <w:sz w:val="24"/>
              <w:szCs w:val="24"/>
            </w:rPr>
            <w:fldChar w:fldCharType="begin"/>
          </w:r>
          <w:r>
            <w:rPr>
              <w:sz w:val="24"/>
              <w:szCs w:val="24"/>
            </w:rPr>
            <w:instrText xml:space="preserve"> PAGEREF _Toc12840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_Toc1350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6.3 Hướng phát triển</w:t>
          </w:r>
          <w:r>
            <w:rPr>
              <w:rFonts w:hint="default" w:ascii="Times New Roman" w:hAnsi="Times New Roman" w:eastAsia="Times New Roman"/>
              <w:sz w:val="24"/>
              <w:szCs w:val="24"/>
              <w:lang w:val="en-US"/>
            </w:rPr>
            <w:t xml:space="preserve"> trong tương lai</w:t>
          </w:r>
          <w:r>
            <w:rPr>
              <w:sz w:val="24"/>
              <w:szCs w:val="24"/>
            </w:rPr>
            <w:tab/>
          </w:r>
          <w:r>
            <w:rPr>
              <w:sz w:val="24"/>
              <w:szCs w:val="24"/>
            </w:rPr>
            <w:fldChar w:fldCharType="begin"/>
          </w:r>
          <w:r>
            <w:rPr>
              <w:sz w:val="24"/>
              <w:szCs w:val="24"/>
            </w:rPr>
            <w:instrText xml:space="preserve"> PAGEREF _Toc1350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_Toc21242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Lời kết</w:t>
          </w:r>
          <w:r>
            <w:rPr>
              <w:sz w:val="24"/>
              <w:szCs w:val="24"/>
            </w:rPr>
            <w:tab/>
          </w:r>
          <w:r>
            <w:rPr>
              <w:sz w:val="24"/>
              <w:szCs w:val="24"/>
            </w:rPr>
            <w:fldChar w:fldCharType="begin"/>
          </w:r>
          <w:r>
            <w:rPr>
              <w:sz w:val="24"/>
              <w:szCs w:val="24"/>
            </w:rPr>
            <w:instrText xml:space="preserve"> PAGEREF _Toc21242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_Toc8933 </w:instrText>
          </w:r>
          <w:r>
            <w:rPr>
              <w:rFonts w:ascii="Times New Roman" w:hAnsi="Times New Roman" w:cs="Times New Roman"/>
              <w:sz w:val="24"/>
              <w:szCs w:val="24"/>
            </w:rPr>
            <w:fldChar w:fldCharType="separate"/>
          </w:r>
          <w:r>
            <w:rPr>
              <w:rFonts w:ascii="Times New Roman" w:hAnsi="Times New Roman" w:cs="Times New Roman"/>
              <w:sz w:val="24"/>
              <w:szCs w:val="24"/>
            </w:rPr>
            <w:t>Tài liệu tham khảo</w:t>
          </w:r>
          <w:r>
            <w:rPr>
              <w:sz w:val="24"/>
              <w:szCs w:val="24"/>
            </w:rPr>
            <w:tab/>
          </w:r>
          <w:r>
            <w:rPr>
              <w:sz w:val="24"/>
              <w:szCs w:val="24"/>
            </w:rPr>
            <w:fldChar w:fldCharType="begin"/>
          </w:r>
          <w:r>
            <w:rPr>
              <w:sz w:val="24"/>
              <w:szCs w:val="24"/>
            </w:rPr>
            <w:instrText xml:space="preserve"> PAGEREF _Toc8933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0"/>
            </w:tabs>
            <w:rPr>
              <w:rFonts w:ascii="Times New Roman" w:hAnsi="Times New Roman" w:cs="Times New Roman"/>
            </w:rPr>
          </w:pPr>
          <w:r>
            <w:rPr>
              <w:rFonts w:ascii="Times New Roman" w:hAnsi="Times New Roman" w:cs="Times New Roman"/>
              <w:szCs w:val="24"/>
            </w:rPr>
            <w:fldChar w:fldCharType="end"/>
          </w:r>
        </w:p>
      </w:sdtContent>
    </w:sdt>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sz w:val="36"/>
          <w:szCs w:val="36"/>
        </w:rPr>
      </w:pPr>
      <w:bookmarkStart w:id="12" w:name="_Toc13689"/>
      <w:r>
        <w:rPr>
          <w:rFonts w:ascii="Times New Roman" w:hAnsi="Times New Roman" w:cs="Times New Roman"/>
          <w:sz w:val="36"/>
          <w:szCs w:val="36"/>
        </w:rPr>
        <w:t>Lời nói đầu</w:t>
      </w:r>
      <w:bookmarkEnd w:id="12"/>
    </w:p>
    <w:p>
      <w:pPr>
        <w:rPr>
          <w:rFonts w:ascii="Times New Roman" w:hAnsi="Times New Roman" w:cs="Times New Roman"/>
          <w:sz w:val="26"/>
          <w:szCs w:val="26"/>
        </w:rPr>
      </w:pPr>
      <w:r>
        <w:rPr>
          <w:rFonts w:ascii="Times New Roman" w:hAnsi="Times New Roman" w:cs="Times New Roman"/>
          <w:sz w:val="26"/>
          <w:szCs w:val="26"/>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ascii="Times New Roman" w:hAnsi="Times New Roman" w:cs="Times New Roman"/>
          <w:sz w:val="26"/>
          <w:szCs w:val="26"/>
        </w:rPr>
      </w:pPr>
      <w:r>
        <w:rPr>
          <w:rFonts w:ascii="Times New Roman" w:hAnsi="Times New Roman" w:cs="Times New Roman"/>
          <w:sz w:val="26"/>
          <w:szCs w:val="26"/>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ascii="Times New Roman" w:hAnsi="Times New Roman" w:cs="Times New Roman"/>
          <w:sz w:val="26"/>
          <w:szCs w:val="26"/>
        </w:rPr>
      </w:pPr>
    </w:p>
    <w:p>
      <w:pPr>
        <w:pStyle w:val="2"/>
        <w:numPr>
          <w:ilvl w:val="0"/>
          <w:numId w:val="1"/>
        </w:numPr>
        <w:rPr>
          <w:rFonts w:ascii="Times New Roman" w:hAnsi="Times New Roman" w:cs="Times New Roman"/>
          <w:sz w:val="36"/>
          <w:szCs w:val="36"/>
        </w:rPr>
      </w:pPr>
      <w:bookmarkStart w:id="13" w:name="_Toc14916"/>
      <w:r>
        <w:rPr>
          <w:rFonts w:ascii="Times New Roman" w:hAnsi="Times New Roman" w:cs="Times New Roman"/>
          <w:sz w:val="36"/>
          <w:szCs w:val="36"/>
        </w:rPr>
        <w:t xml:space="preserve">Giới thiệu bài toán và </w:t>
      </w:r>
      <w:r>
        <w:rPr>
          <w:rFonts w:hint="default" w:ascii="Times New Roman" w:hAnsi="Times New Roman" w:cs="Times New Roman"/>
          <w:sz w:val="36"/>
          <w:szCs w:val="36"/>
          <w:lang w:val="en-US"/>
        </w:rPr>
        <w:t xml:space="preserve">các </w:t>
      </w:r>
      <w:r>
        <w:rPr>
          <w:rFonts w:ascii="Times New Roman" w:hAnsi="Times New Roman" w:cs="Times New Roman"/>
          <w:sz w:val="36"/>
          <w:szCs w:val="36"/>
        </w:rPr>
        <w:t>khái niệm cơ bản</w:t>
      </w:r>
      <w:bookmarkEnd w:id="13"/>
    </w:p>
    <w:p>
      <w:pPr>
        <w:pStyle w:val="3"/>
        <w:rPr>
          <w:rFonts w:hint="default" w:ascii="Times New Roman" w:hAnsi="Times New Roman" w:eastAsia="Times New Roman"/>
          <w:sz w:val="32"/>
          <w:szCs w:val="32"/>
        </w:rPr>
      </w:pPr>
      <w:bookmarkStart w:id="14" w:name="_Toc24859"/>
      <w:r>
        <w:rPr>
          <w:rFonts w:hint="default" w:ascii="Times New Roman" w:hAnsi="Times New Roman" w:eastAsia="Times New Roman"/>
          <w:sz w:val="32"/>
          <w:szCs w:val="32"/>
        </w:rPr>
        <w:t>1.1. Bài toán Movie Recommend</w:t>
      </w:r>
      <w:r>
        <w:rPr>
          <w:rFonts w:hint="default" w:ascii="Times New Roman" w:hAnsi="Times New Roman" w:eastAsia="Times New Roman"/>
          <w:sz w:val="32"/>
          <w:szCs w:val="32"/>
          <w:lang w:val="en-US"/>
        </w:rPr>
        <w:t>ation</w:t>
      </w:r>
      <w:r>
        <w:rPr>
          <w:rFonts w:hint="default" w:ascii="Times New Roman" w:hAnsi="Times New Roman" w:eastAsia="Times New Roman"/>
          <w:sz w:val="32"/>
          <w:szCs w:val="32"/>
        </w:rPr>
        <w:t xml:space="preserve"> System</w:t>
      </w:r>
      <w:bookmarkEnd w:id="14"/>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Một </w:t>
      </w:r>
      <w:r>
        <w:rPr>
          <w:rFonts w:eastAsia="sans-serif"/>
          <w:i/>
          <w:iCs/>
          <w:sz w:val="26"/>
          <w:szCs w:val="26"/>
          <w:shd w:val="clear" w:color="auto" w:fill="FFFFFF"/>
        </w:rPr>
        <w:t>hệ thống gợi ý</w:t>
      </w:r>
      <w:r>
        <w:rPr>
          <w:rFonts w:eastAsia="sans-serif"/>
          <w:sz w:val="26"/>
          <w:szCs w:val="26"/>
          <w:shd w:val="clear" w:color="auto" w:fill="FFFFFF"/>
        </w:rPr>
        <w:t> (hay cũng có thể gọi là </w:t>
      </w:r>
      <w:r>
        <w:rPr>
          <w:rFonts w:eastAsia="sans-serif"/>
          <w:i/>
          <w:iCs/>
          <w:sz w:val="26"/>
          <w:szCs w:val="26"/>
          <w:shd w:val="clear" w:color="auto" w:fill="FFFFFF"/>
        </w:rPr>
        <w:t>hệ thống khuyên dùng</w:t>
      </w:r>
      <w:r>
        <w:rPr>
          <w:rFonts w:eastAsia="sans-serif"/>
          <w:sz w:val="26"/>
          <w:szCs w:val="26"/>
          <w:shd w:val="clear" w:color="auto" w:fill="FFFFFF"/>
        </w:rPr>
        <w:t>, </w:t>
      </w:r>
      <w:r>
        <w:rPr>
          <w:rFonts w:eastAsia="sans-serif"/>
          <w:sz w:val="26"/>
          <w:szCs w:val="26"/>
          <w:shd w:val="clear" w:color="auto" w:fill="FFFFFF"/>
        </w:rPr>
        <w:fldChar w:fldCharType="begin"/>
      </w:r>
      <w:r>
        <w:rPr>
          <w:rFonts w:eastAsia="sans-serif"/>
          <w:sz w:val="26"/>
          <w:szCs w:val="26"/>
          <w:shd w:val="clear" w:color="auto" w:fill="FFFFFF"/>
        </w:rPr>
        <w:instrText xml:space="preserve"> HYPERLINK "https://vi.wikipedia.org/wiki/Ti%E1%BA%BFng_Anh" \o "Tiếng Anh" </w:instrText>
      </w:r>
      <w:r>
        <w:rPr>
          <w:rFonts w:eastAsia="sans-serif"/>
          <w:sz w:val="26"/>
          <w:szCs w:val="26"/>
          <w:shd w:val="clear" w:color="auto" w:fill="FFFFFF"/>
        </w:rPr>
        <w:fldChar w:fldCharType="separate"/>
      </w:r>
      <w:r>
        <w:rPr>
          <w:rStyle w:val="10"/>
          <w:rFonts w:eastAsia="sans-serif"/>
          <w:color w:val="auto"/>
          <w:sz w:val="26"/>
          <w:szCs w:val="26"/>
          <w:u w:val="none"/>
          <w:shd w:val="clear" w:color="auto" w:fill="FFFFFF"/>
        </w:rPr>
        <w:t>tiếng anh</w:t>
      </w:r>
      <w:r>
        <w:rPr>
          <w:rFonts w:eastAsia="sans-serif"/>
          <w:sz w:val="26"/>
          <w:szCs w:val="26"/>
          <w:shd w:val="clear" w:color="auto" w:fill="FFFFFF"/>
        </w:rPr>
        <w:fldChar w:fldCharType="end"/>
      </w:r>
      <w:r>
        <w:rPr>
          <w:rFonts w:eastAsia="sans-serif"/>
          <w:sz w:val="26"/>
          <w:szCs w:val="26"/>
          <w:shd w:val="clear" w:color="auto" w:fill="FFFFFF"/>
        </w:rPr>
        <w:t>: </w:t>
      </w:r>
      <w:r>
        <w:rPr>
          <w:rFonts w:eastAsia="sans-serif"/>
          <w:i/>
          <w:iCs/>
          <w:sz w:val="26"/>
          <w:szCs w:val="26"/>
          <w:shd w:val="clear" w:color="auto" w:fill="FFFFFF"/>
        </w:rPr>
        <w:t>recommendation system</w:t>
      </w:r>
      <w:r>
        <w:rPr>
          <w:rFonts w:eastAsia="sans-serif"/>
          <w:sz w:val="26"/>
          <w:szCs w:val="26"/>
          <w:shd w:val="clear" w:color="auto" w:fill="FFFFFF"/>
        </w:rPr>
        <w:t>) là một lớp con của </w:t>
      </w:r>
      <w:r>
        <w:rPr>
          <w:rFonts w:eastAsia="sans-serif"/>
          <w:i/>
          <w:iCs/>
          <w:sz w:val="26"/>
          <w:szCs w:val="26"/>
          <w:shd w:val="clear" w:color="auto" w:fill="FFFFFF"/>
        </w:rPr>
        <w:fldChar w:fldCharType="begin"/>
      </w:r>
      <w:r>
        <w:rPr>
          <w:rFonts w:eastAsia="sans-serif"/>
          <w:i/>
          <w:iCs/>
          <w:sz w:val="26"/>
          <w:szCs w:val="26"/>
          <w:shd w:val="clear" w:color="auto" w:fill="FFFFFF"/>
        </w:rPr>
        <w:instrText xml:space="preserve"> HYPERLINK "https://vi.wikipedia.org/w/index.php?title=H%E1%BB%87_th%E1%BB%91ng_l%E1%BB%8Dc_th%C3%B4ng_tin&amp;action=edit&amp;redlink=1" \o "Hệ thống lọc thông tin (trang không tồn tại)" </w:instrText>
      </w:r>
      <w:r>
        <w:rPr>
          <w:rFonts w:eastAsia="sans-serif"/>
          <w:i/>
          <w:iCs/>
          <w:sz w:val="26"/>
          <w:szCs w:val="26"/>
          <w:shd w:val="clear" w:color="auto" w:fill="FFFFFF"/>
        </w:rPr>
        <w:fldChar w:fldCharType="separate"/>
      </w:r>
      <w:r>
        <w:rPr>
          <w:rStyle w:val="10"/>
          <w:rFonts w:eastAsia="sans-serif"/>
          <w:i/>
          <w:iCs/>
          <w:color w:val="auto"/>
          <w:sz w:val="26"/>
          <w:szCs w:val="26"/>
          <w:u w:val="none"/>
          <w:shd w:val="clear" w:color="auto" w:fill="FFFFFF"/>
        </w:rPr>
        <w:t>hệ thống lọc thông tin</w:t>
      </w:r>
      <w:r>
        <w:rPr>
          <w:rFonts w:eastAsia="sans-serif"/>
          <w:i/>
          <w:iCs/>
          <w:sz w:val="26"/>
          <w:szCs w:val="26"/>
          <w:shd w:val="clear" w:color="auto" w:fill="FFFFFF"/>
        </w:rPr>
        <w:fldChar w:fldCharType="end"/>
      </w:r>
      <w:r>
        <w:rPr>
          <w:rFonts w:eastAsia="sans-serif"/>
          <w:sz w:val="26"/>
          <w:szCs w:val="26"/>
          <w:shd w:val="clear" w:color="auto" w:fill="FFFFFF"/>
        </w:rPr>
        <w:t xml:space="preserve">, tìm kiếm dự đoán "đánh giá" hoặc "ưa thích" của người dùng với một sản phẩm hoặc đối tượng nào đó. </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Youtube tự động đề xuất các video khác liên quan khi người dùng sử dụng:</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drawing>
          <wp:inline distT="0" distB="0" distL="0" distR="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2080" cy="2685415"/>
                    </a:xfrm>
                    <a:prstGeom prst="rect">
                      <a:avLst/>
                    </a:prstGeom>
                  </pic:spPr>
                </pic:pic>
              </a:graphicData>
            </a:graphic>
          </wp:inline>
        </w:drawing>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rPr>
          <w:rFonts w:eastAsia="Segoe UI"/>
          <w:sz w:val="26"/>
          <w:szCs w:val="26"/>
        </w:rPr>
      </w:pPr>
      <w:r>
        <w:rPr>
          <w:rFonts w:eastAsia="Times New Roman"/>
          <w:sz w:val="26"/>
          <w:szCs w:val="26"/>
          <w:shd w:val="clear" w:color="auto" w:fill="FFFFFF"/>
        </w:rPr>
        <w:t>Hệ thống gợi ý (Recommendation system)</w:t>
      </w:r>
      <w:r>
        <w:rPr>
          <w:rFonts w:eastAsia="Segoe UI"/>
          <w:sz w:val="26"/>
          <w:szCs w:val="26"/>
          <w:shd w:val="clear" w:color="auto" w:fill="FFFFFF"/>
        </w:rPr>
        <w:t xml:space="preserve">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1"/>
        <w:shd w:val="clear" w:color="auto" w:fill="FFFFFF" w:themeFill="background1"/>
        <w:spacing w:beforeAutospacing="0"/>
        <w:rPr>
          <w:rFonts w:eastAsia="Segoe UI"/>
          <w:sz w:val="26"/>
          <w:szCs w:val="26"/>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Phân loại</w:t>
      </w:r>
    </w:p>
    <w:p/>
    <w:p>
      <w:pPr>
        <w:pStyle w:val="11"/>
        <w:shd w:val="clear" w:color="auto" w:fill="FFFFFF" w:themeFill="background1"/>
        <w:spacing w:beforeAutospacing="0"/>
        <w:rPr>
          <w:rFonts w:eastAsia="Segoe UI"/>
          <w:color w:val="000000" w:themeColor="text1"/>
          <w:sz w:val="26"/>
          <w:szCs w:val="26"/>
          <w:shd w:val="clear" w:color="auto" w:fill="FFFFFF"/>
          <w14:textFill>
            <w14:solidFill>
              <w14:schemeClr w14:val="tx1"/>
            </w14:solidFill>
          </w14:textFill>
        </w:rPr>
      </w:pPr>
      <w:r>
        <w:rPr>
          <w:rFonts w:eastAsia="Segoe UI"/>
          <w:color w:val="000000" w:themeColor="text1"/>
          <w:sz w:val="26"/>
          <w:szCs w:val="26"/>
          <w:shd w:val="clear" w:color="auto" w:fill="FFFFFF"/>
          <w14:textFill>
            <w14:solidFill>
              <w14:schemeClr w14:val="tx1"/>
            </w14:solidFill>
          </w14:textFill>
        </w:rPr>
        <w:t xml:space="preserve">Các hệ thống gợi ý thường được chia thành </w:t>
      </w:r>
      <w:r>
        <w:rPr>
          <w:rFonts w:hint="default" w:eastAsia="Segoe UI"/>
          <w:color w:val="000000" w:themeColor="text1"/>
          <w:sz w:val="26"/>
          <w:szCs w:val="26"/>
          <w:shd w:val="clear" w:color="auto" w:fill="FFFFFF"/>
          <w:lang w:val="en-US"/>
          <w14:textFill>
            <w14:solidFill>
              <w14:schemeClr w14:val="tx1"/>
            </w14:solidFill>
          </w14:textFill>
        </w:rPr>
        <w:t>4</w:t>
      </w:r>
      <w:r>
        <w:rPr>
          <w:rFonts w:eastAsia="Segoe UI"/>
          <w:color w:val="000000" w:themeColor="text1"/>
          <w:sz w:val="26"/>
          <w:szCs w:val="26"/>
          <w:shd w:val="clear" w:color="auto" w:fill="FFFFFF"/>
          <w14:textFill>
            <w14:solidFill>
              <w14:schemeClr w14:val="tx1"/>
            </w14:solidFill>
          </w14:textFill>
        </w:rPr>
        <w:t xml:space="preserve"> nhóm chính:</w:t>
      </w:r>
    </w:p>
    <w:p>
      <w:pPr>
        <w:pStyle w:val="17"/>
        <w:numPr>
          <w:ilvl w:val="0"/>
          <w:numId w:val="0"/>
        </w:numPr>
        <w:rPr>
          <w:rFonts w:eastAsia="Segoe UI"/>
          <w:color w:val="333333"/>
          <w:sz w:val="26"/>
          <w:szCs w:val="26"/>
        </w:rPr>
      </w:pPr>
      <w:r>
        <w:rPr>
          <w:rFonts w:hint="default" w:ascii="Times New Roman" w:hAnsi="Times New Roman" w:eastAsia="Times New Roman" w:cs="Times New Roman"/>
          <w:b/>
          <w:bCs/>
          <w:i/>
          <w:iCs/>
          <w:sz w:val="26"/>
          <w:szCs w:val="26"/>
          <w:lang w:val="en-US"/>
        </w:rPr>
        <w:t xml:space="preserve">- </w:t>
      </w:r>
      <w:r>
        <w:rPr>
          <w:rFonts w:ascii="Times New Roman" w:hAnsi="Times New Roman" w:eastAsia="Times New Roman" w:cs="Times New Roman"/>
          <w:b/>
          <w:bCs/>
          <w:i/>
          <w:iCs/>
          <w:sz w:val="26"/>
          <w:szCs w:val="26"/>
        </w:rPr>
        <w:t xml:space="preserve">Lọc Nhân khẩu học (Demographic Filtering): </w:t>
      </w:r>
      <w:r>
        <w:rPr>
          <w:rFonts w:ascii="Times New Roman" w:hAnsi="Times New Roman" w:eastAsia="Times New Roman" w:cs="Times New Roman"/>
          <w:sz w:val="26"/>
          <w:szCs w:val="26"/>
        </w:rPr>
        <w:t>Đưa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7"/>
        <w:numPr>
          <w:ilvl w:val="0"/>
          <w:numId w:val="0"/>
        </w:numPr>
        <w:ind w:left="360" w:leftChars="0"/>
        <w:rPr>
          <w:rFonts w:eastAsia="Segoe UI"/>
          <w:color w:val="333333"/>
          <w:sz w:val="26"/>
          <w:szCs w:val="26"/>
        </w:rPr>
      </w:pPr>
    </w:p>
    <w:p>
      <w:pPr>
        <w:pStyle w:val="17"/>
        <w:numPr>
          <w:ilvl w:val="0"/>
          <w:numId w:val="0"/>
        </w:numPr>
        <w:rPr>
          <w:rFonts w:eastAsia="Segoe UI"/>
          <w:color w:val="333333"/>
          <w:sz w:val="26"/>
          <w:szCs w:val="26"/>
        </w:rPr>
      </w:pPr>
      <w:r>
        <w:rPr>
          <w:rFonts w:hint="default" w:ascii="Times New Roman" w:hAnsi="Times New Roman" w:eastAsia="Times New Roman" w:cs="Times New Roman"/>
          <w:b/>
          <w:bCs/>
          <w:sz w:val="26"/>
          <w:szCs w:val="26"/>
          <w:lang w:val="en-US"/>
        </w:rPr>
        <w:t xml:space="preserve">- </w:t>
      </w:r>
      <w:r>
        <w:rPr>
          <w:rFonts w:ascii="Times New Roman" w:hAnsi="Times New Roman" w:eastAsia="Times New Roman" w:cs="Times New Roman"/>
          <w:b/>
          <w:bCs/>
          <w:sz w:val="26"/>
          <w:szCs w:val="26"/>
        </w:rPr>
        <w:t>Lọc dựa trên nội dung (Content-based Filtering):</w:t>
      </w:r>
      <w:r>
        <w:rPr>
          <w:rFonts w:ascii="Times New Roman" w:hAnsi="Times New Roman" w:eastAsia="Times New Roman" w:cs="Times New Roman"/>
          <w:sz w:val="26"/>
          <w:szCs w:val="26"/>
        </w:rPr>
        <w:t xml:space="preserve">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1"/>
        <w:numPr>
          <w:ilvl w:val="0"/>
          <w:numId w:val="0"/>
        </w:numPr>
        <w:shd w:val="clear" w:color="auto" w:fill="FFFFFF" w:themeFill="background1"/>
        <w:spacing w:beforeAutospacing="0"/>
        <w:rPr>
          <w:sz w:val="26"/>
          <w:szCs w:val="26"/>
        </w:rPr>
      </w:pPr>
      <w:r>
        <w:rPr>
          <w:rStyle w:val="12"/>
          <w:rFonts w:hint="default" w:eastAsia="Segoe UI"/>
          <w:color w:val="333333"/>
          <w:sz w:val="26"/>
          <w:szCs w:val="26"/>
          <w:shd w:val="clear" w:color="auto" w:fill="FFFFFF"/>
          <w:lang w:val="en-US"/>
        </w:rPr>
        <w:t xml:space="preserve">- </w:t>
      </w:r>
      <w:r>
        <w:rPr>
          <w:rStyle w:val="12"/>
          <w:rFonts w:eastAsia="Segoe UI"/>
          <w:color w:val="333333"/>
          <w:sz w:val="26"/>
          <w:szCs w:val="26"/>
          <w:shd w:val="clear" w:color="auto" w:fill="FFFFFF"/>
        </w:rPr>
        <w:t>Lọc cộng tác (Collaborative Filtering)</w:t>
      </w:r>
      <w:r>
        <w:rPr>
          <w:rFonts w:eastAsia="Segoe UI"/>
          <w:color w:val="333333"/>
          <w:sz w:val="26"/>
          <w:szCs w:val="26"/>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pStyle w:val="11"/>
        <w:numPr>
          <w:ilvl w:val="0"/>
          <w:numId w:val="0"/>
        </w:numPr>
        <w:shd w:val="clear" w:color="auto" w:fill="FFFFFF" w:themeFill="background1"/>
        <w:spacing w:beforeAutospacing="0"/>
        <w:rPr>
          <w:sz w:val="26"/>
          <w:szCs w:val="26"/>
        </w:rPr>
      </w:pPr>
      <w:r>
        <w:rPr>
          <w:rFonts w:hint="default"/>
          <w:b/>
          <w:bCs/>
          <w:sz w:val="26"/>
          <w:szCs w:val="26"/>
          <w:lang w:val="en-US"/>
        </w:rPr>
        <w:t xml:space="preserve">- </w:t>
      </w:r>
      <w:r>
        <w:rPr>
          <w:b/>
          <w:bCs/>
          <w:sz w:val="26"/>
          <w:szCs w:val="26"/>
        </w:rPr>
        <w:t xml:space="preserve">Lọc cộng tác kết hợp (Hybrid Collaborative Filtering): </w:t>
      </w:r>
      <w:r>
        <w:rPr>
          <w:sz w:val="26"/>
          <w:szCs w:val="26"/>
        </w:rPr>
        <w:t>Hệ thống hybrid CF kết hợp CF với các kỹ thuật đề xuất khác (thường là với các hệ thống dựa trên nội dung (content-based system) để đưa ra các dự đoán hoặc khuyến nghị</w:t>
      </w:r>
      <w:r>
        <w:rPr>
          <w:b/>
          <w:bCs/>
          <w:sz w:val="26"/>
          <w:szCs w:val="26"/>
        </w:rPr>
        <w:t xml:space="preserve"> </w:t>
      </w:r>
      <w:r>
        <w:rPr>
          <w:rFonts w:hint="default"/>
          <w:b/>
          <w:bCs/>
          <w:sz w:val="26"/>
          <w:szCs w:val="26"/>
          <w:lang w:val="en-US"/>
        </w:rPr>
        <w:t>.</w:t>
      </w:r>
    </w:p>
    <w:p>
      <w:pPr>
        <w:pStyle w:val="11"/>
        <w:shd w:val="clear" w:color="auto" w:fill="FFFFFF" w:themeFill="background1"/>
        <w:spacing w:beforeAutospacing="0"/>
        <w:rPr>
          <w:i/>
          <w:iCs/>
          <w:sz w:val="26"/>
          <w:szCs w:val="26"/>
        </w:rPr>
      </w:pPr>
      <w:r>
        <w:rPr>
          <w:i/>
          <w:iCs/>
          <w:sz w:val="26"/>
          <w:szCs w:val="26"/>
        </w:rPr>
        <w:t xml:space="preserve">Trong phạm vi nội dung của bài báo cáo, nhóm chúng em chỉ tập trung vào hệ thống gợi ý sử dụng phương pháp </w:t>
      </w:r>
      <w:r>
        <w:rPr>
          <w:b/>
          <w:bCs/>
          <w:i/>
          <w:iCs/>
          <w:sz w:val="26"/>
          <w:szCs w:val="26"/>
        </w:rPr>
        <w:t>Lọc dựa trên nội dung (Content-based Filtering)</w:t>
      </w:r>
      <w:r>
        <w:rPr>
          <w:i/>
          <w:iCs/>
          <w:sz w:val="26"/>
          <w:szCs w:val="26"/>
        </w:rPr>
        <w:t xml:space="preserve"> và </w:t>
      </w:r>
      <w:r>
        <w:rPr>
          <w:b/>
          <w:bCs/>
          <w:i/>
          <w:iCs/>
          <w:sz w:val="26"/>
          <w:szCs w:val="26"/>
        </w:rPr>
        <w:t>Lọc cộng tác (Collaborative Filtering)</w:t>
      </w:r>
      <w:r>
        <w:rPr>
          <w:i/>
          <w:iCs/>
          <w:sz w:val="26"/>
          <w:szCs w:val="26"/>
        </w:rPr>
        <w:t>.</w:t>
      </w:r>
    </w:p>
    <w:p>
      <w:pPr>
        <w:pStyle w:val="3"/>
        <w:rPr>
          <w:rFonts w:hint="default" w:ascii="Times New Roman" w:hAnsi="Times New Roman" w:eastAsia="Times New Roman"/>
          <w:sz w:val="32"/>
          <w:szCs w:val="32"/>
        </w:rPr>
      </w:pPr>
    </w:p>
    <w:p>
      <w:pPr>
        <w:pStyle w:val="3"/>
        <w:rPr>
          <w:rFonts w:hint="default" w:ascii="Times New Roman" w:hAnsi="Times New Roman" w:eastAsia="Times New Roman"/>
          <w:sz w:val="32"/>
          <w:szCs w:val="32"/>
        </w:rPr>
      </w:pPr>
      <w:bookmarkStart w:id="15" w:name="_Toc29539"/>
      <w:r>
        <w:rPr>
          <w:rFonts w:hint="default" w:ascii="Times New Roman" w:hAnsi="Times New Roman" w:eastAsia="Times New Roman"/>
          <w:sz w:val="32"/>
          <w:szCs w:val="32"/>
        </w:rPr>
        <w:t xml:space="preserve">1.2. </w:t>
      </w:r>
      <w:r>
        <w:rPr>
          <w:rFonts w:hint="default" w:ascii="Times New Roman" w:hAnsi="Times New Roman" w:eastAsia="Times New Roman"/>
          <w:sz w:val="32"/>
          <w:szCs w:val="32"/>
          <w:lang w:val="en-US"/>
        </w:rPr>
        <w:t>Các k</w:t>
      </w:r>
      <w:r>
        <w:rPr>
          <w:rFonts w:hint="default" w:ascii="Times New Roman" w:hAnsi="Times New Roman" w:eastAsia="Times New Roman"/>
          <w:sz w:val="32"/>
          <w:szCs w:val="32"/>
        </w:rPr>
        <w:t>hái niệm cơ bản</w:t>
      </w:r>
      <w:bookmarkEnd w:id="15"/>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Rating matrix</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rPr>
          <w:rFonts w:ascii="Times New Roman" w:hAnsi="Times New Roman" w:eastAsia="Times New Roman" w:cs="Times New Roman"/>
          <w:sz w:val="26"/>
          <w:szCs w:val="26"/>
        </w:rPr>
      </w:pPr>
    </w:p>
    <w:p>
      <w:pPr>
        <w:ind w:left="720"/>
        <w:jc w:val="center"/>
        <w:rPr>
          <w:rFonts w:ascii="Times New Roman" w:hAnsi="Times New Roman" w:cs="Times New Roman"/>
        </w:rPr>
      </w:pPr>
      <w:r>
        <w:rPr>
          <w:rFonts w:ascii="Times New Roman" w:hAnsi="Times New Roman" w:cs="Times New Roman"/>
        </w:rPr>
        <w:drawing>
          <wp:inline distT="0" distB="0" distL="0" distR="0">
            <wp:extent cx="3862070" cy="2904490"/>
            <wp:effectExtent l="0" t="0" r="8890" b="6350"/>
            <wp:docPr id="973001029" name="Picture 973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1029" name="Picture 9730010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62070" cy="2904490"/>
                    </a:xfrm>
                    <a:prstGeom prst="rect">
                      <a:avLst/>
                    </a:prstGeom>
                  </pic:spPr>
                </pic:pic>
              </a:graphicData>
            </a:graphic>
          </wp:inline>
        </w:drawing>
      </w:r>
    </w:p>
    <w:p>
      <w:pPr>
        <w:ind w:left="720"/>
        <w:rPr>
          <w:rFonts w:ascii="Times New Roman" w:hAnsi="Times New Roman" w:cs="Times New Roman"/>
        </w:rPr>
      </w:pP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rPr>
          <w:rFonts w:ascii="Times New Roman" w:hAnsi="Times New Roman" w:cs="Times New Roman"/>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Bias (độ lệch hay thiên vị)</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 Đánh giá hệ gợi ý</w:t>
      </w:r>
    </w:p>
    <w:p>
      <w:pPr>
        <w:pStyle w:val="4"/>
        <w:numPr>
          <w:ilvl w:val="0"/>
          <w:numId w:val="0"/>
        </w:numPr>
        <w:rPr>
          <w:rFonts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Các tiêu chí định lượng:</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Đánh giá độ chính xác của hàm dự đoán xếp hạng (rating prediction):</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bình phương trung bình (Mean square error – 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Căn của sai số bình phương trung bình (Root mean square error – RMSE)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trung bình tuyệt đối (Mean absolute error – MAE)</w:t>
      </w:r>
    </w:p>
    <w:p>
      <w:pPr>
        <w:pStyle w:val="17"/>
        <w:numPr>
          <w:ilvl w:val="0"/>
          <w:numId w:val="0"/>
        </w:numPr>
        <w:ind w:left="720" w:leftChars="0"/>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Đánh giá độ chính xác của hàm gợi ý (item recommendation): </w:t>
      </w:r>
    </w:p>
    <w:p>
      <w:pPr>
        <w:ind w:left="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Gợi ý được xem là phù hợp khi người dùng chọn sản phẩm từ danh sách các sản phẩm đã được hệ thống gợi ý cho người dùng. Sự </w:t>
      </w:r>
      <w:r>
        <w:rPr>
          <w:rFonts w:ascii="Times New Roman" w:hAnsi="Times New Roman" w:cs="Times New Roman"/>
        </w:rPr>
        <w:tab/>
      </w:r>
      <w:r>
        <w:rPr>
          <w:rFonts w:ascii="Times New Roman" w:hAnsi="Times New Roman" w:eastAsia="Times New Roman" w:cs="Times New Roman"/>
          <w:color w:val="000000" w:themeColor="text1"/>
          <w:sz w:val="26"/>
          <w:szCs w:val="26"/>
          <w14:textFill>
            <w14:solidFill>
              <w14:schemeClr w14:val="tx1"/>
            </w14:solidFill>
          </w14:textFill>
        </w:rPr>
        <w:t>phù hợp này có thể được đánh giá qua các độ đo như:</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Precision</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Recall</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F1-Score</w:t>
      </w:r>
    </w:p>
    <w:p>
      <w:pPr>
        <w:jc w:val="both"/>
        <w:rPr>
          <w:rFonts w:hint="default" w:ascii="Times New Roman" w:hAnsi="Times New Roman" w:eastAsia="Times New Roman" w:cs="Times New Roman"/>
          <w:i/>
          <w:iCs/>
          <w:color w:val="000000" w:themeColor="text1"/>
          <w:sz w:val="26"/>
          <w:szCs w:val="26"/>
          <w:lang w:val="en-US"/>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 xml:space="preserve">Ở trong phạm vi project, </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chúng em</w:t>
      </w:r>
      <w:r>
        <w:rPr>
          <w:rFonts w:ascii="Times New Roman" w:hAnsi="Times New Roman" w:eastAsia="Times New Roman" w:cs="Times New Roman"/>
          <w:i/>
          <w:iCs/>
          <w:color w:val="000000" w:themeColor="text1"/>
          <w:sz w:val="26"/>
          <w:szCs w:val="26"/>
          <w14:textFill>
            <w14:solidFill>
              <w14:schemeClr w14:val="tx1"/>
            </w14:solidFill>
          </w14:textFill>
        </w:rPr>
        <w:t xml:space="preserve"> áp dụng </w:t>
      </w:r>
      <w:r>
        <w:rPr>
          <w:rFonts w:ascii="Times New Roman" w:hAnsi="Times New Roman" w:eastAsia="Times New Roman" w:cs="Times New Roman"/>
          <w:b/>
          <w:bCs/>
          <w:i/>
          <w:iCs/>
          <w:color w:val="000000" w:themeColor="text1"/>
          <w:sz w:val="26"/>
          <w:szCs w:val="26"/>
          <w14:textFill>
            <w14:solidFill>
              <w14:schemeClr w14:val="tx1"/>
            </w14:solidFill>
          </w14:textFill>
        </w:rPr>
        <w:t>RMSE</w:t>
      </w:r>
      <w:r>
        <w:rPr>
          <w:rFonts w:ascii="Times New Roman" w:hAnsi="Times New Roman" w:eastAsia="Times New Roman" w:cs="Times New Roman"/>
          <w:i/>
          <w:iCs/>
          <w:color w:val="000000" w:themeColor="text1"/>
          <w:sz w:val="26"/>
          <w:szCs w:val="26"/>
          <w14:textFill>
            <w14:solidFill>
              <w14:schemeClr w14:val="tx1"/>
            </w14:solidFill>
          </w14:textFill>
        </w:rPr>
        <w:t xml:space="preserve"> để đánh giá độ chính xác của hàm dự đoán</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 Các tiêu chí định tính:</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Tính mới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Tính đa dạng (Diversity)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bao phủ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Sự hài lòng của người dùng</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ascii="Times New Roman" w:hAnsi="Times New Roman" w:eastAsia="Times New Roman" w:cs="Times New Roman"/>
          <w:b/>
          <w:bCs/>
          <w:color w:val="auto"/>
          <w:sz w:val="28"/>
          <w:szCs w:val="28"/>
        </w:rPr>
      </w:pPr>
      <w:bookmarkStart w:id="16" w:name="_d,_Lựa_chọn"/>
      <w:r>
        <w:rPr>
          <w:rFonts w:ascii="Times New Roman" w:hAnsi="Times New Roman" w:eastAsia="Times New Roman" w:cs="Times New Roman"/>
          <w:b/>
          <w:bCs/>
          <w:color w:val="auto"/>
          <w:sz w:val="28"/>
          <w:szCs w:val="28"/>
        </w:rPr>
        <w:t>d, Lựa chọn tham số cho mô hình</w:t>
      </w:r>
      <w:bookmarkEnd w:id="16"/>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Để lựa chọn tham số cho mô hình ta cần xây dựng tập valid tách ra từ tập train để đánh giá tham số hiện tại.</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project, do số lượng đánh giá của từng người dùng không giống nhau nên chúng em sử dụng stratified sampling để lựa chọn tham số bằng cách sau: ứng với mỗi người dùng đánh giá, ta lấy ra 20% đánh giá để làm tập test và 80% còn lại để huấn luyện mô hình. Trong tập huấn luyện ta tách ra tiếp 20% để làm tập đánh giá</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2"/>
        <w:numPr>
          <w:ilvl w:val="0"/>
          <w:numId w:val="1"/>
        </w:numPr>
        <w:rPr>
          <w:rFonts w:ascii="Times New Roman" w:hAnsi="Times New Roman" w:cs="Times New Roman"/>
          <w:sz w:val="36"/>
          <w:szCs w:val="36"/>
        </w:rPr>
      </w:pPr>
      <w:bookmarkStart w:id="17" w:name="_Toc29913"/>
      <w:r>
        <w:rPr>
          <w:rFonts w:ascii="Times New Roman" w:hAnsi="Times New Roman" w:cs="Times New Roman"/>
          <w:sz w:val="36"/>
          <w:szCs w:val="36"/>
        </w:rPr>
        <w:t>Bộ dữ liệu</w:t>
      </w:r>
      <w:bookmarkEnd w:id="17"/>
    </w:p>
    <w:p>
      <w:pPr>
        <w:pStyle w:val="3"/>
        <w:rPr>
          <w:rFonts w:hint="default" w:ascii="Times New Roman" w:hAnsi="Times New Roman" w:eastAsia="Times New Roman"/>
          <w:sz w:val="28"/>
          <w:szCs w:val="28"/>
        </w:rPr>
      </w:pPr>
      <w:bookmarkStart w:id="18" w:name="_Toc8573"/>
      <w:r>
        <w:rPr>
          <w:rFonts w:hint="default" w:ascii="Times New Roman" w:hAnsi="Times New Roman" w:eastAsia="Times New Roman"/>
          <w:sz w:val="32"/>
          <w:szCs w:val="32"/>
        </w:rPr>
        <w:t>2.1 Tổng quan về bộ dữ liệu TMDB</w:t>
      </w:r>
      <w:bookmarkEnd w:id="18"/>
    </w:p>
    <w:p>
      <w:pPr>
        <w:rPr>
          <w:rFonts w:ascii="Times New Roman" w:hAnsi="Times New Roman" w:eastAsia="SimSun" w:cs="Times New Roman"/>
          <w:sz w:val="26"/>
          <w:szCs w:val="26"/>
        </w:rPr>
      </w:pPr>
      <w:r>
        <w:rPr>
          <w:rFonts w:ascii="Times New Roman" w:hAnsi="Times New Roman" w:cs="Times New Roman"/>
          <w:sz w:val="26"/>
          <w:szCs w:val="26"/>
        </w:rPr>
        <w:t xml:space="preserve">Bộ dữ liệu TMDB được tạo từ The Movie Database API và được công khai trên Kagle: </w:t>
      </w: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r>
        <w:rPr>
          <w:rFonts w:ascii="Times New Roman" w:hAnsi="Times New Roman" w:eastAsia="SimSun" w:cs="Times New Roman"/>
          <w:sz w:val="26"/>
          <w:szCs w:val="26"/>
        </w:rPr>
        <w:t>. Bộ dữ liệu mang các thông tin chi tiết của gần 5000 bộ phim trong hai file csv chứa các trường thông tin sau:</w:t>
      </w:r>
    </w:p>
    <w:p>
      <w:pPr>
        <w:pStyle w:val="11"/>
        <w:rPr>
          <w:sz w:val="26"/>
          <w:szCs w:val="26"/>
        </w:rPr>
      </w:pPr>
      <w:r>
        <w:rPr>
          <w:b/>
          <w:bCs/>
          <w:sz w:val="26"/>
          <w:szCs w:val="26"/>
        </w:rPr>
        <w:t>tmdb_5000_movies.csv:</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budget: </w:t>
      </w:r>
      <w:r>
        <w:rPr>
          <w:rFonts w:ascii="Times New Roman" w:hAnsi="Times New Roman" w:eastAsia="SimSun" w:cs="Times New Roman"/>
          <w:sz w:val="26"/>
          <w:szCs w:val="26"/>
        </w:rPr>
        <w:t>ngân sách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genres: </w:t>
      </w:r>
      <w:r>
        <w:rPr>
          <w:rFonts w:ascii="Times New Roman" w:hAnsi="Times New Roman" w:eastAsia="SimSun" w:cs="Times New Roman"/>
          <w:sz w:val="26"/>
          <w:szCs w:val="26"/>
        </w:rPr>
        <w:t>thể loại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homepage: </w:t>
      </w:r>
      <w:r>
        <w:rPr>
          <w:rFonts w:ascii="Times New Roman" w:hAnsi="Times New Roman" w:eastAsia="SimSun" w:cs="Times New Roman"/>
          <w:sz w:val="26"/>
          <w:szCs w:val="26"/>
        </w:rPr>
        <w:t>trang chủ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id:</w:t>
      </w:r>
      <w:r>
        <w:rPr>
          <w:rFonts w:ascii="Times New Roman" w:hAnsi="Times New Roman" w:eastAsia="SimSun" w:cs="Times New Roman"/>
          <w:sz w:val="26"/>
          <w:szCs w:val="26"/>
        </w:rPr>
        <w:t xml:space="preserve"> mã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keywords: </w:t>
      </w:r>
      <w:r>
        <w:rPr>
          <w:rFonts w:ascii="Times New Roman" w:hAnsi="Times New Roman" w:eastAsia="SimSun" w:cs="Times New Roman"/>
          <w:sz w:val="26"/>
          <w:szCs w:val="26"/>
        </w:rPr>
        <w:t xml:space="preserve">từ khóa </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original_language: </w:t>
      </w:r>
      <w:r>
        <w:rPr>
          <w:rFonts w:ascii="Times New Roman" w:hAnsi="Times New Roman" w:eastAsia="SimSun" w:cs="Times New Roman"/>
          <w:sz w:val="26"/>
          <w:szCs w:val="26"/>
        </w:rPr>
        <w:t xml:space="preserve">ngôn ngữ ban đầu sử dụng trong phim </w:t>
      </w:r>
    </w:p>
    <w:p>
      <w:pPr>
        <w:rPr>
          <w:rFonts w:ascii="Times New Roman" w:hAnsi="Times New Roman" w:eastAsia="SimSun" w:cs="Times New Roman"/>
          <w:sz w:val="26"/>
          <w:szCs w:val="26"/>
        </w:rPr>
      </w:pPr>
      <w:r>
        <w:rPr>
          <w:rFonts w:ascii="Times New Roman" w:hAnsi="Times New Roman" w:eastAsia="SimSun" w:cs="Times New Roman"/>
          <w:i/>
          <w:iCs/>
          <w:sz w:val="26"/>
          <w:szCs w:val="26"/>
        </w:rPr>
        <w:t>- original_title:</w:t>
      </w:r>
      <w:r>
        <w:rPr>
          <w:rFonts w:ascii="Times New Roman" w:hAnsi="Times New Roman" w:eastAsia="SimSun" w:cs="Times New Roman"/>
          <w:sz w:val="26"/>
          <w:szCs w:val="26"/>
        </w:rPr>
        <w:t xml:space="preserve"> tiêu đề phim ban đầu</w:t>
      </w:r>
    </w:p>
    <w:p>
      <w:pPr>
        <w:rPr>
          <w:rFonts w:ascii="Times New Roman" w:hAnsi="Times New Roman" w:eastAsia="SimSun" w:cs="Times New Roman"/>
          <w:sz w:val="26"/>
          <w:szCs w:val="26"/>
        </w:rPr>
      </w:pPr>
      <w:r>
        <w:rPr>
          <w:rFonts w:ascii="Times New Roman" w:hAnsi="Times New Roman" w:eastAsia="SimSun" w:cs="Times New Roman"/>
          <w:i/>
          <w:iCs/>
          <w:sz w:val="26"/>
          <w:szCs w:val="26"/>
        </w:rPr>
        <w:t>- overview:</w:t>
      </w:r>
      <w:r>
        <w:rPr>
          <w:rFonts w:ascii="Times New Roman" w:hAnsi="Times New Roman" w:eastAsia="SimSun" w:cs="Times New Roman"/>
          <w:sz w:val="26"/>
          <w:szCs w:val="26"/>
        </w:rPr>
        <w:t xml:space="preserve"> tổng quan về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popularity: </w:t>
      </w:r>
      <w:r>
        <w:rPr>
          <w:rFonts w:ascii="Times New Roman" w:hAnsi="Times New Roman" w:eastAsia="SimSun" w:cs="Times New Roman"/>
          <w:sz w:val="26"/>
          <w:szCs w:val="26"/>
        </w:rPr>
        <w:t>độ phổ biến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production_companies:</w:t>
      </w:r>
      <w:r>
        <w:rPr>
          <w:rFonts w:ascii="Times New Roman" w:hAnsi="Times New Roman" w:eastAsia="SimSun" w:cs="Times New Roman"/>
          <w:sz w:val="26"/>
          <w:szCs w:val="26"/>
        </w:rPr>
        <w:t xml:space="preserve"> hãng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production_countries:</w:t>
      </w:r>
      <w:r>
        <w:rPr>
          <w:rFonts w:ascii="Times New Roman" w:hAnsi="Times New Roman" w:eastAsia="SimSun" w:cs="Times New Roman"/>
          <w:sz w:val="26"/>
          <w:szCs w:val="26"/>
        </w:rPr>
        <w:t xml:space="preserve"> quốc gia</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release_date:</w:t>
      </w:r>
      <w:r>
        <w:rPr>
          <w:rFonts w:ascii="Times New Roman" w:hAnsi="Times New Roman" w:eastAsia="SimSun" w:cs="Times New Roman"/>
          <w:sz w:val="26"/>
          <w:szCs w:val="26"/>
        </w:rPr>
        <w:t xml:space="preserve"> ngày phát hành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revenue:</w:t>
      </w:r>
      <w:r>
        <w:rPr>
          <w:rFonts w:ascii="Times New Roman" w:hAnsi="Times New Roman" w:eastAsia="SimSun" w:cs="Times New Roman"/>
          <w:sz w:val="26"/>
          <w:szCs w:val="26"/>
        </w:rPr>
        <w:t xml:space="preserve"> thu nhập</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runtime: </w:t>
      </w:r>
      <w:r>
        <w:rPr>
          <w:rFonts w:ascii="Times New Roman" w:hAnsi="Times New Roman" w:eastAsia="SimSun" w:cs="Times New Roman"/>
          <w:sz w:val="26"/>
          <w:szCs w:val="26"/>
        </w:rPr>
        <w:t>thười lượng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spoken_languages: </w:t>
      </w:r>
      <w:r>
        <w:rPr>
          <w:rFonts w:ascii="Times New Roman" w:hAnsi="Times New Roman" w:eastAsia="SimSun" w:cs="Times New Roman"/>
          <w:sz w:val="26"/>
          <w:szCs w:val="26"/>
        </w:rPr>
        <w:t>ngôn ngữ nói trong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status: </w:t>
      </w:r>
      <w:r>
        <w:rPr>
          <w:rFonts w:ascii="Times New Roman" w:hAnsi="Times New Roman" w:eastAsia="SimSun" w:cs="Times New Roman"/>
          <w:sz w:val="26"/>
          <w:szCs w:val="26"/>
        </w:rPr>
        <w:t>trạng thái hiện tại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tagline: </w:t>
      </w:r>
      <w:r>
        <w:rPr>
          <w:rFonts w:ascii="Times New Roman" w:hAnsi="Times New Roman" w:eastAsia="SimSun" w:cs="Times New Roman"/>
          <w:sz w:val="26"/>
          <w:szCs w:val="26"/>
        </w:rPr>
        <w:t>khẩu hiệu cho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vote_average: </w:t>
      </w:r>
      <w:r>
        <w:rPr>
          <w:rFonts w:ascii="Times New Roman" w:hAnsi="Times New Roman" w:eastAsia="SimSun" w:cs="Times New Roman"/>
          <w:sz w:val="26"/>
          <w:szCs w:val="26"/>
        </w:rPr>
        <w:t>điểm bình chọn trung bình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vote_count:</w:t>
      </w:r>
      <w:r>
        <w:rPr>
          <w:rFonts w:ascii="Times New Roman" w:hAnsi="Times New Roman" w:eastAsia="SimSun" w:cs="Times New Roman"/>
          <w:sz w:val="26"/>
          <w:szCs w:val="26"/>
        </w:rPr>
        <w:t xml:space="preserve"> số lượng người bình chọn</w:t>
      </w:r>
    </w:p>
    <w:p>
      <w:pPr>
        <w:rPr>
          <w:rFonts w:ascii="Times New Roman" w:hAnsi="Times New Roman" w:eastAsia="SimSun" w:cs="Times New Roman"/>
          <w:sz w:val="26"/>
          <w:szCs w:val="26"/>
        </w:rPr>
      </w:pPr>
    </w:p>
    <w:p>
      <w:pPr>
        <w:rPr>
          <w:rFonts w:ascii="Times New Roman" w:hAnsi="Times New Roman" w:cs="Times New Roman"/>
        </w:rPr>
      </w:pPr>
      <w:bookmarkStart w:id="19" w:name="_Toc13252"/>
      <w:r>
        <w:rPr>
          <w:rFonts w:ascii="Times New Roman" w:hAnsi="Times New Roman" w:cs="Times New Roman"/>
          <w:b/>
          <w:bCs/>
          <w:sz w:val="26"/>
          <w:szCs w:val="26"/>
        </w:rPr>
        <w:t>tmdb_5000_credits.csv:</w:t>
      </w:r>
      <w:bookmarkEnd w:id="19"/>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movie_id: </w:t>
      </w:r>
      <w:r>
        <w:rPr>
          <w:rFonts w:ascii="Times New Roman" w:hAnsi="Times New Roman" w:eastAsia="SimSun" w:cs="Times New Roman"/>
          <w:sz w:val="26"/>
          <w:szCs w:val="26"/>
        </w:rPr>
        <w:t>mã phim (tương ứng với id của file trên)</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cast: </w:t>
      </w:r>
      <w:r>
        <w:rPr>
          <w:rFonts w:ascii="Times New Roman" w:hAnsi="Times New Roman" w:eastAsia="SimSun" w:cs="Times New Roman"/>
          <w:sz w:val="26"/>
          <w:szCs w:val="26"/>
        </w:rPr>
        <w:t>dàn diễn viên (bao gồm id, tên trong phim, tên thật)</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crew: </w:t>
      </w:r>
      <w:r>
        <w:rPr>
          <w:rFonts w:ascii="Times New Roman" w:hAnsi="Times New Roman" w:eastAsia="SimSun" w:cs="Times New Roman"/>
          <w:sz w:val="26"/>
          <w:szCs w:val="26"/>
        </w:rPr>
        <w:t>đoàn làm phim (bao gồm id, tên, bộ phận, công việc)</w:t>
      </w:r>
    </w:p>
    <w:p>
      <w:pPr>
        <w:rPr>
          <w:rFonts w:ascii="Times New Roman" w:hAnsi="Times New Roman" w:eastAsia="SimSun" w:cs="Times New Roman"/>
          <w:b/>
          <w:bCs/>
          <w:i/>
          <w:iCs/>
          <w:sz w:val="26"/>
          <w:szCs w:val="26"/>
        </w:rPr>
      </w:pPr>
      <w:r>
        <w:rPr>
          <w:rFonts w:ascii="Times New Roman" w:hAnsi="Times New Roman" w:eastAsia="SimSun" w:cs="Times New Roman"/>
          <w:b/>
          <w:bCs/>
          <w:i/>
          <w:iCs/>
          <w:sz w:val="26"/>
          <w:szCs w:val="26"/>
        </w:rPr>
        <w:t>Nhận xét: Bộ dữ liệu IMDB 5000 đã rất là đầy đủ nhưng các thông tin còn lẫn với nhau chưa rõ ràng. Cần đưa dữ liệu về dạng dễ truy xuất hơn</w:t>
      </w:r>
    </w:p>
    <w:p>
      <w:pPr>
        <w:rPr>
          <w:rFonts w:ascii="Times New Roman" w:hAnsi="Times New Roman" w:eastAsia="SimSun" w:cs="Times New Roman"/>
          <w:b/>
          <w:bCs/>
          <w:i/>
          <w:iCs/>
          <w:sz w:val="26"/>
          <w:szCs w:val="26"/>
        </w:rPr>
      </w:pPr>
    </w:p>
    <w:p>
      <w:pPr>
        <w:pStyle w:val="3"/>
        <w:rPr>
          <w:rFonts w:hint="default" w:ascii="Times New Roman" w:hAnsi="Times New Roman" w:eastAsia="Times New Roman"/>
          <w:sz w:val="28"/>
          <w:szCs w:val="28"/>
        </w:rPr>
      </w:pPr>
      <w:bookmarkStart w:id="20" w:name="_Toc15019"/>
      <w:r>
        <w:rPr>
          <w:rFonts w:hint="default" w:ascii="Times New Roman" w:hAnsi="Times New Roman" w:eastAsia="Times New Roman"/>
          <w:sz w:val="32"/>
          <w:szCs w:val="32"/>
        </w:rPr>
        <w:t>2.2. Tổng quan về bộ dữ liệu Movie Lens 100K</w:t>
      </w:r>
      <w:bookmarkEnd w:id="20"/>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Pr>
        <w:pStyle w:val="11"/>
        <w:spacing w:beforeAutospacing="0" w:afterAutospacing="0"/>
        <w:rPr>
          <w:rFonts w:hint="default"/>
          <w:lang w:val="en-US"/>
        </w:rPr>
      </w:pPr>
      <w:r>
        <w:rPr>
          <w:color w:val="000000" w:themeColor="text1"/>
          <w:sz w:val="26"/>
          <w:szCs w:val="26"/>
          <w14:textFill>
            <w14:solidFill>
              <w14:schemeClr w14:val="tx1"/>
            </w14:solidFill>
          </w14:textFill>
        </w:rPr>
        <w:t xml:space="preserve">- Bộ dữ liệu MovieLens được thu thập bởi GroupLens Research Project tại Đại học Minnesota, đăng công khai tại </w:t>
      </w:r>
      <w:r>
        <w:fldChar w:fldCharType="begin"/>
      </w:r>
      <w:r>
        <w:instrText xml:space="preserve"> HYPERLINK "https://grouplens.org/" \h </w:instrText>
      </w:r>
      <w:r>
        <w:fldChar w:fldCharType="separate"/>
      </w:r>
      <w:r>
        <w:rPr>
          <w:rStyle w:val="10"/>
          <w:sz w:val="26"/>
          <w:szCs w:val="26"/>
        </w:rPr>
        <w:t>GroupLens</w:t>
      </w:r>
      <w:r>
        <w:rPr>
          <w:rStyle w:val="10"/>
          <w:sz w:val="26"/>
          <w:szCs w:val="26"/>
        </w:rPr>
        <w:fldChar w:fldCharType="end"/>
      </w:r>
      <w:r>
        <w:rPr>
          <w:rStyle w:val="10"/>
          <w:rFonts w:hint="default"/>
          <w:sz w:val="26"/>
          <w:szCs w:val="26"/>
          <w:lang w:val="en-US"/>
        </w:rPr>
        <w:t>.</w:t>
      </w:r>
    </w:p>
    <w:p>
      <w:pPr>
        <w:pStyle w:val="11"/>
        <w:spacing w:beforeAutospacing="0" w:afterAutospacing="0"/>
        <w:rPr>
          <w:sz w:val="26"/>
          <w:szCs w:val="26"/>
        </w:rPr>
      </w:pPr>
    </w:p>
    <w:p>
      <w:pPr>
        <w:pStyle w:val="11"/>
        <w:spacing w:beforeAutospacing="0" w:afterAutospacing="0"/>
        <w:rPr>
          <w:color w:val="000000"/>
          <w:sz w:val="26"/>
          <w:szCs w:val="26"/>
        </w:rPr>
      </w:pPr>
      <w:r>
        <w:rPr>
          <w:color w:val="000000"/>
          <w:sz w:val="26"/>
          <w:szCs w:val="26"/>
        </w:rPr>
        <w:t>- Bộ dữ liệu bao gồm:</w:t>
      </w:r>
    </w:p>
    <w:p>
      <w:pPr>
        <w:pStyle w:val="11"/>
        <w:numPr>
          <w:ilvl w:val="0"/>
          <w:numId w:val="5"/>
        </w:numPr>
        <w:spacing w:beforeAutospacing="0" w:afterAutospacing="0"/>
      </w:pPr>
      <w:r>
        <w:rPr>
          <w:color w:val="000000" w:themeColor="text1"/>
          <w:sz w:val="26"/>
          <w:szCs w:val="26"/>
          <w14:textFill>
            <w14:solidFill>
              <w14:schemeClr w14:val="tx1"/>
            </w14:solidFill>
          </w14:textFill>
        </w:rPr>
        <w:t>100000 đánh giá (1-5) từ 943 người dùng trên 1682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Mỗi người dùng đánh giá ít nhất 20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Dữ liệu thu nhập trong thời gian 7 tháng từ 19/9/1997 - 22/4/1998</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các bộ phim bao gồm: tên, thể loại, ngày ra mắt, link thông tin</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người dùng bao gồm: giới tính, tuổi, zipcode, nghề nghiệp</w:t>
      </w:r>
    </w:p>
    <w:p>
      <w:pPr>
        <w:pStyle w:val="11"/>
        <w:spacing w:beforeAutospacing="0" w:afterAutospacing="0"/>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EDA</w:t>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người dùng:</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có độ tuổi từ 7 đến 73 tuổi. Số lượng người tập trung chủ yếu ở khoảng 30 tuổi.</w:t>
      </w:r>
    </w:p>
    <w:p>
      <w:pPr>
        <w:pStyle w:val="11"/>
        <w:spacing w:beforeAutospacing="0" w:afterAutospacing="0"/>
        <w:ind w:left="2160"/>
        <w:jc w:val="center"/>
      </w:pPr>
      <w:r>
        <w:drawing>
          <wp:inline distT="0" distB="0" distL="0" distR="0">
            <wp:extent cx="2644775" cy="2608580"/>
            <wp:effectExtent l="0" t="0" r="6985" b="12700"/>
            <wp:docPr id="1854316080" name="Picture 18543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6080" name="Picture 185431608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4775" cy="260858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Một người đánh giá từ 20 đến 737 bộ phim. Trong đó trung bình 1 người đánh giá khoảng 106 bộ phim. 75% người dùng đánh giá dưới 148 bộ phim</w:t>
      </w:r>
    </w:p>
    <w:p>
      <w:pPr>
        <w:pStyle w:val="11"/>
        <w:spacing w:beforeAutospacing="0" w:afterAutospacing="0"/>
        <w:ind w:left="1440"/>
        <w:jc w:val="center"/>
      </w:pPr>
      <w:r>
        <w:drawing>
          <wp:inline distT="0" distB="0" distL="0" distR="0">
            <wp:extent cx="3515360" cy="2411095"/>
            <wp:effectExtent l="0" t="0" r="5080" b="12065"/>
            <wp:docPr id="377770461" name="Picture 3777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0461" name="Picture 3777704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5360" cy="2411095"/>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đánh giá của người dùng của 3.58 cho mỗi bộ phim</w:t>
      </w:r>
    </w:p>
    <w:p>
      <w:pPr>
        <w:pStyle w:val="11"/>
        <w:spacing w:beforeAutospacing="0" w:afterAutospacing="0"/>
        <w:rPr>
          <w:color w:val="000000" w:themeColor="text1"/>
          <w:sz w:val="26"/>
          <w:szCs w:val="26"/>
          <w14:textFill>
            <w14:solidFill>
              <w14:schemeClr w14:val="tx1"/>
            </w14:solidFill>
          </w14:textFill>
        </w:rPr>
      </w:pPr>
    </w:p>
    <w:p>
      <w:pPr>
        <w:spacing w:line="240" w:lineRule="auto"/>
        <w:ind w:left="1440"/>
        <w:jc w:val="center"/>
        <w:rPr>
          <w:rFonts w:ascii="Times New Roman" w:hAnsi="Times New Roman" w:cs="Times New Roman"/>
        </w:rPr>
      </w:pPr>
      <w:r>
        <w:rPr>
          <w:rFonts w:ascii="Times New Roman" w:hAnsi="Times New Roman" w:cs="Times New Roman"/>
        </w:rPr>
        <w:drawing>
          <wp:inline distT="0" distB="0" distL="0" distR="0">
            <wp:extent cx="3503295" cy="2384425"/>
            <wp:effectExtent l="0" t="0" r="1905" b="8255"/>
            <wp:docPr id="841958333" name="Picture 8419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8333" name="Picture 841958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295" cy="2384425"/>
                    </a:xfrm>
                    <a:prstGeom prst="rect">
                      <a:avLst/>
                    </a:prstGeom>
                  </pic:spPr>
                </pic:pic>
              </a:graphicData>
            </a:graphic>
          </wp:inline>
        </w:drawing>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bộ phim:</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mỗi bộ phim được đánh giá 59 lần. Số đánh giá cho 1 bộ phim dao động từ 1 đến 583.</w:t>
      </w:r>
    </w:p>
    <w:p>
      <w:pPr>
        <w:pStyle w:val="11"/>
        <w:spacing w:beforeAutospacing="0" w:afterAutospacing="0"/>
        <w:ind w:left="1440"/>
        <w:jc w:val="center"/>
      </w:pPr>
      <w:r>
        <w:drawing>
          <wp:inline distT="0" distB="0" distL="0" distR="0">
            <wp:extent cx="3562350" cy="2437130"/>
            <wp:effectExtent l="0" t="0" r="3810" b="1270"/>
            <wp:docPr id="2067670265" name="Picture 206767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0265" name="Picture 20676702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2350" cy="243713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trung bình cho 1 bộ phim là 3.07</w:t>
      </w:r>
    </w:p>
    <w:p>
      <w:pPr>
        <w:pStyle w:val="11"/>
        <w:spacing w:beforeAutospacing="0" w:afterAutospacing="0"/>
        <w:ind w:left="1440"/>
        <w:jc w:val="center"/>
      </w:pPr>
      <w:r>
        <w:drawing>
          <wp:inline distT="0" distB="0" distL="0" distR="0">
            <wp:extent cx="3573145" cy="2456180"/>
            <wp:effectExtent l="0" t="0" r="8255" b="12700"/>
            <wp:docPr id="1415973246" name="Picture 141597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246" name="Picture 141597324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3145" cy="2456180"/>
                    </a:xfrm>
                    <a:prstGeom prst="rect">
                      <a:avLst/>
                    </a:prstGeom>
                  </pic:spPr>
                </pic:pic>
              </a:graphicData>
            </a:graphic>
          </wp:inline>
        </w:drawing>
      </w:r>
    </w:p>
    <w:p>
      <w:pPr>
        <w:pStyle w:val="11"/>
        <w:numPr>
          <w:ilvl w:val="0"/>
          <w:numId w:val="5"/>
        </w:numPr>
        <w:spacing w:beforeAutospacing="0" w:afterAutospacing="0"/>
        <w:rPr>
          <w:color w:val="000000"/>
          <w:sz w:val="26"/>
          <w:szCs w:val="26"/>
        </w:rPr>
      </w:pPr>
      <w:r>
        <w:rPr>
          <w:color w:val="000000" w:themeColor="text1"/>
          <w:sz w:val="26"/>
          <w:szCs w:val="26"/>
          <w14:textFill>
            <w14:solidFill>
              <w14:schemeClr w14:val="tx1"/>
            </w14:solidFill>
          </w14:textFill>
        </w:rPr>
        <w:t>Tiêu đề của các bộ phim:</w:t>
      </w:r>
    </w:p>
    <w:p>
      <w:pPr>
        <w:pStyle w:val="11"/>
        <w:spacing w:beforeAutospacing="0" w:afterAutospacing="0" w:line="12" w:lineRule="atLeast"/>
        <w:rPr>
          <w:color w:val="000000"/>
          <w:sz w:val="26"/>
          <w:szCs w:val="26"/>
        </w:rPr>
      </w:pPr>
    </w:p>
    <w:p>
      <w:pPr>
        <w:pStyle w:val="11"/>
        <w:spacing w:beforeAutospacing="0" w:afterAutospacing="0" w:line="12" w:lineRule="atLeast"/>
        <w:ind w:left="720"/>
        <w:jc w:val="center"/>
        <w:rPr>
          <w:color w:val="000000"/>
          <w:sz w:val="26"/>
          <w:szCs w:val="26"/>
        </w:rPr>
      </w:pPr>
      <w:r>
        <w:drawing>
          <wp:inline distT="0" distB="0" distL="0" distR="0">
            <wp:extent cx="4695190"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4" cy="2381250"/>
                    </a:xfrm>
                    <a:prstGeom prst="rect">
                      <a:avLst/>
                    </a:prstGeom>
                    <a:ln w="9525"/>
                  </pic:spPr>
                </pic:pic>
              </a:graphicData>
            </a:graphic>
          </wp:inline>
        </w:drawing>
      </w:r>
    </w:p>
    <w:p>
      <w:pPr>
        <w:pStyle w:val="11"/>
        <w:spacing w:beforeAutospacing="0" w:afterAutospacing="0" w:line="12" w:lineRule="atLeast"/>
        <w:rPr>
          <w:color w:val="000000"/>
          <w:sz w:val="26"/>
          <w:szCs w:val="26"/>
        </w:rPr>
      </w:pPr>
    </w:p>
    <w:p>
      <w:pPr>
        <w:pStyle w:val="11"/>
        <w:spacing w:beforeAutospacing="0" w:afterAutospacing="0" w:line="12" w:lineRule="atLeast"/>
        <w:rPr>
          <w:rFonts w:hint="default"/>
          <w:b/>
          <w:bCs/>
          <w:i/>
          <w:iCs/>
          <w:color w:val="000000" w:themeColor="text1"/>
          <w:sz w:val="26"/>
          <w:szCs w:val="26"/>
          <w:lang w:val="en-US"/>
          <w14:textFill>
            <w14:solidFill>
              <w14:schemeClr w14:val="tx1"/>
            </w14:solidFill>
          </w14:textFill>
        </w:rPr>
      </w:pPr>
      <w:r>
        <w:rPr>
          <w:b/>
          <w:bCs/>
          <w:i/>
          <w:iCs/>
          <w:color w:val="000000" w:themeColor="text1"/>
          <w:sz w:val="26"/>
          <w:szCs w:val="26"/>
          <w14:textFill>
            <w14:solidFill>
              <w14:schemeClr w14:val="tx1"/>
            </w14:solidFill>
          </w14:textFill>
        </w:rPr>
        <w:t>Nhận xét: Bộ dữ liệu Movie Lens 100K đã khá tường minh, rõ ràng, dễ dàng truy xuất nhưng lại khá thiếu thông tin về các bộ phim so với IMDB 5000. Cần thu thập thêm một số dữ liệu khác để hoàn thiện hơn</w:t>
      </w:r>
      <w:r>
        <w:rPr>
          <w:rFonts w:hint="default"/>
          <w:b/>
          <w:bCs/>
          <w:i/>
          <w:iCs/>
          <w:color w:val="000000" w:themeColor="text1"/>
          <w:sz w:val="26"/>
          <w:szCs w:val="26"/>
          <w:lang w:val="en-US"/>
          <w14:textFill>
            <w14:solidFill>
              <w14:schemeClr w14:val="tx1"/>
            </w14:solidFill>
          </w14:textFill>
        </w:rPr>
        <w:t>.</w:t>
      </w: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2"/>
        <w:rPr>
          <w:rFonts w:ascii="Times New Roman" w:hAnsi="Times New Roman" w:eastAsia="Times New Roman" w:cs="Times New Roman"/>
          <w:sz w:val="36"/>
          <w:szCs w:val="36"/>
        </w:rPr>
      </w:pPr>
      <w:bookmarkStart w:id="21" w:name="_Toc15166"/>
      <w:r>
        <w:rPr>
          <w:rFonts w:ascii="Times New Roman" w:hAnsi="Times New Roman" w:eastAsia="Times New Roman" w:cs="Times New Roman"/>
          <w:sz w:val="36"/>
          <w:szCs w:val="36"/>
        </w:rPr>
        <w:t>3.  Content-based Filtering</w:t>
      </w:r>
      <w:bookmarkEnd w:id="21"/>
    </w:p>
    <w:p>
      <w:pPr>
        <w:pStyle w:val="3"/>
        <w:rPr>
          <w:rFonts w:hint="default" w:ascii="Times New Roman" w:hAnsi="Times New Roman" w:eastAsia="Times New Roman"/>
          <w:sz w:val="32"/>
          <w:szCs w:val="32"/>
        </w:rPr>
      </w:pPr>
      <w:bookmarkStart w:id="22" w:name="_Toc6366"/>
      <w:r>
        <w:rPr>
          <w:rFonts w:hint="default" w:ascii="Times New Roman" w:hAnsi="Times New Roman" w:eastAsia="Times New Roman"/>
          <w:sz w:val="32"/>
          <w:szCs w:val="32"/>
        </w:rPr>
        <w:t>3.1. Áp dụng trên bộ dữ liệu IMDB 5000</w:t>
      </w:r>
      <w:bookmarkEnd w:id="22"/>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3.1.1. Thư viện cần sử dụng</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difflib, sklearn</w:t>
      </w:r>
    </w:p>
    <w:p>
      <w:pPr>
        <w:pStyle w:val="4"/>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28"/>
          <w:szCs w:val="28"/>
        </w:rPr>
        <w:t>3.1.2. Tiền xử lí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 Ghép 2 file csv: cả hai file dữ liệu mang thông tin của các bộ phim đều có chung trường “id”, vì thế ta sẽ tiến hành ghép hai file này lại dựa trên trường dữ liệu chung này.</w:t>
      </w:r>
    </w:p>
    <w:p>
      <w:pPr>
        <w:spacing w:line="257" w:lineRule="auto"/>
        <w:jc w:val="both"/>
        <w:rPr>
          <w:rFonts w:ascii="Times New Roman" w:hAnsi="Times New Roman" w:cs="Times New Roman"/>
        </w:rPr>
      </w:pPr>
      <w:r>
        <w:rPr>
          <w:rFonts w:ascii="Times New Roman" w:hAnsi="Times New Roman" w:eastAsia="Times New Roman" w:cs="Times New Roman"/>
          <w:sz w:val="26"/>
          <w:szCs w:val="26"/>
        </w:rPr>
        <w:t>Sau đó, ta thu được một data frame với kích thước 4803x23 với 4803 là số bộ phim và 23 trường dữ liệu.</w:t>
      </w:r>
    </w:p>
    <w:p>
      <w:pPr>
        <w:rPr>
          <w:rFonts w:ascii="Times New Roman" w:hAnsi="Times New Roman" w:cs="Times New Roman"/>
        </w:rPr>
      </w:pPr>
      <w:r>
        <w:rPr>
          <w:rFonts w:ascii="Times New Roman" w:hAnsi="Times New Roman" w:eastAsia="Times New Roman" w:cs="Times New Roman"/>
          <w:sz w:val="26"/>
          <w:szCs w:val="26"/>
        </w:rPr>
        <w:t>- Do các ô dữ liệu chỉ đang ở dạng string nên ta cần đưa chúng về dạng object tương ứng trong python ( ví dụ xâu “{“id”:1}” sẽ được đưa về dạng dictionary với key = id và value = 1.</w:t>
      </w:r>
    </w:p>
    <w:p>
      <w:pPr>
        <w:jc w:val="center"/>
        <w:rPr>
          <w:rFonts w:ascii="Times New Roman" w:hAnsi="Times New Roman" w:cs="Times New Roman"/>
        </w:rPr>
      </w:pPr>
      <w:r>
        <w:rPr>
          <w:rFonts w:ascii="Times New Roman" w:hAnsi="Times New Roman" w:cs="Times New Roman"/>
        </w:rPr>
        <w:drawing>
          <wp:inline distT="0" distB="0" distL="0" distR="0">
            <wp:extent cx="4572000" cy="1104900"/>
            <wp:effectExtent l="0" t="0" r="0" b="0"/>
            <wp:docPr id="1554170835" name="Picture 1554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0835" name="Picture 15541708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Tiếp theo, từ trường </w:t>
      </w:r>
      <w:r>
        <w:rPr>
          <w:rFonts w:ascii="Times New Roman" w:hAnsi="Times New Roman" w:eastAsia="Times New Roman" w:cs="Times New Roman"/>
          <w:i/>
          <w:iCs/>
          <w:sz w:val="26"/>
          <w:szCs w:val="26"/>
        </w:rPr>
        <w:t>crew</w:t>
      </w:r>
      <w:r>
        <w:rPr>
          <w:rFonts w:ascii="Times New Roman" w:hAnsi="Times New Roman" w:eastAsia="Times New Roman" w:cs="Times New Roman"/>
          <w:sz w:val="26"/>
          <w:szCs w:val="26"/>
        </w:rPr>
        <w:t xml:space="preserve">, thực hiện trích xuất để lấy ra tên giám đốc sản xuất (Director) vì đây là công việc quan trọng nhất trong đoàn làm phim. Đối với trường </w:t>
      </w:r>
      <w:r>
        <w:rPr>
          <w:rFonts w:ascii="Times New Roman" w:hAnsi="Times New Roman" w:eastAsia="Times New Roman" w:cs="Times New Roman"/>
          <w:i/>
          <w:iCs/>
          <w:sz w:val="26"/>
          <w:szCs w:val="26"/>
        </w:rPr>
        <w:t xml:space="preserve">cast </w:t>
      </w:r>
      <w:r>
        <w:rPr>
          <w:rFonts w:ascii="Times New Roman" w:hAnsi="Times New Roman" w:eastAsia="Times New Roman" w:cs="Times New Roman"/>
          <w:sz w:val="26"/>
          <w:szCs w:val="26"/>
        </w:rPr>
        <w:t>ta trích xuất để lấy ra chỉ tên diễn viên (vì trường này còn chứa các thông tin khác như id, tên nhân vật trong phim).</w:t>
      </w:r>
    </w:p>
    <w:p>
      <w:pPr>
        <w:spacing w:line="257"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Tuy nhiên ta cần  thêm một bước nữa là chuyển các từ về dạng lowercase và bỏ dấu trắng đối với tên riêng của các diễn viên. </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Bước cuối cùng, gộp tất cả những thông tin của 4 trường </w:t>
      </w:r>
      <w:r>
        <w:rPr>
          <w:rFonts w:ascii="Times New Roman" w:hAnsi="Times New Roman" w:eastAsia="Times New Roman" w:cs="Times New Roman"/>
          <w:i/>
          <w:iCs/>
          <w:sz w:val="26"/>
          <w:szCs w:val="26"/>
        </w:rPr>
        <w:t xml:space="preserve">cast, director, keywords, genres </w:t>
      </w:r>
      <w:r>
        <w:rPr>
          <w:rFonts w:ascii="Times New Roman" w:hAnsi="Times New Roman" w:eastAsia="Times New Roman" w:cs="Times New Roman"/>
          <w:sz w:val="26"/>
          <w:szCs w:val="26"/>
        </w:rPr>
        <w:t xml:space="preserve">vào thành một xâu duy nhất (trường </w:t>
      </w:r>
      <w:r>
        <w:rPr>
          <w:rFonts w:ascii="Times New Roman" w:hAnsi="Times New Roman" w:eastAsia="Times New Roman" w:cs="Times New Roman"/>
          <w:i/>
          <w:iCs/>
          <w:sz w:val="26"/>
          <w:szCs w:val="26"/>
        </w:rPr>
        <w:t>metadata</w:t>
      </w:r>
      <w:r>
        <w:rPr>
          <w:rFonts w:ascii="Times New Roman" w:hAnsi="Times New Roman" w:eastAsia="Times New Roman" w:cs="Times New Roman"/>
          <w:sz w:val="26"/>
          <w:szCs w:val="26"/>
        </w:rPr>
        <w:t>). Điều này sẽ có ích cho việc ta sử dụng các thuật toán ở sau.</w:t>
      </w:r>
    </w:p>
    <w:p>
      <w:pPr>
        <w:pStyle w:val="11"/>
        <w:spacing w:beforeAutospacing="0" w:afterAutospacing="0" w:line="12" w:lineRule="atLeast"/>
        <w:jc w:val="center"/>
      </w:pPr>
      <w:r>
        <w:drawing>
          <wp:inline distT="0" distB="0" distL="0" distR="0">
            <wp:extent cx="4572000" cy="3448050"/>
            <wp:effectExtent l="0" t="0" r="0" b="0"/>
            <wp:docPr id="1883892067" name="Picture 188389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067" name="Picture 18838920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pPr>
        <w:pStyle w:val="11"/>
        <w:spacing w:beforeAutospacing="0" w:afterAutospacing="0" w:line="12" w:lineRule="atLeast"/>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3.1.3 Thuật toán</w:t>
      </w:r>
    </w:p>
    <w:p>
      <w:pPr>
        <w:spacing w:line="257" w:lineRule="auto"/>
        <w:rPr>
          <w:rFonts w:ascii="Times New Roman" w:hAnsi="Times New Roman" w:cs="Times New Roman"/>
        </w:rPr>
      </w:pPr>
      <w:r>
        <w:rPr>
          <w:rFonts w:ascii="Times New Roman" w:hAnsi="Times New Roman" w:eastAsia="Times New Roman" w:cs="Times New Roman"/>
          <w:sz w:val="26"/>
          <w:szCs w:val="26"/>
        </w:rPr>
        <w:t>Ta thực hiện mã hóa các xâu thu được ở bước tiền xử lý dữ liệu thành các vector. Hai thuật toán được sử dụng là CountVectorizer và TfidfVectorizer.</w:t>
      </w:r>
    </w:p>
    <w:p>
      <w:pPr>
        <w:spacing w:line="257" w:lineRule="auto"/>
        <w:rPr>
          <w:rFonts w:ascii="Times New Roman" w:hAnsi="Times New Roman" w:cs="Times New Roman"/>
          <w:i w:val="0"/>
          <w:iCs w:val="0"/>
        </w:rPr>
      </w:pPr>
      <w:r>
        <w:rPr>
          <w:rFonts w:ascii="Times New Roman" w:hAnsi="Times New Roman" w:eastAsia="Times New Roman" w:cs="Times New Roman"/>
          <w:b/>
          <w:bCs/>
          <w:i w:val="0"/>
          <w:iCs w:val="0"/>
          <w:sz w:val="26"/>
          <w:szCs w:val="26"/>
        </w:rPr>
        <w:t>a, CountVectorizer</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spacing w:line="257" w:lineRule="auto"/>
        <w:rPr>
          <w:rFonts w:ascii="Times New Roman" w:hAnsi="Times New Roman" w:cs="Times New Roman"/>
        </w:rPr>
      </w:pPr>
      <w:r>
        <w:rPr>
          <w:rFonts w:ascii="Times New Roman" w:hAnsi="Times New Roman" w:eastAsia="Times New Roman" w:cs="Times New Roman"/>
          <w:sz w:val="26"/>
          <w:szCs w:val="26"/>
        </w:rPr>
        <w:t>Ví dụ ta có một mảng A gồm 2 xâu dữ liệu “this is the first document” và “this document is the second document”. Sau khi sử dụng CountVectorizer ta thu được hai vector tần suất như sau:</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68"/>
        <w:gridCol w:w="1168"/>
        <w:gridCol w:w="1168"/>
        <w:gridCol w:w="1168"/>
        <w:gridCol w:w="1279"/>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 xml:space="preserve"> </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the</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first</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document</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A[0]</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2</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r>
    </w:tbl>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p>
      <w:pPr>
        <w:spacing w:line="257" w:lineRule="auto"/>
        <w:rPr>
          <w:rFonts w:ascii="Times New Roman" w:hAnsi="Times New Roman" w:eastAsia="Times New Roman" w:cs="Times New Roman"/>
          <w:b/>
          <w:bCs/>
          <w:i w:val="0"/>
          <w:iCs w:val="0"/>
          <w:sz w:val="26"/>
          <w:szCs w:val="26"/>
        </w:rPr>
      </w:pPr>
      <w:r>
        <w:rPr>
          <w:rFonts w:ascii="Times New Roman" w:hAnsi="Times New Roman" w:eastAsia="Times New Roman" w:cs="Times New Roman"/>
          <w:b/>
          <w:bCs/>
          <w:i w:val="0"/>
          <w:iCs w:val="0"/>
          <w:sz w:val="26"/>
          <w:szCs w:val="26"/>
        </w:rPr>
        <w:t>b, TfidfVectorizer</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sz w:val="26"/>
          <w:szCs w:val="26"/>
        </w:rPr>
        <w:t>TF-IDF (</w:t>
      </w:r>
      <w:r>
        <w:rPr>
          <w:rFonts w:ascii="Times New Roman" w:hAnsi="Times New Roman" w:eastAsia="Times New Roman" w:cs="Times New Roman"/>
          <w:color w:val="000000" w:themeColor="text1"/>
          <w:sz w:val="26"/>
          <w:szCs w:val="26"/>
          <w14:textFill>
            <w14:solidFill>
              <w14:schemeClr w14:val="tx1"/>
            </w14:solidFill>
          </w14:textFill>
        </w:rPr>
        <w:t>term frequency-inverse document frequency</w:t>
      </w:r>
      <w:r>
        <w:rPr>
          <w:rFonts w:ascii="Times New Roman" w:hAnsi="Times New Roman" w:eastAsia="Times New Roman" w:cs="Times New Roman"/>
          <w:color w:val="2B3E51"/>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TF (term frequency): số lần một cụm từ xuất hiện trong một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IDF (inverse document frequency):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2714625" cy="285115"/>
            <wp:effectExtent l="0" t="0" r="13335" b="4445"/>
            <wp:docPr id="1483874692" name="Picture 14838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92" name="Picture 148387469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28511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đó, t : từ đang xét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 : số lượng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df(t) : số lượng văn bản chứa từ 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rPr>
          <w:rFonts w:ascii="Times New Roman" w:hAnsi="Times New Roman" w:eastAsia="Times New Roman" w:cs="Times New Roman"/>
          <w:sz w:val="26"/>
          <w:szCs w:val="26"/>
        </w:rPr>
      </w:pPr>
    </w:p>
    <w:p>
      <w:pPr>
        <w:spacing w:line="257" w:lineRule="auto"/>
        <w:rPr>
          <w:rFonts w:ascii="Times New Roman" w:hAnsi="Times New Roman" w:eastAsia="Times New Roman" w:cs="Times New Roman"/>
          <w:b/>
          <w:bCs/>
          <w:i w:val="0"/>
          <w:iCs w:val="0"/>
          <w:color w:val="000000" w:themeColor="text1"/>
          <w:sz w:val="26"/>
          <w:szCs w:val="26"/>
          <w14:textFill>
            <w14:solidFill>
              <w14:schemeClr w14:val="tx1"/>
            </w14:solidFill>
          </w14:textFill>
        </w:rPr>
      </w:pPr>
      <w:r>
        <w:rPr>
          <w:rFonts w:ascii="Times New Roman" w:hAnsi="Times New Roman" w:eastAsia="Times New Roman" w:cs="Times New Roman"/>
          <w:b/>
          <w:bCs/>
          <w:i w:val="0"/>
          <w:iCs w:val="0"/>
          <w:color w:val="000000" w:themeColor="text1"/>
          <w:sz w:val="26"/>
          <w:szCs w:val="26"/>
          <w14:textFill>
            <w14:solidFill>
              <w14:schemeClr w14:val="tx1"/>
            </w14:solidFill>
          </w14:textFill>
        </w:rPr>
        <w:t>c, Cosine similarity</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4572000" cy="1000125"/>
            <wp:effectExtent l="0" t="0" r="0" b="0"/>
            <wp:docPr id="1320129728" name="Picture 13201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9728" name="Picture 13201297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spacing w:line="257" w:lineRule="auto"/>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Times New Roman" w:hAnsi="Times New Roman" w:eastAsia="Times New Roman" w:cs="Times New Roman"/>
          <w:b/>
          <w:bCs/>
          <w:i/>
          <w:iCs/>
          <w:color w:val="000000" w:themeColor="text1"/>
          <w:sz w:val="26"/>
          <w:szCs w:val="26"/>
          <w14:textFill>
            <w14:solidFill>
              <w14:schemeClr w14:val="tx1"/>
            </w14:solidFill>
          </w14:textFill>
        </w:rPr>
        <w:t>Cuối cùng để gợi ý cho một phim X, ta chỉ cần chọn các bộ phim có giá trị cosine similarity với phim X lớn nhất!</w:t>
      </w:r>
    </w:p>
    <w:p>
      <w:pPr>
        <w:rPr>
          <w:rFonts w:ascii="Times New Roman" w:hAnsi="Times New Roman" w:eastAsia="Times New Roman" w:cs="Times New Roman"/>
          <w:sz w:val="26"/>
          <w:szCs w:val="26"/>
        </w:rPr>
      </w:pPr>
    </w:p>
    <w:p>
      <w:pPr>
        <w:pStyle w:val="3"/>
        <w:rPr>
          <w:rFonts w:hint="default" w:ascii="Times New Roman" w:hAnsi="Times New Roman" w:eastAsia="Times New Roman"/>
          <w:sz w:val="28"/>
          <w:szCs w:val="28"/>
        </w:rPr>
      </w:pPr>
      <w:bookmarkStart w:id="23" w:name="_Toc22243"/>
      <w:r>
        <w:rPr>
          <w:rFonts w:hint="default" w:ascii="Times New Roman" w:hAnsi="Times New Roman" w:eastAsia="Times New Roman"/>
          <w:sz w:val="32"/>
          <w:szCs w:val="32"/>
        </w:rPr>
        <w:t>3.2. Áp dụng trên bộ dữ liệu Movie Lens 100K</w:t>
      </w:r>
      <w:bookmarkEnd w:id="23"/>
    </w:p>
    <w:p>
      <w:pPr>
        <w:pStyle w:val="4"/>
      </w:pPr>
      <w:r>
        <w:rPr>
          <w:rFonts w:ascii="Times New Roman" w:hAnsi="Times New Roman" w:eastAsia="Times New Roman" w:cs="Times New Roman"/>
          <w:b/>
          <w:bCs/>
          <w:color w:val="auto"/>
          <w:sz w:val="28"/>
          <w:szCs w:val="28"/>
        </w:rPr>
        <w:t>3.2.1. Thư viện sử dụng</w:t>
      </w:r>
    </w:p>
    <w:p>
      <w:pPr>
        <w:spacing w:line="257" w:lineRule="auto"/>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requests, BeautifulSoup, sklearn, nltk</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3.2.2 Thu thập và tiền xử lí dữ liệu</w:t>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Như đã nhận xét ở trên, bộ dữ liệu Movie lens 100K chứa khá ít thông tin về các bộ phim nên ta cần thu thập thêm</w:t>
      </w:r>
    </w:p>
    <w:p>
      <w:pPr>
        <w:pStyle w:val="11"/>
        <w:spacing w:beforeAutospacing="0" w:afterAutospacing="0" w:line="12" w:lineRule="atLeast"/>
        <w:rPr>
          <w:b/>
          <w:bCs/>
          <w:i/>
          <w:iCs/>
          <w:color w:val="000000"/>
          <w:sz w:val="26"/>
          <w:szCs w:val="26"/>
        </w:rPr>
      </w:pPr>
      <w:r>
        <w:rPr>
          <w:b/>
          <w:bCs/>
          <w:i/>
          <w:iCs/>
          <w:color w:val="000000"/>
          <w:sz w:val="26"/>
          <w:szCs w:val="26"/>
        </w:rPr>
        <w:t>a, Thu thập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Sử dụng 2 thư viện có sẵn của python là requests để lấy thông tin trang web và BeautifulSoup để lấy thông tin cần thiết.</w:t>
      </w:r>
    </w:p>
    <w:p>
      <w:pPr>
        <w:pStyle w:val="11"/>
        <w:spacing w:beforeAutospacing="0" w:afterAutospacing="0" w:line="12" w:lineRule="atLeast"/>
        <w:rPr>
          <w:color w:val="000000"/>
          <w:sz w:val="26"/>
          <w:szCs w:val="26"/>
        </w:rPr>
      </w:pPr>
    </w:p>
    <w:p>
      <w:pPr>
        <w:pStyle w:val="11"/>
        <w:spacing w:beforeAutospacing="0" w:afterAutospacing="0" w:line="12" w:lineRule="atLeast"/>
      </w:pPr>
      <w:r>
        <w:rPr>
          <w:color w:val="000000"/>
          <w:sz w:val="26"/>
          <w:szCs w:val="26"/>
        </w:rPr>
        <w:t xml:space="preserve">- Do link thông tin của từng phim có sẵn trong dữ liệu đã không còn tồn tại nên chúng em đã thu thập dữ liệu trên trang </w:t>
      </w:r>
      <w:r>
        <w:fldChar w:fldCharType="begin"/>
      </w:r>
      <w:r>
        <w:instrText xml:space="preserve"> HYPERLINK "https://www.imdb.com" </w:instrText>
      </w:r>
      <w:r>
        <w:fldChar w:fldCharType="separate"/>
      </w:r>
      <w:r>
        <w:rPr>
          <w:rStyle w:val="10"/>
          <w:color w:val="1155CC"/>
          <w:sz w:val="26"/>
          <w:szCs w:val="26"/>
        </w:rPr>
        <w:t>https://www.imdb.com</w:t>
      </w:r>
      <w:r>
        <w:rPr>
          <w:rStyle w:val="10"/>
          <w:color w:val="1155CC"/>
          <w:sz w:val="26"/>
          <w:szCs w:val="26"/>
        </w:rPr>
        <w:fldChar w:fldCharType="end"/>
      </w:r>
      <w:r>
        <w:rPr>
          <w:color w:val="000000"/>
          <w:sz w:val="26"/>
          <w:szCs w:val="26"/>
        </w:rPr>
        <w:t xml:space="preserve"> bằng 2 bước sau: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Chuyển từ tiêu đề sang query truy vấn phim bằng tên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Lấy phim từ trang truy vấn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Từ link phim lấy dữ liệu của phim bao gồm các trường: Tóm tắt bộ phim, Đạo diễn, Biên kịch, Diễn viên</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Dữ liệu bị sai thông tin chiếm khoảng 15% tổng dữ liệu. Chúng em xử lí hoàn toàn bằng cách tự truy vấn và tìm kiếm thông tin và điền lại vào file link phim.</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Kết quả:</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links.csv là file bao gồm movie_id và link thu thập bước đầu chưa được điền lại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full_links.csv là file bao gồm movie_id và link hoàn chỉnh đã điền điền lại bằng tay những giá trị sai.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full_details.csv là file bao gồm movie_id, movie_brief, director, writers, casts đầy đủ của từng bộ phim. Có 1 vài bộ phim do không còn dữ liệu thì sẽ để là Unknown.</w:t>
      </w:r>
    </w:p>
    <w:p>
      <w:pPr>
        <w:pStyle w:val="11"/>
        <w:spacing w:beforeAutospacing="0" w:afterAutospacing="0" w:line="12" w:lineRule="atLeast"/>
      </w:pPr>
    </w:p>
    <w:p>
      <w:pPr>
        <w:pStyle w:val="11"/>
        <w:spacing w:beforeAutospacing="0" w:afterAutospacing="0" w:line="12" w:lineRule="atLeast"/>
        <w:ind w:left="720"/>
        <w:jc w:val="center"/>
      </w:pPr>
      <w:r>
        <w:drawing>
          <wp:inline distT="0" distB="0" distL="0" distR="0">
            <wp:extent cx="5243830" cy="4321810"/>
            <wp:effectExtent l="0" t="0" r="13970" b="635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3830" cy="4321810"/>
                    </a:xfrm>
                    <a:prstGeom prst="rect">
                      <a:avLst/>
                    </a:prstGeom>
                    <a:ln w="9525"/>
                  </pic:spPr>
                </pic:pic>
              </a:graphicData>
            </a:graphic>
          </wp:inline>
        </w:drawing>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Hai trường writers và casts đã được chuyển thành list các string</w:t>
      </w:r>
    </w:p>
    <w:p>
      <w:pPr>
        <w:rPr>
          <w:rFonts w:ascii="Times New Roman" w:hAnsi="Times New Roman" w:cs="Times New Roman"/>
        </w:rPr>
      </w:pPr>
    </w:p>
    <w:p>
      <w:pPr>
        <w:pStyle w:val="11"/>
        <w:spacing w:beforeAutospacing="0" w:afterAutospacing="0" w:line="12" w:lineRule="atLeast"/>
        <w:rPr>
          <w:b/>
          <w:bCs/>
          <w:i/>
          <w:iCs/>
          <w:color w:val="000000"/>
          <w:sz w:val="26"/>
          <w:szCs w:val="26"/>
        </w:rPr>
      </w:pPr>
      <w:r>
        <w:rPr>
          <w:b/>
          <w:bCs/>
          <w:i/>
          <w:iCs/>
          <w:color w:val="000000"/>
          <w:sz w:val="26"/>
          <w:szCs w:val="26"/>
        </w:rPr>
        <w:t>b, Tiền xử lí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Đưa dữ liệu 2 trường casts và writers trong full_details về list các string. Gộp dữ liệu về bộ phim mà bộ dữ liệu đã có với full_details đã thu thập được theo trường movie_id</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Chuyển thể loại của phim thành 1 trường genres duy nhất có giá trị là list các genres</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Áp dụng tiền xử lí lên các trường có giá trị là list hoặc string (trừ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Nếu là string: Xóa khoảng trắng và đưa về dạng không viết hoa</w:t>
      </w:r>
    </w:p>
    <w:p>
      <w:pPr>
        <w:pStyle w:val="11"/>
        <w:numPr>
          <w:ilvl w:val="0"/>
          <w:numId w:val="5"/>
        </w:numPr>
        <w:spacing w:beforeAutospacing="0" w:afterAutospacing="0" w:line="12" w:lineRule="atLeast"/>
        <w:rPr>
          <w:color w:val="000000"/>
          <w:sz w:val="26"/>
          <w:szCs w:val="26"/>
        </w:rPr>
      </w:pPr>
      <w:r>
        <w:rPr>
          <w:color w:val="000000" w:themeColor="text1"/>
          <w:sz w:val="26"/>
          <w:szCs w:val="26"/>
          <w14:textFill>
            <w14:solidFill>
              <w14:schemeClr w14:val="tx1"/>
            </w14:solidFill>
          </w14:textFill>
        </w:rPr>
        <w:t>Nếu là list: Áp dụng tiền xử lí với mỗi string trong list</w:t>
      </w:r>
    </w:p>
    <w:p>
      <w:pPr>
        <w:pStyle w:val="11"/>
        <w:numPr>
          <w:ilvl w:val="0"/>
          <w:numId w:val="0"/>
        </w:numPr>
        <w:spacing w:beforeAutospacing="0" w:afterAutospacing="0" w:line="12" w:lineRule="atLeast"/>
        <w:ind w:left="360" w:leftChars="0"/>
        <w:rPr>
          <w:color w:val="000000"/>
          <w:sz w:val="26"/>
          <w:szCs w:val="26"/>
        </w:rPr>
      </w:pPr>
    </w:p>
    <w:p>
      <w:pPr>
        <w:pStyle w:val="11"/>
        <w:spacing w:beforeAutospacing="0" w:afterAutospacing="0" w:line="12" w:lineRule="atLeast"/>
      </w:pPr>
      <w:r>
        <w:rPr>
          <w:color w:val="000000"/>
          <w:sz w:val="26"/>
          <w:szCs w:val="26"/>
        </w:rPr>
        <w:t>- Áp dụng tiền xử lí lên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Tokenization: Tách chuỗi đã cho thành từng thành phần riêng lẻ như các từ, các dấu câu.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Stop word: 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Stemming: 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Gộp tất cả thành phần trong các trường movie_brief, genres, director, writers, casts thành 1 trường metadata ngăn cách nhau bởi dấu “ “ giúp cho chúng ta tiện xử lí.</w:t>
      </w:r>
    </w:p>
    <w:p>
      <w:pPr>
        <w:pStyle w:val="11"/>
        <w:spacing w:beforeAutospacing="0" w:afterAutospacing="0" w:line="12" w:lineRule="atLeast"/>
        <w:rPr>
          <w:color w:val="000000"/>
          <w:sz w:val="26"/>
          <w:szCs w:val="26"/>
        </w:rPr>
      </w:pPr>
    </w:p>
    <w:p>
      <w:pPr>
        <w:pStyle w:val="11"/>
        <w:spacing w:beforeAutospacing="0" w:afterAutospacing="0" w:line="12" w:lineRule="atLeast"/>
      </w:pPr>
    </w:p>
    <w:p>
      <w:pPr>
        <w:pStyle w:val="11"/>
        <w:spacing w:beforeAutospacing="0" w:afterAutospacing="0" w:line="12" w:lineRule="atLeast"/>
      </w:pPr>
      <w:r>
        <w:drawing>
          <wp:inline distT="0" distB="0" distL="0" distR="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8342" cy="3761740"/>
                    </a:xfrm>
                    <a:prstGeom prst="rect">
                      <a:avLst/>
                    </a:prstGeom>
                    <a:ln w="9525"/>
                  </pic:spPr>
                </pic:pic>
              </a:graphicData>
            </a:graphic>
          </wp:inline>
        </w:drawing>
      </w:r>
    </w:p>
    <w:p>
      <w:pPr>
        <w:pStyle w:val="4"/>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3.2.3. Thuật toán</w:t>
      </w:r>
    </w:p>
    <w:p/>
    <w:p>
      <w:pPr>
        <w:rPr>
          <w:rFonts w:hint="default"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 xml:space="preserve">a. </w:t>
      </w:r>
      <w:r>
        <w:rPr>
          <w:rFonts w:hint="default" w:ascii="Times New Roman" w:hAnsi="Times New Roman" w:eastAsia="Times New Roman" w:cs="Times New Roman"/>
          <w:b/>
          <w:bCs/>
          <w:sz w:val="26"/>
          <w:szCs w:val="26"/>
          <w:lang w:val="en-US"/>
        </w:rPr>
        <w:t>Sử dụng Vectorizer</w:t>
      </w:r>
    </w:p>
    <w:p>
      <w:pPr>
        <w:spacing w:line="257" w:lineRule="auto"/>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sz w:val="26"/>
          <w:szCs w:val="26"/>
        </w:rPr>
        <w:t xml:space="preserve">Sau khi thu thập và tiền xử lí dữ liệu ta áp dụng kĩ thuật giống như với IMDB 5000 để tìm ra </w:t>
      </w:r>
      <w:r>
        <w:rPr>
          <w:rFonts w:ascii="Times New Roman" w:hAnsi="Times New Roman" w:eastAsia="Times New Roman" w:cs="Times New Roman"/>
          <w:i/>
          <w:iCs/>
          <w:color w:val="000000" w:themeColor="text1"/>
          <w:sz w:val="26"/>
          <w:szCs w:val="26"/>
          <w14:textFill>
            <w14:solidFill>
              <w14:schemeClr w14:val="tx1"/>
            </w14:solidFill>
          </w14:textFill>
        </w:rPr>
        <w:t>bộ phim có giá trị cosine similarity với phim X lớn nhất!</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b. </w:t>
      </w:r>
      <w:r>
        <w:rPr>
          <w:rFonts w:hint="default" w:ascii="Times New Roman" w:hAnsi="Times New Roman" w:eastAsia="Times New Roman" w:cs="Times New Roman"/>
          <w:b/>
          <w:bCs/>
          <w:sz w:val="26"/>
          <w:szCs w:val="26"/>
          <w:lang w:val="en-US"/>
        </w:rPr>
        <w:t>Sử</w:t>
      </w:r>
      <w:r>
        <w:rPr>
          <w:rFonts w:ascii="Times New Roman" w:hAnsi="Times New Roman" w:eastAsia="Times New Roman" w:cs="Times New Roman"/>
          <w:b/>
          <w:bCs/>
          <w:sz w:val="26"/>
          <w:szCs w:val="26"/>
        </w:rPr>
        <w:t xml:space="preserve"> dụng Hồi qui Ridge</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ascii="Times New Roman" w:hAnsi="Times New Roman" w:cs="Times New Roman"/>
          <w:i/>
          <w:iCs/>
          <w:sz w:val="26"/>
          <w:szCs w:val="26"/>
        </w:rPr>
      </w:pPr>
      <w:r>
        <w:rPr>
          <w:rFonts w:ascii="Times New Roman" w:hAnsi="Times New Roman" w:cs="Times New Roman"/>
          <w:i/>
          <w:iCs/>
          <w:sz w:val="26"/>
          <w:szCs w:val="26"/>
        </w:rPr>
        <w:t>Mô hình tuyến tính:</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 sử rằng ta có thể tìm được một mô hình cho mỗi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minh hoạ bởi vector cột hệ số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i</w:t>
      </w:r>
      <w:r>
        <w:rPr>
          <w:color w:val="000000" w:themeColor="text1"/>
          <w:sz w:val="26"/>
          <w:szCs w:val="26"/>
          <w14:textFill>
            <w14:solidFill>
              <w14:schemeClr w14:val="tx1"/>
            </w14:solidFill>
          </w14:textFill>
        </w:rPr>
        <w:t> và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sao cho </w:t>
      </w:r>
      <w:r>
        <w:rPr>
          <w:rStyle w:val="7"/>
          <w:i w:val="0"/>
          <w:iCs w:val="0"/>
          <w:color w:val="000000" w:themeColor="text1"/>
          <w:sz w:val="26"/>
          <w:szCs w:val="26"/>
          <w14:textFill>
            <w14:solidFill>
              <w14:schemeClr w14:val="tx1"/>
            </w14:solidFill>
          </w14:textFill>
        </w:rPr>
        <w:t>mức độ quan tâm</w:t>
      </w:r>
      <w:r>
        <w:rPr>
          <w:color w:val="000000" w:themeColor="text1"/>
          <w:sz w:val="26"/>
          <w:szCs w:val="26"/>
          <w14:textFill>
            <w14:solidFill>
              <w14:schemeClr w14:val="tx1"/>
            </w14:solidFill>
          </w14:textFill>
        </w:rPr>
        <w:t> của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tới một </w:t>
      </w:r>
      <w:r>
        <w:rPr>
          <w:rStyle w:val="7"/>
          <w:i w:val="0"/>
          <w:iCs w:val="0"/>
          <w:color w:val="000000" w:themeColor="text1"/>
          <w:sz w:val="26"/>
          <w:szCs w:val="26"/>
          <w14:textFill>
            <w14:solidFill>
              <w14:schemeClr w14:val="tx1"/>
            </w14:solidFill>
          </w14:textFill>
        </w:rPr>
        <w:t>item</w:t>
      </w:r>
      <w:r>
        <w:rPr>
          <w:color w:val="000000" w:themeColor="text1"/>
          <w:sz w:val="26"/>
          <w:szCs w:val="26"/>
          <w14:textFill>
            <w14:solidFill>
              <w14:schemeClr w14:val="tx1"/>
            </w14:solidFill>
          </w14:textFill>
        </w:rPr>
        <w:t> có thể tính được bằng một hàm tuyến tính: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1524000" cy="381000"/>
            <wp:effectExtent l="0" t="0" r="0" b="0"/>
            <wp:docPr id="11300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024"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24000" cy="38100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r>
        <w:rPr>
          <w:rStyle w:val="7"/>
          <w:i w:val="0"/>
          <w:iCs w:val="0"/>
          <w:color w:val="000000" w:themeColor="text1"/>
          <w:sz w:val="26"/>
          <w:szCs w:val="26"/>
          <w14:textFill>
            <w14:solidFill>
              <w14:schemeClr w14:val="tx1"/>
            </w14:solidFill>
          </w14:textFill>
        </w:rPr>
        <w:t>Chú ý rằng </w:t>
      </w:r>
      <w:r>
        <w:rPr>
          <w:rFonts w:eastAsia="MJXc-TeX-main-Bw"/>
          <w:color w:val="000000" w:themeColor="text1"/>
          <w:sz w:val="26"/>
          <w:szCs w:val="26"/>
          <w14:textFill>
            <w14:solidFill>
              <w14:schemeClr w14:val="tx1"/>
            </w14:solidFill>
          </w14:textFill>
        </w:rPr>
        <w:t>x_</w:t>
      </w:r>
      <w:r>
        <w:rPr>
          <w:rFonts w:eastAsia="MJXc-TeX-math-Iw"/>
          <w:color w:val="000000" w:themeColor="text1"/>
          <w:sz w:val="26"/>
          <w:szCs w:val="26"/>
          <w14:textFill>
            <w14:solidFill>
              <w14:schemeClr w14:val="tx1"/>
            </w14:solidFill>
          </w14:textFill>
        </w:rPr>
        <w:t>m</w:t>
      </w:r>
      <w:r>
        <w:rPr>
          <w:rStyle w:val="7"/>
          <w:i w:val="0"/>
          <w:iCs w:val="0"/>
          <w:color w:val="000000" w:themeColor="text1"/>
          <w:sz w:val="26"/>
          <w:szCs w:val="26"/>
          <w14:textFill>
            <w14:solidFill>
              <w14:schemeClr w14:val="tx1"/>
            </w14:solidFill>
          </w14:textFill>
        </w:rPr>
        <w:t> là một vector hàng,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n</w:t>
      </w:r>
      <w:r>
        <w:rPr>
          <w:rStyle w:val="7"/>
          <w:i w:val="0"/>
          <w:iCs w:val="0"/>
          <w:color w:val="000000" w:themeColor="text1"/>
          <w:sz w:val="26"/>
          <w:szCs w:val="26"/>
          <w14:textFill>
            <w14:solidFill>
              <w14:schemeClr w14:val="tx1"/>
            </w14:solidFill>
          </w14:textFill>
        </w:rPr>
        <w:t> là một vector cột</w:t>
      </w:r>
      <w:r>
        <w:rPr>
          <w:color w:val="000000" w:themeColor="text1"/>
          <w:sz w:val="26"/>
          <w:szCs w:val="26"/>
          <w14:textFill>
            <w14:solidFill>
              <w14:schemeClr w14:val="tx1"/>
            </w14:solidFill>
          </w14:textFill>
        </w:rPr>
        <w:t>.)</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Xét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bất kỳ, nếu ta coi training set là tập hợp các thành phần đã được </w:t>
      </w:r>
      <w:r>
        <w:rPr>
          <w:rStyle w:val="7"/>
          <w:i w:val="0"/>
          <w:iCs w:val="0"/>
          <w:color w:val="000000" w:themeColor="text1"/>
          <w:sz w:val="26"/>
          <w:szCs w:val="26"/>
          <w14:textFill>
            <w14:solidFill>
              <w14:schemeClr w14:val="tx1"/>
            </w14:solidFill>
          </w14:textFill>
        </w:rPr>
        <w:t>điền</w:t>
      </w:r>
      <w:r>
        <w:rPr>
          <w:color w:val="000000" w:themeColor="text1"/>
          <w:sz w:val="26"/>
          <w:szCs w:val="26"/>
          <w14:textFill>
            <w14:solidFill>
              <w14:schemeClr w14:val="tx1"/>
            </w14:solidFill>
          </w14:textFill>
        </w:rPr>
        <w:t> của </w:t>
      </w:r>
      <w:r>
        <w:rPr>
          <w:rFonts w:eastAsia="MJXc-TeX-main-Bw"/>
          <w:color w:val="000000" w:themeColor="text1"/>
          <w:sz w:val="26"/>
          <w:szCs w:val="26"/>
          <w14:textFill>
            <w14:solidFill>
              <w14:schemeClr w14:val="tx1"/>
            </w14:solidFill>
          </w14:textFill>
        </w:rPr>
        <w:t>y_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ta có thể xây dựng hàm mất mát tương tự như Ridge Regression như sau:</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29100" cy="678180"/>
            <wp:effectExtent l="0" t="0" r="7620" b="7620"/>
            <wp:docPr id="783179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9376"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9100" cy="67818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Trong đó, thành phần thứ hai là regularization term và  </w:t>
      </w:r>
      <w:r>
        <w:rPr>
          <w:rFonts w:eastAsia="MJXc-TeX-math-Iw"/>
          <w:color w:val="000000" w:themeColor="text1"/>
          <w:sz w:val="26"/>
          <w:szCs w:val="26"/>
          <w14:textFill>
            <w14:solidFill>
              <w14:schemeClr w14:val="tx1"/>
            </w14:solidFill>
          </w14:textFill>
        </w:rPr>
        <w:t xml:space="preserve">λ </w:t>
      </w:r>
      <w:r>
        <w:rPr>
          <w:color w:val="000000" w:themeColor="text1"/>
          <w:sz w:val="26"/>
          <w:szCs w:val="26"/>
          <w14:textFill>
            <w14:solidFill>
              <w14:schemeClr w14:val="tx1"/>
            </w14:solidFill>
          </w14:textFill>
        </w:rPr>
        <w:t> là một tham số dương. Chú ý rằng regularization thường không được áp dụng lên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Trong thực hành, trung bình cộng của </w:t>
      </w:r>
      <w:r>
        <w:rPr>
          <w:rStyle w:val="7"/>
          <w:i w:val="0"/>
          <w:iCs w:val="0"/>
          <w:color w:val="000000" w:themeColor="text1"/>
          <w:sz w:val="26"/>
          <w:szCs w:val="26"/>
          <w14:textFill>
            <w14:solidFill>
              <w14:schemeClr w14:val="tx1"/>
            </w14:solidFill>
          </w14:textFill>
        </w:rPr>
        <w:t>lỗi</w:t>
      </w:r>
      <w:r>
        <w:rPr>
          <w:color w:val="000000" w:themeColor="text1"/>
          <w:sz w:val="26"/>
          <w:szCs w:val="26"/>
          <w14:textFill>
            <w14:solidFill>
              <w14:schemeClr w14:val="tx1"/>
            </w14:solidFill>
          </w14:textFill>
        </w:rPr>
        <w:t> thường được dùng, và </w:t>
      </w:r>
      <w:r>
        <w:rPr>
          <w:rStyle w:val="7"/>
          <w:i w:val="0"/>
          <w:iCs w:val="0"/>
          <w:color w:val="000000" w:themeColor="text1"/>
          <w:sz w:val="26"/>
          <w:szCs w:val="26"/>
          <w14:textFill>
            <w14:solidFill>
              <w14:schemeClr w14:val="tx1"/>
            </w14:solidFill>
          </w14:textFill>
        </w:rPr>
        <w:t>mất mát</w:t>
      </w:r>
      <w:r>
        <w:rPr>
          <w:color w:val="000000" w:themeColor="text1"/>
          <w:sz w:val="26"/>
          <w:szCs w:val="26"/>
          <w14:textFill>
            <w14:solidFill>
              <w14:schemeClr w14:val="tx1"/>
            </w14:solidFill>
          </w14:textFill>
        </w:rPr>
        <w:t> </w:t>
      </w:r>
      <w:r>
        <w:rPr>
          <w:rFonts w:eastAsia="MJXc-TeX-cal-Rw"/>
          <w:color w:val="000000" w:themeColor="text1"/>
          <w:sz w:val="26"/>
          <w:szCs w:val="26"/>
          <w14:textFill>
            <w14:solidFill>
              <w14:schemeClr w14:val="tx1"/>
            </w14:solidFill>
          </w14:textFill>
        </w:rPr>
        <w:t>L_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được viết lại thành: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90060" cy="655320"/>
            <wp:effectExtent l="0" t="0" r="7620" b="0"/>
            <wp:docPr id="1365469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9761"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0060" cy="6553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đó </w:t>
      </w:r>
      <w:r>
        <w:rPr>
          <w:rFonts w:eastAsia="MJXc-TeX-math-Iw"/>
          <w:color w:val="000000" w:themeColor="text1"/>
          <w:sz w:val="26"/>
          <w:szCs w:val="26"/>
          <w14:textFill>
            <w14:solidFill>
              <w14:schemeClr w14:val="tx1"/>
            </w14:solidFill>
          </w14:textFill>
        </w:rPr>
        <w:t>s_n</w:t>
      </w:r>
      <w:r>
        <w:rPr>
          <w:color w:val="000000" w:themeColor="text1"/>
          <w:sz w:val="26"/>
          <w:szCs w:val="26"/>
          <w14:textFill>
            <w14:solidFill>
              <w14:schemeClr w14:val="tx1"/>
            </w14:solidFill>
          </w14:textFill>
        </w:rPr>
        <w:t> là số lượng các </w:t>
      </w:r>
      <w:r>
        <w:rPr>
          <w:rStyle w:val="7"/>
          <w:i w:val="0"/>
          <w:iCs w:val="0"/>
          <w:color w:val="000000" w:themeColor="text1"/>
          <w:sz w:val="26"/>
          <w:szCs w:val="26"/>
          <w14:textFill>
            <w14:solidFill>
              <w14:schemeClr w14:val="tx1"/>
            </w14:solidFill>
          </w14:textFill>
        </w:rPr>
        <w:t>items</w:t>
      </w:r>
      <w:r>
        <w:rPr>
          <w:color w:val="000000" w:themeColor="text1"/>
          <w:sz w:val="26"/>
          <w:szCs w:val="26"/>
          <w14:textFill>
            <w14:solidFill>
              <w14:schemeClr w14:val="tx1"/>
            </w14:solidFill>
          </w14:textFill>
        </w:rPr>
        <w:t> mà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đã </w:t>
      </w:r>
      <w:r>
        <w:rPr>
          <w:rStyle w:val="7"/>
          <w:i w:val="0"/>
          <w:iCs w:val="0"/>
          <w:color w:val="000000" w:themeColor="text1"/>
          <w:sz w:val="26"/>
          <w:szCs w:val="26"/>
          <w14:textFill>
            <w14:solidFill>
              <w14:schemeClr w14:val="tx1"/>
            </w14:solidFill>
          </w14:textFill>
        </w:rPr>
        <w:t>rate</w:t>
      </w:r>
      <w:r>
        <w:rPr>
          <w:color w:val="000000" w:themeColor="text1"/>
          <w:sz w:val="26"/>
          <w:szCs w:val="26"/>
          <w14:textFill>
            <w14:solidFill>
              <w14:schemeClr w14:val="tx1"/>
            </w14:solidFill>
          </w14:textFill>
        </w:rPr>
        <w:t>. Nói cách khác:</w:t>
      </w:r>
    </w:p>
    <w:p>
      <w:pPr>
        <w:pStyle w:val="11"/>
        <w:shd w:val="clear" w:color="auto" w:fill="FFFFFF" w:themeFill="background1"/>
        <w:spacing w:beforeAutospacing="0" w:after="144" w:afterAutospacing="0"/>
        <w:jc w:val="center"/>
      </w:pPr>
      <w:r>
        <w:drawing>
          <wp:inline distT="0" distB="0" distL="0" distR="0">
            <wp:extent cx="1112520" cy="693420"/>
            <wp:effectExtent l="0" t="0" r="0" b="7620"/>
            <wp:docPr id="1778451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1346"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2520" cy="6934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sz w:val="26"/>
          <w:szCs w:val="26"/>
        </w:rPr>
      </w:pPr>
      <w:r>
        <w:rPr>
          <w:color w:val="000000" w:themeColor="text1"/>
          <w:sz w:val="26"/>
          <w:szCs w:val="26"/>
          <w14:textFill>
            <w14:solidFill>
              <w14:schemeClr w14:val="tx1"/>
            </w14:solidFill>
          </w14:textFill>
        </w:rPr>
        <w:t>là tổng các phần tử trên cột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của ma trận </w:t>
      </w:r>
      <w:r>
        <w:rPr>
          <w:rStyle w:val="7"/>
          <w:i w:val="0"/>
          <w:iCs w:val="0"/>
          <w:color w:val="000000" w:themeColor="text1"/>
          <w:sz w:val="26"/>
          <w:szCs w:val="26"/>
          <w14:textFill>
            <w14:solidFill>
              <w14:schemeClr w14:val="tx1"/>
            </w14:solidFill>
          </w14:textFill>
        </w:rPr>
        <w:t>rated or not</w:t>
      </w:r>
      <w:r>
        <w:rPr>
          <w:color w:val="000000" w:themeColor="text1"/>
          <w:sz w:val="26"/>
          <w:szCs w:val="26"/>
          <w14:textFill>
            <w14:solidFill>
              <w14:schemeClr w14:val="tx1"/>
            </w14:solidFill>
          </w14:textFill>
        </w:rPr>
        <w:t> R.</w:t>
      </w:r>
    </w:p>
    <w:p>
      <w:pPr>
        <w:pStyle w:val="11"/>
        <w:spacing w:before="240" w:beforeAutospacing="0" w:after="240" w:afterAutospacing="0" w:line="12" w:lineRule="atLeast"/>
      </w:pPr>
      <w:r>
        <w:rPr>
          <w:color w:val="000000" w:themeColor="text1"/>
          <w:sz w:val="26"/>
          <w:szCs w:val="26"/>
          <w14:textFill>
            <w14:solidFill>
              <w14:schemeClr w14:val="tx1"/>
            </w14:solidFill>
          </w14:textFill>
        </w:rPr>
        <w:t>Do đa số trung bình 1 người chỉ đánh giá khoảng 100 bộ phim nên feature_vector không nên có độ dài quá lớn.</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Nhận thấy thực tế, mọi người xem phim thường quyết định xem theo thể loại phim nên ta áp dụng TF-IDF trên trường genres để tạo ra features vector có độ dài 21 vừa phải. </w:t>
      </w: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2"/>
        <w:rPr>
          <w:rFonts w:ascii="Times New Roman" w:hAnsi="Times New Roman" w:eastAsia="Times New Roman" w:cs="Times New Roman"/>
          <w:i/>
          <w:iCs/>
          <w:sz w:val="36"/>
          <w:szCs w:val="36"/>
        </w:rPr>
      </w:pPr>
      <w:bookmarkStart w:id="24" w:name="_Toc31057"/>
      <w:r>
        <w:rPr>
          <w:rFonts w:ascii="Times New Roman" w:hAnsi="Times New Roman" w:eastAsia="Times New Roman" w:cs="Times New Roman"/>
          <w:sz w:val="36"/>
          <w:szCs w:val="36"/>
        </w:rPr>
        <w:t>4. Neighborhood-Based Collaborative Filtering</w:t>
      </w:r>
      <w:bookmarkEnd w:id="24"/>
    </w:p>
    <w:p>
      <w:pPr>
        <w:pStyle w:val="3"/>
        <w:rPr>
          <w:rFonts w:hint="default" w:ascii="Times New Roman" w:hAnsi="Times New Roman" w:eastAsia="Times New Roman"/>
          <w:sz w:val="32"/>
          <w:szCs w:val="32"/>
        </w:rPr>
      </w:pPr>
      <w:bookmarkStart w:id="25" w:name="_Toc6403"/>
      <w:r>
        <w:rPr>
          <w:rFonts w:hint="default" w:ascii="Times New Roman" w:hAnsi="Times New Roman" w:eastAsia="Times New Roman"/>
          <w:sz w:val="32"/>
          <w:szCs w:val="32"/>
        </w:rPr>
        <w:t>4.1 Mô tả chung</w:t>
      </w:r>
      <w:bookmarkEnd w:id="25"/>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38625" cy="3161030"/>
            <wp:effectExtent l="0" t="0" r="0" b="0"/>
            <wp:docPr id="135355267" name="Picture 13535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267" name="Picture 1353552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8625" cy="3161308"/>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10050" cy="2586990"/>
            <wp:effectExtent l="0" t="0" r="0" b="0"/>
            <wp:docPr id="1004884238" name="Picture 100488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4238" name="Picture 10048842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050" cy="2587426"/>
                    </a:xfrm>
                    <a:prstGeom prst="rect">
                      <a:avLst/>
                    </a:prstGeom>
                  </pic:spPr>
                </pic:pic>
              </a:graphicData>
            </a:graphic>
          </wp:inline>
        </w:drawing>
      </w:r>
    </w:p>
    <w:p>
      <w:pPr>
        <w:rPr>
          <w:rFonts w:ascii="Times New Roman" w:hAnsi="Times New Roman" w:cs="Times New Roman"/>
        </w:rPr>
      </w:pPr>
    </w:p>
    <w:p>
      <w:pPr>
        <w:pStyle w:val="3"/>
        <w:rPr>
          <w:rFonts w:ascii="Times New Roman" w:hAnsi="Times New Roman" w:cs="Times New Roman"/>
          <w:sz w:val="26"/>
          <w:szCs w:val="26"/>
        </w:rPr>
      </w:pPr>
      <w:bookmarkStart w:id="26" w:name="_Toc4013"/>
      <w:r>
        <w:rPr>
          <w:rFonts w:hint="default" w:ascii="Times New Roman" w:hAnsi="Times New Roman"/>
          <w:sz w:val="32"/>
          <w:szCs w:val="32"/>
        </w:rPr>
        <w:t>4.2. Chuẩn hóa dữ liệu</w:t>
      </w:r>
      <w:bookmarkEnd w:id="26"/>
    </w:p>
    <w:p>
      <w:pPr>
        <w:pStyle w:val="17"/>
        <w:numPr>
          <w:ilvl w:val="0"/>
          <w:numId w:val="0"/>
        </w:numPr>
        <w:tabs>
          <w:tab w:val="left" w:pos="720"/>
        </w:tabs>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Ứng với mỗi người dùng: </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Ta tính trung bình đánh giá của người đó trên những phim đã được người đó đánh giá</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mỗi đánh giá ta trừ đi 1 lượng bằng trung bình đánh giá phía trên</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những phim chưa đánh giá ta điền giá trị bằng 0</w:t>
      </w:r>
    </w:p>
    <w:p>
      <w:pPr>
        <w:pStyle w:val="17"/>
        <w:tabs>
          <w:tab w:val="left" w:pos="720"/>
          <w:tab w:val="left" w:pos="1440"/>
        </w:tabs>
        <w:ind w:left="1440"/>
        <w:rPr>
          <w:rFonts w:ascii="Times New Roman" w:hAnsi="Times New Roman" w:cs="Times New Roman"/>
          <w:sz w:val="26"/>
          <w:szCs w:val="26"/>
        </w:rPr>
      </w:pPr>
    </w:p>
    <w:p>
      <w:pPr>
        <w:pStyle w:val="17"/>
        <w:numPr>
          <w:ilvl w:val="0"/>
          <w:numId w:val="0"/>
        </w:numPr>
        <w:tabs>
          <w:tab w:val="left" w:pos="720"/>
          <w:tab w:val="left" w:pos="1440"/>
        </w:tabs>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Lợi ích:</w:t>
      </w:r>
    </w:p>
    <w:p>
      <w:pPr>
        <w:pStyle w:val="17"/>
        <w:tabs>
          <w:tab w:val="left" w:pos="720"/>
          <w:tab w:val="left" w:pos="1440"/>
        </w:tabs>
        <w:ind w:left="1080"/>
        <w:rPr>
          <w:rFonts w:ascii="Times New Roman" w:hAnsi="Times New Roman" w:cs="Times New Roman"/>
          <w:sz w:val="26"/>
          <w:szCs w:val="26"/>
        </w:rPr>
      </w:pPr>
    </w:p>
    <w:p>
      <w:pPr>
        <w:pStyle w:val="17"/>
        <w:numPr>
          <w:ilvl w:val="0"/>
          <w:numId w:val="6"/>
        </w:numPr>
        <w:tabs>
          <w:tab w:val="left" w:pos="720"/>
          <w:tab w:val="clear" w:pos="420"/>
        </w:tabs>
        <w:ind w:left="420" w:leftChars="0" w:hanging="420" w:firstLineChars="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trừ đi trung bình cộng của mỗi </w:t>
      </w:r>
      <w:r>
        <w:rPr>
          <w:rStyle w:val="7"/>
          <w:rFonts w:ascii="Times New Roman" w:hAnsi="Times New Roman" w:cs="Times New Roman"/>
          <w:color w:val="000000"/>
          <w:sz w:val="26"/>
          <w:szCs w:val="26"/>
          <w:shd w:val="clear" w:color="auto" w:fill="FFFFFF"/>
        </w:rPr>
        <w:t>cột</w:t>
      </w:r>
      <w:r>
        <w:rPr>
          <w:rFonts w:ascii="Times New Roman" w:hAnsi="Times New Roman" w:cs="Times New Roman"/>
          <w:color w:val="000000"/>
          <w:sz w:val="26"/>
          <w:szCs w:val="26"/>
          <w:shd w:val="clear" w:color="auto" w:fill="FFFFFF"/>
        </w:rPr>
        <w:t> khiến trong trong mỗi cột có những giá trị dương và âm. Những giá trị dương tương ứng với việc </w:t>
      </w:r>
      <w:r>
        <w:rPr>
          <w:rStyle w:val="7"/>
          <w:rFonts w:ascii="Times New Roman" w:hAnsi="Times New Roman" w:cs="Times New Roman"/>
          <w:color w:val="000000"/>
          <w:sz w:val="26"/>
          <w:szCs w:val="26"/>
          <w:shd w:val="clear" w:color="auto" w:fill="FFFFFF"/>
        </w:rPr>
        <w:t>user thích item</w:t>
      </w:r>
      <w:r>
        <w:rPr>
          <w:rFonts w:ascii="Times New Roman" w:hAnsi="Times New Roman" w:cs="Times New Roman"/>
          <w:color w:val="000000"/>
          <w:sz w:val="26"/>
          <w:szCs w:val="26"/>
          <w:shd w:val="clear" w:color="auto" w:fill="FFFFFF"/>
        </w:rPr>
        <w:t>, những giá trị âm tương ứng với việc </w:t>
      </w:r>
      <w:r>
        <w:rPr>
          <w:rStyle w:val="7"/>
          <w:rFonts w:ascii="Times New Roman" w:hAnsi="Times New Roman" w:cs="Times New Roman"/>
          <w:color w:val="000000"/>
          <w:sz w:val="26"/>
          <w:szCs w:val="26"/>
          <w:shd w:val="clear" w:color="auto" w:fill="FFFFFF"/>
        </w:rPr>
        <w:t>user không thích item</w:t>
      </w:r>
      <w:r>
        <w:rPr>
          <w:rFonts w:ascii="Times New Roman" w:hAnsi="Times New Roman" w:cs="Times New Roman"/>
          <w:color w:val="000000"/>
          <w:sz w:val="26"/>
          <w:szCs w:val="26"/>
          <w:shd w:val="clear" w:color="auto" w:fill="FFFFFF"/>
        </w:rPr>
        <w:t>. Những giá trị bằng 0 tương ứng với việc </w:t>
      </w:r>
      <w:r>
        <w:rPr>
          <w:rStyle w:val="7"/>
          <w:rFonts w:ascii="Times New Roman" w:hAnsi="Times New Roman" w:cs="Times New Roman"/>
          <w:color w:val="000000"/>
          <w:sz w:val="26"/>
          <w:szCs w:val="26"/>
          <w:shd w:val="clear" w:color="auto" w:fill="FFFFFF"/>
        </w:rPr>
        <w:t>chưa xác định</w:t>
      </w:r>
      <w:r>
        <w:rPr>
          <w:rFonts w:ascii="Times New Roman" w:hAnsi="Times New Roman" w:cs="Times New Roman"/>
          <w:color w:val="000000"/>
          <w:sz w:val="26"/>
          <w:szCs w:val="26"/>
          <w:shd w:val="clear" w:color="auto" w:fill="FFFFFF"/>
        </w:rPr>
        <w:t> được liệu </w:t>
      </w:r>
      <w:r>
        <w:rPr>
          <w:rStyle w:val="7"/>
          <w:rFonts w:ascii="Times New Roman" w:hAnsi="Times New Roman" w:cs="Times New Roman"/>
          <w:color w:val="000000"/>
          <w:sz w:val="26"/>
          <w:szCs w:val="26"/>
          <w:shd w:val="clear" w:color="auto" w:fill="FFFFFF"/>
        </w:rPr>
        <w:t>user</w:t>
      </w:r>
      <w:r>
        <w:rPr>
          <w:rFonts w:ascii="Times New Roman" w:hAnsi="Times New Roman" w:cs="Times New Roman"/>
          <w:color w:val="000000"/>
          <w:sz w:val="26"/>
          <w:szCs w:val="26"/>
          <w:shd w:val="clear" w:color="auto" w:fill="FFFFFF"/>
        </w:rPr>
        <w:t> có thích </w:t>
      </w:r>
      <w:r>
        <w:rPr>
          <w:rStyle w:val="7"/>
          <w:rFonts w:ascii="Times New Roman" w:hAnsi="Times New Roman" w:cs="Times New Roman"/>
          <w:color w:val="000000"/>
          <w:sz w:val="26"/>
          <w:szCs w:val="26"/>
          <w:shd w:val="clear" w:color="auto" w:fill="FFFFFF"/>
        </w:rPr>
        <w:t>item</w:t>
      </w:r>
      <w:r>
        <w:rPr>
          <w:rFonts w:ascii="Times New Roman" w:hAnsi="Times New Roman" w:cs="Times New Roman"/>
          <w:color w:val="000000"/>
          <w:sz w:val="26"/>
          <w:szCs w:val="26"/>
          <w:shd w:val="clear" w:color="auto" w:fill="FFFFFF"/>
        </w:rPr>
        <w:t> hay không</w:t>
      </w:r>
    </w:p>
    <w:p>
      <w:pPr>
        <w:pStyle w:val="17"/>
        <w:tabs>
          <w:tab w:val="left" w:pos="720"/>
          <w:tab w:val="left" w:pos="1440"/>
        </w:tabs>
        <w:ind w:left="1440"/>
        <w:rPr>
          <w:rFonts w:ascii="Times New Roman" w:hAnsi="Times New Roman" w:cs="Times New Roman"/>
          <w:color w:val="000000"/>
          <w:sz w:val="26"/>
          <w:szCs w:val="26"/>
          <w:shd w:val="clear" w:color="auto" w:fill="FFFFFF"/>
        </w:rPr>
      </w:pPr>
    </w:p>
    <w:p>
      <w:pPr>
        <w:pStyle w:val="17"/>
        <w:numPr>
          <w:ilvl w:val="0"/>
          <w:numId w:val="6"/>
        </w:numPr>
        <w:tabs>
          <w:tab w:val="left" w:pos="720"/>
          <w:tab w:val="clear" w:pos="420"/>
        </w:tabs>
        <w:ind w:left="420" w:leftChars="0" w:hanging="420" w:firstLineChars="0"/>
        <w:rPr>
          <w:rFonts w:ascii="Times New Roman" w:hAnsi="Times New Roman" w:cs="Times New Roman"/>
        </w:rPr>
      </w:pPr>
      <w:r>
        <w:rPr>
          <w:rFonts w:ascii="Times New Roman" w:hAnsi="Times New Roman" w:cs="Times New Roman"/>
          <w:color w:val="000000"/>
          <w:sz w:val="26"/>
          <w:szCs w:val="26"/>
          <w:shd w:val="clear" w:color="auto" w:fill="FFFFFF"/>
        </w:rPr>
        <w:t>Về mặt kỹ thuật, số chiều của utility matrix là rất lớn với hàng triệu </w:t>
      </w:r>
      <w:r>
        <w:rPr>
          <w:rStyle w:val="7"/>
          <w:rFonts w:ascii="Times New Roman" w:hAnsi="Times New Roman" w:cs="Times New Roman"/>
          <w:color w:val="000000"/>
          <w:sz w:val="26"/>
          <w:szCs w:val="26"/>
          <w:shd w:val="clear" w:color="auto" w:fill="FFFFFF"/>
        </w:rPr>
        <w:t>users</w:t>
      </w:r>
      <w:r>
        <w:rPr>
          <w:rFonts w:ascii="Times New Roman" w:hAnsi="Times New Roman" w:cs="Times New Roman"/>
          <w:color w:val="000000"/>
          <w:sz w:val="26"/>
          <w:szCs w:val="26"/>
          <w:shd w:val="clear" w:color="auto" w:fill="FFFFFF"/>
        </w:rPr>
        <w:t> và </w:t>
      </w:r>
      <w:r>
        <w:rPr>
          <w:rStyle w:val="7"/>
          <w:rFonts w:ascii="Times New Roman" w:hAnsi="Times New Roman" w:cs="Times New Roman"/>
          <w:color w:val="000000"/>
          <w:sz w:val="26"/>
          <w:szCs w:val="26"/>
          <w:shd w:val="clear" w:color="auto" w:fill="FFFFFF"/>
        </w:rPr>
        <w:t>items</w:t>
      </w:r>
      <w:r>
        <w:rPr>
          <w:rFonts w:ascii="Times New Roman" w:hAnsi="Times New Roman" w:cs="Times New Roman"/>
          <w:color w:val="000000"/>
          <w:sz w:val="26"/>
          <w:szCs w:val="26"/>
          <w:shd w:val="clear" w:color="auto" w:fill="FFFFFF"/>
        </w:rPr>
        <w:t>, nếu lưu toàn bộ các giá trị này trong một ma trận thì khả năng cao là sẽ không đủ bộ nhớ. Quan sát thấy rằng vì số lượng </w:t>
      </w:r>
      <w:r>
        <w:rPr>
          <w:rStyle w:val="7"/>
          <w:rFonts w:ascii="Times New Roman" w:hAnsi="Times New Roman" w:cs="Times New Roman"/>
          <w:color w:val="000000"/>
          <w:sz w:val="26"/>
          <w:szCs w:val="26"/>
          <w:shd w:val="clear" w:color="auto" w:fill="FFFFFF"/>
        </w:rPr>
        <w:t>ratings</w:t>
      </w:r>
      <w:r>
        <w:rPr>
          <w:rFonts w:ascii="Times New Roman" w:hAnsi="Times New Roman" w:cs="Times New Roman"/>
          <w:color w:val="000000"/>
          <w:sz w:val="26"/>
          <w:szCs w:val="26"/>
          <w:shd w:val="clear" w:color="auto" w:fill="FFFFFF"/>
        </w:rPr>
        <w:t> biết trước thường là một số rất nhỏ so với kích thước của utility matrix, sẽ tốt hơn nếu chúng ta lưu ma trận này dưới dạng </w:t>
      </w:r>
      <w:r>
        <w:rPr>
          <w:rStyle w:val="7"/>
          <w:rFonts w:ascii="Times New Roman" w:hAnsi="Times New Roman" w:cs="Times New Roman"/>
          <w:color w:val="000000"/>
          <w:sz w:val="26"/>
          <w:szCs w:val="26"/>
          <w:shd w:val="clear" w:color="auto" w:fill="FFFFFF"/>
        </w:rPr>
        <w:t>sparse matrix</w:t>
      </w:r>
      <w:r>
        <w:rPr>
          <w:rFonts w:ascii="Times New Roman" w:hAnsi="Times New Roman" w:cs="Times New Roman"/>
          <w:color w:val="000000"/>
          <w:sz w:val="26"/>
          <w:szCs w:val="26"/>
          <w:shd w:val="clear" w:color="auto" w:fill="FFFFFF"/>
        </w:rPr>
        <w:t>, tức chỉ lưu các giá trị khác không và vị trí của chúng.</w:t>
      </w:r>
    </w:p>
    <w:p>
      <w:pPr>
        <w:pStyle w:val="3"/>
        <w:rPr>
          <w:rFonts w:hint="default" w:ascii="Times New Roman" w:hAnsi="Times New Roman" w:eastAsia="Times New Roman"/>
          <w:sz w:val="32"/>
          <w:szCs w:val="32"/>
        </w:rPr>
      </w:pPr>
      <w:bookmarkStart w:id="27" w:name="_Toc10848"/>
      <w:r>
        <w:rPr>
          <w:rFonts w:hint="default" w:ascii="Times New Roman" w:hAnsi="Times New Roman" w:eastAsia="Times New Roman"/>
          <w:sz w:val="32"/>
          <w:szCs w:val="32"/>
        </w:rPr>
        <w:t>4.3 Thuật toán</w:t>
      </w:r>
      <w:bookmarkEnd w:id="27"/>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similarity</w:t>
      </w:r>
      <w:r>
        <w:rPr>
          <w:rFonts w:ascii="Times New Roman" w:hAnsi="Times New Roman" w:cs="Times New Roman"/>
          <w:color w:val="000000" w:themeColor="text1"/>
          <w:sz w:val="26"/>
          <w:szCs w:val="26"/>
          <w:lang w:val="vi-VN"/>
          <w14:textFill>
            <w14:solidFill>
              <w14:schemeClr w14:val="tx1"/>
            </w14:solidFill>
          </w14:textFill>
        </w:rPr>
        <w:t>:</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(u,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r>
        <w:rPr>
          <w:rFonts w:ascii="Times New Roman" w:hAnsi="Times New Roman" w:cs="Times New Roman"/>
          <w:color w:val="000000" w:themeColor="text1"/>
          <w:sz w:val="26"/>
          <w:szCs w:val="26"/>
          <w:lang w:val="vi-VN"/>
          <w14:textFill>
            <w14:solidFill>
              <w14:schemeClr w14:val="tx1"/>
            </w14:solidFill>
          </w14:textFill>
        </w:rPr>
        <w:tab/>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similatiry</w:t>
      </w:r>
      <w:r>
        <w:rPr>
          <w:rFonts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(i,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u</w:t>
      </w:r>
      <w:r>
        <w:rPr>
          <w:rFonts w:ascii="Times New Roman" w:hAnsi="Times New Roman" w:cs="Times New Roman"/>
          <w:color w:val="000000" w:themeColor="text1"/>
          <w:sz w:val="26"/>
          <w:szCs w:val="26"/>
          <w:lang w:val="vi-VN"/>
          <w14:textFill>
            <w14:solidFill>
              <w14:schemeClr w14:val="tx1"/>
            </w14:solidFill>
          </w14:textFill>
        </w:rPr>
        <w:t>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i</w:t>
      </w:r>
      <w:r>
        <w:rPr>
          <w:rFonts w:ascii="Times New Roman" w:hAnsi="Times New Roman" w:cs="Times New Roman"/>
          <w:color w:val="000000" w:themeColor="text1"/>
          <w:sz w:val="26"/>
          <w:szCs w:val="26"/>
          <w:lang w:val="vi-VN"/>
          <w14:textFill>
            <w14:solidFill>
              <w14:schemeClr w14:val="tx1"/>
            </w14:solidFill>
          </w14:textFill>
        </w:rPr>
        <w:t>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 như đã trình bày</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rPr>
          <w:rFonts w:ascii="Times New Roman" w:hAnsi="Times New Roman" w:cs="Times New Roman"/>
        </w:rPr>
      </w:pPr>
    </w:p>
    <w:p>
      <w:pPr>
        <w:pStyle w:val="2"/>
        <w:rPr>
          <w:rFonts w:ascii="Times New Roman" w:hAnsi="Times New Roman" w:eastAsia="Times New Roman" w:cs="Times New Roman"/>
          <w:i/>
          <w:iCs/>
          <w:sz w:val="36"/>
          <w:szCs w:val="36"/>
        </w:rPr>
      </w:pPr>
      <w:bookmarkStart w:id="28" w:name="_Toc7777"/>
      <w:r>
        <w:rPr>
          <w:rFonts w:ascii="Times New Roman" w:hAnsi="Times New Roman" w:eastAsia="Times New Roman" w:cs="Times New Roman"/>
          <w:sz w:val="36"/>
          <w:szCs w:val="36"/>
        </w:rPr>
        <w:t>5. Matrix Factorization Collaborative Filtering</w:t>
      </w:r>
      <w:bookmarkEnd w:id="28"/>
    </w:p>
    <w:p>
      <w:pPr>
        <w:pStyle w:val="3"/>
        <w:rPr>
          <w:rFonts w:hint="default" w:ascii="Times New Roman" w:hAnsi="Times New Roman" w:eastAsia="Times New Roman"/>
          <w:sz w:val="32"/>
          <w:szCs w:val="32"/>
        </w:rPr>
      </w:pPr>
      <w:bookmarkStart w:id="29" w:name="_Toc30082"/>
      <w:r>
        <w:rPr>
          <w:rFonts w:hint="default" w:ascii="Times New Roman" w:hAnsi="Times New Roman" w:eastAsia="Times New Roman"/>
          <w:sz w:val="32"/>
          <w:szCs w:val="32"/>
        </w:rPr>
        <w:t>5.1. Mô tả chung</w:t>
      </w:r>
      <w:bookmarkEnd w:id="29"/>
    </w:p>
    <w:p>
      <w:pPr>
        <w:pStyle w:val="11"/>
        <w:spacing w:before="240" w:beforeAutospacing="0" w:after="240" w:afterAutospacing="0" w:line="12" w:lineRule="atLeast"/>
        <w:ind w:right="120"/>
        <w:jc w:val="both"/>
      </w:pPr>
      <w:r>
        <w:rPr>
          <w:color w:val="000000" w:themeColor="text1"/>
          <w:sz w:val="26"/>
          <w:szCs w:val="26"/>
          <w14:textFill>
            <w14:solidFill>
              <w14:schemeClr w14:val="tx1"/>
            </w14:solidFill>
          </w14:textFill>
        </w:rPr>
        <w:t xml:space="preserve">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w:t>
      </w:r>
    </w:p>
    <w:p>
      <w:pPr>
        <w:pStyle w:val="11"/>
        <w:spacing w:before="240" w:beforeAutospacing="0" w:after="240" w:afterAutospacing="0" w:line="12" w:lineRule="atLeast"/>
        <w:ind w:right="120"/>
        <w:jc w:val="both"/>
      </w:pPr>
      <w:r>
        <w:drawing>
          <wp:inline distT="0" distB="0" distL="0" distR="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0322" cy="1005205"/>
                    </a:xfrm>
                    <a:prstGeom prst="rect">
                      <a:avLst/>
                    </a:prstGeom>
                    <a:ln w="9525"/>
                  </pic:spPr>
                </pic:pic>
              </a:graphicData>
            </a:graphic>
          </wp:inline>
        </w:drawing>
      </w:r>
    </w:p>
    <w:p>
      <w:pPr>
        <w:rPr>
          <w:rFonts w:ascii="Times New Roman" w:hAnsi="Times New Roman" w:cs="Times New Roman"/>
        </w:rPr>
      </w:pPr>
    </w:p>
    <w:p>
      <w:pPr>
        <w:pStyle w:val="11"/>
        <w:spacing w:before="200" w:beforeAutospacing="0" w:afterAutospacing="0" w:line="12" w:lineRule="atLeast"/>
        <w:ind w:right="120"/>
        <w:jc w:val="both"/>
      </w:pPr>
      <w:r>
        <w:rPr>
          <w:color w:val="000000"/>
          <w:sz w:val="26"/>
          <w:szCs w:val="26"/>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rPr>
          <w:rFonts w:ascii="Times New Roman" w:hAnsi="Times New Roman" w:cs="Times New Roman"/>
        </w:rPr>
      </w:pPr>
    </w:p>
    <w:p>
      <w:pPr>
        <w:pStyle w:val="3"/>
        <w:rPr>
          <w:rFonts w:hint="default" w:ascii="Times New Roman" w:hAnsi="Times New Roman" w:eastAsia="Times New Roman"/>
          <w:sz w:val="32"/>
          <w:szCs w:val="32"/>
        </w:rPr>
      </w:pPr>
      <w:bookmarkStart w:id="30" w:name="_Toc6241"/>
      <w:r>
        <w:rPr>
          <w:rFonts w:hint="default" w:ascii="Times New Roman" w:hAnsi="Times New Roman" w:eastAsia="Times New Roman"/>
          <w:sz w:val="32"/>
          <w:szCs w:val="32"/>
        </w:rPr>
        <w:t>5.2 Thuật toán</w:t>
      </w:r>
      <w:bookmarkEnd w:id="30"/>
    </w:p>
    <w:p>
      <w:pPr>
        <w:pStyle w:val="11"/>
        <w:spacing w:before="240" w:beforeAutospacing="0" w:after="240" w:afterAutospacing="0" w:line="12" w:lineRule="atLeast"/>
      </w:pPr>
      <w:r>
        <w:rPr>
          <w:color w:val="000000"/>
          <w:sz w:val="26"/>
          <w:szCs w:val="26"/>
        </w:rPr>
        <w:t xml:space="preserve">Ở đây, ta sẽ sử dụng phương pháp </w:t>
      </w:r>
      <w:r>
        <w:rPr>
          <w:sz w:val="26"/>
          <w:szCs w:val="26"/>
        </w:rPr>
        <w:t>Stochastic gradient descent (SGD).</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ascii="Cambria Math" w:hAnsi="Cambria Math" w:cs="Times New Roman"/>
            <w:color w:val="000000" w:themeColor="text1"/>
            <w:sz w:val="26"/>
            <w:szCs w:val="26"/>
            <w:lang w:val="vi-VN"/>
            <w14:textFill>
              <w14:solidFill>
                <w14:schemeClr w14:val="tx1"/>
              </w14:solidFill>
            </w14:textFill>
          </w:rPr>
          <m:t>P</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kxm</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và </w:t>
      </w:r>
      <m:oMath>
        <m:r>
          <m:rPr/>
          <w:rPr>
            <w:rFonts w:ascii="Cambria Math" w:hAnsi="Cambria Math" w:cs="Times New Roman"/>
            <w:color w:val="000000" w:themeColor="text1"/>
            <w:sz w:val="26"/>
            <w:szCs w:val="26"/>
            <w:lang w:val="vi-VN"/>
            <w14:textFill>
              <w14:solidFill>
                <w14:schemeClr w14:val="tx1"/>
              </w14:solidFill>
            </w14:textFill>
          </w:rPr>
          <m:t>Q</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sSup>
                <m:sSupPr>
                  <m:ctrlPr>
                    <w:rPr>
                      <w:rFonts w:ascii="Cambria Math" w:hAnsi="Cambria Math" w:cs="Times New Roman"/>
                      <w:i/>
                      <w:iCs/>
                      <w:color w:val="000000" w:themeColor="text1"/>
                      <w:sz w:val="26"/>
                      <w:szCs w:val="26"/>
                      <w14:textFill>
                        <w14:solidFill>
                          <w14:schemeClr w14:val="tx1"/>
                        </w14:solidFill>
                      </w14:textFill>
                    </w:rPr>
                  </m:ctrlPr>
                </m:sSupPr>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là chuẩn Eulide</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R</m:t>
        </m:r>
      </m:oMath>
      <w:r>
        <w:rPr>
          <w:rFonts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m:t>
            </m:r>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r>
        <w:rPr>
          <w:rFonts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γ</m:t>
        </m:r>
      </m:oMath>
      <w:r>
        <w:rPr>
          <w:rFonts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ascii="Times New Roman" w:hAnsi="Times New Roman" w:cs="Times New Roman"/>
          <w:iCs/>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≈μ</m:t>
        </m:r>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ab/>
      </w:r>
      <w:r>
        <w:rPr>
          <w:rFonts w:ascii="Times New Roman" w:hAnsi="Times New Roman" w:cs="Times New Roman"/>
          <w:iCs/>
          <w:color w:val="000000" w:themeColor="text1"/>
          <w:sz w:val="26"/>
          <w:szCs w:val="26"/>
          <w:lang w:val="vi-VN"/>
          <w14:textFill>
            <w14:solidFill>
              <w14:schemeClr w14:val="tx1"/>
            </w14:solidFill>
          </w14:textFill>
        </w:rPr>
        <w:t>(1)</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μ</m:t>
        </m:r>
      </m:oMath>
      <w:r>
        <w:rPr>
          <w:rFonts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v</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toán trở thành:</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m:sty m:val="p"/>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r>
            <m:rPr/>
            <w:rPr>
              <w:rFonts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14:textFill>
                        <w14:solidFill>
                          <w14:schemeClr w14:val="tx1"/>
                        </w14:solidFill>
                      </w14:textFill>
                    </w:rPr>
                    <m:t>u, v</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sSup>
                <m:sSupPr>
                  <m:ctrlPr>
                    <w:rPr>
                      <w:rFonts w:ascii="Cambria Math" w:hAnsi="Cambria Math" w:cs="Times New Roman"/>
                      <w:i/>
                      <w:iCs/>
                      <w:color w:val="000000" w:themeColor="text1"/>
                      <w:sz w:val="26"/>
                      <w:szCs w:val="26"/>
                      <w14:textFill>
                        <w14:solidFill>
                          <w14:schemeClr w14:val="tx1"/>
                        </w14:solidFill>
                      </w14:textFill>
                    </w:rPr>
                  </m:ctrlPr>
                </m:sSupPr>
                <m:e>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uv</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μ</m:t>
                      </m:r>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b_u</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b_i</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ctrlPr>
                <w:rPr>
                  <w:rFonts w:ascii="Cambria Math" w:hAnsi="Cambria Math" w:cs="Times New Roman"/>
                  <w:i/>
                  <w:iCs/>
                  <w:color w:val="000000" w:themeColor="text1"/>
                  <w:sz w:val="26"/>
                  <w:szCs w:val="26"/>
                  <w14:textFill>
                    <w14:solidFill>
                      <w14:schemeClr w14:val="tx1"/>
                    </w14:solidFill>
                  </w14:textFill>
                </w:rPr>
              </m:ctrlPr>
            </m:e>
          </m:d>
        </m:oMath>
      </m:oMathPara>
    </w:p>
    <w:p>
      <w:pPr>
        <w:rPr>
          <w:rFonts w:ascii="Times New Roman" w:hAnsi="Times New Roman" w:cs="Times New Roman"/>
        </w:rPr>
      </w:pPr>
    </w:p>
    <w:p>
      <w:pPr>
        <w:pStyle w:val="2"/>
        <w:rPr>
          <w:rFonts w:ascii="Times New Roman" w:hAnsi="Times New Roman" w:eastAsia="Times New Roman" w:cs="Times New Roman"/>
          <w:sz w:val="36"/>
          <w:szCs w:val="36"/>
        </w:rPr>
      </w:pPr>
      <w:bookmarkStart w:id="31" w:name="_Toc12781"/>
      <w:r>
        <w:rPr>
          <w:rFonts w:ascii="Times New Roman" w:hAnsi="Times New Roman" w:eastAsia="Times New Roman" w:cs="Times New Roman"/>
          <w:sz w:val="36"/>
          <w:szCs w:val="36"/>
        </w:rPr>
        <w:t>6. Kết quả, nhận xét và hướng phát triển</w:t>
      </w:r>
      <w:bookmarkEnd w:id="31"/>
    </w:p>
    <w:p>
      <w:pPr>
        <w:pStyle w:val="3"/>
        <w:rPr>
          <w:rFonts w:hint="default" w:ascii="Times New Roman" w:hAnsi="Times New Roman" w:eastAsia="Times New Roman"/>
          <w:sz w:val="32"/>
          <w:szCs w:val="32"/>
        </w:rPr>
      </w:pPr>
      <w:bookmarkStart w:id="32" w:name="_Toc11773"/>
      <w:r>
        <w:rPr>
          <w:rFonts w:hint="default" w:ascii="Times New Roman" w:hAnsi="Times New Roman" w:eastAsia="Times New Roman"/>
          <w:sz w:val="32"/>
          <w:szCs w:val="32"/>
        </w:rPr>
        <w:t>6.1 Kết quả</w:t>
      </w:r>
      <w:bookmarkEnd w:id="32"/>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6.1.1. </w:t>
      </w:r>
      <w:r>
        <w:rPr>
          <w:rFonts w:hint="default" w:ascii="Times New Roman" w:hAnsi="Times New Roman" w:eastAsia="Times New Roman" w:cs="Times New Roman"/>
          <w:b/>
          <w:bCs/>
          <w:color w:val="auto"/>
          <w:sz w:val="28"/>
          <w:szCs w:val="28"/>
          <w:lang w:val="en-US"/>
        </w:rPr>
        <w:t>Sử dụng Vectorizer</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Kết quả áp dụng Content-based Filtering trên bộ dữ liệu TMDB 5000 với phương pháp đánh giá định tính: </w:t>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Một số gợi ý thu được như sau: (lưu ý </w:t>
      </w:r>
      <w:r>
        <w:rPr>
          <w:rFonts w:ascii="Times New Roman" w:hAnsi="Times New Roman" w:eastAsia="Times New Roman" w:cs="Times New Roman"/>
          <w:i/>
          <w:iCs/>
          <w:sz w:val="26"/>
          <w:szCs w:val="26"/>
        </w:rPr>
        <w:t>close_match</w:t>
      </w:r>
      <w:r>
        <w:rPr>
          <w:rFonts w:ascii="Times New Roman" w:hAnsi="Times New Roman" w:eastAsia="Times New Roman" w:cs="Times New Roman"/>
          <w:sz w:val="26"/>
          <w:szCs w:val="26"/>
        </w:rPr>
        <w:t xml:space="preserve"> là tên phim cần gợi ý - Hulk, được lấy từ input của người dùng, </w:t>
      </w:r>
      <w:r>
        <w:rPr>
          <w:rFonts w:ascii="Times New Roman" w:hAnsi="Times New Roman" w:eastAsia="Times New Roman" w:cs="Times New Roman"/>
          <w:i/>
          <w:iCs/>
          <w:sz w:val="26"/>
          <w:szCs w:val="26"/>
        </w:rPr>
        <w:t>cosine_sim1</w:t>
      </w:r>
      <w:r>
        <w:rPr>
          <w:rFonts w:ascii="Times New Roman" w:hAnsi="Times New Roman" w:eastAsia="Times New Roman" w:cs="Times New Roman"/>
          <w:sz w:val="26"/>
          <w:szCs w:val="26"/>
        </w:rPr>
        <w:t xml:space="preserve"> và </w:t>
      </w:r>
      <w:r>
        <w:rPr>
          <w:rFonts w:ascii="Times New Roman" w:hAnsi="Times New Roman" w:eastAsia="Times New Roman" w:cs="Times New Roman"/>
          <w:i/>
          <w:iCs/>
          <w:sz w:val="26"/>
          <w:szCs w:val="26"/>
        </w:rPr>
        <w:t xml:space="preserve">cosine_sim2 </w:t>
      </w:r>
      <w:r>
        <w:rPr>
          <w:rFonts w:ascii="Times New Roman" w:hAnsi="Times New Roman" w:eastAsia="Times New Roman" w:cs="Times New Roman"/>
          <w:sz w:val="26"/>
          <w:szCs w:val="26"/>
        </w:rPr>
        <w:t>lần lượt ứng với ma trận cosine similarity của CountVectorizer và TfidfVectorizer.</w:t>
      </w:r>
    </w:p>
    <w:p>
      <w:pPr>
        <w:ind w:left="1440"/>
        <w:rPr>
          <w:rFonts w:ascii="Times New Roman" w:hAnsi="Times New Roman" w:cs="Times New Roman"/>
        </w:rPr>
      </w:pPr>
      <w:r>
        <w:rPr>
          <w:rFonts w:ascii="Times New Roman" w:hAnsi="Times New Roman" w:cs="Times New Roman"/>
        </w:rPr>
        <w:drawing>
          <wp:inline distT="0" distB="0" distL="0" distR="0">
            <wp:extent cx="3306445" cy="1866900"/>
            <wp:effectExtent l="0" t="0" r="0" b="0"/>
            <wp:docPr id="1936398303" name="Picture 19363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303" name="Picture 19363983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6686" cy="186690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trên trang web </w:t>
      </w:r>
      <w:r>
        <w:fldChar w:fldCharType="begin"/>
      </w:r>
      <w:r>
        <w:instrText xml:space="preserve"> HYPERLINK "https://www.imdb.com/?ref_=nv_home" \h </w:instrText>
      </w:r>
      <w:r>
        <w:fldChar w:fldCharType="separate"/>
      </w:r>
      <w:r>
        <w:rPr>
          <w:rStyle w:val="10"/>
          <w:rFonts w:ascii="Times New Roman" w:hAnsi="Times New Roman" w:eastAsia="Times New Roman" w:cs="Times New Roman"/>
          <w:sz w:val="26"/>
          <w:szCs w:val="26"/>
        </w:rPr>
        <w:t>IMDb: Ratings, Reviews, and Where to Watch the Best Movies &amp; TV Shows</w:t>
      </w:r>
      <w:r>
        <w:rPr>
          <w:rStyle w:val="10"/>
          <w:rFonts w:ascii="Times New Roman" w:hAnsi="Times New Roman" w:eastAsia="Times New Roman" w:cs="Times New Roman"/>
          <w:sz w:val="26"/>
          <w:szCs w:val="26"/>
        </w:rPr>
        <w:fldChar w:fldCharType="end"/>
      </w:r>
      <w:r>
        <w:rPr>
          <w:rFonts w:ascii="Times New Roman" w:hAnsi="Times New Roman" w:eastAsia="Times New Roman" w:cs="Times New Roman"/>
          <w:sz w:val="26"/>
          <w:szCs w:val="26"/>
        </w:rPr>
        <w:t xml:space="preserve"> với bộ phim Hulk, web tự động đề xuất các bộ phim khá giống với việc sử dụng các thuật toán ở trên.</w:t>
      </w:r>
    </w:p>
    <w:p>
      <w:pPr>
        <w:ind w:left="1440"/>
        <w:rPr>
          <w:rFonts w:ascii="Times New Roman" w:hAnsi="Times New Roman" w:cs="Times New Roman"/>
        </w:rPr>
      </w:pPr>
      <w:r>
        <w:rPr>
          <w:rFonts w:ascii="Times New Roman" w:hAnsi="Times New Roman" w:cs="Times New Roman"/>
        </w:rPr>
        <w:drawing>
          <wp:inline distT="0" distB="0" distL="0" distR="0">
            <wp:extent cx="4105275" cy="2770505"/>
            <wp:effectExtent l="0" t="0" r="0" b="0"/>
            <wp:docPr id="606628171" name="Picture 60662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8171" name="Picture 606628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05275" cy="277106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fldChar w:fldCharType="begin"/>
      </w:r>
      <w:r>
        <w:instrText xml:space="preserve"> HYPERLINK "https://www.kaggle.com/code/ibtesama/getting-started-with-a-movie-recommendation-system/data" \h </w:instrText>
      </w:r>
      <w:r>
        <w:fldChar w:fldCharType="separate"/>
      </w:r>
      <w:r>
        <w:rPr>
          <w:rStyle w:val="10"/>
          <w:rFonts w:ascii="Times New Roman" w:hAnsi="Times New Roman" w:eastAsia="Times New Roman" w:cs="Times New Roman"/>
          <w:i/>
          <w:iCs/>
          <w:sz w:val="26"/>
          <w:szCs w:val="26"/>
        </w:rPr>
        <w:t>TMDB 5000 Movie Dataset</w:t>
      </w:r>
      <w:r>
        <w:rPr>
          <w:rStyle w:val="10"/>
          <w:rFonts w:ascii="Times New Roman" w:hAnsi="Times New Roman" w:eastAsia="Times New Roman" w:cs="Times New Roman"/>
          <w:i/>
          <w:iCs/>
          <w:sz w:val="26"/>
          <w:szCs w:val="26"/>
        </w:rPr>
        <w:fldChar w:fldCharType="end"/>
      </w:r>
      <w:r>
        <w:rPr>
          <w:rFonts w:ascii="Times New Roman" w:hAnsi="Times New Roman" w:eastAsia="Times New Roman" w:cs="Times New Roman"/>
          <w:i/>
          <w:iCs/>
          <w:color w:val="000000" w:themeColor="text1"/>
          <w:sz w:val="26"/>
          <w:szCs w:val="26"/>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6.1.2. Áp dụng các mô hình </w:t>
      </w:r>
      <w:r>
        <w:rPr>
          <w:rFonts w:hint="default" w:ascii="Times New Roman" w:hAnsi="Times New Roman" w:eastAsia="Times New Roman" w:cs="Times New Roman"/>
          <w:b/>
          <w:bCs/>
          <w:color w:val="auto"/>
          <w:sz w:val="28"/>
          <w:szCs w:val="28"/>
          <w:lang w:val="en-US"/>
        </w:rPr>
        <w:t>trên tập dữ liệu MovieLens.</w:t>
      </w:r>
    </w:p>
    <w:p>
      <w:pPr>
        <w:rPr>
          <w:rFonts w:ascii="Times New Roman" w:hAnsi="Times New Roman" w:cs="Times New Roman"/>
        </w:rPr>
      </w:pPr>
    </w:p>
    <w:p>
      <w:pPr>
        <w:pStyle w:val="17"/>
        <w:numPr>
          <w:ilvl w:val="0"/>
          <w:numId w:val="9"/>
        </w:numPr>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Content-based filtering với Hồi qui Ridge trên bộ dữ liệu Movie Lens 100K</w:t>
      </w:r>
    </w:p>
    <w:p>
      <w:pPr>
        <w:pStyle w:val="17"/>
        <w:numPr>
          <w:ilvl w:val="1"/>
          <w:numId w:val="10"/>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Model selction: </w:t>
      </w:r>
    </w:p>
    <w:p>
      <w:pPr>
        <w:spacing w:before="240" w:after="240" w:line="12" w:lineRule="atLeast"/>
        <w:ind w:left="720" w:firstLine="720"/>
        <w:rPr>
          <w:rFonts w:ascii="Times New Roman" w:hAnsi="Times New Roman" w:eastAsia="Times New Roman" w:cs="Times New Roman"/>
          <w:sz w:val="26"/>
          <w:szCs w:val="26"/>
        </w:rPr>
      </w:pPr>
      <w:r>
        <w:rPr>
          <w:rFonts w:ascii="Times New Roman" w:hAnsi="Times New Roman" w:cs="Times New Roman"/>
        </w:rPr>
        <w:drawing>
          <wp:inline distT="0" distB="0" distL="0" distR="0">
            <wp:extent cx="3752850" cy="2343785"/>
            <wp:effectExtent l="0" t="0" r="0" b="0"/>
            <wp:docPr id="927349886" name="Picture 9273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886" name="Picture 9273498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52850" cy="2344194"/>
                    </a:xfrm>
                    <a:prstGeom prst="rect">
                      <a:avLst/>
                    </a:prstGeom>
                  </pic:spPr>
                </pic:pic>
              </a:graphicData>
            </a:graphic>
          </wp:inline>
        </w:drawing>
      </w:r>
    </w:p>
    <w:p>
      <w:pPr>
        <w:pStyle w:val="17"/>
        <w:numPr>
          <w:ilvl w:val="1"/>
          <w:numId w:val="11"/>
        </w:numPr>
        <w:spacing w:before="240" w:after="240" w:line="12"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Qua model selection ta chọn hệ số lamda của hồi qui Ridge = 8 được kết quả như </w:t>
      </w:r>
      <w:r>
        <w:rPr>
          <w:rFonts w:ascii="Times New Roman" w:hAnsi="Times New Roman" w:cs="Times New Roman"/>
        </w:rPr>
        <w:tab/>
      </w:r>
      <w:r>
        <w:rPr>
          <w:rFonts w:ascii="Times New Roman" w:hAnsi="Times New Roman" w:eastAsia="Times New Roman" w:cs="Times New Roman"/>
          <w:sz w:val="26"/>
          <w:szCs w:val="26"/>
        </w:rPr>
        <w:t>sau:</w:t>
      </w:r>
    </w:p>
    <w:p>
      <w:pPr>
        <w:pStyle w:val="11"/>
        <w:numPr>
          <w:ilvl w:val="2"/>
          <w:numId w:val="12"/>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Train_loss: 0.9623232092593996</w:t>
      </w:r>
    </w:p>
    <w:p>
      <w:pPr>
        <w:pStyle w:val="11"/>
        <w:numPr>
          <w:ilvl w:val="2"/>
          <w:numId w:val="13"/>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Test_loss:  1.0202035740552848</w:t>
      </w:r>
    </w:p>
    <w:p>
      <w:pPr>
        <w:pStyle w:val="11"/>
        <w:numPr>
          <w:ilvl w:val="0"/>
          <w:numId w:val="9"/>
        </w:numPr>
        <w:spacing w:before="240" w:beforeAutospacing="0" w:after="240" w:afterAutospacing="0" w:line="12" w:lineRule="atLeast"/>
        <w:rPr>
          <w:rFonts w:eastAsia="Times New Roman"/>
          <w:i/>
          <w:iCs/>
          <w:color w:val="000000" w:themeColor="text1"/>
          <w:sz w:val="26"/>
          <w:szCs w:val="26"/>
          <w14:textFill>
            <w14:solidFill>
              <w14:schemeClr w14:val="tx1"/>
            </w14:solidFill>
          </w14:textFill>
        </w:rPr>
      </w:pPr>
      <w:r>
        <w:rPr>
          <w:rFonts w:eastAsia="Times New Roman"/>
          <w:i/>
          <w:iCs/>
          <w:color w:val="000000" w:themeColor="text1"/>
          <w:sz w:val="26"/>
          <w:szCs w:val="26"/>
          <w14:textFill>
            <w14:solidFill>
              <w14:schemeClr w14:val="tx1"/>
            </w14:solidFill>
          </w14:textFill>
        </w:rPr>
        <w:t>Neighborhood-Based Collaborative Filtering với KNN</w:t>
      </w:r>
    </w:p>
    <w:p>
      <w:pPr>
        <w:pStyle w:val="11"/>
        <w:numPr>
          <w:ilvl w:val="0"/>
          <w:numId w:val="14"/>
        </w:numPr>
        <w:spacing w:before="240" w:beforeAutospacing="0" w:after="240" w:afterAutospacing="0" w:line="12" w:lineRule="atLeast"/>
        <w:rPr>
          <w:rFonts w:eastAsia="Times New Roman"/>
          <w:color w:val="000000"/>
          <w:sz w:val="26"/>
          <w:szCs w:val="26"/>
        </w:rPr>
      </w:pPr>
      <w:r>
        <w:rPr>
          <w:rFonts w:eastAsia="Times New Roman"/>
          <w:color w:val="000000" w:themeColor="text1"/>
          <w:sz w:val="26"/>
          <w:szCs w:val="26"/>
          <w14:textFill>
            <w14:solidFill>
              <w14:schemeClr w14:val="tx1"/>
            </w14:solidFill>
          </w14:textFill>
        </w:rPr>
        <w:t>Model selection:</w:t>
      </w:r>
      <w:r>
        <w:tab/>
      </w:r>
    </w:p>
    <w:p>
      <w:pPr>
        <w:pStyle w:val="11"/>
        <w:spacing w:before="240" w:beforeAutospacing="0" w:after="240" w:afterAutospacing="0" w:line="12" w:lineRule="atLeast"/>
        <w:ind w:left="1440"/>
      </w:pPr>
      <w:r>
        <w:drawing>
          <wp:inline distT="0" distB="0" distL="0" distR="0">
            <wp:extent cx="3833495" cy="261556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33934" cy="2615834"/>
                    </a:xfrm>
                    <a:prstGeom prst="rect">
                      <a:avLst/>
                    </a:prstGeom>
                    <a:ln w="9525"/>
                  </pic:spPr>
                </pic:pic>
              </a:graphicData>
            </a:graphic>
          </wp:inline>
        </w:drawing>
      </w:r>
    </w:p>
    <w:p>
      <w:pPr>
        <w:pStyle w:val="11"/>
        <w:numPr>
          <w:ilvl w:val="0"/>
          <w:numId w:val="15"/>
        </w:numPr>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Qua model selection chọn K = 25 được kết quả như sau:</w:t>
      </w:r>
    </w:p>
    <w:p>
      <w:pPr>
        <w:pStyle w:val="11"/>
        <w:numPr>
          <w:ilvl w:val="2"/>
          <w:numId w:val="16"/>
        </w:numPr>
        <w:spacing w:before="240" w:beforeAutospacing="0" w:after="240" w:afterAutospacing="0" w:line="12" w:lineRule="atLeast"/>
        <w:rPr>
          <w:color w:val="000000" w:themeColor="text1"/>
          <w:sz w:val="26"/>
          <w:szCs w:val="26"/>
          <w14:textFill>
            <w14:solidFill>
              <w14:schemeClr w14:val="tx1"/>
            </w14:solidFill>
          </w14:textFill>
        </w:rPr>
      </w:pPr>
      <w:r>
        <w:rPr>
          <w:color w:val="000000"/>
          <w:sz w:val="26"/>
          <w:szCs w:val="26"/>
        </w:rPr>
        <w:t xml:space="preserve">UserKnn với test_loss: </w:t>
      </w:r>
      <w:r>
        <w:rPr>
          <w:color w:val="000000"/>
          <w:sz w:val="26"/>
          <w:szCs w:val="26"/>
          <w:shd w:val="clear" w:color="auto" w:fill="FFFFFF"/>
        </w:rPr>
        <w:t>0.9588561341420486</w:t>
      </w:r>
    </w:p>
    <w:p>
      <w:pPr>
        <w:pStyle w:val="11"/>
        <w:numPr>
          <w:ilvl w:val="2"/>
          <w:numId w:val="16"/>
        </w:numPr>
        <w:spacing w:before="240" w:beforeAutospacing="0" w:after="240" w:afterAutospacing="0" w:line="12" w:lineRule="atLeast"/>
        <w:rPr>
          <w:i/>
          <w:iCs/>
          <w:color w:val="000000" w:themeColor="text1"/>
          <w:sz w:val="26"/>
          <w:szCs w:val="26"/>
          <w14:textFill>
            <w14:solidFill>
              <w14:schemeClr w14:val="tx1"/>
            </w14:solidFill>
          </w14:textFill>
        </w:rPr>
      </w:pPr>
      <w:r>
        <w:rPr>
          <w:color w:val="000000"/>
          <w:sz w:val="26"/>
          <w:szCs w:val="26"/>
          <w:shd w:val="clear" w:color="auto" w:fill="FFFFFF"/>
        </w:rPr>
        <w:t>Item KNN với test_loss: 0.9539008698118429</w:t>
      </w:r>
    </w:p>
    <w:p>
      <w:pPr>
        <w:pStyle w:val="11"/>
        <w:numPr>
          <w:ilvl w:val="0"/>
          <w:numId w:val="9"/>
        </w:numPr>
        <w:spacing w:before="240" w:beforeAutospacing="0" w:after="240" w:afterAutospacing="0" w:line="12" w:lineRule="atLeast"/>
        <w:rPr>
          <w:i/>
          <w:iCs/>
          <w:color w:val="000000" w:themeColor="text1"/>
          <w:sz w:val="26"/>
          <w:szCs w:val="26"/>
          <w14:textFill>
            <w14:solidFill>
              <w14:schemeClr w14:val="tx1"/>
            </w14:solidFill>
          </w14:textFill>
        </w:rPr>
      </w:pPr>
      <w:r>
        <w:rPr>
          <w:i/>
          <w:iCs/>
          <w:color w:val="000000"/>
          <w:sz w:val="26"/>
          <w:szCs w:val="26"/>
          <w:shd w:val="clear" w:color="auto" w:fill="FFFFFF"/>
        </w:rPr>
        <w:t xml:space="preserve"> </w:t>
      </w:r>
      <w:r>
        <w:rPr>
          <w:i/>
          <w:iCs/>
          <w:color w:val="000000"/>
          <w:sz w:val="26"/>
          <w:szCs w:val="26"/>
        </w:rPr>
        <w:t>Matrix Factorization Collaborative Filtering với SGD</w:t>
      </w:r>
    </w:p>
    <w:p>
      <w:pPr>
        <w:pStyle w:val="11"/>
        <w:spacing w:before="240" w:beforeAutospacing="0" w:after="240" w:afterAutospacing="0" w:line="12" w:lineRule="atLeast"/>
        <w:ind w:left="720"/>
      </w:pPr>
      <w:r>
        <w:drawing>
          <wp:inline distT="0" distB="0" distL="0" distR="0">
            <wp:extent cx="4572000" cy="2466975"/>
            <wp:effectExtent l="0" t="0" r="0" b="0"/>
            <wp:docPr id="1305654011" name="Picture 13056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4011" name="Picture 13056540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pStyle w:val="11"/>
        <w:spacing w:before="240" w:beforeAutospacing="0" w:after="240" w:afterAutospacing="0" w:line="12" w:lineRule="atLeast"/>
        <w:ind w:left="720"/>
        <w:rPr>
          <w:sz w:val="26"/>
          <w:szCs w:val="26"/>
        </w:rPr>
      </w:pPr>
      <w:r>
        <w:rPr>
          <w:sz w:val="26"/>
          <w:szCs w:val="26"/>
        </w:rPr>
        <w:t>Qua model selection ta chọn k = 20, alpha = 0.01, beta = 0.005, iteration = 150, bias = 1 thu được kết quả sau:</w:t>
      </w:r>
    </w:p>
    <w:p>
      <w:pPr>
        <w:pStyle w:val="11"/>
        <w:numPr>
          <w:ilvl w:val="1"/>
          <w:numId w:val="17"/>
        </w:numPr>
        <w:spacing w:before="240" w:beforeAutospacing="0" w:after="240" w:afterAutospacing="0" w:line="12" w:lineRule="atLeast"/>
        <w:rPr>
          <w:sz w:val="26"/>
          <w:szCs w:val="26"/>
        </w:rPr>
      </w:pPr>
      <w:r>
        <w:rPr>
          <w:sz w:val="26"/>
          <w:szCs w:val="26"/>
        </w:rPr>
        <w:t>RMSE_train: 0.7846</w:t>
      </w:r>
    </w:p>
    <w:p>
      <w:pPr>
        <w:pStyle w:val="11"/>
        <w:numPr>
          <w:ilvl w:val="1"/>
          <w:numId w:val="17"/>
        </w:numPr>
        <w:spacing w:before="240" w:beforeAutospacing="0" w:after="240" w:afterAutospacing="0" w:line="12" w:lineRule="atLeast"/>
        <w:rPr>
          <w:sz w:val="26"/>
          <w:szCs w:val="26"/>
        </w:rPr>
      </w:pPr>
      <w:r>
        <w:rPr>
          <w:sz w:val="26"/>
          <w:szCs w:val="26"/>
        </w:rPr>
        <w:t>RMSE_test: 0.924</w:t>
      </w:r>
    </w:p>
    <w:p>
      <w:pPr>
        <w:pStyle w:val="3"/>
        <w:rPr>
          <w:rFonts w:hint="default" w:ascii="Times New Roman" w:hAnsi="Times New Roman" w:eastAsia="Times New Roman"/>
          <w:sz w:val="32"/>
          <w:szCs w:val="32"/>
        </w:rPr>
      </w:pPr>
      <w:bookmarkStart w:id="33" w:name="_Toc12840"/>
      <w:r>
        <w:rPr>
          <w:rFonts w:hint="default" w:ascii="Times New Roman" w:hAnsi="Times New Roman" w:eastAsia="Times New Roman"/>
          <w:sz w:val="32"/>
          <w:szCs w:val="32"/>
        </w:rPr>
        <w:t>6.2 Nhận xét</w:t>
      </w:r>
      <w:bookmarkEnd w:id="33"/>
    </w:p>
    <w:p>
      <w:pPr>
        <w:rPr>
          <w:rFonts w:ascii="Times New Roman" w:hAnsi="Times New Roman" w:cs="Times New Roman"/>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Ở bước đầu của các hệ thống gợi ý khi chưa có nhiều dữ liệu tương tác của người dùng, content-based filtering là phương pháp được ưu tiên lựa chọn vì tính đơn giản của nó. Chúng ta chỉ cần tìm phim có sự giống nhất với phim mà người dùng đã chọn là được. Thực tế cũng đã chứng minh khi so sánh kết quả chạy và gợi ý trên trang imdb.com. </w:t>
      </w:r>
    </w:p>
    <w:p>
      <w:pPr>
        <w:pStyle w:val="17"/>
        <w:numPr>
          <w:ilvl w:val="0"/>
          <w:numId w:val="0"/>
        </w:numPr>
        <w:ind w:left="360" w:leftChars="0"/>
        <w:rPr>
          <w:rFonts w:ascii="Times New Roman" w:hAnsi="Times New Roman" w:eastAsia="Times New Roman" w:cs="Times New Roman"/>
          <w:sz w:val="26"/>
          <w:szCs w:val="26"/>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Khi hệ thống gợi ý đã thu thập được nhiều hơn thông tin về tương tác của người dùng, lúc đó việc xây dựng các mô hình dựa trên dữ liệu đã cho sẽ đưa ra kết quả gợi ý tốt hơn.  Bắt đầu từ việc xây dựng mô hình tuyến tính đơn giản với mỗi người dùng đến sử dụng KNN để tính toán kết quả dựa trên những người dùng có hành vi tương tự và cuối cùng là sử dụng Matrix Factorization Collaborative Filtering với SGD  để đánh giá được các yếu tố tiềm ẩn trong ma trận xếp hạng. Sai số lỗi ở trong tập test ứng với từng mô hình theo thứ tự trên cũng giảm dần thể hiện sự ưu việt của các mô hình. </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với KNN ưu việt hơn hồi qui Ridge ở việc đã xem xét và tận dụng được lợi thế người dùng thường có xu hướng tương tác giống nhau</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MF ưu việc hơn ở việc đánh giá được các yếu tố tiềm ẩn của cả phim và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thử nghiệm với phương pháp MF ta thấy rằng kết quả với bias thể hiện sự ưu hiện hơn non bias. Điều đó cho thấy rằng các đánh giá thường có xu hướng bị lệch do có sự thiên vị của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phương pháp áp dụng trong bài hiện chỉ đang áp dụng với bộ dữ liệu nhỏ. Khi áp dụng với bộ dữ liệu lớn ta cần áp dụng nhiều kĩ thuật khác phù hợp.</w:t>
      </w:r>
    </w:p>
    <w:p>
      <w:pPr>
        <w:pStyle w:val="3"/>
        <w:rPr>
          <w:rFonts w:hint="default" w:ascii="Times New Roman" w:hAnsi="Times New Roman" w:eastAsia="Times New Roman"/>
          <w:sz w:val="32"/>
          <w:szCs w:val="32"/>
          <w:lang w:val="en-US"/>
        </w:rPr>
      </w:pPr>
      <w:bookmarkStart w:id="34" w:name="_Toc1350"/>
      <w:r>
        <w:rPr>
          <w:rFonts w:hint="default" w:ascii="Times New Roman" w:hAnsi="Times New Roman" w:eastAsia="Times New Roman"/>
          <w:sz w:val="32"/>
          <w:szCs w:val="32"/>
        </w:rPr>
        <w:t>6.3 Hướng phát triển</w:t>
      </w:r>
      <w:r>
        <w:rPr>
          <w:rFonts w:hint="default" w:ascii="Times New Roman" w:hAnsi="Times New Roman" w:eastAsia="Times New Roman"/>
          <w:sz w:val="32"/>
          <w:szCs w:val="32"/>
          <w:lang w:val="en-US"/>
        </w:rPr>
        <w:t xml:space="preserve"> trong tương lai</w:t>
      </w:r>
      <w:bookmarkEnd w:id="34"/>
    </w:p>
    <w:p>
      <w:pPr>
        <w:rPr>
          <w:rFonts w:ascii="Times New Roman" w:hAnsi="Times New Roman" w:eastAsia="Times New Roman" w:cs="Times New Roman"/>
          <w:sz w:val="26"/>
          <w:szCs w:val="26"/>
        </w:rPr>
      </w:pP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về phương pháp Lọc cộng tác kết hợp (Hybrid Collaborative Filtering) để tận dụng được nhiều hơn dữ liệu về các bộ phim.</w:t>
      </w: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các phương pháp áp dụng được cho các bộ dữ liệu thưa thớt hoặc bộ dữ liệu lớn.</w:t>
      </w:r>
    </w:p>
    <w:p>
      <w:pPr>
        <w:pStyle w:val="17"/>
        <w:numPr>
          <w:ilvl w:val="0"/>
          <w:numId w:val="21"/>
        </w:numPr>
        <w:rPr>
          <w:rFonts w:ascii="Times New Roman" w:hAnsi="Times New Roman" w:eastAsia="Times New Roman" w:cs="Times New Roman"/>
          <w:sz w:val="36"/>
          <w:szCs w:val="36"/>
        </w:rPr>
      </w:pPr>
      <w:r>
        <w:rPr>
          <w:rFonts w:ascii="Times New Roman" w:hAnsi="Times New Roman" w:eastAsia="Times New Roman" w:cs="Times New Roman"/>
          <w:sz w:val="26"/>
          <w:szCs w:val="26"/>
        </w:rPr>
        <w:t>Tìm hiểu các phương pháp xử lí ngôn ngữ và hình ảnh để thể hiện dữ liệu về các bộ phim chi tiết hơn. Ví dụ như loại bỏ từ đồng nghĩa, ….</w:t>
      </w:r>
    </w:p>
    <w:p>
      <w:pPr>
        <w:pStyle w:val="2"/>
        <w:rPr>
          <w:rFonts w:ascii="Times New Roman" w:hAnsi="Times New Roman" w:eastAsia="Times New Roman" w:cs="Times New Roman"/>
          <w:sz w:val="36"/>
          <w:szCs w:val="36"/>
        </w:rPr>
      </w:pPr>
      <w:bookmarkStart w:id="35" w:name="_Toc21242"/>
      <w:r>
        <w:rPr>
          <w:rFonts w:ascii="Times New Roman" w:hAnsi="Times New Roman" w:eastAsia="Times New Roman" w:cs="Times New Roman"/>
          <w:sz w:val="36"/>
          <w:szCs w:val="36"/>
        </w:rPr>
        <w:t>Lời kết</w:t>
      </w:r>
      <w:bookmarkEnd w:id="35"/>
    </w:p>
    <w:p>
      <w:pPr>
        <w:rPr>
          <w:rFonts w:ascii="Times New Roman" w:hAnsi="Times New Roman" w:cs="Times New Roman"/>
        </w:rPr>
      </w:pPr>
      <w:r>
        <w:rPr>
          <w:rFonts w:ascii="Times New Roman" w:hAnsi="Times New Roman" w:eastAsia="Times New Roman" w:cs="Times New Roman"/>
          <w:sz w:val="26"/>
          <w:szCs w:val="26"/>
        </w:rPr>
        <w:t>Bài tập lớn môn học giúp chúng em hiểu được thêm về hệ thống gợi ý - một công nghệ hiện hữu rất nhiều trong đời sống hằng ngày mà ít ai để ý tới. Thông qua việc tìm hiểu và áp dụng, chúng em hiểu hơn được về kiến thức lí thuyết trên lớp và cách áp dụng trên thực tế của nó. Các kĩ thuật trong đời sống hầu như đều xuất phát từ những điều cơ bản nhưng việc biết cách áp dụng nó  phù hợp vào bài toán thực tế mới là điều khó khăn nhất. Ngoài ra chúng em lần đầu tiên tự mình thu thập dữ liệu qua mạng, qua đó nhận thấy mặc dù dữ liệu rất nhiều nhưng để lấy được dữ liệu và dùng dữ liệu đó để dùng được phải qua một thời gian dài.</w:t>
      </w:r>
    </w:p>
    <w:p>
      <w:pPr>
        <w:rPr>
          <w:rFonts w:ascii="Times New Roman" w:hAnsi="Times New Roman" w:eastAsia="Times New Roman" w:cs="Times New Roman"/>
          <w:b/>
          <w:bCs/>
          <w:sz w:val="36"/>
          <w:szCs w:val="36"/>
        </w:rPr>
      </w:pPr>
    </w:p>
    <w:p>
      <w:pPr>
        <w:pStyle w:val="2"/>
        <w:rPr>
          <w:rFonts w:ascii="Times New Roman" w:hAnsi="Times New Roman" w:cs="Times New Roman"/>
          <w:sz w:val="36"/>
          <w:szCs w:val="36"/>
        </w:rPr>
      </w:pPr>
      <w:bookmarkStart w:id="36" w:name="_Toc8933"/>
      <w:r>
        <w:rPr>
          <w:rFonts w:ascii="Times New Roman" w:hAnsi="Times New Roman" w:cs="Times New Roman"/>
          <w:sz w:val="36"/>
          <w:szCs w:val="36"/>
        </w:rPr>
        <w:t>Tài liệu tham khảo</w:t>
      </w:r>
      <w:bookmarkEnd w:id="36"/>
    </w:p>
    <w:p>
      <w:pPr>
        <w:rPr>
          <w:rFonts w:ascii="Times New Roman" w:hAnsi="Times New Roman" w:eastAsia="SimSun" w:cs="Times New Roman"/>
          <w:sz w:val="26"/>
          <w:szCs w:val="26"/>
        </w:rPr>
      </w:pP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"https://grouplens.org/datasets/movielens/100k/" </w:instrText>
      </w:r>
      <w:r>
        <w:fldChar w:fldCharType="separate"/>
      </w:r>
      <w:r>
        <w:rPr>
          <w:rStyle w:val="10"/>
          <w:rFonts w:ascii="Times New Roman" w:hAnsi="Times New Roman" w:eastAsia="SimSun" w:cs="Times New Roman"/>
          <w:sz w:val="26"/>
          <w:szCs w:val="26"/>
        </w:rPr>
        <w:t>MovieLens 100K Dataset | GroupLens</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"https://www.youtube.com/watch?v=7rEagFH9tQg&amp;ab_channel=Siddhardhan" </w:instrText>
      </w:r>
      <w:r>
        <w:fldChar w:fldCharType="separate"/>
      </w:r>
      <w:r>
        <w:rPr>
          <w:rStyle w:val="10"/>
          <w:rFonts w:ascii="Times New Roman" w:hAnsi="Times New Roman" w:eastAsia="SimSun" w:cs="Times New Roman"/>
          <w:sz w:val="26"/>
          <w:szCs w:val="26"/>
        </w:rPr>
        <w:t>(483) Project 18. Movie Recommendation System using Machine Learning with Python - YouTube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"https://www.kaggle.com/code/ibtesama/getting-started-with-a-movie-recommendation-system/data" </w:instrText>
      </w:r>
      <w:r>
        <w:fldChar w:fldCharType="separate"/>
      </w:r>
      <w:r>
        <w:rPr>
          <w:rStyle w:val="10"/>
          <w:rFonts w:ascii="Times New Roman" w:hAnsi="Times New Roman" w:eastAsia="SimSun" w:cs="Times New Roman"/>
          <w:sz w:val="26"/>
          <w:szCs w:val="26"/>
        </w:rPr>
        <w:t>Getting Started with a Movie Recommendation System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"https://machinelearningcoban.com/2017/05/17/contentbasedrecommendersys/" </w:instrText>
      </w:r>
      <w:r>
        <w:fldChar w:fldCharType="separate"/>
      </w:r>
      <w:r>
        <w:rPr>
          <w:rStyle w:val="10"/>
          <w:rFonts w:ascii="Times New Roman" w:hAnsi="Times New Roman" w:eastAsia="SimSun" w:cs="Times New Roman"/>
          <w:sz w:val="26"/>
          <w:szCs w:val="26"/>
        </w:rPr>
        <w:t>Machine Learning cơ bản (machinelearningcoban.com)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"https://en.wikipedia.org/wiki/Cosine_similarity" </w:instrText>
      </w:r>
      <w:r>
        <w:fldChar w:fldCharType="separate"/>
      </w:r>
      <w:r>
        <w:rPr>
          <w:rStyle w:val="10"/>
          <w:rFonts w:ascii="Times New Roman" w:hAnsi="Times New Roman" w:eastAsia="SimSun" w:cs="Times New Roman"/>
          <w:sz w:val="26"/>
          <w:szCs w:val="26"/>
        </w:rPr>
        <w:t>Cosine similarity - Wikipedia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"https://monkeylearn.com/blog/what-is-tf-idf/" \l ":~:text=TF-IDF (term frequency-,across a set of documents." </w:instrText>
      </w:r>
      <w:r>
        <w:fldChar w:fldCharType="separate"/>
      </w:r>
      <w:r>
        <w:rPr>
          <w:rStyle w:val="10"/>
          <w:rFonts w:ascii="Times New Roman" w:hAnsi="Times New Roman" w:eastAsia="SimSun" w:cs="Times New Roman"/>
          <w:sz w:val="26"/>
          <w:szCs w:val="26"/>
        </w:rPr>
        <w:t>Understanding TF-ID: A Simple Introduction (monkeylearn.com)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"https://www.analyticsvidhya.com/blog/2021/11/how-sklearns-tfidfvectorizer-calculates-tf-idf-values/" </w:instrText>
      </w:r>
      <w:r>
        <w:fldChar w:fldCharType="separate"/>
      </w:r>
      <w:r>
        <w:rPr>
          <w:rStyle w:val="10"/>
          <w:rFonts w:ascii="Times New Roman" w:hAnsi="Times New Roman" w:eastAsia="SimSun" w:cs="Times New Roman"/>
          <w:sz w:val="26"/>
          <w:szCs w:val="26"/>
        </w:rPr>
        <w:t>How sklearn’s Tfidfvectorizer Calculates tf-idf Values - Analytics Vidhya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"https://www.geeksforgeeks.org/using-countvectorizer-to-extracting-features-from-text/" \h </w:instrText>
      </w:r>
      <w:r>
        <w:fldChar w:fldCharType="separate"/>
      </w:r>
      <w:r>
        <w:rPr>
          <w:rStyle w:val="10"/>
          <w:rFonts w:ascii="Times New Roman" w:hAnsi="Times New Roman" w:eastAsia="SimSun" w:cs="Times New Roman"/>
          <w:sz w:val="26"/>
          <w:szCs w:val="26"/>
        </w:rPr>
        <w:t>Using CountVectorizer to Extracting Features from Text - GeeksforGeeks</w:t>
      </w:r>
      <w:r>
        <w:rPr>
          <w:rStyle w:val="10"/>
          <w:rFonts w:ascii="Times New Roman" w:hAnsi="Times New Roman" w:eastAsia="SimSun" w:cs="Times New Roman"/>
          <w:sz w:val="26"/>
          <w:szCs w:val="26"/>
        </w:rPr>
        <w:fldChar w:fldCharType="end"/>
      </w:r>
    </w:p>
    <w:p>
      <w:pPr>
        <w:rPr>
          <w:rFonts w:ascii="Times New Roman" w:hAnsi="Times New Roman" w:eastAsia="Times New Roman" w:cs="Times New Roman"/>
          <w:sz w:val="26"/>
          <w:szCs w:val="26"/>
        </w:rPr>
      </w:pPr>
      <w:r>
        <w:fldChar w:fldCharType="begin"/>
      </w:r>
      <w:r>
        <w:instrText xml:space="preserve"> HYPERLINK "https://www.geeksforgeeks.org/tokenize-text-using-nltk-python/?ref=lbp" \h </w:instrText>
      </w:r>
      <w:r>
        <w:fldChar w:fldCharType="separate"/>
      </w:r>
      <w:r>
        <w:rPr>
          <w:rStyle w:val="10"/>
          <w:rFonts w:ascii="Times New Roman" w:hAnsi="Times New Roman" w:eastAsia="Times New Roman" w:cs="Times New Roman"/>
          <w:sz w:val="26"/>
          <w:szCs w:val="26"/>
        </w:rPr>
        <w:t>Tokenize text using NLTK in python - GeeksforGeeks</w:t>
      </w:r>
      <w:r>
        <w:rPr>
          <w:rStyle w:val="10"/>
          <w:rFonts w:ascii="Times New Roman" w:hAnsi="Times New Roman" w:eastAsia="Times New Roman" w:cs="Times New Roman"/>
          <w:sz w:val="26"/>
          <w:szCs w:val="26"/>
        </w:rPr>
        <w:fldChar w:fldCharType="end"/>
      </w:r>
    </w:p>
    <w:sectPr>
      <w:headerReference r:id="rId5" w:type="default"/>
      <w:footerReference r:id="rId6" w:type="default"/>
      <w:pgSz w:w="11906" w:h="16838"/>
      <w:pgMar w:top="1417" w:right="1701" w:bottom="1417" w:left="19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01D9A"/>
    <w:multiLevelType w:val="singleLevel"/>
    <w:tmpl w:val="CC901D9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10A0BCA"/>
    <w:multiLevelType w:val="multilevel"/>
    <w:tmpl w:val="010A0BCA"/>
    <w:lvl w:ilvl="0" w:tentative="0">
      <w:start w:val="1"/>
      <w:numFmt w:val="bullet"/>
      <w:lvlText w:val=""/>
      <w:lvlJc w:val="left"/>
      <w:pPr>
        <w:ind w:left="1080" w:hanging="360"/>
      </w:pPr>
      <w:rPr>
        <w:rFonts w:hint="default" w:ascii="Symbol" w:hAnsi="Symbol"/>
        <w:sz w:val="14"/>
        <w:szCs w:val="14"/>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3AE14C"/>
    <w:multiLevelType w:val="multilevel"/>
    <w:tmpl w:val="093AE1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F56E092"/>
    <w:multiLevelType w:val="multilevel"/>
    <w:tmpl w:val="0F56E092"/>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481D222"/>
    <w:multiLevelType w:val="multilevel"/>
    <w:tmpl w:val="1481D22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5DC42BD"/>
    <w:multiLevelType w:val="multilevel"/>
    <w:tmpl w:val="15DC42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A070EEB"/>
    <w:multiLevelType w:val="multilevel"/>
    <w:tmpl w:val="1A070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EDFADC1"/>
    <w:multiLevelType w:val="multilevel"/>
    <w:tmpl w:val="2EDFADC1"/>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3BC74B30"/>
    <w:multiLevelType w:val="multilevel"/>
    <w:tmpl w:val="3BC74B30"/>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B86526"/>
    <w:multiLevelType w:val="multilevel"/>
    <w:tmpl w:val="3DB865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53BADD02"/>
    <w:multiLevelType w:val="multilevel"/>
    <w:tmpl w:val="53BADD0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E173632"/>
    <w:multiLevelType w:val="multilevel"/>
    <w:tmpl w:val="5E1736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Calibri" w:hAnsi="Calibr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4EC84F7"/>
    <w:multiLevelType w:val="multilevel"/>
    <w:tmpl w:val="64EC84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97B2549"/>
    <w:multiLevelType w:val="multilevel"/>
    <w:tmpl w:val="697B254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6">
    <w:nsid w:val="6E7760D6"/>
    <w:multiLevelType w:val="multilevel"/>
    <w:tmpl w:val="6E7760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E8EE9BC"/>
    <w:multiLevelType w:val="multilevel"/>
    <w:tmpl w:val="6E8EE9BC"/>
    <w:lvl w:ilvl="0" w:tentative="0">
      <w:start w:val="1"/>
      <w:numFmt w:val="bullet"/>
      <w:lvlText w:val=""/>
      <w:lvlJc w:val="left"/>
      <w:pPr>
        <w:ind w:left="720" w:hanging="360"/>
      </w:pPr>
      <w:rPr>
        <w:rFonts w:hint="default" w:ascii="Wingdings" w:hAnsi="Wingdings"/>
        <w:sz w:val="14"/>
        <w:szCs w:val="14"/>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47DEA86"/>
    <w:multiLevelType w:val="multilevel"/>
    <w:tmpl w:val="747DEA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A80444"/>
    <w:multiLevelType w:val="multilevel"/>
    <w:tmpl w:val="7AA8044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1"/>
  </w:num>
  <w:num w:numId="4">
    <w:abstractNumId w:val="9"/>
  </w:num>
  <w:num w:numId="5">
    <w:abstractNumId w:val="17"/>
  </w:num>
  <w:num w:numId="6">
    <w:abstractNumId w:val="0"/>
  </w:num>
  <w:num w:numId="7">
    <w:abstractNumId w:val="19"/>
  </w:num>
  <w:num w:numId="8">
    <w:abstractNumId w:val="4"/>
  </w:num>
  <w:num w:numId="9">
    <w:abstractNumId w:val="20"/>
  </w:num>
  <w:num w:numId="10">
    <w:abstractNumId w:val="7"/>
  </w:num>
  <w:num w:numId="11">
    <w:abstractNumId w:val="16"/>
  </w:num>
  <w:num w:numId="12">
    <w:abstractNumId w:val="12"/>
  </w:num>
  <w:num w:numId="13">
    <w:abstractNumId w:val="6"/>
  </w:num>
  <w:num w:numId="14">
    <w:abstractNumId w:val="15"/>
  </w:num>
  <w:num w:numId="15">
    <w:abstractNumId w:val="11"/>
  </w:num>
  <w:num w:numId="16">
    <w:abstractNumId w:val="13"/>
  </w:num>
  <w:num w:numId="17">
    <w:abstractNumId w:val="2"/>
  </w:num>
  <w:num w:numId="18">
    <w:abstractNumId w:val="18"/>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079B"/>
    <w:rsid w:val="00094693"/>
    <w:rsid w:val="00317742"/>
    <w:rsid w:val="00497896"/>
    <w:rsid w:val="00654B4F"/>
    <w:rsid w:val="007F38A9"/>
    <w:rsid w:val="00902F85"/>
    <w:rsid w:val="00A07DA2"/>
    <w:rsid w:val="00BD379D"/>
    <w:rsid w:val="00BD56B6"/>
    <w:rsid w:val="00D22F25"/>
    <w:rsid w:val="00D36CE3"/>
    <w:rsid w:val="0119808D"/>
    <w:rsid w:val="041D0090"/>
    <w:rsid w:val="04E71C34"/>
    <w:rsid w:val="05166022"/>
    <w:rsid w:val="05AB9229"/>
    <w:rsid w:val="06342423"/>
    <w:rsid w:val="06743801"/>
    <w:rsid w:val="072C365C"/>
    <w:rsid w:val="07386417"/>
    <w:rsid w:val="09041502"/>
    <w:rsid w:val="092EB4A4"/>
    <w:rsid w:val="0A56A54F"/>
    <w:rsid w:val="0A9CB2A2"/>
    <w:rsid w:val="0AB6E1B6"/>
    <w:rsid w:val="0B800507"/>
    <w:rsid w:val="0C621CE9"/>
    <w:rsid w:val="0CAFA273"/>
    <w:rsid w:val="0D5A1859"/>
    <w:rsid w:val="0D6BC5CB"/>
    <w:rsid w:val="0E0225C7"/>
    <w:rsid w:val="0E22A337"/>
    <w:rsid w:val="0EDBE0E4"/>
    <w:rsid w:val="0F0373B1"/>
    <w:rsid w:val="0F783A13"/>
    <w:rsid w:val="0F9DF628"/>
    <w:rsid w:val="0FDA1166"/>
    <w:rsid w:val="10173718"/>
    <w:rsid w:val="10671979"/>
    <w:rsid w:val="11308631"/>
    <w:rsid w:val="1140D496"/>
    <w:rsid w:val="117B31A3"/>
    <w:rsid w:val="11C8DF66"/>
    <w:rsid w:val="1260239D"/>
    <w:rsid w:val="12695089"/>
    <w:rsid w:val="12937B0E"/>
    <w:rsid w:val="12BA11A8"/>
    <w:rsid w:val="136434F5"/>
    <w:rsid w:val="14CE57A7"/>
    <w:rsid w:val="1635A2A2"/>
    <w:rsid w:val="1767AAE7"/>
    <w:rsid w:val="17ED1F4D"/>
    <w:rsid w:val="18741809"/>
    <w:rsid w:val="18A5CC36"/>
    <w:rsid w:val="18BEF493"/>
    <w:rsid w:val="19454B09"/>
    <w:rsid w:val="1AE89655"/>
    <w:rsid w:val="1CA2E055"/>
    <w:rsid w:val="1CCA71C9"/>
    <w:rsid w:val="1CCAFE35"/>
    <w:rsid w:val="1D2EDEFD"/>
    <w:rsid w:val="1D500AF1"/>
    <w:rsid w:val="1D5E21D3"/>
    <w:rsid w:val="1E18BC2C"/>
    <w:rsid w:val="1E8E3A11"/>
    <w:rsid w:val="1EE16CE2"/>
    <w:rsid w:val="1EEEABAA"/>
    <w:rsid w:val="1FB684CB"/>
    <w:rsid w:val="1FF85F24"/>
    <w:rsid w:val="208A7C0B"/>
    <w:rsid w:val="21211689"/>
    <w:rsid w:val="2171499D"/>
    <w:rsid w:val="22190DA4"/>
    <w:rsid w:val="230854A1"/>
    <w:rsid w:val="23773191"/>
    <w:rsid w:val="238057A4"/>
    <w:rsid w:val="23F34132"/>
    <w:rsid w:val="242C46DC"/>
    <w:rsid w:val="246C2E0C"/>
    <w:rsid w:val="24817C83"/>
    <w:rsid w:val="24878B15"/>
    <w:rsid w:val="256C6B71"/>
    <w:rsid w:val="259BCB78"/>
    <w:rsid w:val="26151BA7"/>
    <w:rsid w:val="2765A36E"/>
    <w:rsid w:val="2767F35A"/>
    <w:rsid w:val="28402D6F"/>
    <w:rsid w:val="28958DF0"/>
    <w:rsid w:val="2A7392B9"/>
    <w:rsid w:val="2C6DBED4"/>
    <w:rsid w:val="2D4FD6B6"/>
    <w:rsid w:val="2DACC712"/>
    <w:rsid w:val="2E443386"/>
    <w:rsid w:val="2E832416"/>
    <w:rsid w:val="2E9EF66E"/>
    <w:rsid w:val="2FB1492B"/>
    <w:rsid w:val="301EF477"/>
    <w:rsid w:val="303AC6CF"/>
    <w:rsid w:val="305F404E"/>
    <w:rsid w:val="30BE734A"/>
    <w:rsid w:val="30F35D57"/>
    <w:rsid w:val="317550B6"/>
    <w:rsid w:val="321B7C44"/>
    <w:rsid w:val="32483192"/>
    <w:rsid w:val="32F8912D"/>
    <w:rsid w:val="33F6140C"/>
    <w:rsid w:val="34A204FD"/>
    <w:rsid w:val="374A7A2D"/>
    <w:rsid w:val="37503514"/>
    <w:rsid w:val="38EC0575"/>
    <w:rsid w:val="39D5D5AB"/>
    <w:rsid w:val="3A4B344C"/>
    <w:rsid w:val="3A6CD07B"/>
    <w:rsid w:val="3AB999B0"/>
    <w:rsid w:val="3AEF1B57"/>
    <w:rsid w:val="3AFC2827"/>
    <w:rsid w:val="3B5FFAFB"/>
    <w:rsid w:val="3BDBD530"/>
    <w:rsid w:val="3C2B93BD"/>
    <w:rsid w:val="3C3C41B4"/>
    <w:rsid w:val="3C44EDF0"/>
    <w:rsid w:val="3D454B3A"/>
    <w:rsid w:val="3DC40A1F"/>
    <w:rsid w:val="3FEBC09C"/>
    <w:rsid w:val="3FF085F9"/>
    <w:rsid w:val="4048986C"/>
    <w:rsid w:val="421D5CDD"/>
    <w:rsid w:val="43936C43"/>
    <w:rsid w:val="43A44842"/>
    <w:rsid w:val="457374DD"/>
    <w:rsid w:val="45A59D5E"/>
    <w:rsid w:val="464FBB96"/>
    <w:rsid w:val="466225E9"/>
    <w:rsid w:val="467E4A9B"/>
    <w:rsid w:val="46EE6327"/>
    <w:rsid w:val="47BF4032"/>
    <w:rsid w:val="47C37B10"/>
    <w:rsid w:val="48272A02"/>
    <w:rsid w:val="48591D8E"/>
    <w:rsid w:val="48BCC0B0"/>
    <w:rsid w:val="49A8961D"/>
    <w:rsid w:val="49CABFB0"/>
    <w:rsid w:val="4AF6E0F4"/>
    <w:rsid w:val="4C223636"/>
    <w:rsid w:val="4DFE34CD"/>
    <w:rsid w:val="4E176A23"/>
    <w:rsid w:val="4E748C55"/>
    <w:rsid w:val="4F59D6F8"/>
    <w:rsid w:val="4F7C3032"/>
    <w:rsid w:val="4FB20CF9"/>
    <w:rsid w:val="4FB32D8B"/>
    <w:rsid w:val="50157ABC"/>
    <w:rsid w:val="53097ABD"/>
    <w:rsid w:val="530B1DCC"/>
    <w:rsid w:val="5324D8C1"/>
    <w:rsid w:val="538D744E"/>
    <w:rsid w:val="54460AD6"/>
    <w:rsid w:val="54F684B6"/>
    <w:rsid w:val="5658E21B"/>
    <w:rsid w:val="565C7983"/>
    <w:rsid w:val="567F9E3A"/>
    <w:rsid w:val="576B5C16"/>
    <w:rsid w:val="57892BAB"/>
    <w:rsid w:val="57893F38"/>
    <w:rsid w:val="578B263C"/>
    <w:rsid w:val="58D2E47A"/>
    <w:rsid w:val="5916AC79"/>
    <w:rsid w:val="5940E774"/>
    <w:rsid w:val="597D5CC1"/>
    <w:rsid w:val="5A0A0AC5"/>
    <w:rsid w:val="5A4486D9"/>
    <w:rsid w:val="5B5149F0"/>
    <w:rsid w:val="5CF65AA9"/>
    <w:rsid w:val="5CFE482F"/>
    <w:rsid w:val="5EED5CCB"/>
    <w:rsid w:val="5EFC2858"/>
    <w:rsid w:val="5F081B8A"/>
    <w:rsid w:val="5F4225FE"/>
    <w:rsid w:val="600D1954"/>
    <w:rsid w:val="6098207F"/>
    <w:rsid w:val="612ABF94"/>
    <w:rsid w:val="61632978"/>
    <w:rsid w:val="62A735E2"/>
    <w:rsid w:val="636D89B3"/>
    <w:rsid w:val="64E40BB4"/>
    <w:rsid w:val="659F4D32"/>
    <w:rsid w:val="6671FA42"/>
    <w:rsid w:val="668B229F"/>
    <w:rsid w:val="66CEEA9E"/>
    <w:rsid w:val="677EE592"/>
    <w:rsid w:val="67B94B3A"/>
    <w:rsid w:val="68397FEB"/>
    <w:rsid w:val="686ABAFF"/>
    <w:rsid w:val="69BE202D"/>
    <w:rsid w:val="6A50628C"/>
    <w:rsid w:val="6AD79627"/>
    <w:rsid w:val="6AED7432"/>
    <w:rsid w:val="6AF0591E"/>
    <w:rsid w:val="6AF37276"/>
    <w:rsid w:val="6D9248D0"/>
    <w:rsid w:val="6DA11B63"/>
    <w:rsid w:val="6EB9A237"/>
    <w:rsid w:val="6FCC3677"/>
    <w:rsid w:val="6FD1BB85"/>
    <w:rsid w:val="6FECE6B8"/>
    <w:rsid w:val="720ACFFD"/>
    <w:rsid w:val="738B0290"/>
    <w:rsid w:val="73A6A05E"/>
    <w:rsid w:val="7497C5A7"/>
    <w:rsid w:val="74A1AB6B"/>
    <w:rsid w:val="76C2A352"/>
    <w:rsid w:val="776B929A"/>
    <w:rsid w:val="7A1D8EA3"/>
    <w:rsid w:val="7AED4CB0"/>
    <w:rsid w:val="7B194D72"/>
    <w:rsid w:val="7B3B8C91"/>
    <w:rsid w:val="7C440B98"/>
    <w:rsid w:val="7C50319B"/>
    <w:rsid w:val="7CACBD50"/>
    <w:rsid w:val="7CF0854F"/>
    <w:rsid w:val="7E488DB1"/>
    <w:rsid w:val="7E4B67C3"/>
    <w:rsid w:val="7F3C50A4"/>
    <w:rsid w:val="7F7BA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99"/>
    <w:rPr>
      <w:color w:val="0000FF"/>
      <w:u w:val="single"/>
    </w:rPr>
  </w:style>
  <w:style w:type="paragraph" w:styleId="11">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39"/>
  </w:style>
  <w:style w:type="paragraph" w:styleId="15">
    <w:name w:val="toc 2"/>
    <w:basedOn w:val="1"/>
    <w:next w:val="1"/>
    <w:qFormat/>
    <w:uiPriority w:val="39"/>
    <w:pPr>
      <w:ind w:left="420" w:leftChars="2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 w:type="character" w:customStyle="1" w:styleId="18">
    <w:name w:val="Heading 3 Char"/>
    <w:basedOn w:val="5"/>
    <w:link w:val="4"/>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5347</Words>
  <Characters>30480</Characters>
  <Lines>254</Lines>
  <Paragraphs>71</Paragraphs>
  <TotalTime>0</TotalTime>
  <ScaleCrop>false</ScaleCrop>
  <LinksUpToDate>false</LinksUpToDate>
  <CharactersWithSpaces>35756</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2022-07-17T06:10:00Z</dcterms:created>
  <dc:creator>Đạt Cao Như</dc:creator>
  <cp:lastModifiedBy>Đạt Cao Như</cp:lastModifiedBy>
  <dcterms:modified xsi:type="dcterms:W3CDTF">2022-07-17T12:06:11Z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