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3DEE" w14:textId="43410C28" w:rsidR="00F50B41" w:rsidRPr="007F0849" w:rsidRDefault="007D1D3A" w:rsidP="007F0849">
      <w:pPr>
        <w:jc w:val="center"/>
        <w:rPr>
          <w:b/>
          <w:bCs/>
          <w:sz w:val="40"/>
          <w:szCs w:val="36"/>
        </w:rPr>
      </w:pPr>
      <w:r w:rsidRPr="007F0849">
        <w:rPr>
          <w:b/>
          <w:bCs/>
          <w:sz w:val="40"/>
          <w:szCs w:val="36"/>
        </w:rPr>
        <w:t>Hướng dẫn thực hành Spark trên Databricks</w:t>
      </w:r>
    </w:p>
    <w:p w14:paraId="0242F119" w14:textId="292B74AC" w:rsidR="007D1D3A" w:rsidRDefault="007D1D3A" w:rsidP="00CA5B9A">
      <w:pPr>
        <w:pStyle w:val="1Heading1"/>
      </w:pPr>
      <w:r>
        <w:t>Tạo tài khoản</w:t>
      </w:r>
    </w:p>
    <w:p w14:paraId="276158CD" w14:textId="4A9975C5" w:rsidR="007D1D3A" w:rsidRDefault="007D1D3A" w:rsidP="007D1D3A">
      <w:r>
        <w:t>Vào link databricks.com.</w:t>
      </w:r>
    </w:p>
    <w:p w14:paraId="715B917A" w14:textId="69A88E2B" w:rsidR="007D1D3A" w:rsidRDefault="007D1D3A" w:rsidP="007D1D3A">
      <w:r>
        <w:t>Chọn Login.</w:t>
      </w:r>
    </w:p>
    <w:p w14:paraId="6456850B" w14:textId="7862858B" w:rsidR="007D1D3A" w:rsidRDefault="007D1D3A" w:rsidP="007D1D3A">
      <w:r>
        <w:rPr>
          <w:noProof/>
          <w14:ligatures w14:val="standardContextual"/>
        </w:rPr>
        <w:drawing>
          <wp:inline distT="0" distB="0" distL="0" distR="0" wp14:anchorId="76AA2DA3" wp14:editId="4ADBB947">
            <wp:extent cx="4752465" cy="3498850"/>
            <wp:effectExtent l="0" t="0" r="0" b="6350"/>
            <wp:docPr id="176099007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9007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131" cy="350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DB8C" w14:textId="77777777" w:rsidR="007D1D3A" w:rsidRDefault="007D1D3A" w:rsidP="007D1D3A"/>
    <w:p w14:paraId="285047F2" w14:textId="24FCFE4E" w:rsidR="007D1D3A" w:rsidRDefault="007D1D3A" w:rsidP="007D1D3A">
      <w:r>
        <w:t>Chọn Sign up để tạo tài khoản.</w:t>
      </w:r>
    </w:p>
    <w:p w14:paraId="678FAEF6" w14:textId="3C993A28" w:rsidR="007D1D3A" w:rsidRDefault="007D1D3A" w:rsidP="007D1D3A">
      <w:r>
        <w:rPr>
          <w:noProof/>
          <w14:ligatures w14:val="standardContextual"/>
        </w:rPr>
        <w:drawing>
          <wp:inline distT="0" distB="0" distL="0" distR="0" wp14:anchorId="5D58D204" wp14:editId="0BC9A942">
            <wp:extent cx="3450276" cy="2635250"/>
            <wp:effectExtent l="0" t="0" r="0" b="0"/>
            <wp:docPr id="1431085332" name="Picture 1" descr="A screenshot of a login 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85332" name="Picture 1" descr="A screenshot of a login for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027" cy="263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02C7" w14:textId="77EC851D" w:rsidR="007D1D3A" w:rsidRDefault="007D1D3A" w:rsidP="007D1D3A">
      <w:r>
        <w:lastRenderedPageBreak/>
        <w:t>Nhập các thông tin cá nhân vào đây.</w:t>
      </w:r>
    </w:p>
    <w:p w14:paraId="03FB99F7" w14:textId="79DE16E7" w:rsidR="007D1D3A" w:rsidRDefault="007D1D3A" w:rsidP="007D1D3A">
      <w:r>
        <w:rPr>
          <w:noProof/>
          <w14:ligatures w14:val="standardContextual"/>
        </w:rPr>
        <w:drawing>
          <wp:inline distT="0" distB="0" distL="0" distR="0" wp14:anchorId="58219C0B" wp14:editId="0C60F2AC">
            <wp:extent cx="5943600" cy="2555240"/>
            <wp:effectExtent l="0" t="0" r="0" b="0"/>
            <wp:docPr id="100354021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4021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1F60" w14:textId="77777777" w:rsidR="007D1D3A" w:rsidRDefault="007D1D3A" w:rsidP="007D1D3A"/>
    <w:p w14:paraId="319FEBE7" w14:textId="51F8C2F0" w:rsidR="007D1D3A" w:rsidRDefault="007D1D3A" w:rsidP="007D1D3A">
      <w:r>
        <w:t>Chọn vào mục nhỏ xíu này để tạo tài khoản trên Community Cloud Databricks.</w:t>
      </w:r>
    </w:p>
    <w:p w14:paraId="0A903818" w14:textId="3C13B4DD" w:rsidR="007D1D3A" w:rsidRDefault="007D1D3A" w:rsidP="007D1D3A">
      <w:r>
        <w:rPr>
          <w:noProof/>
          <w14:ligatures w14:val="standardContextual"/>
        </w:rPr>
        <w:drawing>
          <wp:inline distT="0" distB="0" distL="0" distR="0" wp14:anchorId="5B0E4592" wp14:editId="7FA2608B">
            <wp:extent cx="5455065" cy="2432050"/>
            <wp:effectExtent l="0" t="0" r="0" b="6350"/>
            <wp:docPr id="27469782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97821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742" cy="243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76AB" w14:textId="2723784F" w:rsidR="007D1D3A" w:rsidRDefault="007D1D3A" w:rsidP="007D1D3A">
      <w:r>
        <w:t>Sau đó sẽ nhận email về việc xác nhận tạo tài khoản.</w:t>
      </w:r>
    </w:p>
    <w:p w14:paraId="0E90F47B" w14:textId="3BEACB24" w:rsidR="007D1D3A" w:rsidRDefault="007D1D3A" w:rsidP="007D1D3A">
      <w:r>
        <w:t>Ấn vào đường link trong mail để đổi password là xong!</w:t>
      </w:r>
    </w:p>
    <w:p w14:paraId="2019F97C" w14:textId="77777777" w:rsidR="007D1D3A" w:rsidRDefault="007D1D3A" w:rsidP="007D1D3A"/>
    <w:p w14:paraId="7C93852E" w14:textId="1F84D43A" w:rsidR="007D1D3A" w:rsidRDefault="007D1D3A" w:rsidP="007D1D3A">
      <w:r>
        <w:t>Giao diện của Community Databricks:</w:t>
      </w:r>
    </w:p>
    <w:p w14:paraId="1F4A9DF5" w14:textId="5B9407CD" w:rsidR="007D1D3A" w:rsidRDefault="007D1D3A" w:rsidP="007D1D3A">
      <w:r>
        <w:rPr>
          <w:noProof/>
          <w14:ligatures w14:val="standardContextual"/>
        </w:rPr>
        <w:lastRenderedPageBreak/>
        <w:drawing>
          <wp:inline distT="0" distB="0" distL="0" distR="0" wp14:anchorId="58FC19A4" wp14:editId="2509E264">
            <wp:extent cx="4594677" cy="3473450"/>
            <wp:effectExtent l="0" t="0" r="0" b="0"/>
            <wp:docPr id="1770296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969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876" cy="347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7C4A" w14:textId="3D9BFE9B" w:rsidR="007D1D3A" w:rsidRDefault="007D1D3A" w:rsidP="007D1D3A">
      <w:pPr>
        <w:pStyle w:val="ListParagraph"/>
        <w:numPr>
          <w:ilvl w:val="0"/>
          <w:numId w:val="3"/>
        </w:numPr>
      </w:pPr>
      <w:r w:rsidRPr="007D1D3A">
        <w:rPr>
          <w:b/>
          <w:bCs/>
        </w:rPr>
        <w:t>Create</w:t>
      </w:r>
      <w:r>
        <w:t>: Thao tác nhanh để tạo Notebook</w:t>
      </w:r>
      <w:r w:rsidRPr="007D1D3A">
        <w:t>,</w:t>
      </w:r>
      <w:r>
        <w:t xml:space="preserve"> Table và Cluster</w:t>
      </w:r>
    </w:p>
    <w:p w14:paraId="60201EB7" w14:textId="7DEB8EE7" w:rsidR="007D1D3A" w:rsidRDefault="007D1D3A" w:rsidP="007D1D3A">
      <w:pPr>
        <w:pStyle w:val="ListParagraph"/>
        <w:numPr>
          <w:ilvl w:val="0"/>
          <w:numId w:val="3"/>
        </w:numPr>
      </w:pPr>
      <w:r w:rsidRPr="007D1D3A">
        <w:rPr>
          <w:b/>
          <w:bCs/>
        </w:rPr>
        <w:t>Workspace</w:t>
      </w:r>
      <w:r>
        <w:t>: Nơi quản lý thư mục và các file Notebook</w:t>
      </w:r>
    </w:p>
    <w:p w14:paraId="43FF21FE" w14:textId="274B7938" w:rsidR="007D1D3A" w:rsidRDefault="007D1D3A" w:rsidP="007D1D3A">
      <w:pPr>
        <w:pStyle w:val="ListParagraph"/>
        <w:numPr>
          <w:ilvl w:val="0"/>
          <w:numId w:val="3"/>
        </w:numPr>
      </w:pPr>
      <w:r w:rsidRPr="007D1D3A">
        <w:rPr>
          <w:b/>
          <w:bCs/>
        </w:rPr>
        <w:t>Recents</w:t>
      </w:r>
      <w:r>
        <w:t>: Link đến những Notebook vừa truy cập</w:t>
      </w:r>
    </w:p>
    <w:p w14:paraId="26D44267" w14:textId="649C7C03" w:rsidR="007D1D3A" w:rsidRDefault="007D1D3A" w:rsidP="007D1D3A">
      <w:pPr>
        <w:pStyle w:val="ListParagraph"/>
        <w:numPr>
          <w:ilvl w:val="0"/>
          <w:numId w:val="3"/>
        </w:numPr>
      </w:pPr>
      <w:r w:rsidRPr="007D1D3A">
        <w:rPr>
          <w:b/>
          <w:bCs/>
        </w:rPr>
        <w:t>Search</w:t>
      </w:r>
      <w:r>
        <w:t>: Tìm kiếm file</w:t>
      </w:r>
      <w:r w:rsidRPr="007D1D3A">
        <w:t>,</w:t>
      </w:r>
      <w:r>
        <w:t xml:space="preserve"> notebook</w:t>
      </w:r>
    </w:p>
    <w:p w14:paraId="747F9692" w14:textId="528D8A45" w:rsidR="007D1D3A" w:rsidRDefault="007D1D3A" w:rsidP="007D1D3A">
      <w:pPr>
        <w:pStyle w:val="ListParagraph"/>
        <w:numPr>
          <w:ilvl w:val="0"/>
          <w:numId w:val="3"/>
        </w:numPr>
      </w:pPr>
      <w:r w:rsidRPr="007D1D3A">
        <w:rPr>
          <w:b/>
          <w:bCs/>
        </w:rPr>
        <w:t>Data</w:t>
      </w:r>
      <w:r>
        <w:t>: Nơi lưu trữ các file dữ liệu</w:t>
      </w:r>
      <w:r w:rsidRPr="007D1D3A">
        <w:t>,</w:t>
      </w:r>
      <w:r>
        <w:t xml:space="preserve"> các bảng do người dùng tạo ra</w:t>
      </w:r>
    </w:p>
    <w:p w14:paraId="2D45F759" w14:textId="3937F415" w:rsidR="007D1D3A" w:rsidRDefault="007D1D3A" w:rsidP="007D1D3A">
      <w:pPr>
        <w:pStyle w:val="ListParagraph"/>
        <w:numPr>
          <w:ilvl w:val="0"/>
          <w:numId w:val="3"/>
        </w:numPr>
      </w:pPr>
      <w:r w:rsidRPr="007D1D3A">
        <w:rPr>
          <w:b/>
          <w:bCs/>
        </w:rPr>
        <w:t>Compute</w:t>
      </w:r>
      <w:r>
        <w:t>: Quản lý các cụm tính toán do người dùng tạo ra</w:t>
      </w:r>
    </w:p>
    <w:p w14:paraId="08992D11" w14:textId="45C23D8F" w:rsidR="007D1D3A" w:rsidRDefault="007D1D3A" w:rsidP="00255554">
      <w:pPr>
        <w:pStyle w:val="ListParagraph"/>
        <w:numPr>
          <w:ilvl w:val="0"/>
          <w:numId w:val="3"/>
        </w:numPr>
      </w:pPr>
      <w:r w:rsidRPr="007D1D3A">
        <w:rPr>
          <w:b/>
          <w:bCs/>
        </w:rPr>
        <w:t>Workflows</w:t>
      </w:r>
      <w:r>
        <w:t>: Quản lý Data Lineage</w:t>
      </w:r>
      <w:r w:rsidRPr="007D1D3A">
        <w:t>,</w:t>
      </w:r>
      <w:r>
        <w:t xml:space="preserve"> nạp tiền để dùng</w:t>
      </w:r>
    </w:p>
    <w:p w14:paraId="3E3D9556" w14:textId="77777777" w:rsidR="00255554" w:rsidRDefault="00255554" w:rsidP="00255554"/>
    <w:p w14:paraId="232D1DD8" w14:textId="237283E6" w:rsidR="00255554" w:rsidRDefault="00255554" w:rsidP="00CA5B9A">
      <w:pPr>
        <w:pStyle w:val="1Heading1"/>
      </w:pPr>
      <w:r>
        <w:t>Thao tác với Databricks</w:t>
      </w:r>
    </w:p>
    <w:p w14:paraId="4EF62F0E" w14:textId="559E9AC8" w:rsidR="00CA5B9A" w:rsidRDefault="00CA5B9A" w:rsidP="00600079">
      <w:pPr>
        <w:pStyle w:val="11Heading2"/>
      </w:pPr>
      <w:r>
        <w:t>Khởi tạo cụm tính toán</w:t>
      </w:r>
    </w:p>
    <w:p w14:paraId="0ED34E21" w14:textId="21D973A3" w:rsidR="00600079" w:rsidRDefault="00600079" w:rsidP="00600079">
      <w:pPr>
        <w:pStyle w:val="1Heading1"/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Chọn Compute</w:t>
      </w:r>
      <w:r w:rsidRPr="00600079">
        <w:rPr>
          <w:b w:val="0"/>
          <w:bCs w:val="0"/>
        </w:rPr>
        <w:t>,</w:t>
      </w:r>
      <w:r>
        <w:rPr>
          <w:b w:val="0"/>
          <w:bCs w:val="0"/>
        </w:rPr>
        <w:t xml:space="preserve"> xuất hiện màn hình quản lý các cụm tính toán của người dùng.</w:t>
      </w:r>
    </w:p>
    <w:p w14:paraId="334ED295" w14:textId="70C93046" w:rsidR="00600079" w:rsidRPr="00600079" w:rsidRDefault="00600079" w:rsidP="00600079">
      <w:pPr>
        <w:pStyle w:val="1Heading1"/>
        <w:numPr>
          <w:ilvl w:val="0"/>
          <w:numId w:val="0"/>
        </w:numPr>
        <w:rPr>
          <w:b w:val="0"/>
          <w:bCs w:val="0"/>
        </w:rPr>
      </w:pPr>
      <w:r>
        <w:rPr>
          <w:noProof/>
          <w14:ligatures w14:val="standardContextual"/>
        </w:rPr>
        <w:drawing>
          <wp:inline distT="0" distB="0" distL="0" distR="0" wp14:anchorId="714DD73A" wp14:editId="51A2BAE7">
            <wp:extent cx="5943600" cy="1669415"/>
            <wp:effectExtent l="0" t="0" r="0" b="6985"/>
            <wp:docPr id="31482072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20728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5C87" w14:textId="77777777" w:rsidR="007D1D3A" w:rsidRDefault="007D1D3A" w:rsidP="007D1D3A"/>
    <w:p w14:paraId="50F45F66" w14:textId="09AC9845" w:rsidR="008D0E33" w:rsidRDefault="00262F14" w:rsidP="007D1D3A">
      <w:r>
        <w:lastRenderedPageBreak/>
        <w:t>Chọn Create Compute</w:t>
      </w:r>
      <w:r w:rsidR="008343EE" w:rsidRPr="008343EE">
        <w:t>,</w:t>
      </w:r>
      <w:r w:rsidR="008343EE">
        <w:t xml:space="preserve"> nhập tên cụm</w:t>
      </w:r>
      <w:r w:rsidR="008D0E33">
        <w:t>. Có thể chọn các phiên bản spark và scala khác nhau cho môi trường cụm.</w:t>
      </w:r>
    </w:p>
    <w:p w14:paraId="2BF036D2" w14:textId="256399B6" w:rsidR="008343EE" w:rsidRDefault="008343EE" w:rsidP="007D1D3A">
      <w:r>
        <w:rPr>
          <w:noProof/>
          <w14:ligatures w14:val="standardContextual"/>
        </w:rPr>
        <w:drawing>
          <wp:inline distT="0" distB="0" distL="0" distR="0" wp14:anchorId="790CA19F" wp14:editId="03C607BF">
            <wp:extent cx="5943600" cy="2880995"/>
            <wp:effectExtent l="0" t="0" r="0" b="0"/>
            <wp:docPr id="387464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6425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E396" w14:textId="6719E0EA" w:rsidR="008D0E33" w:rsidRDefault="008D0E33" w:rsidP="007D1D3A">
      <w:r>
        <w:t>Nhấn chọn Create Cluster.</w:t>
      </w:r>
    </w:p>
    <w:p w14:paraId="4A88A463" w14:textId="0B52B710" w:rsidR="008D0E33" w:rsidRDefault="00555C10" w:rsidP="007D1D3A">
      <w:r>
        <w:t>Về lại màn hình Compute sẽ thấy cụm đang chạy khởi tạo. Đợi một lúc đến khi cụm khởi tạo thành công.</w:t>
      </w:r>
    </w:p>
    <w:p w14:paraId="2CD21B7C" w14:textId="7A3D420C" w:rsidR="00555C10" w:rsidRDefault="00555C10" w:rsidP="007D1D3A">
      <w:r>
        <w:rPr>
          <w:noProof/>
          <w14:ligatures w14:val="standardContextual"/>
        </w:rPr>
        <w:drawing>
          <wp:inline distT="0" distB="0" distL="0" distR="0" wp14:anchorId="55EBAF84" wp14:editId="0F523946">
            <wp:extent cx="5943600" cy="1199515"/>
            <wp:effectExtent l="0" t="0" r="0" b="635"/>
            <wp:docPr id="46673751" name="Picture 1" descr="A picture containing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3751" name="Picture 1" descr="A picture containing screenshot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9447" w14:textId="77777777" w:rsidR="000C3646" w:rsidRDefault="000C3646" w:rsidP="007D1D3A"/>
    <w:p w14:paraId="3D6E4903" w14:textId="3F3A1593" w:rsidR="00221E60" w:rsidRDefault="00221E60" w:rsidP="000C3646">
      <w:r>
        <w:t>Có thể ấn vào cụm để xem các thông tin của cụm đó:</w:t>
      </w:r>
      <w:r w:rsidR="000C3646">
        <w:t xml:space="preserve"> Cấu hình</w:t>
      </w:r>
      <w:r w:rsidR="000C3646" w:rsidRPr="000C3646">
        <w:t>,</w:t>
      </w:r>
      <w:r w:rsidR="000C3646">
        <w:t xml:space="preserve"> Notebook nào sử dụng</w:t>
      </w:r>
      <w:r w:rsidR="000C3646" w:rsidRPr="000C3646">
        <w:t>,</w:t>
      </w:r>
      <w:r w:rsidR="000C3646">
        <w:t xml:space="preserve"> Thư viện</w:t>
      </w:r>
      <w:r w:rsidR="000C3646" w:rsidRPr="000C3646">
        <w:t>,</w:t>
      </w:r>
      <w:r w:rsidR="000C3646">
        <w:t xml:space="preserve"> Spark UI</w:t>
      </w:r>
      <w:r w:rsidR="000C3646" w:rsidRPr="000C3646">
        <w:t>,</w:t>
      </w:r>
      <w:r w:rsidR="000C3646">
        <w:t>…</w:t>
      </w:r>
    </w:p>
    <w:p w14:paraId="777F050E" w14:textId="1DEDEA99" w:rsidR="00221E60" w:rsidRDefault="00221E60" w:rsidP="007D1D3A">
      <w:r>
        <w:rPr>
          <w:noProof/>
          <w14:ligatures w14:val="standardContextual"/>
        </w:rPr>
        <w:lastRenderedPageBreak/>
        <w:drawing>
          <wp:inline distT="0" distB="0" distL="0" distR="0" wp14:anchorId="4B4DB3D7" wp14:editId="60871354">
            <wp:extent cx="4368800" cy="2358499"/>
            <wp:effectExtent l="0" t="0" r="0" b="3810"/>
            <wp:docPr id="7046418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4187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3520" cy="236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6263" w14:textId="77777777" w:rsidR="001F367B" w:rsidRDefault="001F367B" w:rsidP="007D1D3A"/>
    <w:p w14:paraId="3F4607DF" w14:textId="7746DFCA" w:rsidR="001F367B" w:rsidRDefault="00ED137E" w:rsidP="00ED137E">
      <w:pPr>
        <w:pStyle w:val="11Heading2"/>
      </w:pPr>
      <w:r>
        <w:t>Tải dữ liệu</w:t>
      </w:r>
    </w:p>
    <w:p w14:paraId="3E78CA3A" w14:textId="48889902" w:rsidR="00ED137E" w:rsidRDefault="00ED4799" w:rsidP="007D1D3A">
      <w:r>
        <w:t>Vào mục Data</w:t>
      </w:r>
      <w:r w:rsidR="006E5D2D" w:rsidRPr="006E5D2D">
        <w:t>,</w:t>
      </w:r>
      <w:r w:rsidR="006E5D2D">
        <w:t xml:space="preserve"> chọn Create Table.</w:t>
      </w:r>
    </w:p>
    <w:p w14:paraId="73786DFF" w14:textId="51F9FF83" w:rsidR="00ED4799" w:rsidRDefault="006E5D2D" w:rsidP="007D1D3A">
      <w:r>
        <w:rPr>
          <w:noProof/>
          <w14:ligatures w14:val="standardContextual"/>
        </w:rPr>
        <w:drawing>
          <wp:inline distT="0" distB="0" distL="0" distR="0" wp14:anchorId="7ECC1E47" wp14:editId="07B780C9">
            <wp:extent cx="5943600" cy="3266440"/>
            <wp:effectExtent l="0" t="0" r="0" b="0"/>
            <wp:docPr id="202752940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29400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D7AA" w14:textId="74B033C3" w:rsidR="00ED137E" w:rsidRDefault="006E5D2D" w:rsidP="007D1D3A">
      <w:r>
        <w:t>Xuất hiện màn hình quản lý các file mình đẩy lên Databricks.</w:t>
      </w:r>
    </w:p>
    <w:p w14:paraId="7B56804B" w14:textId="69743D59" w:rsidR="006E5D2D" w:rsidRDefault="006E5D2D" w:rsidP="007D1D3A">
      <w:r>
        <w:rPr>
          <w:noProof/>
          <w14:ligatures w14:val="standardContextual"/>
        </w:rPr>
        <w:lastRenderedPageBreak/>
        <w:drawing>
          <wp:inline distT="0" distB="0" distL="0" distR="0" wp14:anchorId="2B627798" wp14:editId="6A9F41B1">
            <wp:extent cx="4958621" cy="2800350"/>
            <wp:effectExtent l="0" t="0" r="0" b="0"/>
            <wp:docPr id="41205512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55120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230" cy="280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6CA8" w14:textId="3894D714" w:rsidR="0075218F" w:rsidRDefault="00820D66" w:rsidP="007D1D3A">
      <w:r>
        <w:t>Các Data Source:</w:t>
      </w:r>
    </w:p>
    <w:p w14:paraId="0258A4B8" w14:textId="76A13B56" w:rsidR="00820D66" w:rsidRDefault="00820D66" w:rsidP="00820D66">
      <w:pPr>
        <w:pStyle w:val="ListParagraph"/>
        <w:numPr>
          <w:ilvl w:val="0"/>
          <w:numId w:val="3"/>
        </w:numPr>
      </w:pPr>
      <w:r w:rsidRPr="00CE5F45">
        <w:rPr>
          <w:b/>
          <w:bCs/>
        </w:rPr>
        <w:t>DBFS</w:t>
      </w:r>
      <w:r>
        <w:t>: Databricks File System – nơi mình sẽ upload các file dữ liệu phục vụ cho việc chạy notebook của mình</w:t>
      </w:r>
      <w:r w:rsidR="00742B97">
        <w:t xml:space="preserve">. Đường dẫn root của nó là </w:t>
      </w:r>
      <w:r w:rsidR="00742B97">
        <w:rPr>
          <w:rFonts w:ascii="Segoe UI" w:hAnsi="Segoe UI" w:cs="Segoe UI"/>
          <w:color w:val="6B6B6B"/>
          <w:sz w:val="20"/>
          <w:szCs w:val="20"/>
          <w:shd w:val="clear" w:color="auto" w:fill="FFFFFF"/>
        </w:rPr>
        <w:t>/FileStore/tables/</w:t>
      </w:r>
    </w:p>
    <w:p w14:paraId="686D3CD3" w14:textId="792576EF" w:rsidR="00820D66" w:rsidRDefault="00820D66" w:rsidP="00820D66">
      <w:pPr>
        <w:pStyle w:val="ListParagraph"/>
        <w:numPr>
          <w:ilvl w:val="0"/>
          <w:numId w:val="3"/>
        </w:numPr>
      </w:pPr>
      <w:r w:rsidRPr="00CE5F45">
        <w:rPr>
          <w:b/>
          <w:bCs/>
        </w:rPr>
        <w:t>S3</w:t>
      </w:r>
      <w:r>
        <w:t xml:space="preserve">: </w:t>
      </w:r>
      <w:r w:rsidR="00CE5F45">
        <w:t>Dữ liệu trên S3 trỏ vào</w:t>
      </w:r>
    </w:p>
    <w:p w14:paraId="5DEEEEBE" w14:textId="29329482" w:rsidR="00820D66" w:rsidRDefault="00820D66" w:rsidP="00820D66">
      <w:pPr>
        <w:pStyle w:val="ListParagraph"/>
        <w:numPr>
          <w:ilvl w:val="0"/>
          <w:numId w:val="3"/>
        </w:numPr>
      </w:pPr>
      <w:r w:rsidRPr="00CE5F45">
        <w:rPr>
          <w:b/>
          <w:bCs/>
        </w:rPr>
        <w:t>Other Data Sources</w:t>
      </w:r>
      <w:r w:rsidR="00CE5F45">
        <w:t>: Các data sources khác mình có thể cấu hình để lấy</w:t>
      </w:r>
    </w:p>
    <w:p w14:paraId="54557025" w14:textId="77777777" w:rsidR="00E43E64" w:rsidRDefault="00E43E64" w:rsidP="007D1D3A"/>
    <w:p w14:paraId="39C7C601" w14:textId="7A397F07" w:rsidR="00742B97" w:rsidRDefault="00045794" w:rsidP="007D1D3A">
      <w:r>
        <w:t xml:space="preserve">Gõ đường dẫn </w:t>
      </w:r>
      <w:r w:rsidR="00E43E64">
        <w:t>để upload file lên thư mục mình muốn.</w:t>
      </w:r>
      <w:r w:rsidR="00080C0F">
        <w:t xml:space="preserve"> Ấn Files để tải các file lên.</w:t>
      </w:r>
    </w:p>
    <w:p w14:paraId="19265A27" w14:textId="40BA1CC3" w:rsidR="00E43E64" w:rsidRDefault="00F30E82" w:rsidP="007D1D3A">
      <w:r>
        <w:rPr>
          <w:noProof/>
          <w14:ligatures w14:val="standardContextual"/>
        </w:rPr>
        <w:drawing>
          <wp:inline distT="0" distB="0" distL="0" distR="0" wp14:anchorId="3EEE4C17" wp14:editId="0A8038DC">
            <wp:extent cx="4216400" cy="3278071"/>
            <wp:effectExtent l="0" t="0" r="0" b="0"/>
            <wp:docPr id="21492519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25196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7973" cy="327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DDD3" w14:textId="078798EC" w:rsidR="00ED137E" w:rsidRDefault="00ED137E" w:rsidP="00ED137E">
      <w:pPr>
        <w:pStyle w:val="11Heading2"/>
      </w:pPr>
      <w:r>
        <w:lastRenderedPageBreak/>
        <w:t>Tạo Notebook</w:t>
      </w:r>
    </w:p>
    <w:p w14:paraId="732A4570" w14:textId="375DC78B" w:rsidR="00F30E82" w:rsidRPr="00F30E82" w:rsidRDefault="00F30E82" w:rsidP="00F30E82">
      <w:pPr>
        <w:pStyle w:val="1Heading1"/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Vào Workspace để quản lý các Notebook.</w:t>
      </w:r>
    </w:p>
    <w:p w14:paraId="2EFEA9F1" w14:textId="02F3AC4F" w:rsidR="00ED137E" w:rsidRDefault="00ED137E" w:rsidP="00ED137E">
      <w:pPr>
        <w:pStyle w:val="1Heading1"/>
        <w:numPr>
          <w:ilvl w:val="0"/>
          <w:numId w:val="0"/>
        </w:numPr>
      </w:pPr>
      <w:r>
        <w:rPr>
          <w:noProof/>
          <w14:ligatures w14:val="standardContextual"/>
        </w:rPr>
        <w:drawing>
          <wp:inline distT="0" distB="0" distL="0" distR="0" wp14:anchorId="5925FA2F" wp14:editId="56B249CB">
            <wp:extent cx="5943600" cy="3124200"/>
            <wp:effectExtent l="0" t="0" r="0" b="0"/>
            <wp:docPr id="341234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3422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0C43" w14:textId="40A4F83C" w:rsidR="007415C8" w:rsidRDefault="007415C8" w:rsidP="00ED137E">
      <w:pPr>
        <w:pStyle w:val="1Heading1"/>
        <w:numPr>
          <w:ilvl w:val="0"/>
          <w:numId w:val="0"/>
        </w:numPr>
        <w:rPr>
          <w:b w:val="0"/>
          <w:bCs w:val="0"/>
        </w:rPr>
      </w:pPr>
    </w:p>
    <w:p w14:paraId="570569ED" w14:textId="5D2DDE5F" w:rsidR="007415C8" w:rsidRDefault="007415C8" w:rsidP="00ED137E">
      <w:pPr>
        <w:pStyle w:val="1Heading1"/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Ấn phải chuột để tương tác:</w:t>
      </w:r>
    </w:p>
    <w:p w14:paraId="222FAE15" w14:textId="41261BAF" w:rsidR="007415C8" w:rsidRDefault="007415C8" w:rsidP="007415C8">
      <w:pPr>
        <w:pStyle w:val="1Heading1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Create: Tạo Folder</w:t>
      </w:r>
      <w:r w:rsidRPr="007415C8">
        <w:rPr>
          <w:b w:val="0"/>
          <w:bCs w:val="0"/>
        </w:rPr>
        <w:t>,</w:t>
      </w:r>
      <w:r>
        <w:rPr>
          <w:b w:val="0"/>
          <w:bCs w:val="0"/>
        </w:rPr>
        <w:t xml:space="preserve"> Notebook</w:t>
      </w:r>
      <w:r w:rsidR="00F856E0" w:rsidRPr="00F856E0">
        <w:rPr>
          <w:b w:val="0"/>
          <w:bCs w:val="0"/>
        </w:rPr>
        <w:t>,</w:t>
      </w:r>
      <w:r w:rsidR="00F856E0">
        <w:rPr>
          <w:b w:val="0"/>
          <w:bCs w:val="0"/>
        </w:rPr>
        <w:t xml:space="preserve"> …</w:t>
      </w:r>
    </w:p>
    <w:p w14:paraId="6A38AEAE" w14:textId="5A224361" w:rsidR="00F856E0" w:rsidRPr="00F856E0" w:rsidRDefault="007415C8" w:rsidP="00F856E0">
      <w:pPr>
        <w:pStyle w:val="1Heading1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 xml:space="preserve">Import: Import </w:t>
      </w:r>
      <w:r w:rsidR="00F856E0">
        <w:rPr>
          <w:b w:val="0"/>
          <w:bCs w:val="0"/>
        </w:rPr>
        <w:t>Notebook từ file</w:t>
      </w:r>
    </w:p>
    <w:p w14:paraId="3474040E" w14:textId="550D5B66" w:rsidR="008B6645" w:rsidRDefault="007415C8" w:rsidP="00ED137E">
      <w:pPr>
        <w:pStyle w:val="1Heading1"/>
        <w:numPr>
          <w:ilvl w:val="0"/>
          <w:numId w:val="0"/>
        </w:numPr>
      </w:pPr>
      <w:r>
        <w:rPr>
          <w:noProof/>
          <w14:ligatures w14:val="standardContextual"/>
        </w:rPr>
        <w:drawing>
          <wp:inline distT="0" distB="0" distL="0" distR="0" wp14:anchorId="7C784167" wp14:editId="343939FE">
            <wp:extent cx="4959350" cy="2716516"/>
            <wp:effectExtent l="0" t="0" r="0" b="8255"/>
            <wp:docPr id="1338054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5412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9501" cy="272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8693" w14:textId="08B60E99" w:rsidR="008B6645" w:rsidRDefault="008B6645" w:rsidP="00ED137E">
      <w:pPr>
        <w:pStyle w:val="1Heading1"/>
        <w:numPr>
          <w:ilvl w:val="0"/>
          <w:numId w:val="0"/>
        </w:numPr>
        <w:rPr>
          <w:b w:val="0"/>
          <w:bCs w:val="0"/>
        </w:rPr>
      </w:pPr>
    </w:p>
    <w:p w14:paraId="26939925" w14:textId="737EF567" w:rsidR="00077E24" w:rsidRDefault="00077E24" w:rsidP="00ED137E">
      <w:pPr>
        <w:pStyle w:val="1Heading1"/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Chọn tạo Notebook</w:t>
      </w:r>
      <w:r w:rsidRPr="00077E24">
        <w:rPr>
          <w:b w:val="0"/>
          <w:bCs w:val="0"/>
        </w:rPr>
        <w:t>,</w:t>
      </w:r>
      <w:r>
        <w:rPr>
          <w:b w:val="0"/>
          <w:bCs w:val="0"/>
        </w:rPr>
        <w:t xml:space="preserve"> sẽ xuất hiện Notebook mới trong folder mình tương tác.</w:t>
      </w:r>
    </w:p>
    <w:p w14:paraId="62B8C78A" w14:textId="310BE47A" w:rsidR="00077E24" w:rsidRDefault="004810EC" w:rsidP="00ED137E">
      <w:pPr>
        <w:pStyle w:val="1Heading1"/>
        <w:numPr>
          <w:ilvl w:val="0"/>
          <w:numId w:val="0"/>
        </w:numPr>
        <w:rPr>
          <w:b w:val="0"/>
          <w:bCs w:val="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048EEE4" wp14:editId="22C6F36F">
            <wp:extent cx="5943600" cy="994410"/>
            <wp:effectExtent l="0" t="0" r="0" b="0"/>
            <wp:docPr id="785691931" name="Picture 1" descr="A picture containing text, line, softwar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91931" name="Picture 1" descr="A picture containing text, line, software, screensho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F1BF" w14:textId="600AE95D" w:rsidR="004810EC" w:rsidRDefault="00832790" w:rsidP="00832790">
      <w:pPr>
        <w:pStyle w:val="1Heading1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1: Tên Notebook</w:t>
      </w:r>
    </w:p>
    <w:p w14:paraId="3AE16695" w14:textId="404BEF0A" w:rsidR="00832790" w:rsidRDefault="00832790" w:rsidP="00832790">
      <w:pPr>
        <w:pStyle w:val="1Heading1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2: Ngôn ngữ và môi trường để chạy Notebook</w:t>
      </w:r>
    </w:p>
    <w:p w14:paraId="6E96D8DD" w14:textId="42C9D042" w:rsidR="00832790" w:rsidRDefault="00832790" w:rsidP="00832790">
      <w:pPr>
        <w:pStyle w:val="1Heading1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3: Cụm tính toán dùng để xử lý Notebook</w:t>
      </w:r>
    </w:p>
    <w:p w14:paraId="728B0098" w14:textId="18E97EBF" w:rsidR="00832790" w:rsidRDefault="00832790" w:rsidP="00832790">
      <w:pPr>
        <w:pStyle w:val="1Heading1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4: Khu vực làm việc</w:t>
      </w:r>
    </w:p>
    <w:p w14:paraId="78B420A4" w14:textId="77777777" w:rsidR="00A90A30" w:rsidRDefault="00A90A30" w:rsidP="00A90A30">
      <w:pPr>
        <w:pStyle w:val="1Heading1"/>
        <w:numPr>
          <w:ilvl w:val="0"/>
          <w:numId w:val="0"/>
        </w:numPr>
        <w:rPr>
          <w:b w:val="0"/>
          <w:bCs w:val="0"/>
        </w:rPr>
      </w:pPr>
    </w:p>
    <w:p w14:paraId="2E5F7E01" w14:textId="62129A2C" w:rsidR="00A90A30" w:rsidRDefault="00A90A30" w:rsidP="00A90A30">
      <w:pPr>
        <w:pStyle w:val="11Heading2"/>
      </w:pPr>
      <w:r>
        <w:t>Import Notebook</w:t>
      </w:r>
    </w:p>
    <w:p w14:paraId="5C33CE18" w14:textId="538CC46B" w:rsidR="00A90A30" w:rsidRDefault="00A90A30" w:rsidP="00A90A30">
      <w:pPr>
        <w:pStyle w:val="1Heading1"/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 xml:space="preserve">Ấn phải chuột vào </w:t>
      </w:r>
      <w:r w:rsidR="005455AB">
        <w:rPr>
          <w:b w:val="0"/>
          <w:bCs w:val="0"/>
        </w:rPr>
        <w:t>thư mục cần Import, chọn Import.</w:t>
      </w:r>
    </w:p>
    <w:p w14:paraId="00E1F07E" w14:textId="1590AB3E" w:rsidR="005455AB" w:rsidRPr="00A90A30" w:rsidRDefault="005455AB" w:rsidP="00A90A30">
      <w:pPr>
        <w:pStyle w:val="1Heading1"/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Upload file có đuôi .dbc lên</w:t>
      </w:r>
    </w:p>
    <w:sectPr w:rsidR="005455AB" w:rsidRPr="00A9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8EC"/>
    <w:multiLevelType w:val="hybridMultilevel"/>
    <w:tmpl w:val="C9E4B924"/>
    <w:lvl w:ilvl="0" w:tplc="521444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32437"/>
    <w:multiLevelType w:val="multilevel"/>
    <w:tmpl w:val="D0C0FD38"/>
    <w:lvl w:ilvl="0">
      <w:start w:val="1"/>
      <w:numFmt w:val="decimal"/>
      <w:pStyle w:val="1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1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50715665"/>
    <w:multiLevelType w:val="multilevel"/>
    <w:tmpl w:val="AE34AA68"/>
    <w:lvl w:ilvl="0">
      <w:start w:val="1"/>
      <w:numFmt w:val="upperRoman"/>
      <w:pStyle w:val="I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 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96121791">
    <w:abstractNumId w:val="2"/>
  </w:num>
  <w:num w:numId="2" w16cid:durableId="795176616">
    <w:abstractNumId w:val="1"/>
  </w:num>
  <w:num w:numId="3" w16cid:durableId="68139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3A"/>
    <w:rsid w:val="00045794"/>
    <w:rsid w:val="00077E24"/>
    <w:rsid w:val="00080C0F"/>
    <w:rsid w:val="000C3646"/>
    <w:rsid w:val="00111485"/>
    <w:rsid w:val="001F367B"/>
    <w:rsid w:val="00221E60"/>
    <w:rsid w:val="00255554"/>
    <w:rsid w:val="00262F14"/>
    <w:rsid w:val="0040471E"/>
    <w:rsid w:val="004810EC"/>
    <w:rsid w:val="005455AB"/>
    <w:rsid w:val="00555C10"/>
    <w:rsid w:val="00600079"/>
    <w:rsid w:val="00614AC5"/>
    <w:rsid w:val="006E5D2D"/>
    <w:rsid w:val="007415C8"/>
    <w:rsid w:val="00742B97"/>
    <w:rsid w:val="0075218F"/>
    <w:rsid w:val="007D1D3A"/>
    <w:rsid w:val="007F0849"/>
    <w:rsid w:val="00820D66"/>
    <w:rsid w:val="00832790"/>
    <w:rsid w:val="008343EE"/>
    <w:rsid w:val="008B6645"/>
    <w:rsid w:val="008D0E33"/>
    <w:rsid w:val="00A90A30"/>
    <w:rsid w:val="00CA5B9A"/>
    <w:rsid w:val="00CE5F45"/>
    <w:rsid w:val="00E43E64"/>
    <w:rsid w:val="00ED137E"/>
    <w:rsid w:val="00ED4799"/>
    <w:rsid w:val="00F30E82"/>
    <w:rsid w:val="00F50B41"/>
    <w:rsid w:val="00F8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0B09"/>
  <w15:chartTrackingRefBased/>
  <w15:docId w15:val="{F722CFC0-61EE-418D-BBD2-6990A361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71E"/>
    <w:rPr>
      <w:rFonts w:ascii="Times New Roman" w:hAnsi="Times New Roman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Heading1">
    <w:name w:val="I. Heading 1"/>
    <w:basedOn w:val="Normal"/>
    <w:qFormat/>
    <w:rsid w:val="0040471E"/>
    <w:pPr>
      <w:numPr>
        <w:numId w:val="1"/>
      </w:numPr>
      <w:spacing w:after="120" w:line="240" w:lineRule="auto"/>
    </w:pPr>
    <w:rPr>
      <w:b/>
      <w:sz w:val="32"/>
    </w:rPr>
  </w:style>
  <w:style w:type="paragraph" w:customStyle="1" w:styleId="1Heading1">
    <w:name w:val="1. Heading 1"/>
    <w:basedOn w:val="Normal"/>
    <w:qFormat/>
    <w:rsid w:val="0040471E"/>
    <w:pPr>
      <w:numPr>
        <w:numId w:val="2"/>
      </w:numPr>
      <w:spacing w:after="80" w:line="240" w:lineRule="auto"/>
    </w:pPr>
    <w:rPr>
      <w:rFonts w:eastAsia="Times New Roman"/>
      <w:b/>
      <w:bCs/>
      <w:iCs/>
      <w:sz w:val="28"/>
      <w:szCs w:val="28"/>
    </w:rPr>
  </w:style>
  <w:style w:type="paragraph" w:customStyle="1" w:styleId="11Heading2">
    <w:name w:val="1.1. Heading 2"/>
    <w:basedOn w:val="1Heading1"/>
    <w:qFormat/>
    <w:rsid w:val="0040471E"/>
    <w:pPr>
      <w:numPr>
        <w:ilvl w:val="1"/>
      </w:numPr>
    </w:pPr>
  </w:style>
  <w:style w:type="paragraph" w:styleId="ListParagraph">
    <w:name w:val="List Paragraph"/>
    <w:basedOn w:val="Normal"/>
    <w:uiPriority w:val="34"/>
    <w:qFormat/>
    <w:rsid w:val="007D1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Huy Hoàng</dc:creator>
  <cp:keywords/>
  <dc:description/>
  <cp:lastModifiedBy>Phạm Huy Hoàng</cp:lastModifiedBy>
  <cp:revision>32</cp:revision>
  <dcterms:created xsi:type="dcterms:W3CDTF">2023-05-24T23:20:00Z</dcterms:created>
  <dcterms:modified xsi:type="dcterms:W3CDTF">2023-05-26T03:31:00Z</dcterms:modified>
</cp:coreProperties>
</file>