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6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2"/>
        <w:gridCol w:w="5663"/>
      </w:tblGrid>
      <w:tr w:rsidR="008E45E0" w:rsidRPr="00E46E83" w14:paraId="7EB29AA7" w14:textId="77777777" w:rsidTr="008E45E0">
        <w:trPr>
          <w:trHeight w:val="112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AD477" w14:textId="4AB651F2" w:rsidR="008E45E0" w:rsidRPr="00E46E83" w:rsidRDefault="00E9631C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9384F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 ĐẠI HỌC MỎ - ĐỊA CHẤT</w:t>
            </w:r>
            <w:r w:rsidR="008E45E0"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421F4F7" w14:textId="28E3A9AF" w:rsidR="008E45E0" w:rsidRPr="00E46E83" w:rsidRDefault="0069384F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384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KHOA CÔNG NGHỆ THÔNG TIN</w:t>
            </w:r>
            <w:r w:rsidR="008E45E0"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5BF9534" w14:textId="022E2616" w:rsidR="008E45E0" w:rsidRPr="00E46E83" w:rsidRDefault="00D71F20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00B85E" wp14:editId="5AE6C7F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17780</wp:posOffset>
                      </wp:positionV>
                      <wp:extent cx="18161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C91E61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1.4pt" to="180.7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45E0"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BADD5" w14:textId="77777777" w:rsidR="008E45E0" w:rsidRPr="00E46E83" w:rsidRDefault="008E45E0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 CỘNG HÒA XÃ HỘI CHỦ NGHĨA VIỆT NAM</w:t>
            </w:r>
            <w:r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DD871DC" w14:textId="44D834C2" w:rsidR="008E45E0" w:rsidRPr="00E46E83" w:rsidRDefault="008E45E0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      Độc lập - Tự do - Hạnh phúc</w:t>
            </w:r>
            <w:r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394E895" w14:textId="5F88122D" w:rsidR="008E45E0" w:rsidRPr="00E46E83" w:rsidRDefault="00D71F20" w:rsidP="008E45E0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41ED81" wp14:editId="19D6F614">
                      <wp:simplePos x="0" y="0"/>
                      <wp:positionH relativeFrom="column">
                        <wp:posOffset>1036955</wp:posOffset>
                      </wp:positionH>
                      <wp:positionV relativeFrom="paragraph">
                        <wp:posOffset>17780</wp:posOffset>
                      </wp:positionV>
                      <wp:extent cx="18161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61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DBE71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5pt,1.4pt" to="224.6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8E45E0"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AB3F93" w14:textId="77777777" w:rsidR="008E45E0" w:rsidRPr="00E46E83" w:rsidRDefault="008E45E0" w:rsidP="008E45E0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4E3F7FA" w14:textId="6E4EAF7B" w:rsidR="008E45E0" w:rsidRPr="00E46E83" w:rsidRDefault="008E45E0" w:rsidP="008E45E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46E8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ĐỀ CƯƠNG </w:t>
      </w:r>
      <w:r w:rsidR="0069384F">
        <w:rPr>
          <w:rFonts w:ascii="Times New Roman" w:eastAsia="Times New Roman" w:hAnsi="Times New Roman" w:cs="Times New Roman"/>
          <w:b/>
          <w:bCs/>
          <w:sz w:val="28"/>
          <w:szCs w:val="28"/>
        </w:rPr>
        <w:t>THỰC TẬP DOANH NGHIỆP</w:t>
      </w:r>
      <w:r w:rsidRPr="00E46E8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AC00312" w14:textId="77777777" w:rsidR="0069384F" w:rsidRDefault="0069384F" w:rsidP="008E4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62C672D5" w14:textId="77777777" w:rsidR="0073694F" w:rsidRDefault="0073694F" w:rsidP="008E4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58ACED3D" w14:textId="7CB17FF3" w:rsidR="008E45E0" w:rsidRPr="0073694F" w:rsidRDefault="008E45E0" w:rsidP="0073694F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  <w:lang w:val="en-AU"/>
        </w:rPr>
      </w:pPr>
      <w:r w:rsidRPr="0073694F">
        <w:rPr>
          <w:b/>
          <w:bCs/>
          <w:color w:val="00000A"/>
          <w:sz w:val="26"/>
          <w:szCs w:val="26"/>
          <w:lang w:val="en-AU"/>
        </w:rPr>
        <w:t>Sinh viên thực </w:t>
      </w:r>
      <w:r w:rsidR="00FF07B6">
        <w:rPr>
          <w:b/>
          <w:bCs/>
          <w:color w:val="00000A"/>
          <w:sz w:val="26"/>
          <w:szCs w:val="26"/>
          <w:lang w:val="en-AU"/>
        </w:rPr>
        <w:t>tập</w:t>
      </w:r>
    </w:p>
    <w:p w14:paraId="7D161892" w14:textId="77777777" w:rsidR="008E45E0" w:rsidRPr="00E46E83" w:rsidRDefault="008E45E0" w:rsidP="008E45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35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"/>
        <w:gridCol w:w="1582"/>
        <w:gridCol w:w="1733"/>
        <w:gridCol w:w="1457"/>
        <w:gridCol w:w="1375"/>
        <w:gridCol w:w="2723"/>
      </w:tblGrid>
      <w:tr w:rsidR="00E46E83" w:rsidRPr="00E46E83" w14:paraId="5E8882C5" w14:textId="77777777" w:rsidTr="00DB7E99">
        <w:tc>
          <w:tcPr>
            <w:tcW w:w="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989F5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TT </w:t>
            </w:r>
          </w:p>
        </w:tc>
        <w:tc>
          <w:tcPr>
            <w:tcW w:w="16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EE4BA8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Mã sinh viên </w:t>
            </w:r>
          </w:p>
        </w:tc>
        <w:tc>
          <w:tcPr>
            <w:tcW w:w="22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922BB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Họ và tên 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162A56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Lớp </w:t>
            </w:r>
          </w:p>
        </w:tc>
        <w:tc>
          <w:tcPr>
            <w:tcW w:w="15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630D3D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Điện thoại 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FFE1DB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E-mail </w:t>
            </w:r>
          </w:p>
        </w:tc>
      </w:tr>
      <w:tr w:rsidR="00E46E83" w:rsidRPr="00E46E83" w14:paraId="71E5FCC7" w14:textId="77777777" w:rsidTr="00DB7E99">
        <w:tc>
          <w:tcPr>
            <w:tcW w:w="5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0DB534" w14:textId="67C80716" w:rsidR="008E45E0" w:rsidRPr="00E46E83" w:rsidRDefault="0029725C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D6C79" w14:textId="7FC4D817" w:rsidR="008E45E0" w:rsidRPr="00E46E83" w:rsidRDefault="0029725C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2021050169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673CF8" w14:textId="37CCEF66" w:rsidR="008E45E0" w:rsidRPr="00E46E83" w:rsidRDefault="0029725C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 Văn Đạt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9AB5DC" w14:textId="4C77EDE4" w:rsidR="008E45E0" w:rsidRPr="00E46E83" w:rsidRDefault="0029725C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5C">
              <w:rPr>
                <w:rFonts w:ascii="Times New Roman" w:eastAsia="Times New Roman" w:hAnsi="Times New Roman" w:cs="Times New Roman"/>
                <w:sz w:val="24"/>
                <w:szCs w:val="24"/>
              </w:rPr>
              <w:t>DCCTKH65B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3F8280" w14:textId="2FEE12F4" w:rsidR="008E45E0" w:rsidRPr="00E46E83" w:rsidRDefault="0029725C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0964649562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E5092" w14:textId="3F6E87EF" w:rsidR="008E45E0" w:rsidRPr="00E46E83" w:rsidRDefault="0029725C" w:rsidP="00E46E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Hazbolahut589@gmail.com</w:t>
            </w:r>
          </w:p>
        </w:tc>
      </w:tr>
    </w:tbl>
    <w:p w14:paraId="1F1F555B" w14:textId="3171DF9A" w:rsidR="008E45E0" w:rsidRPr="00E91D5B" w:rsidRDefault="00D00A37" w:rsidP="00E91D5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  <w:lang w:val="en-AU"/>
        </w:rPr>
      </w:pPr>
      <w:r w:rsidRPr="00E91D5B">
        <w:rPr>
          <w:b/>
          <w:bCs/>
          <w:color w:val="00000A"/>
          <w:sz w:val="26"/>
          <w:szCs w:val="26"/>
          <w:lang w:val="en-AU"/>
        </w:rPr>
        <w:t>Giảng viên</w:t>
      </w:r>
      <w:r w:rsidR="008E45E0" w:rsidRPr="00E91D5B">
        <w:rPr>
          <w:b/>
          <w:bCs/>
          <w:color w:val="00000A"/>
          <w:sz w:val="26"/>
          <w:szCs w:val="26"/>
          <w:lang w:val="en-AU"/>
        </w:rPr>
        <w:t> hướng dẫn</w:t>
      </w:r>
    </w:p>
    <w:p w14:paraId="2DBC39AA" w14:textId="77777777" w:rsidR="00EE6BA4" w:rsidRPr="00E46E83" w:rsidRDefault="00EE6BA4" w:rsidP="008E45E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1440"/>
        <w:gridCol w:w="1671"/>
        <w:gridCol w:w="1365"/>
        <w:gridCol w:w="1357"/>
        <w:gridCol w:w="3033"/>
      </w:tblGrid>
      <w:tr w:rsidR="008E45E0" w:rsidRPr="00E46E83" w14:paraId="61CB563B" w14:textId="77777777" w:rsidTr="00DB7E99">
        <w:tc>
          <w:tcPr>
            <w:tcW w:w="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1A4FAA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TT 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6EEACC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Mã cán bộ </w:t>
            </w:r>
          </w:p>
        </w:tc>
        <w:tc>
          <w:tcPr>
            <w:tcW w:w="16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27D3C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Họ và tên </w:t>
            </w: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B3A90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Đơn vị </w:t>
            </w:r>
          </w:p>
        </w:tc>
        <w:tc>
          <w:tcPr>
            <w:tcW w:w="13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2A95D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Điện thoại </w:t>
            </w:r>
          </w:p>
        </w:tc>
        <w:tc>
          <w:tcPr>
            <w:tcW w:w="30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2822CA" w14:textId="77777777" w:rsidR="008E45E0" w:rsidRPr="00E46E83" w:rsidRDefault="008E45E0" w:rsidP="008E45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E-mail </w:t>
            </w:r>
          </w:p>
        </w:tc>
      </w:tr>
      <w:tr w:rsidR="00433E9F" w:rsidRPr="00E46E83" w14:paraId="79F142FD" w14:textId="77777777" w:rsidTr="00DB7E99">
        <w:tc>
          <w:tcPr>
            <w:tcW w:w="47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B7EDC6" w14:textId="0E61A94E" w:rsidR="00433E9F" w:rsidRPr="00E46E83" w:rsidRDefault="0029725C" w:rsidP="00433E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29A4B0" w14:textId="74FF57C5" w:rsidR="00433E9F" w:rsidRPr="00E46E83" w:rsidRDefault="0029725C" w:rsidP="00433E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0805-04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FD305" w14:textId="4EFF3D4E" w:rsidR="00433E9F" w:rsidRPr="00E46E83" w:rsidRDefault="0029725C" w:rsidP="00433E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Nông Thị Oanh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F53E9" w14:textId="55CE781C" w:rsidR="00433E9F" w:rsidRPr="00E46E83" w:rsidRDefault="0029725C" w:rsidP="00433E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5C">
              <w:rPr>
                <w:rFonts w:ascii="Times New Roman" w:eastAsia="Times New Roman" w:hAnsi="Times New Roman" w:cs="Times New Roman"/>
                <w:sz w:val="24"/>
                <w:szCs w:val="24"/>
              </w:rPr>
              <w:t>Bộ môn Khoa học máy tính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F2FD78" w14:textId="1716EDB9" w:rsidR="00433E9F" w:rsidRPr="00E46E83" w:rsidRDefault="0029725C" w:rsidP="00433E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5C">
              <w:rPr>
                <w:rFonts w:ascii="Times New Roman" w:eastAsia="Times New Roman" w:hAnsi="Times New Roman" w:cs="Times New Roman"/>
                <w:sz w:val="24"/>
                <w:szCs w:val="24"/>
              </w:rPr>
              <w:t>0983085852</w:t>
            </w:r>
          </w:p>
        </w:tc>
        <w:tc>
          <w:tcPr>
            <w:tcW w:w="30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2A6AE" w14:textId="7EE70FE1" w:rsidR="00433E9F" w:rsidRPr="00E46E83" w:rsidRDefault="0029725C" w:rsidP="00433E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725C">
              <w:rPr>
                <w:rFonts w:ascii="Times New Roman" w:eastAsia="Times New Roman" w:hAnsi="Times New Roman" w:cs="Times New Roman"/>
                <w:sz w:val="24"/>
                <w:szCs w:val="24"/>
              </w:rPr>
              <w:t>nongthioanh@humg.edu.vn</w:t>
            </w:r>
          </w:p>
        </w:tc>
      </w:tr>
    </w:tbl>
    <w:p w14:paraId="129D6EBB" w14:textId="22BA4D01" w:rsidR="00CA4882" w:rsidRDefault="00D6057B" w:rsidP="00D6057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D6057B">
        <w:rPr>
          <w:b/>
          <w:bCs/>
          <w:color w:val="00000A"/>
          <w:sz w:val="26"/>
          <w:szCs w:val="26"/>
        </w:rPr>
        <w:t xml:space="preserve">Thông tin </w:t>
      </w:r>
      <w:r w:rsidRPr="00D6057B">
        <w:rPr>
          <w:b/>
          <w:bCs/>
          <w:color w:val="00000A"/>
          <w:sz w:val="26"/>
          <w:szCs w:val="26"/>
          <w:lang w:val="en-AU"/>
        </w:rPr>
        <w:t>công</w:t>
      </w:r>
      <w:r w:rsidRPr="00D6057B">
        <w:rPr>
          <w:b/>
          <w:bCs/>
          <w:color w:val="00000A"/>
          <w:sz w:val="26"/>
          <w:szCs w:val="26"/>
        </w:rPr>
        <w:t xml:space="preserve"> ty</w:t>
      </w:r>
      <w:r>
        <w:rPr>
          <w:b/>
          <w:bCs/>
          <w:color w:val="00000A"/>
          <w:sz w:val="26"/>
          <w:szCs w:val="26"/>
        </w:rPr>
        <w:t xml:space="preserve"> thực tập</w:t>
      </w:r>
    </w:p>
    <w:p w14:paraId="6B0BDFA7" w14:textId="184A55B3" w:rsidR="00274AC2" w:rsidRPr="005779B9" w:rsidRDefault="00274AC2" w:rsidP="00274AC2">
      <w:pPr>
        <w:pStyle w:val="paragraph"/>
        <w:spacing w:after="0"/>
        <w:ind w:left="360"/>
        <w:jc w:val="both"/>
        <w:textAlignment w:val="baseline"/>
        <w:rPr>
          <w:bCs/>
          <w:color w:val="00000A"/>
          <w:sz w:val="26"/>
          <w:szCs w:val="26"/>
        </w:rPr>
      </w:pPr>
      <w:r w:rsidRPr="005779B9">
        <w:rPr>
          <w:bCs/>
          <w:color w:val="00000A"/>
          <w:sz w:val="26"/>
          <w:szCs w:val="26"/>
        </w:rPr>
        <w:t>Công ty Cổ phần Công nghệ và Thương mại TEKTRA</w:t>
      </w:r>
    </w:p>
    <w:p w14:paraId="4E029FE5" w14:textId="0603F796" w:rsidR="00274AC2" w:rsidRPr="005779B9" w:rsidRDefault="00274AC2" w:rsidP="005779B9">
      <w:pPr>
        <w:pStyle w:val="paragraph"/>
        <w:spacing w:after="0"/>
        <w:ind w:left="360"/>
        <w:jc w:val="both"/>
        <w:textAlignment w:val="baseline"/>
        <w:rPr>
          <w:bCs/>
          <w:color w:val="00000A"/>
          <w:sz w:val="26"/>
          <w:szCs w:val="26"/>
        </w:rPr>
      </w:pPr>
      <w:r w:rsidRPr="005779B9">
        <w:rPr>
          <w:bCs/>
          <w:color w:val="00000A"/>
          <w:sz w:val="26"/>
          <w:szCs w:val="26"/>
        </w:rPr>
        <w:t xml:space="preserve">Địa chỉ: </w:t>
      </w:r>
      <w:r w:rsidR="005779B9" w:rsidRPr="005779B9">
        <w:rPr>
          <w:bCs/>
          <w:color w:val="00000A"/>
          <w:sz w:val="26"/>
          <w:szCs w:val="26"/>
        </w:rPr>
        <w:t>Số 2 Tôn Thất Thuyết, Nam Từ Liêm, Hà Nội</w:t>
      </w:r>
    </w:p>
    <w:p w14:paraId="31E5FE72" w14:textId="55BCE410" w:rsidR="00274AC2" w:rsidRPr="005779B9" w:rsidRDefault="00274AC2" w:rsidP="00274AC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bCs/>
          <w:color w:val="00000A"/>
          <w:sz w:val="26"/>
          <w:szCs w:val="26"/>
        </w:rPr>
      </w:pPr>
      <w:r w:rsidRPr="005779B9">
        <w:rPr>
          <w:bCs/>
          <w:color w:val="00000A"/>
          <w:sz w:val="26"/>
          <w:szCs w:val="26"/>
        </w:rPr>
        <w:t>Điện thoại: 0984219089</w:t>
      </w:r>
    </w:p>
    <w:p w14:paraId="6028E3C5" w14:textId="77777777" w:rsidR="001E1B54" w:rsidRDefault="001E1B54" w:rsidP="001E1B54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A"/>
          <w:sz w:val="26"/>
          <w:szCs w:val="26"/>
        </w:rPr>
      </w:pPr>
    </w:p>
    <w:p w14:paraId="35EF0B12" w14:textId="1BB6F68D" w:rsidR="00D6057B" w:rsidRDefault="00FF198F" w:rsidP="00D6057B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>
        <w:rPr>
          <w:b/>
          <w:bCs/>
          <w:color w:val="00000A"/>
          <w:sz w:val="26"/>
          <w:szCs w:val="26"/>
        </w:rPr>
        <w:t>N</w:t>
      </w:r>
      <w:r w:rsidRPr="00FF198F">
        <w:rPr>
          <w:b/>
          <w:bCs/>
          <w:color w:val="00000A"/>
          <w:sz w:val="26"/>
          <w:szCs w:val="26"/>
        </w:rPr>
        <w:t>gười hướng dẫn thực tập tại công ty</w:t>
      </w:r>
    </w:p>
    <w:p w14:paraId="6F539C89" w14:textId="134619B9" w:rsidR="00C537F9" w:rsidRPr="007422C2" w:rsidRDefault="00C537F9" w:rsidP="00C537F9">
      <w:pPr>
        <w:pStyle w:val="paragraph"/>
        <w:numPr>
          <w:ilvl w:val="0"/>
          <w:numId w:val="20"/>
        </w:numPr>
        <w:spacing w:before="0" w:beforeAutospacing="0" w:after="0" w:afterAutospacing="0" w:line="312" w:lineRule="auto"/>
        <w:jc w:val="both"/>
        <w:textAlignment w:val="baseline"/>
        <w:rPr>
          <w:b/>
          <w:bCs/>
          <w:color w:val="00000A"/>
          <w:sz w:val="26"/>
          <w:szCs w:val="26"/>
        </w:rPr>
      </w:pPr>
      <w:r>
        <w:rPr>
          <w:color w:val="00000A"/>
          <w:sz w:val="26"/>
          <w:szCs w:val="26"/>
        </w:rPr>
        <w:t>Người hướng dẫn</w:t>
      </w:r>
      <w:r w:rsidRPr="00096011">
        <w:rPr>
          <w:color w:val="00000A"/>
          <w:sz w:val="26"/>
          <w:szCs w:val="26"/>
        </w:rPr>
        <w:t>:</w:t>
      </w:r>
      <w:r>
        <w:rPr>
          <w:color w:val="00000A"/>
          <w:sz w:val="26"/>
          <w:szCs w:val="26"/>
        </w:rPr>
        <w:t>Lê Tạ Ngọc Duy.</w:t>
      </w:r>
    </w:p>
    <w:p w14:paraId="16B70799" w14:textId="77777777" w:rsidR="007422C2" w:rsidRPr="00D416D0" w:rsidRDefault="007422C2" w:rsidP="007422C2">
      <w:pPr>
        <w:pStyle w:val="paragraph"/>
        <w:numPr>
          <w:ilvl w:val="0"/>
          <w:numId w:val="20"/>
        </w:numPr>
        <w:spacing w:after="0" w:line="312" w:lineRule="auto"/>
        <w:jc w:val="both"/>
        <w:textAlignment w:val="baseline"/>
        <w:rPr>
          <w:color w:val="00000A"/>
          <w:sz w:val="26"/>
          <w:szCs w:val="26"/>
        </w:rPr>
      </w:pPr>
      <w:r w:rsidRPr="00D416D0">
        <w:rPr>
          <w:color w:val="00000A"/>
          <w:sz w:val="26"/>
          <w:szCs w:val="26"/>
        </w:rPr>
        <w:t>0813997820</w:t>
      </w:r>
    </w:p>
    <w:p w14:paraId="5EDB3F5F" w14:textId="06AB289D" w:rsidR="007422C2" w:rsidRPr="00D416D0" w:rsidRDefault="007422C2" w:rsidP="007422C2">
      <w:pPr>
        <w:pStyle w:val="paragraph"/>
        <w:numPr>
          <w:ilvl w:val="0"/>
          <w:numId w:val="20"/>
        </w:numPr>
        <w:spacing w:before="0" w:beforeAutospacing="0" w:after="0" w:afterAutospacing="0" w:line="312" w:lineRule="auto"/>
        <w:jc w:val="both"/>
        <w:textAlignment w:val="baseline"/>
        <w:rPr>
          <w:color w:val="00000A"/>
          <w:sz w:val="26"/>
          <w:szCs w:val="26"/>
        </w:rPr>
      </w:pPr>
      <w:r w:rsidRPr="00D416D0">
        <w:rPr>
          <w:color w:val="00000A"/>
          <w:sz w:val="26"/>
          <w:szCs w:val="26"/>
        </w:rPr>
        <w:t>duy.tektra@gmail.com</w:t>
      </w:r>
    </w:p>
    <w:p w14:paraId="37A3E5C3" w14:textId="4ABF90BA" w:rsidR="008E45E0" w:rsidRDefault="008E45E0" w:rsidP="008E45E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CF3A1D">
        <w:rPr>
          <w:b/>
          <w:bCs/>
          <w:color w:val="00000A"/>
          <w:sz w:val="26"/>
          <w:szCs w:val="26"/>
        </w:rPr>
        <w:t>Tên đề tài</w:t>
      </w:r>
      <w:r w:rsidR="002975E5">
        <w:rPr>
          <w:b/>
          <w:bCs/>
          <w:color w:val="00000A"/>
          <w:sz w:val="26"/>
          <w:szCs w:val="26"/>
        </w:rPr>
        <w:t xml:space="preserve"> hoặc </w:t>
      </w:r>
      <w:r w:rsidR="003103B3">
        <w:rPr>
          <w:b/>
          <w:bCs/>
          <w:color w:val="00000A"/>
          <w:sz w:val="26"/>
          <w:szCs w:val="26"/>
        </w:rPr>
        <w:t>dự án thực tập</w:t>
      </w:r>
    </w:p>
    <w:p w14:paraId="62D58CEC" w14:textId="029D2E40" w:rsidR="00274AC2" w:rsidRPr="00077312" w:rsidRDefault="005779B9" w:rsidP="00274AC2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00000A"/>
          <w:sz w:val="26"/>
          <w:szCs w:val="26"/>
        </w:rPr>
      </w:pPr>
      <w:r w:rsidRPr="00077312">
        <w:rPr>
          <w:color w:val="00000A"/>
          <w:sz w:val="26"/>
          <w:szCs w:val="26"/>
        </w:rPr>
        <w:t>Data labeling</w:t>
      </w:r>
    </w:p>
    <w:p w14:paraId="74B07AA9" w14:textId="77777777" w:rsidR="001E1B54" w:rsidRPr="00E46E83" w:rsidRDefault="001E1B54" w:rsidP="001E1B54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00000A"/>
          <w:sz w:val="26"/>
          <w:szCs w:val="26"/>
        </w:rPr>
      </w:pPr>
    </w:p>
    <w:p w14:paraId="63BC0729" w14:textId="1933C236" w:rsidR="008E45E0" w:rsidRDefault="008E45E0" w:rsidP="00CF3A1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CF3A1D">
        <w:rPr>
          <w:b/>
          <w:bCs/>
          <w:color w:val="00000A"/>
          <w:sz w:val="26"/>
          <w:szCs w:val="26"/>
        </w:rPr>
        <w:t>Các </w:t>
      </w:r>
      <w:r w:rsidR="00C7575A">
        <w:rPr>
          <w:b/>
          <w:bCs/>
          <w:color w:val="00000A"/>
          <w:sz w:val="26"/>
          <w:szCs w:val="26"/>
        </w:rPr>
        <w:t>nhiệm vụ</w:t>
      </w:r>
      <w:r w:rsidR="007C43B0">
        <w:rPr>
          <w:b/>
          <w:bCs/>
          <w:color w:val="00000A"/>
          <w:sz w:val="26"/>
          <w:szCs w:val="26"/>
        </w:rPr>
        <w:t xml:space="preserve"> được giao</w:t>
      </w:r>
      <w:r w:rsidR="00074429">
        <w:rPr>
          <w:b/>
          <w:bCs/>
          <w:color w:val="00000A"/>
          <w:sz w:val="26"/>
          <w:szCs w:val="26"/>
        </w:rPr>
        <w:t xml:space="preserve"> </w:t>
      </w:r>
      <w:r w:rsidR="007D5022">
        <w:rPr>
          <w:b/>
          <w:bCs/>
          <w:color w:val="00000A"/>
          <w:sz w:val="26"/>
          <w:szCs w:val="26"/>
        </w:rPr>
        <w:t xml:space="preserve">thực hiện </w:t>
      </w:r>
    </w:p>
    <w:p w14:paraId="3668021D" w14:textId="77777777" w:rsidR="009379AE" w:rsidRPr="009379AE" w:rsidRDefault="009379AE" w:rsidP="009379AE">
      <w:pPr>
        <w:pStyle w:val="paragraph"/>
        <w:spacing w:after="0"/>
        <w:jc w:val="both"/>
        <w:textAlignment w:val="baseline"/>
        <w:rPr>
          <w:bCs/>
          <w:color w:val="00000A"/>
          <w:sz w:val="26"/>
          <w:szCs w:val="26"/>
        </w:rPr>
      </w:pPr>
      <w:r w:rsidRPr="009379AE">
        <w:rPr>
          <w:bCs/>
          <w:color w:val="00000A"/>
          <w:sz w:val="26"/>
          <w:szCs w:val="26"/>
        </w:rPr>
        <w:t>-</w:t>
      </w:r>
      <w:r w:rsidRPr="009379AE">
        <w:rPr>
          <w:bCs/>
          <w:color w:val="00000A"/>
          <w:sz w:val="26"/>
          <w:szCs w:val="26"/>
        </w:rPr>
        <w:tab/>
        <w:t>Tìm hiểu nghiệp vụ dự án.</w:t>
      </w:r>
    </w:p>
    <w:p w14:paraId="4F25EBED" w14:textId="393AF7F2" w:rsidR="009379AE" w:rsidRPr="009379AE" w:rsidRDefault="009379AE" w:rsidP="009379AE">
      <w:pPr>
        <w:pStyle w:val="paragraph"/>
        <w:spacing w:after="0"/>
        <w:jc w:val="both"/>
        <w:textAlignment w:val="baseline"/>
        <w:rPr>
          <w:bCs/>
          <w:color w:val="00000A"/>
          <w:sz w:val="26"/>
          <w:szCs w:val="26"/>
        </w:rPr>
      </w:pPr>
      <w:r w:rsidRPr="009379AE">
        <w:rPr>
          <w:bCs/>
          <w:color w:val="00000A"/>
          <w:sz w:val="26"/>
          <w:szCs w:val="26"/>
        </w:rPr>
        <w:t>-</w:t>
      </w:r>
      <w:r w:rsidRPr="009379AE">
        <w:rPr>
          <w:bCs/>
          <w:color w:val="00000A"/>
          <w:sz w:val="26"/>
          <w:szCs w:val="26"/>
        </w:rPr>
        <w:tab/>
        <w:t xml:space="preserve">Tìm hiểu cách sử dụng các </w:t>
      </w:r>
      <w:r w:rsidR="009F37A1">
        <w:rPr>
          <w:bCs/>
          <w:color w:val="00000A"/>
          <w:sz w:val="26"/>
          <w:szCs w:val="26"/>
        </w:rPr>
        <w:t>tools</w:t>
      </w:r>
      <w:r w:rsidRPr="009379AE">
        <w:rPr>
          <w:bCs/>
          <w:color w:val="00000A"/>
          <w:sz w:val="26"/>
          <w:szCs w:val="26"/>
        </w:rPr>
        <w:t xml:space="preserve"> phục vụ cho dự án.</w:t>
      </w:r>
    </w:p>
    <w:p w14:paraId="7CD8B152" w14:textId="20AD8889" w:rsidR="009379AE" w:rsidRPr="009379AE" w:rsidRDefault="009379AE" w:rsidP="009379AE">
      <w:pPr>
        <w:pStyle w:val="paragraph"/>
        <w:spacing w:after="0"/>
        <w:jc w:val="both"/>
        <w:textAlignment w:val="baseline"/>
        <w:rPr>
          <w:bCs/>
          <w:color w:val="00000A"/>
          <w:sz w:val="26"/>
          <w:szCs w:val="26"/>
        </w:rPr>
      </w:pPr>
      <w:r w:rsidRPr="009379AE">
        <w:rPr>
          <w:bCs/>
          <w:color w:val="00000A"/>
          <w:sz w:val="26"/>
          <w:szCs w:val="26"/>
        </w:rPr>
        <w:t>-</w:t>
      </w:r>
      <w:r w:rsidRPr="009379AE">
        <w:rPr>
          <w:bCs/>
          <w:color w:val="00000A"/>
          <w:sz w:val="26"/>
          <w:szCs w:val="26"/>
        </w:rPr>
        <w:tab/>
        <w:t xml:space="preserve">Đọc và tìm hiểu thêm các kiến thức chuyên môn, các kĩ thuật và </w:t>
      </w:r>
      <w:r w:rsidR="009F37A1">
        <w:t>guide</w:t>
      </w:r>
      <w:r w:rsidRPr="009379AE">
        <w:rPr>
          <w:bCs/>
          <w:color w:val="00000A"/>
          <w:sz w:val="26"/>
          <w:szCs w:val="26"/>
        </w:rPr>
        <w:t xml:space="preserve"> để phục vụ cho dự án.</w:t>
      </w:r>
    </w:p>
    <w:p w14:paraId="06B47A9B" w14:textId="201788E8" w:rsidR="00EB53E5" w:rsidRPr="00E46E83" w:rsidRDefault="009379AE" w:rsidP="009379AE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9379AE">
        <w:rPr>
          <w:bCs/>
          <w:color w:val="00000A"/>
          <w:sz w:val="26"/>
          <w:szCs w:val="26"/>
        </w:rPr>
        <w:t>-</w:t>
      </w:r>
      <w:r w:rsidRPr="009379AE">
        <w:rPr>
          <w:bCs/>
          <w:color w:val="00000A"/>
          <w:sz w:val="26"/>
          <w:szCs w:val="26"/>
        </w:rPr>
        <w:tab/>
        <w:t>Thực hiện các nhiệm vụ được giao.</w:t>
      </w:r>
    </w:p>
    <w:p w14:paraId="5ED4FB71" w14:textId="4E1D6236" w:rsidR="008E45E0" w:rsidRDefault="008E45E0" w:rsidP="00CF3A1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b/>
          <w:bCs/>
          <w:color w:val="00000A"/>
          <w:sz w:val="26"/>
          <w:szCs w:val="26"/>
        </w:rPr>
      </w:pPr>
      <w:r w:rsidRPr="00CF3A1D">
        <w:rPr>
          <w:b/>
          <w:bCs/>
          <w:color w:val="00000A"/>
          <w:sz w:val="26"/>
          <w:szCs w:val="26"/>
        </w:rPr>
        <w:t>Kế hoạch thực hiện</w:t>
      </w:r>
      <w:r w:rsidRPr="00E46E83">
        <w:rPr>
          <w:b/>
          <w:bCs/>
          <w:color w:val="00000A"/>
          <w:sz w:val="26"/>
          <w:szCs w:val="26"/>
        </w:rPr>
        <w:t> </w:t>
      </w:r>
    </w:p>
    <w:p w14:paraId="584DA156" w14:textId="77777777" w:rsidR="00A364F7" w:rsidRPr="00E46E83" w:rsidRDefault="00A364F7" w:rsidP="00A364F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A"/>
          <w:sz w:val="26"/>
          <w:szCs w:val="26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8221"/>
      </w:tblGrid>
      <w:tr w:rsidR="00EA3A83" w:rsidRPr="009A6FD9" w14:paraId="2B166E48" w14:textId="77777777" w:rsidTr="009A6FD9">
        <w:trPr>
          <w:trHeight w:val="318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BF13B1" w14:textId="3CD40410" w:rsidR="00EA3A83" w:rsidRPr="009A6FD9" w:rsidRDefault="00EA3A83" w:rsidP="00EA3A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Tuần</w:t>
            </w:r>
          </w:p>
        </w:tc>
        <w:tc>
          <w:tcPr>
            <w:tcW w:w="82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EFF853" w14:textId="6AD61A0C" w:rsidR="00EA3A83" w:rsidRPr="009A6FD9" w:rsidRDefault="00EA3A83" w:rsidP="00EA3A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Nội dung công việc</w:t>
            </w:r>
            <w:r w:rsidR="009C19AC"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làm theo tuần</w:t>
            </w:r>
          </w:p>
        </w:tc>
      </w:tr>
      <w:tr w:rsidR="00EA3A83" w:rsidRPr="009A6FD9" w14:paraId="5BEA3C36" w14:textId="77777777" w:rsidTr="009A6FD9">
        <w:trPr>
          <w:trHeight w:val="318"/>
        </w:trPr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3211E3" w14:textId="01C82245" w:rsidR="00EA3A83" w:rsidRPr="009A6FD9" w:rsidRDefault="00EA3A83" w:rsidP="003E28E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E1C3A" w14:textId="77777777" w:rsidR="000542B6" w:rsidRPr="009A6FD9" w:rsidRDefault="000542B6" w:rsidP="009A6FD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Họp giao ban:</w:t>
            </w:r>
          </w:p>
          <w:p w14:paraId="708DAD2B" w14:textId="77777777" w:rsidR="000542B6" w:rsidRPr="009A6FD9" w:rsidRDefault="000542B6" w:rsidP="000542B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Nhận dự án mới.</w:t>
            </w:r>
          </w:p>
          <w:p w14:paraId="06392B22" w14:textId="77777777" w:rsidR="000542B6" w:rsidRPr="009A6FD9" w:rsidRDefault="000542B6" w:rsidP="000542B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Hướng dẫn chi tiết về yêu cầu, tiêu chí gán nhãn, công cụ và quy trình thực hiện.</w:t>
            </w:r>
          </w:p>
          <w:p w14:paraId="5A386907" w14:textId="77777777" w:rsidR="000542B6" w:rsidRPr="009A6FD9" w:rsidRDefault="000542B6" w:rsidP="009A6FD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Đào tạo:</w:t>
            </w:r>
          </w:p>
          <w:p w14:paraId="41221BCB" w14:textId="77777777" w:rsidR="000542B6" w:rsidRPr="009A6FD9" w:rsidRDefault="000542B6" w:rsidP="000542B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Tham gia khóa đào tạo (nếu có) về dự án mới.</w:t>
            </w:r>
          </w:p>
          <w:p w14:paraId="549103F3" w14:textId="77777777" w:rsidR="000542B6" w:rsidRPr="009A6FD9" w:rsidRDefault="000542B6" w:rsidP="000542B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Bao gồm hướng dẫn sử dụng công cụ, các trường hợp gán nhãn cụ thể và giải đáp thắc mắc.</w:t>
            </w:r>
          </w:p>
          <w:p w14:paraId="5A516CE0" w14:textId="77777777" w:rsidR="000542B6" w:rsidRPr="009A6FD9" w:rsidRDefault="000542B6" w:rsidP="009A6FD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Bắt đầu gán nhãn:</w:t>
            </w:r>
          </w:p>
          <w:p w14:paraId="00CAA0ED" w14:textId="77777777" w:rsidR="000542B6" w:rsidRPr="009A6FD9" w:rsidRDefault="000542B6" w:rsidP="000542B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Thực hiện gán nhãn cho dữ liệu theo hướng dẫn.</w:t>
            </w:r>
          </w:p>
          <w:p w14:paraId="788C4583" w14:textId="77777777" w:rsidR="000542B6" w:rsidRPr="009A6FD9" w:rsidRDefault="000542B6" w:rsidP="000542B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Đảm bảo chất lượng và hiệu quả công việc.</w:t>
            </w:r>
          </w:p>
          <w:p w14:paraId="3853B33E" w14:textId="77777777" w:rsidR="000542B6" w:rsidRPr="009A6FD9" w:rsidRDefault="000542B6" w:rsidP="009A6FD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Báo cáo tiến độ:</w:t>
            </w:r>
          </w:p>
          <w:p w14:paraId="7C54CA85" w14:textId="7E103241" w:rsidR="00EA3A83" w:rsidRPr="009A6FD9" w:rsidRDefault="000542B6" w:rsidP="000542B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Gửi báo cáo tiến độ gán nhãn cho quản lý dự án.</w:t>
            </w:r>
          </w:p>
        </w:tc>
      </w:tr>
      <w:tr w:rsidR="00EA3A83" w:rsidRPr="009A6FD9" w14:paraId="37E1915C" w14:textId="77777777" w:rsidTr="009A6FD9">
        <w:trPr>
          <w:trHeight w:val="318"/>
        </w:trPr>
        <w:tc>
          <w:tcPr>
            <w:tcW w:w="9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14D309" w14:textId="3B115CE8" w:rsidR="00EA3A8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2-8</w:t>
            </w:r>
          </w:p>
        </w:tc>
        <w:tc>
          <w:tcPr>
            <w:tcW w:w="822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12D11A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Tiếp tục gán nhãn:</w:t>
            </w:r>
          </w:p>
          <w:p w14:paraId="30EC94AF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gán nhãn cho dữ liệu được giao trong tuần trước.</w:t>
            </w:r>
          </w:p>
          <w:p w14:paraId="7F10C6ED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Tham gia thảo luận:</w:t>
            </w:r>
          </w:p>
          <w:p w14:paraId="41AC6BA2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Tham gia thảo luận nhóm (nếu có) để giải quyết các vấn đề phát sinh trong quá trình gán nhãn.</w:t>
            </w:r>
          </w:p>
          <w:p w14:paraId="0EA9F14F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Kiểm tra chất lượng:</w:t>
            </w:r>
          </w:p>
          <w:p w14:paraId="289B13CE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Tham gia kiểm tra chất lượng dữ liệu đã gán nhãn theo yêu cầu.</w:t>
            </w:r>
          </w:p>
          <w:p w14:paraId="605390D6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Hỗ trợ đào tạo:</w:t>
            </w:r>
          </w:p>
          <w:p w14:paraId="00E85B21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Hỗ trợ đào tạo các nhân viên mới về dự án và công cụ gán nhãn.</w:t>
            </w:r>
          </w:p>
          <w:p w14:paraId="6CFCBE5A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Đánh giá năng lực:</w:t>
            </w:r>
          </w:p>
          <w:p w14:paraId="371F79D5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Tham gia đánh giá năng lực gán nhãn (nếu có).</w:t>
            </w:r>
          </w:p>
          <w:p w14:paraId="4D91BE6A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Hoàn thành gán nhãn:</w:t>
            </w:r>
          </w:p>
          <w:p w14:paraId="6B42C0C5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Hoàn thành gán nhãn cho dữ liệu được giao trong tuần.</w:t>
            </w:r>
          </w:p>
          <w:p w14:paraId="7AEA44B7" w14:textId="77777777" w:rsidR="00D0700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Báo cáo kết quả:</w:t>
            </w:r>
          </w:p>
          <w:p w14:paraId="4C7ECF3F" w14:textId="085B2A21" w:rsidR="00EA3A83" w:rsidRPr="009A6FD9" w:rsidRDefault="00D07003" w:rsidP="00D0700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Gửi báo cáo kết quả gán nhãn cho quản lý dự án.</w:t>
            </w:r>
          </w:p>
        </w:tc>
      </w:tr>
      <w:tr w:rsidR="00EA3A83" w:rsidRPr="009A6FD9" w14:paraId="6D3D2E4F" w14:textId="77777777" w:rsidTr="009A6FD9">
        <w:trPr>
          <w:trHeight w:val="64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77972" w14:textId="4EADFE85" w:rsidR="00EA3A83" w:rsidRPr="009A6FD9" w:rsidRDefault="00342C80" w:rsidP="00D07003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1764C" w14:textId="77777777" w:rsidR="00342C80" w:rsidRPr="009A6FD9" w:rsidRDefault="00342C80" w:rsidP="001F098C">
            <w:pPr>
              <w:pStyle w:val="ListParagraph"/>
              <w:numPr>
                <w:ilvl w:val="0"/>
                <w:numId w:val="23"/>
              </w:num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Tổng kết tháng:</w:t>
            </w:r>
          </w:p>
          <w:p w14:paraId="197423B1" w14:textId="77777777" w:rsidR="00342C80" w:rsidRPr="009A6FD9" w:rsidRDefault="00342C80" w:rsidP="00342C80">
            <w:p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Xem xét lại tiến độ và kết quả công việc trong tháng.</w:t>
            </w:r>
          </w:p>
          <w:p w14:paraId="178A0E3A" w14:textId="77777777" w:rsidR="00342C80" w:rsidRPr="009A6FD9" w:rsidRDefault="00342C80" w:rsidP="001F098C">
            <w:pPr>
              <w:pStyle w:val="ListParagraph"/>
              <w:numPr>
                <w:ilvl w:val="0"/>
                <w:numId w:val="23"/>
              </w:num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Lập kế hoạch tháng sau:</w:t>
            </w:r>
          </w:p>
          <w:p w14:paraId="26508124" w14:textId="77777777" w:rsidR="00342C80" w:rsidRPr="009A6FD9" w:rsidRDefault="00342C80" w:rsidP="00342C80">
            <w:p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Lập kế hoạch cho công việc gán nhãn trong tháng tiếp theo.</w:t>
            </w:r>
          </w:p>
          <w:p w14:paraId="79771326" w14:textId="77777777" w:rsidR="00342C80" w:rsidRPr="009A6FD9" w:rsidRDefault="00342C80" w:rsidP="001F098C">
            <w:pPr>
              <w:pStyle w:val="ListParagraph"/>
              <w:numPr>
                <w:ilvl w:val="0"/>
                <w:numId w:val="23"/>
              </w:num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Tham gia các buổi họp định kỳ:</w:t>
            </w:r>
          </w:p>
          <w:p w14:paraId="6826872C" w14:textId="77777777" w:rsidR="00342C80" w:rsidRPr="009A6FD9" w:rsidRDefault="00342C80" w:rsidP="00342C80">
            <w:p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Tham gia các buổi họp định kỳ của nhóm Data Labeling để cập nhật thông tin, giải quyết vấn đề và chia sẻ kinh nghiệm.</w:t>
            </w:r>
          </w:p>
          <w:p w14:paraId="291C9241" w14:textId="77777777" w:rsidR="00342C80" w:rsidRPr="009A6FD9" w:rsidRDefault="00342C80" w:rsidP="001F098C">
            <w:pPr>
              <w:pStyle w:val="ListParagraph"/>
              <w:numPr>
                <w:ilvl w:val="0"/>
                <w:numId w:val="23"/>
              </w:num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Tự học hỏi và nâng cao kỹ năng:</w:t>
            </w:r>
          </w:p>
          <w:p w14:paraId="4C6C2E68" w14:textId="48239756" w:rsidR="00EA3A83" w:rsidRPr="009A6FD9" w:rsidRDefault="00342C80" w:rsidP="00342C80">
            <w:p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Tự học hỏi và nâng cao kỹ năng gán nhãn, cũng như kiến thức về lĩnh vực AI và Machine Learning.</w:t>
            </w:r>
          </w:p>
        </w:tc>
      </w:tr>
      <w:tr w:rsidR="009C7A0F" w:rsidRPr="009A6FD9" w14:paraId="0CD49E4F" w14:textId="77777777" w:rsidTr="009A6FD9">
        <w:trPr>
          <w:trHeight w:val="649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D8606" w14:textId="072667F8" w:rsidR="009C7A0F" w:rsidRPr="009A6FD9" w:rsidRDefault="009C7A0F" w:rsidP="00D07003">
            <w:p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AC7E8" w14:textId="062CA684" w:rsidR="000F3782" w:rsidRPr="009A6FD9" w:rsidRDefault="000F3782" w:rsidP="001F098C">
            <w:pPr>
              <w:pStyle w:val="ListParagraph"/>
              <w:numPr>
                <w:ilvl w:val="0"/>
                <w:numId w:val="22"/>
              </w:num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Đánh giá kết quả:</w:t>
            </w:r>
          </w:p>
          <w:p w14:paraId="2963DDF5" w14:textId="77777777" w:rsidR="000F3782" w:rsidRPr="009A6FD9" w:rsidRDefault="000F3782" w:rsidP="000F3782">
            <w:p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Đánh giá kết quả công việc của 10 tuần.</w:t>
            </w:r>
          </w:p>
          <w:p w14:paraId="7746CF33" w14:textId="77777777" w:rsidR="000F3782" w:rsidRPr="009A6FD9" w:rsidRDefault="000F3782" w:rsidP="000F3782">
            <w:p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Xác định điểm mạnh, điểm yếu và đưa ra phương hướng cải thiện.</w:t>
            </w:r>
          </w:p>
          <w:p w14:paraId="7287D781" w14:textId="77777777" w:rsidR="000F3782" w:rsidRPr="009A6FD9" w:rsidRDefault="000F3782" w:rsidP="001F098C">
            <w:pPr>
              <w:pStyle w:val="ListParagraph"/>
              <w:numPr>
                <w:ilvl w:val="0"/>
                <w:numId w:val="22"/>
              </w:num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Lập kế hoạch phát triển:</w:t>
            </w:r>
          </w:p>
          <w:p w14:paraId="606352FE" w14:textId="77777777" w:rsidR="000F3782" w:rsidRPr="009A6FD9" w:rsidRDefault="000F3782" w:rsidP="000F3782">
            <w:p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Lập kế hoạch phát triển kỹ năng và kiến thức trong lĩnh vực Data Labeling.</w:t>
            </w:r>
          </w:p>
          <w:p w14:paraId="5D73C019" w14:textId="77777777" w:rsidR="000F3782" w:rsidRPr="00C831C3" w:rsidRDefault="000F3782" w:rsidP="00C831C3">
            <w:pPr>
              <w:pStyle w:val="ListParagraph"/>
              <w:numPr>
                <w:ilvl w:val="0"/>
                <w:numId w:val="22"/>
              </w:num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C831C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Tham gia các hoạt động cộng đồng:</w:t>
            </w:r>
          </w:p>
          <w:p w14:paraId="7C8B7356" w14:textId="3C9D7984" w:rsidR="009C7A0F" w:rsidRPr="009A6FD9" w:rsidRDefault="000F3782" w:rsidP="000F3782">
            <w:pPr>
              <w:tabs>
                <w:tab w:val="left" w:pos="756"/>
              </w:tabs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A6FD9">
              <w:rPr>
                <w:rFonts w:ascii="Times New Roman" w:eastAsia="Times New Roman" w:hAnsi="Times New Roman" w:cs="Times New Roman"/>
                <w:sz w:val="26"/>
                <w:szCs w:val="26"/>
              </w:rPr>
              <w:t>Tham gia các hoạt động cộng đồng liên quan đến AI và Machine Learning.</w:t>
            </w:r>
          </w:p>
        </w:tc>
      </w:tr>
    </w:tbl>
    <w:p w14:paraId="0A998F5D" w14:textId="77777777" w:rsidR="002B5F1C" w:rsidRPr="00E46E83" w:rsidRDefault="002B5F1C" w:rsidP="008E45E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70B89A" w14:textId="77777777" w:rsidR="00CA4882" w:rsidRDefault="002B5F1C" w:rsidP="002B5F1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</w:rPr>
      </w:pPr>
      <w:r w:rsidRPr="00E46E83">
        <w:rPr>
          <w:rFonts w:ascii="Times New Roman" w:eastAsia="Times New Roman" w:hAnsi="Times New Roman" w:cs="Times New Roman"/>
          <w:i/>
          <w:iCs/>
        </w:rPr>
        <w:t>                        </w:t>
      </w:r>
    </w:p>
    <w:p w14:paraId="02B719AF" w14:textId="4F140369" w:rsidR="002B5F1C" w:rsidRDefault="002B5F1C" w:rsidP="002B5F1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E46E83">
        <w:rPr>
          <w:rFonts w:ascii="Times New Roman" w:eastAsia="Times New Roman" w:hAnsi="Times New Roman" w:cs="Times New Roman"/>
          <w:i/>
          <w:iCs/>
        </w:rPr>
        <w:t> </w:t>
      </w:r>
      <w:r w:rsidRPr="00E46E83">
        <w:rPr>
          <w:rFonts w:ascii="Times New Roman" w:eastAsia="Times New Roman" w:hAnsi="Times New Roman" w:cs="Times New Roman"/>
          <w:i/>
          <w:iCs/>
          <w:sz w:val="26"/>
          <w:szCs w:val="26"/>
        </w:rPr>
        <w:t>Hà Nội, ngày </w:t>
      </w:r>
      <w:r w:rsidR="003B7DA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</w:t>
      </w:r>
      <w:r w:rsidRPr="00E46E83">
        <w:rPr>
          <w:rFonts w:ascii="Times New Roman" w:eastAsia="Times New Roman" w:hAnsi="Times New Roman" w:cs="Times New Roman"/>
          <w:i/>
          <w:iCs/>
          <w:sz w:val="26"/>
          <w:szCs w:val="26"/>
        </w:rPr>
        <w:t> tháng  </w:t>
      </w:r>
      <w:r w:rsidR="003B7DAF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r w:rsidRPr="00E46E83">
        <w:rPr>
          <w:rFonts w:ascii="Times New Roman" w:eastAsia="Times New Roman" w:hAnsi="Times New Roman" w:cs="Times New Roman"/>
          <w:i/>
          <w:iCs/>
          <w:sz w:val="26"/>
          <w:szCs w:val="26"/>
        </w:rPr>
        <w:t>  năm 202</w:t>
      </w:r>
      <w:r w:rsidR="003B7DAF">
        <w:rPr>
          <w:rFonts w:ascii="Times New Roman" w:eastAsia="Times New Roman" w:hAnsi="Times New Roman" w:cs="Times New Roman"/>
          <w:i/>
          <w:iCs/>
          <w:sz w:val="26"/>
          <w:szCs w:val="26"/>
        </w:rPr>
        <w:t>2</w:t>
      </w:r>
    </w:p>
    <w:p w14:paraId="75155969" w14:textId="77777777" w:rsidR="00347E0A" w:rsidRPr="00E46E83" w:rsidRDefault="00347E0A" w:rsidP="002B5F1C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2"/>
        <w:gridCol w:w="2949"/>
        <w:gridCol w:w="2835"/>
      </w:tblGrid>
      <w:tr w:rsidR="00D72DC8" w:rsidRPr="00E46E83" w14:paraId="1454B156" w14:textId="3A35BF4A" w:rsidTr="00E632FF">
        <w:tc>
          <w:tcPr>
            <w:tcW w:w="3572" w:type="dxa"/>
            <w:shd w:val="clear" w:color="auto" w:fill="auto"/>
            <w:hideMark/>
          </w:tcPr>
          <w:p w14:paraId="4561135C" w14:textId="612FBAF8" w:rsidR="00D72DC8" w:rsidRPr="00E46E83" w:rsidRDefault="00B045A5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45A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 hướng dẫn tại công ty</w:t>
            </w:r>
            <w:r w:rsidR="00D72DC8"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8308086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(ký, họ tên) </w:t>
            </w:r>
          </w:p>
          <w:p w14:paraId="37BF65D4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4B244FD" w14:textId="6B378D32" w:rsidR="00D72DC8" w:rsidRPr="00E46E83" w:rsidRDefault="00751EE9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Lê Tạ Ngọc Duy</w:t>
            </w:r>
            <w:r w:rsidR="00D72DC8"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60D88F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504CF4A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353757A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23CEA0F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902D151" w14:textId="249CCD15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C24EE3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7FD45D84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11149C79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949" w:type="dxa"/>
          </w:tcPr>
          <w:p w14:paraId="524903DC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Giảng viên hướng dẫn</w:t>
            </w: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5625FBF1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(ký, họ tên) </w:t>
            </w:r>
          </w:p>
          <w:p w14:paraId="0A3F3168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55728F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6BCC5351" w14:textId="6E223707" w:rsidR="00D72DC8" w:rsidRPr="00E46E83" w:rsidRDefault="0029725C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Nông Thị Oanh</w:t>
            </w:r>
          </w:p>
          <w:p w14:paraId="18A5295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13308DA9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8B73AB3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3853C89C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0143CB83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20E314F8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4E907A59" w14:textId="42A8204C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</w:tc>
        <w:tc>
          <w:tcPr>
            <w:tcW w:w="2835" w:type="dxa"/>
          </w:tcPr>
          <w:p w14:paraId="46EBDD69" w14:textId="15F2E1DA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Sinh viên </w:t>
            </w:r>
          </w:p>
          <w:p w14:paraId="6199E68D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(ký, họ tên) </w:t>
            </w:r>
          </w:p>
          <w:p w14:paraId="682E8E28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6E83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14:paraId="5D1073B0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331B00" w14:textId="3ACD9193" w:rsidR="00D72DC8" w:rsidRDefault="0029725C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 Văn Đạt</w:t>
            </w:r>
          </w:p>
          <w:p w14:paraId="529FB6B3" w14:textId="77777777" w:rsidR="00D72DC8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30D9DA" w14:textId="77777777" w:rsidR="00D72DC8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7B29881" w14:textId="77777777" w:rsidR="00D72DC8" w:rsidRPr="00E46E83" w:rsidRDefault="00D72DC8" w:rsidP="002F61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023F854" w14:textId="77777777" w:rsidR="0014066A" w:rsidRPr="00E46E83" w:rsidRDefault="0014066A" w:rsidP="002B5F1C">
      <w:pPr>
        <w:rPr>
          <w:rFonts w:ascii="Times New Roman" w:eastAsia="Times New Roman" w:hAnsi="Times New Roman" w:cs="Times New Roman"/>
          <w:sz w:val="26"/>
          <w:szCs w:val="26"/>
        </w:rPr>
      </w:pPr>
      <w:r w:rsidRPr="00E46E83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EFA57F3" w14:textId="77777777" w:rsidR="00301705" w:rsidRPr="00E46E83" w:rsidRDefault="00301705">
      <w:pPr>
        <w:rPr>
          <w:rFonts w:ascii="Times New Roman" w:hAnsi="Times New Roman" w:cs="Times New Roman"/>
        </w:rPr>
      </w:pPr>
    </w:p>
    <w:sectPr w:rsidR="00301705" w:rsidRPr="00E4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56B4D"/>
    <w:multiLevelType w:val="hybridMultilevel"/>
    <w:tmpl w:val="E2D2587E"/>
    <w:lvl w:ilvl="0" w:tplc="C3EAA43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38" w:hanging="360"/>
      </w:pPr>
    </w:lvl>
    <w:lvl w:ilvl="2" w:tplc="0809001B" w:tentative="1">
      <w:start w:val="1"/>
      <w:numFmt w:val="lowerRoman"/>
      <w:lvlText w:val="%3."/>
      <w:lvlJc w:val="right"/>
      <w:pPr>
        <w:ind w:left="1658" w:hanging="180"/>
      </w:pPr>
    </w:lvl>
    <w:lvl w:ilvl="3" w:tplc="0809000F" w:tentative="1">
      <w:start w:val="1"/>
      <w:numFmt w:val="decimal"/>
      <w:lvlText w:val="%4."/>
      <w:lvlJc w:val="left"/>
      <w:pPr>
        <w:ind w:left="2378" w:hanging="360"/>
      </w:pPr>
    </w:lvl>
    <w:lvl w:ilvl="4" w:tplc="08090019" w:tentative="1">
      <w:start w:val="1"/>
      <w:numFmt w:val="lowerLetter"/>
      <w:lvlText w:val="%5."/>
      <w:lvlJc w:val="left"/>
      <w:pPr>
        <w:ind w:left="3098" w:hanging="360"/>
      </w:pPr>
    </w:lvl>
    <w:lvl w:ilvl="5" w:tplc="0809001B" w:tentative="1">
      <w:start w:val="1"/>
      <w:numFmt w:val="lowerRoman"/>
      <w:lvlText w:val="%6."/>
      <w:lvlJc w:val="right"/>
      <w:pPr>
        <w:ind w:left="3818" w:hanging="180"/>
      </w:pPr>
    </w:lvl>
    <w:lvl w:ilvl="6" w:tplc="0809000F" w:tentative="1">
      <w:start w:val="1"/>
      <w:numFmt w:val="decimal"/>
      <w:lvlText w:val="%7."/>
      <w:lvlJc w:val="left"/>
      <w:pPr>
        <w:ind w:left="4538" w:hanging="360"/>
      </w:pPr>
    </w:lvl>
    <w:lvl w:ilvl="7" w:tplc="08090019" w:tentative="1">
      <w:start w:val="1"/>
      <w:numFmt w:val="lowerLetter"/>
      <w:lvlText w:val="%8."/>
      <w:lvlJc w:val="left"/>
      <w:pPr>
        <w:ind w:left="5258" w:hanging="360"/>
      </w:pPr>
    </w:lvl>
    <w:lvl w:ilvl="8" w:tplc="08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F0E2BB5"/>
    <w:multiLevelType w:val="multilevel"/>
    <w:tmpl w:val="082A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D5084"/>
    <w:multiLevelType w:val="hybridMultilevel"/>
    <w:tmpl w:val="1C8696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2F5088"/>
    <w:multiLevelType w:val="hybridMultilevel"/>
    <w:tmpl w:val="C6A67D42"/>
    <w:lvl w:ilvl="0" w:tplc="B556266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028B8"/>
    <w:multiLevelType w:val="hybridMultilevel"/>
    <w:tmpl w:val="8B08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59A1"/>
    <w:multiLevelType w:val="hybridMultilevel"/>
    <w:tmpl w:val="92E6EF64"/>
    <w:lvl w:ilvl="0" w:tplc="7FE4B3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80121"/>
    <w:multiLevelType w:val="multilevel"/>
    <w:tmpl w:val="E6DE6B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C7D13E6"/>
    <w:multiLevelType w:val="hybridMultilevel"/>
    <w:tmpl w:val="0576B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701D6"/>
    <w:multiLevelType w:val="hybridMultilevel"/>
    <w:tmpl w:val="50C2B2BC"/>
    <w:lvl w:ilvl="0" w:tplc="1096AAC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F32BA"/>
    <w:multiLevelType w:val="multilevel"/>
    <w:tmpl w:val="7FCA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BF0147"/>
    <w:multiLevelType w:val="hybridMultilevel"/>
    <w:tmpl w:val="2D7EAA2C"/>
    <w:lvl w:ilvl="0" w:tplc="48F8C0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562CE"/>
    <w:multiLevelType w:val="multilevel"/>
    <w:tmpl w:val="90AA5C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24535"/>
    <w:multiLevelType w:val="multilevel"/>
    <w:tmpl w:val="6B34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F37AB6"/>
    <w:multiLevelType w:val="hybridMultilevel"/>
    <w:tmpl w:val="0032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74B3E"/>
    <w:multiLevelType w:val="multilevel"/>
    <w:tmpl w:val="B81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8E1A57"/>
    <w:multiLevelType w:val="multilevel"/>
    <w:tmpl w:val="5C5CCC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F4138A6"/>
    <w:multiLevelType w:val="multilevel"/>
    <w:tmpl w:val="FFA27A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552401"/>
    <w:multiLevelType w:val="multilevel"/>
    <w:tmpl w:val="E67A60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55950"/>
    <w:multiLevelType w:val="hybridMultilevel"/>
    <w:tmpl w:val="92E6EF6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666AE"/>
    <w:multiLevelType w:val="hybridMultilevel"/>
    <w:tmpl w:val="F258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81B60"/>
    <w:multiLevelType w:val="multilevel"/>
    <w:tmpl w:val="CC34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D76717"/>
    <w:multiLevelType w:val="multilevel"/>
    <w:tmpl w:val="331299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440BD0"/>
    <w:multiLevelType w:val="multilevel"/>
    <w:tmpl w:val="BB82E6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F0072C"/>
    <w:multiLevelType w:val="multilevel"/>
    <w:tmpl w:val="A46E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1996270">
    <w:abstractNumId w:val="1"/>
  </w:num>
  <w:num w:numId="2" w16cid:durableId="1600791775">
    <w:abstractNumId w:val="16"/>
  </w:num>
  <w:num w:numId="3" w16cid:durableId="1409690825">
    <w:abstractNumId w:val="21"/>
  </w:num>
  <w:num w:numId="4" w16cid:durableId="1859275384">
    <w:abstractNumId w:val="22"/>
  </w:num>
  <w:num w:numId="5" w16cid:durableId="2050761645">
    <w:abstractNumId w:val="23"/>
  </w:num>
  <w:num w:numId="6" w16cid:durableId="915212398">
    <w:abstractNumId w:val="14"/>
  </w:num>
  <w:num w:numId="7" w16cid:durableId="348718750">
    <w:abstractNumId w:val="6"/>
  </w:num>
  <w:num w:numId="8" w16cid:durableId="382368646">
    <w:abstractNumId w:val="15"/>
  </w:num>
  <w:num w:numId="9" w16cid:durableId="322127643">
    <w:abstractNumId w:val="20"/>
  </w:num>
  <w:num w:numId="10" w16cid:durableId="503130585">
    <w:abstractNumId w:val="12"/>
  </w:num>
  <w:num w:numId="11" w16cid:durableId="443502012">
    <w:abstractNumId w:val="9"/>
  </w:num>
  <w:num w:numId="12" w16cid:durableId="1783260677">
    <w:abstractNumId w:val="11"/>
  </w:num>
  <w:num w:numId="13" w16cid:durableId="500438355">
    <w:abstractNumId w:val="17"/>
  </w:num>
  <w:num w:numId="14" w16cid:durableId="1469589338">
    <w:abstractNumId w:val="4"/>
  </w:num>
  <w:num w:numId="15" w16cid:durableId="241184037">
    <w:abstractNumId w:val="2"/>
  </w:num>
  <w:num w:numId="16" w16cid:durableId="2091808919">
    <w:abstractNumId w:val="10"/>
  </w:num>
  <w:num w:numId="17" w16cid:durableId="1811943359">
    <w:abstractNumId w:val="8"/>
  </w:num>
  <w:num w:numId="18" w16cid:durableId="471413089">
    <w:abstractNumId w:val="5"/>
  </w:num>
  <w:num w:numId="19" w16cid:durableId="595096073">
    <w:abstractNumId w:val="18"/>
  </w:num>
  <w:num w:numId="20" w16cid:durableId="1822766068">
    <w:abstractNumId w:val="3"/>
  </w:num>
  <w:num w:numId="21" w16cid:durableId="1347902579">
    <w:abstractNumId w:val="0"/>
  </w:num>
  <w:num w:numId="22" w16cid:durableId="548417216">
    <w:abstractNumId w:val="13"/>
  </w:num>
  <w:num w:numId="23" w16cid:durableId="1487086624">
    <w:abstractNumId w:val="7"/>
  </w:num>
  <w:num w:numId="24" w16cid:durableId="1192378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5E0"/>
    <w:rsid w:val="00005DFD"/>
    <w:rsid w:val="00020767"/>
    <w:rsid w:val="000542B6"/>
    <w:rsid w:val="00074429"/>
    <w:rsid w:val="00077312"/>
    <w:rsid w:val="000F3782"/>
    <w:rsid w:val="00114DB8"/>
    <w:rsid w:val="0011519D"/>
    <w:rsid w:val="0014066A"/>
    <w:rsid w:val="00186DAD"/>
    <w:rsid w:val="001E1B54"/>
    <w:rsid w:val="001F098C"/>
    <w:rsid w:val="00217D68"/>
    <w:rsid w:val="0026203B"/>
    <w:rsid w:val="00274AC2"/>
    <w:rsid w:val="00277722"/>
    <w:rsid w:val="0029725C"/>
    <w:rsid w:val="002975E5"/>
    <w:rsid w:val="002B5F1C"/>
    <w:rsid w:val="002E3461"/>
    <w:rsid w:val="002F6152"/>
    <w:rsid w:val="00301705"/>
    <w:rsid w:val="003103B3"/>
    <w:rsid w:val="00342C80"/>
    <w:rsid w:val="00347E0A"/>
    <w:rsid w:val="003A6A03"/>
    <w:rsid w:val="003B7DAF"/>
    <w:rsid w:val="003D5505"/>
    <w:rsid w:val="003E28EA"/>
    <w:rsid w:val="004006B4"/>
    <w:rsid w:val="00401622"/>
    <w:rsid w:val="00433E9F"/>
    <w:rsid w:val="004D418D"/>
    <w:rsid w:val="004E24C0"/>
    <w:rsid w:val="004F35F3"/>
    <w:rsid w:val="005779B9"/>
    <w:rsid w:val="005A4522"/>
    <w:rsid w:val="005A5473"/>
    <w:rsid w:val="00631BAB"/>
    <w:rsid w:val="00632AFB"/>
    <w:rsid w:val="0069384F"/>
    <w:rsid w:val="006D672E"/>
    <w:rsid w:val="007243BD"/>
    <w:rsid w:val="0073694F"/>
    <w:rsid w:val="007422C2"/>
    <w:rsid w:val="00751EE9"/>
    <w:rsid w:val="007819C2"/>
    <w:rsid w:val="007A6FD5"/>
    <w:rsid w:val="007C43B0"/>
    <w:rsid w:val="007D5022"/>
    <w:rsid w:val="00833D71"/>
    <w:rsid w:val="00836528"/>
    <w:rsid w:val="008D11E3"/>
    <w:rsid w:val="008D1FC2"/>
    <w:rsid w:val="008D5052"/>
    <w:rsid w:val="008E45E0"/>
    <w:rsid w:val="009379AE"/>
    <w:rsid w:val="009917A0"/>
    <w:rsid w:val="009A6FD9"/>
    <w:rsid w:val="009C19AC"/>
    <w:rsid w:val="009C7A0F"/>
    <w:rsid w:val="009F08F6"/>
    <w:rsid w:val="009F37A1"/>
    <w:rsid w:val="00A364F7"/>
    <w:rsid w:val="00A73C90"/>
    <w:rsid w:val="00AD16B6"/>
    <w:rsid w:val="00AF4C91"/>
    <w:rsid w:val="00B045A5"/>
    <w:rsid w:val="00B16857"/>
    <w:rsid w:val="00B32E08"/>
    <w:rsid w:val="00B542CA"/>
    <w:rsid w:val="00BA6C19"/>
    <w:rsid w:val="00BE20AF"/>
    <w:rsid w:val="00C537F9"/>
    <w:rsid w:val="00C7575A"/>
    <w:rsid w:val="00C75EF8"/>
    <w:rsid w:val="00C77D5F"/>
    <w:rsid w:val="00C831C3"/>
    <w:rsid w:val="00C923E5"/>
    <w:rsid w:val="00CA4882"/>
    <w:rsid w:val="00CB0E49"/>
    <w:rsid w:val="00CF3A1D"/>
    <w:rsid w:val="00D00A37"/>
    <w:rsid w:val="00D07003"/>
    <w:rsid w:val="00D246EB"/>
    <w:rsid w:val="00D416D0"/>
    <w:rsid w:val="00D6057B"/>
    <w:rsid w:val="00D71F20"/>
    <w:rsid w:val="00D72DC8"/>
    <w:rsid w:val="00DB7E99"/>
    <w:rsid w:val="00DC0698"/>
    <w:rsid w:val="00DD0F91"/>
    <w:rsid w:val="00E46E83"/>
    <w:rsid w:val="00E632FF"/>
    <w:rsid w:val="00E71DF3"/>
    <w:rsid w:val="00E91D5B"/>
    <w:rsid w:val="00E9631C"/>
    <w:rsid w:val="00EA3A83"/>
    <w:rsid w:val="00EB53E5"/>
    <w:rsid w:val="00EE6BA4"/>
    <w:rsid w:val="00F02F5C"/>
    <w:rsid w:val="00F302E2"/>
    <w:rsid w:val="00F61F07"/>
    <w:rsid w:val="00FF07B6"/>
    <w:rsid w:val="00FF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A95F5"/>
  <w15:chartTrackingRefBased/>
  <w15:docId w15:val="{A832648F-8598-42C1-B62D-E9EE49B3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E45E0"/>
  </w:style>
  <w:style w:type="character" w:customStyle="1" w:styleId="eop">
    <w:name w:val="eop"/>
    <w:basedOn w:val="DefaultParagraphFont"/>
    <w:rsid w:val="008E45E0"/>
  </w:style>
  <w:style w:type="character" w:customStyle="1" w:styleId="spellingerror">
    <w:name w:val="spellingerror"/>
    <w:basedOn w:val="DefaultParagraphFont"/>
    <w:rsid w:val="008E45E0"/>
  </w:style>
  <w:style w:type="character" w:customStyle="1" w:styleId="contextualspellingandgrammarerror">
    <w:name w:val="contextualspellingandgrammarerror"/>
    <w:basedOn w:val="DefaultParagraphFont"/>
    <w:rsid w:val="008E45E0"/>
  </w:style>
  <w:style w:type="paragraph" w:styleId="ListParagraph">
    <w:name w:val="List Paragraph"/>
    <w:basedOn w:val="Normal"/>
    <w:uiPriority w:val="1"/>
    <w:qFormat/>
    <w:rsid w:val="00E46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54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9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4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3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2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4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0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4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5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8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2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0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9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3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7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2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6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7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5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4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1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8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0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1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9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4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0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4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1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803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5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0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2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6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3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7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1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01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15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76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07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6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8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0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5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1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4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4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13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3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12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6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8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6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5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5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40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3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4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8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1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5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5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6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4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2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8CCE0CEDA36154DB849162B69A46A4B" ma:contentTypeVersion="0" ma:contentTypeDescription="Tạo tài liệu mới." ma:contentTypeScope="" ma:versionID="59d8e839408c0b9b54f3e52db6b9cc6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93a662ac52fd50c50b58069886d8e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D4D60E-53D8-4A61-8D5F-BFFED07B1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2C0F0F-23E7-46B1-A689-7A3E45016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7E9F20-376A-4920-B3E9-0D3154D517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HÀ VĂN ĐẠT</cp:lastModifiedBy>
  <cp:revision>2</cp:revision>
  <dcterms:created xsi:type="dcterms:W3CDTF">2024-02-29T02:31:00Z</dcterms:created>
  <dcterms:modified xsi:type="dcterms:W3CDTF">2024-02-29T02:31:00Z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0x01010038CCE0CEDA36154DB849162B69A46A4B</vt:lpwstr>
  </property>
  <property fmtid="{D5CDD505-2E9C-101B-9397-08002B2CF9AE}" pid="3" name="Order">
    <vt:r8>19900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</Properties>
</file>