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2D1B7" w14:textId="77777777"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75644261" w14:textId="77777777"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22536878" w14:textId="77777777"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74DB865A" w14:textId="77777777"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24BE24D5" w14:textId="77777777" w:rsidR="00AE6C3D" w:rsidRPr="00916783" w:rsidRDefault="00AE6C3D" w:rsidP="00AE6C3D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2D97B5DA" w14:textId="77777777" w:rsidR="00AE6C3D" w:rsidRPr="00916783" w:rsidRDefault="00AE6C3D" w:rsidP="00AE6C3D">
      <w:pPr>
        <w:spacing w:line="360" w:lineRule="auto"/>
        <w:jc w:val="center"/>
        <w:rPr>
          <w:b/>
          <w:caps/>
          <w:sz w:val="28"/>
          <w:szCs w:val="28"/>
        </w:rPr>
      </w:pPr>
    </w:p>
    <w:p w14:paraId="3028480F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14613574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704C59FC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3C251740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75F9D215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0BFD55AF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10CCDD57" w14:textId="77777777" w:rsidR="00AE6C3D" w:rsidRPr="00916783" w:rsidRDefault="00AE6C3D" w:rsidP="00AE6C3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zCs w:val="28"/>
        </w:rPr>
        <w:t>отчет</w:t>
      </w:r>
    </w:p>
    <w:p w14:paraId="1E540004" w14:textId="77777777" w:rsidR="00AE6C3D" w:rsidRPr="00E9084C" w:rsidRDefault="00AE6C3D" w:rsidP="00AE6C3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Pr="00E9084C">
        <w:rPr>
          <w:b/>
          <w:sz w:val="28"/>
          <w:szCs w:val="28"/>
        </w:rPr>
        <w:t>3</w:t>
      </w:r>
    </w:p>
    <w:p w14:paraId="17914FC7" w14:textId="77777777" w:rsidR="00AE6C3D" w:rsidRPr="00916783" w:rsidRDefault="00AE6C3D" w:rsidP="00AE6C3D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3CAE5338" w14:textId="77777777" w:rsidR="00AE6C3D" w:rsidRPr="00874F4C" w:rsidRDefault="00AE6C3D" w:rsidP="00AE6C3D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3"/>
          <w:sz w:val="28"/>
          <w:szCs w:val="28"/>
        </w:rPr>
        <w:t>Тема: «</w:t>
      </w:r>
      <w:r>
        <w:rPr>
          <w:rStyle w:val="a3"/>
          <w:sz w:val="28"/>
          <w:szCs w:val="28"/>
        </w:rPr>
        <w:t>Потоки</w:t>
      </w:r>
      <w:r w:rsidRPr="00916783">
        <w:rPr>
          <w:rStyle w:val="a3"/>
          <w:sz w:val="28"/>
          <w:szCs w:val="28"/>
        </w:rPr>
        <w:t>»</w:t>
      </w:r>
    </w:p>
    <w:p w14:paraId="06BB6197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5D9B93F4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3487D706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5A50E3C9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6C3F715B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58EC9A02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p w14:paraId="07DD1293" w14:textId="77777777" w:rsidR="00AE6C3D" w:rsidRPr="00916783" w:rsidRDefault="00AE6C3D" w:rsidP="00AE6C3D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0"/>
        <w:gridCol w:w="2890"/>
        <w:gridCol w:w="2752"/>
      </w:tblGrid>
      <w:tr w:rsidR="00AE6C3D" w:rsidRPr="00916783" w14:paraId="6114668E" w14:textId="77777777" w:rsidTr="00BE1F98">
        <w:trPr>
          <w:trHeight w:val="511"/>
        </w:trPr>
        <w:tc>
          <w:tcPr>
            <w:tcW w:w="1894" w:type="pct"/>
            <w:vAlign w:val="bottom"/>
          </w:tcPr>
          <w:p w14:paraId="471E4EB2" w14:textId="77777777" w:rsidR="00AE6C3D" w:rsidRPr="00916783" w:rsidRDefault="00AE6C3D" w:rsidP="00BE1F9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0BDCC77" w14:textId="77777777" w:rsidR="00AE6C3D" w:rsidRPr="00916783" w:rsidRDefault="00AE6C3D" w:rsidP="00BE1F98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C59EE36" w14:textId="5C71E4CE" w:rsidR="00AE6C3D" w:rsidRPr="006A5EB9" w:rsidRDefault="00A752EA" w:rsidP="00BE1F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Афийчук И.И.</w:t>
            </w:r>
          </w:p>
        </w:tc>
      </w:tr>
      <w:tr w:rsidR="00AE6C3D" w:rsidRPr="00916783" w14:paraId="6932BFCA" w14:textId="77777777" w:rsidTr="00BE1F98">
        <w:trPr>
          <w:trHeight w:val="614"/>
        </w:trPr>
        <w:tc>
          <w:tcPr>
            <w:tcW w:w="1894" w:type="pct"/>
            <w:vAlign w:val="bottom"/>
          </w:tcPr>
          <w:p w14:paraId="66AF46BA" w14:textId="77777777" w:rsidR="00AE6C3D" w:rsidRPr="00916783" w:rsidRDefault="00AE6C3D" w:rsidP="00BE1F98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39320C" w14:textId="77777777" w:rsidR="00AE6C3D" w:rsidRPr="00916783" w:rsidRDefault="00AE6C3D" w:rsidP="00BE1F98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4641E674" w14:textId="77777777" w:rsidR="00AE6C3D" w:rsidRPr="00916783" w:rsidRDefault="00AE6C3D" w:rsidP="00BE1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AF48571" w14:textId="77777777" w:rsidR="00AE6C3D" w:rsidRPr="00916783" w:rsidRDefault="00AE6C3D" w:rsidP="00AE6C3D">
      <w:pPr>
        <w:spacing w:line="360" w:lineRule="auto"/>
        <w:jc w:val="center"/>
        <w:rPr>
          <w:bCs/>
          <w:sz w:val="28"/>
          <w:szCs w:val="28"/>
        </w:rPr>
      </w:pPr>
    </w:p>
    <w:p w14:paraId="71B030D1" w14:textId="77777777" w:rsidR="00AE6C3D" w:rsidRPr="00916783" w:rsidRDefault="00AE6C3D" w:rsidP="00AE6C3D">
      <w:pPr>
        <w:spacing w:line="360" w:lineRule="auto"/>
        <w:jc w:val="center"/>
        <w:rPr>
          <w:bCs/>
          <w:sz w:val="28"/>
          <w:szCs w:val="28"/>
        </w:rPr>
      </w:pPr>
    </w:p>
    <w:p w14:paraId="0F4DA9EE" w14:textId="77777777" w:rsidR="00AE6C3D" w:rsidRPr="00916783" w:rsidRDefault="00AE6C3D" w:rsidP="00AE6C3D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317CC76F" w14:textId="77777777" w:rsidR="00AE6C3D" w:rsidRDefault="00AE6C3D" w:rsidP="00AE6C3D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1AFBBB1A" w14:textId="77777777" w:rsidR="00AE6C3D" w:rsidRDefault="00AE6C3D" w:rsidP="00AE6C3D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46459CC0" w14:textId="77777777" w:rsidR="00D208DA" w:rsidRPr="00916783" w:rsidRDefault="00D208DA" w:rsidP="00D208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779B5673" w14:textId="77777777" w:rsidR="00D208DA" w:rsidRDefault="00D208DA" w:rsidP="00D208D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74F4C">
        <w:rPr>
          <w:color w:val="000000"/>
          <w:sz w:val="28"/>
          <w:szCs w:val="28"/>
          <w:shd w:val="clear" w:color="auto" w:fill="FFFFFF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14:paraId="1D507EC7" w14:textId="77777777" w:rsidR="00D208DA" w:rsidRDefault="00D208DA" w:rsidP="00D208D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341C5BA8" w14:textId="77777777" w:rsidR="00D208DA" w:rsidRPr="008A2ABB" w:rsidRDefault="00D208DA" w:rsidP="00D208DA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A2ABB">
        <w:rPr>
          <w:b/>
          <w:color w:val="000000"/>
          <w:sz w:val="28"/>
          <w:szCs w:val="28"/>
          <w:shd w:val="clear" w:color="auto" w:fill="FFFFFF"/>
        </w:rPr>
        <w:t>Задание</w:t>
      </w:r>
    </w:p>
    <w:p w14:paraId="3EF4FAD2" w14:textId="77777777" w:rsidR="00D208DA" w:rsidRPr="008A2ABB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14:paraId="57472C5E" w14:textId="77777777" w:rsidR="00D208DA" w:rsidRPr="008A2ABB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607E096F" w14:textId="77777777" w:rsidR="00D208DA" w:rsidRPr="008A2ABB" w:rsidRDefault="00D208DA" w:rsidP="00D208DA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Входные данные: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NN</w:t>
      </w:r>
      <w:r w:rsidRPr="008A2ABB">
        <w:rPr>
          <w:color w:val="000000"/>
          <w:sz w:val="28"/>
          <w:szCs w:val="28"/>
        </w:rPr>
        <w:t> - количество ориентированных рёбер графа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v0</w:t>
      </w:r>
      <w:r w:rsidRPr="008A2ABB">
        <w:rPr>
          <w:color w:val="000000"/>
          <w:sz w:val="28"/>
          <w:szCs w:val="28"/>
        </w:rPr>
        <w:t> - исток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vn</w:t>
      </w:r>
      <w:r w:rsidRPr="008A2ABB">
        <w:rPr>
          <w:color w:val="000000"/>
          <w:sz w:val="28"/>
          <w:szCs w:val="28"/>
        </w:rPr>
        <w:t> - сток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vi vj ωij</w:t>
      </w:r>
      <w:r w:rsidRPr="008A2ABB">
        <w:rPr>
          <w:color w:val="000000"/>
          <w:sz w:val="28"/>
          <w:szCs w:val="28"/>
        </w:rPr>
        <w:t> - ребро графа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vi vj ωij</w:t>
      </w:r>
      <w:r w:rsidRPr="008A2ABB">
        <w:rPr>
          <w:color w:val="000000"/>
          <w:sz w:val="28"/>
          <w:szCs w:val="28"/>
        </w:rPr>
        <w:t> - ребро графа</w:t>
      </w:r>
      <w:r w:rsidRPr="008A2ABB">
        <w:rPr>
          <w:color w:val="000000"/>
          <w:sz w:val="28"/>
          <w:szCs w:val="28"/>
        </w:rPr>
        <w:br/>
        <w:t>...</w:t>
      </w:r>
    </w:p>
    <w:p w14:paraId="5E3CC7C1" w14:textId="77777777" w:rsidR="00D208DA" w:rsidRPr="008A2ABB" w:rsidRDefault="00D208DA" w:rsidP="00D208DA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Выходные данные: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Pmax</w:t>
      </w:r>
      <w:r w:rsidRPr="008A2ABB">
        <w:rPr>
          <w:color w:val="000000"/>
          <w:sz w:val="28"/>
          <w:szCs w:val="28"/>
        </w:rPr>
        <w:t> - величина максимального потока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vi vj ωij</w:t>
      </w:r>
      <w:r w:rsidRPr="008A2ABB">
        <w:rPr>
          <w:color w:val="000000"/>
          <w:sz w:val="28"/>
          <w:szCs w:val="28"/>
        </w:rPr>
        <w:t> - ребро графа с фактической величиной протекающего потока</w:t>
      </w:r>
      <w:r w:rsidRPr="008A2ABB">
        <w:rPr>
          <w:color w:val="000000"/>
          <w:sz w:val="28"/>
          <w:szCs w:val="28"/>
        </w:rPr>
        <w:br/>
      </w:r>
      <w:r w:rsidRPr="008A2ABB">
        <w:rPr>
          <w:color w:val="000000"/>
          <w:sz w:val="28"/>
          <w:szCs w:val="28"/>
          <w:bdr w:val="none" w:sz="0" w:space="0" w:color="auto" w:frame="1"/>
        </w:rPr>
        <w:t>vi vj ωij</w:t>
      </w:r>
      <w:r w:rsidRPr="008A2ABB">
        <w:rPr>
          <w:color w:val="000000"/>
          <w:sz w:val="28"/>
          <w:szCs w:val="28"/>
        </w:rPr>
        <w:t> - ребро графа с фактической величиной протекающего потока</w:t>
      </w:r>
      <w:r w:rsidRPr="008A2ABB">
        <w:rPr>
          <w:color w:val="000000"/>
          <w:sz w:val="28"/>
          <w:szCs w:val="28"/>
        </w:rPr>
        <w:br/>
        <w:t>...</w:t>
      </w:r>
    </w:p>
    <w:p w14:paraId="5CC82E8C" w14:textId="77777777" w:rsidR="00D208DA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A2ABB">
        <w:rPr>
          <w:color w:val="000000"/>
          <w:sz w:val="28"/>
          <w:szCs w:val="28"/>
        </w:rPr>
        <w:t>В ответе выходные рёбра отсортируйте в лексикографическом порядке по первой вершине, потом по второй</w:t>
      </w:r>
    </w:p>
    <w:p w14:paraId="06AE9F3C" w14:textId="77777777" w:rsidR="00D208DA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741F6343" w14:textId="77777777" w:rsidR="00D208DA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732FF075" w14:textId="77777777" w:rsidR="00D208DA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128A0BB" w14:textId="77777777" w:rsidR="00D208DA" w:rsidRPr="008A2ABB" w:rsidRDefault="00D208DA" w:rsidP="00D208DA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5EAAF2E2" w14:textId="77777777" w:rsidR="00D208DA" w:rsidRDefault="00D208DA" w:rsidP="00D208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Форда-Фалкерсона</w:t>
      </w:r>
    </w:p>
    <w:p w14:paraId="5F34B6D8" w14:textId="77777777" w:rsidR="00D208DA" w:rsidRPr="008D5B16" w:rsidRDefault="008D5B16" w:rsidP="008D5B16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Находим путь из истока в сток, выбирая максимальный поток из текущей вершины. Из всех величин данного пути выбираем наименьшее. Вычитаем из каждой величины прямого пути наименьшее значение и прибавляем значение для каждого обратного потока. Все получившиеся минимальные значения складываем - это величина максимального потока. Все получившиеся обратные ребра - это ребра графа с фактической величиной протекающего потока. Алгоритм заканчивает работу в том случае, когда нельзя построить путь из истока в сток. </w:t>
      </w:r>
    </w:p>
    <w:p w14:paraId="04576825" w14:textId="77777777" w:rsidR="00D208DA" w:rsidRDefault="00D208DA">
      <w:pPr>
        <w:rPr>
          <w:lang w:val="en-US"/>
        </w:rPr>
      </w:pPr>
    </w:p>
    <w:p w14:paraId="28430798" w14:textId="77777777" w:rsidR="00D208DA" w:rsidRDefault="00D208DA">
      <w:pPr>
        <w:rPr>
          <w:lang w:val="en-US"/>
        </w:rPr>
      </w:pPr>
    </w:p>
    <w:p w14:paraId="2E8715E1" w14:textId="77777777" w:rsidR="00D208DA" w:rsidRDefault="00D208DA" w:rsidP="00D208D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14:paraId="0F5F3368" w14:textId="687E35EA" w:rsidR="000C5D8A" w:rsidRDefault="000C5D8A" w:rsidP="000C5D8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50135E0" wp14:editId="0A7CA77F">
            <wp:extent cx="3566160" cy="2713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nHsjJcrHR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39" cy="27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EB9">
        <w:rPr>
          <w:noProof/>
        </w:rPr>
        <w:t>1)</w:t>
      </w:r>
      <w:r w:rsidRPr="000C5D8A">
        <w:rPr>
          <w:b/>
          <w:noProof/>
          <w:sz w:val="28"/>
          <w:szCs w:val="28"/>
        </w:rPr>
        <w:drawing>
          <wp:inline distT="0" distB="0" distL="0" distR="0" wp14:anchorId="0AC658B0" wp14:editId="2A8B765F">
            <wp:extent cx="414964" cy="3067375"/>
            <wp:effectExtent l="0" t="0" r="0" b="635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8" r="39998" b="1"/>
                    <a:stretch/>
                  </pic:blipFill>
                  <pic:spPr bwMode="auto">
                    <a:xfrm>
                      <a:off x="0" y="0"/>
                      <a:ext cx="465256" cy="343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EB9">
        <w:rPr>
          <w:noProof/>
        </w:rPr>
        <w:t>2)</w:t>
      </w:r>
      <w:r w:rsidR="006A5EB9" w:rsidRPr="006A5EB9">
        <w:rPr>
          <w:noProof/>
        </w:rPr>
        <w:t xml:space="preserve"> </w:t>
      </w:r>
      <w:r w:rsidR="006A5EB9" w:rsidRPr="006A5EB9">
        <w:rPr>
          <w:b/>
          <w:noProof/>
          <w:sz w:val="28"/>
          <w:szCs w:val="28"/>
        </w:rPr>
        <w:drawing>
          <wp:inline distT="0" distB="0" distL="0" distR="0" wp14:anchorId="7344B1A4" wp14:editId="65B35B6B">
            <wp:extent cx="611123" cy="3066725"/>
            <wp:effectExtent l="0" t="0" r="0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17" cy="308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C804" w14:textId="77777777" w:rsidR="000C5D8A" w:rsidRDefault="000C5D8A" w:rsidP="000C5D8A">
      <w:pPr>
        <w:spacing w:line="360" w:lineRule="auto"/>
        <w:jc w:val="both"/>
        <w:rPr>
          <w:b/>
          <w:noProof/>
          <w:sz w:val="28"/>
          <w:szCs w:val="28"/>
        </w:rPr>
      </w:pPr>
    </w:p>
    <w:p w14:paraId="46D04AB9" w14:textId="77777777" w:rsidR="00D208DA" w:rsidRDefault="00D208DA" w:rsidP="00D208DA">
      <w:pPr>
        <w:spacing w:line="360" w:lineRule="auto"/>
        <w:jc w:val="both"/>
        <w:rPr>
          <w:sz w:val="28"/>
          <w:szCs w:val="28"/>
        </w:rPr>
      </w:pPr>
    </w:p>
    <w:p w14:paraId="3FCF6696" w14:textId="77777777" w:rsidR="00D208DA" w:rsidRPr="00325391" w:rsidRDefault="00D208DA" w:rsidP="00D208DA">
      <w:pPr>
        <w:spacing w:line="360" w:lineRule="auto"/>
        <w:jc w:val="both"/>
        <w:rPr>
          <w:sz w:val="28"/>
          <w:szCs w:val="28"/>
        </w:rPr>
      </w:pPr>
    </w:p>
    <w:p w14:paraId="129F57FF" w14:textId="77777777" w:rsidR="00D208DA" w:rsidRPr="00E9084C" w:rsidRDefault="00D208DA" w:rsidP="00D208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35076DB4" w14:textId="30648A99" w:rsidR="00D208DA" w:rsidRPr="001A77D4" w:rsidRDefault="00D208DA" w:rsidP="001A77D4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Pr="002F7242">
        <w:rPr>
          <w:bCs/>
          <w:szCs w:val="32"/>
        </w:rPr>
        <w:t xml:space="preserve"> ознакомилис</w:t>
      </w:r>
      <w:r>
        <w:rPr>
          <w:bCs/>
          <w:szCs w:val="32"/>
        </w:rPr>
        <w:t xml:space="preserve">ь с алгоритмом Форда-Фалкерсона. </w:t>
      </w:r>
      <w:r w:rsidRPr="002F7242">
        <w:rPr>
          <w:bCs/>
          <w:szCs w:val="32"/>
        </w:rPr>
        <w:t>В результате выполнения лабораторной работы был</w:t>
      </w:r>
      <w:r>
        <w:rPr>
          <w:bCs/>
          <w:szCs w:val="32"/>
        </w:rPr>
        <w:t>а</w:t>
      </w:r>
      <w:r w:rsidRPr="002F7242">
        <w:rPr>
          <w:bCs/>
          <w:szCs w:val="32"/>
        </w:rPr>
        <w:t xml:space="preserve"> разработан</w:t>
      </w:r>
      <w:r>
        <w:rPr>
          <w:bCs/>
          <w:szCs w:val="32"/>
        </w:rPr>
        <w:t>а</w:t>
      </w:r>
      <w:r w:rsidRPr="002F7242">
        <w:rPr>
          <w:bCs/>
          <w:szCs w:val="32"/>
        </w:rPr>
        <w:t xml:space="preserve"> программ</w:t>
      </w:r>
      <w:r>
        <w:rPr>
          <w:bCs/>
          <w:szCs w:val="32"/>
        </w:rPr>
        <w:t>а</w:t>
      </w:r>
      <w:r w:rsidRPr="002F7242">
        <w:rPr>
          <w:bCs/>
          <w:szCs w:val="32"/>
        </w:rPr>
        <w:t>, котор</w:t>
      </w:r>
      <w:r>
        <w:rPr>
          <w:bCs/>
          <w:szCs w:val="32"/>
        </w:rPr>
        <w:t>ая</w:t>
      </w:r>
      <w:r w:rsidRPr="002F7242">
        <w:rPr>
          <w:bCs/>
          <w:szCs w:val="32"/>
        </w:rPr>
        <w:t xml:space="preserve"> вычисля</w:t>
      </w:r>
      <w:r>
        <w:rPr>
          <w:bCs/>
          <w:szCs w:val="32"/>
        </w:rPr>
        <w:t>ет максимальный поток в ориентированном графе.</w:t>
      </w:r>
      <w:bookmarkStart w:id="0" w:name="_GoBack"/>
      <w:bookmarkEnd w:id="0"/>
    </w:p>
    <w:sectPr w:rsidR="00D208DA" w:rsidRPr="001A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66943"/>
    <w:multiLevelType w:val="multilevel"/>
    <w:tmpl w:val="156C42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46"/>
    <w:rsid w:val="000C5D8A"/>
    <w:rsid w:val="001A77D4"/>
    <w:rsid w:val="006A5EB9"/>
    <w:rsid w:val="0072345C"/>
    <w:rsid w:val="00870646"/>
    <w:rsid w:val="008D5B16"/>
    <w:rsid w:val="009351B1"/>
    <w:rsid w:val="00952B09"/>
    <w:rsid w:val="00A752EA"/>
    <w:rsid w:val="00AE6C3D"/>
    <w:rsid w:val="00D208DA"/>
    <w:rsid w:val="00E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C31A"/>
  <w15:chartTrackingRefBased/>
  <w15:docId w15:val="{1F07DBBD-2C58-4233-8C00-59A18CF8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6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2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E6C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E6C3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E6C3D"/>
    <w:rPr>
      <w:b/>
      <w:bCs/>
      <w:smallCaps/>
      <w:spacing w:val="5"/>
    </w:rPr>
  </w:style>
  <w:style w:type="character" w:customStyle="1" w:styleId="mwe-math-mathml-inline">
    <w:name w:val="mwe-math-mathml-inline"/>
    <w:basedOn w:val="a0"/>
    <w:rsid w:val="00D208DA"/>
  </w:style>
  <w:style w:type="character" w:customStyle="1" w:styleId="10">
    <w:name w:val="Заголовок 1 Знак"/>
    <w:basedOn w:val="a0"/>
    <w:link w:val="1"/>
    <w:uiPriority w:val="9"/>
    <w:rsid w:val="00952B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4</cp:revision>
  <dcterms:created xsi:type="dcterms:W3CDTF">2018-05-22T23:23:00Z</dcterms:created>
  <dcterms:modified xsi:type="dcterms:W3CDTF">2018-05-22T23:56:00Z</dcterms:modified>
</cp:coreProperties>
</file>