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CF6" w:rsidRDefault="000E1CF6" w:rsidP="000E1CF6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Hlk492990734"/>
      <w:bookmarkEnd w:id="0"/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0E1CF6" w:rsidRDefault="000E1CF6" w:rsidP="000E1CF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0E1CF6" w:rsidRDefault="000E1CF6" w:rsidP="000E1CF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0E1CF6" w:rsidRDefault="000E1CF6" w:rsidP="000E1CF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0E1CF6" w:rsidRDefault="000E1CF6" w:rsidP="000E1C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0E1CF6" w:rsidRDefault="000E1CF6" w:rsidP="000E1C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1CF6" w:rsidRDefault="000E1CF6" w:rsidP="000E1C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1CF6" w:rsidRDefault="000E1CF6" w:rsidP="000E1C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1CF6" w:rsidRDefault="000E1CF6" w:rsidP="000E1C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1CF6" w:rsidRDefault="000E1CF6" w:rsidP="000E1CF6">
      <w:pPr>
        <w:jc w:val="center"/>
        <w:rPr>
          <w:rStyle w:val="a5"/>
          <w:caps/>
        </w:rPr>
      </w:pPr>
      <w:r>
        <w:rPr>
          <w:rStyle w:val="a5"/>
          <w:rFonts w:ascii="Times New Roman" w:hAnsi="Times New Roman" w:cs="Times New Roman"/>
          <w:caps/>
          <w:sz w:val="28"/>
          <w:szCs w:val="28"/>
        </w:rPr>
        <w:t>отчет</w:t>
      </w:r>
    </w:p>
    <w:p w:rsidR="000E1CF6" w:rsidRPr="001015F8" w:rsidRDefault="007C15F6" w:rsidP="000E1C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№7</w:t>
      </w:r>
    </w:p>
    <w:p w:rsidR="000E1CF6" w:rsidRPr="001015F8" w:rsidRDefault="000E1CF6" w:rsidP="000E1C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5F8">
        <w:rPr>
          <w:rFonts w:ascii="Times New Roman" w:hAnsi="Times New Roman" w:cs="Times New Roman"/>
          <w:b/>
          <w:sz w:val="28"/>
          <w:szCs w:val="28"/>
        </w:rPr>
        <w:t>по дисциплине «Операционные системы»</w:t>
      </w:r>
    </w:p>
    <w:p w:rsidR="000E1CF6" w:rsidRPr="001015F8" w:rsidRDefault="000E1CF6" w:rsidP="000E1C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5F8">
        <w:rPr>
          <w:rFonts w:ascii="Times New Roman" w:hAnsi="Times New Roman" w:cs="Times New Roman"/>
          <w:b/>
          <w:sz w:val="28"/>
          <w:szCs w:val="28"/>
        </w:rPr>
        <w:t>ТЕ</w:t>
      </w:r>
      <w:r w:rsidR="007C15F6">
        <w:rPr>
          <w:rFonts w:ascii="Times New Roman" w:hAnsi="Times New Roman" w:cs="Times New Roman"/>
          <w:b/>
          <w:sz w:val="28"/>
          <w:szCs w:val="28"/>
        </w:rPr>
        <w:t>МА: ПОСТРОЕНИЕ МОДУЛЯ ОВЕРЛЕЙН</w:t>
      </w:r>
      <w:r w:rsidRPr="001015F8">
        <w:rPr>
          <w:rFonts w:ascii="Times New Roman" w:hAnsi="Times New Roman" w:cs="Times New Roman"/>
          <w:b/>
          <w:sz w:val="28"/>
          <w:szCs w:val="28"/>
        </w:rPr>
        <w:t>ОЙ СТРУКТУРЫ</w:t>
      </w:r>
    </w:p>
    <w:p w:rsidR="000E1CF6" w:rsidRPr="0037423D" w:rsidRDefault="000E1CF6" w:rsidP="000E1C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E1CF6" w:rsidRPr="0037423D" w:rsidRDefault="000E1CF6" w:rsidP="000E1C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E1CF6" w:rsidRPr="0037423D" w:rsidRDefault="000E1CF6" w:rsidP="000E1C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E1CF6" w:rsidRDefault="000E1CF6" w:rsidP="000E1C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2788"/>
        <w:gridCol w:w="4054"/>
        <w:gridCol w:w="2513"/>
      </w:tblGrid>
      <w:tr w:rsidR="000E1CF6" w:rsidTr="00A435CC">
        <w:trPr>
          <w:trHeight w:val="614"/>
        </w:trPr>
        <w:tc>
          <w:tcPr>
            <w:tcW w:w="1490" w:type="pct"/>
            <w:vAlign w:val="bottom"/>
            <w:hideMark/>
          </w:tcPr>
          <w:p w:rsidR="000E1CF6" w:rsidRDefault="000E1CF6" w:rsidP="00A435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6381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E1CF6" w:rsidRDefault="000E1CF6" w:rsidP="00A43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  <w:hideMark/>
          </w:tcPr>
          <w:p w:rsidR="000E1CF6" w:rsidRDefault="000E1CF6" w:rsidP="00A435C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Токун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С.</w:t>
            </w:r>
          </w:p>
        </w:tc>
      </w:tr>
      <w:tr w:rsidR="000E1CF6" w:rsidTr="00A435CC">
        <w:trPr>
          <w:trHeight w:val="614"/>
        </w:trPr>
        <w:tc>
          <w:tcPr>
            <w:tcW w:w="1490" w:type="pct"/>
            <w:vAlign w:val="bottom"/>
            <w:hideMark/>
          </w:tcPr>
          <w:p w:rsidR="000E1CF6" w:rsidRDefault="000E1CF6" w:rsidP="00A43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1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E1CF6" w:rsidRDefault="000E1CF6" w:rsidP="00A43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  <w:hideMark/>
          </w:tcPr>
          <w:p w:rsidR="000E1CF6" w:rsidRDefault="000E1CF6" w:rsidP="00A435C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Губкин А.Ф.</w:t>
            </w:r>
          </w:p>
        </w:tc>
      </w:tr>
    </w:tbl>
    <w:p w:rsidR="000E1CF6" w:rsidRDefault="000E1CF6" w:rsidP="000E1C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E1CF6" w:rsidRDefault="000E1CF6" w:rsidP="000E1CF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0E1CF6" w:rsidRDefault="000E1CF6" w:rsidP="000E1CF6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2018</w:t>
      </w:r>
    </w:p>
    <w:p w:rsidR="000E1CF6" w:rsidRPr="00615487" w:rsidRDefault="000E1CF6" w:rsidP="000E1CF6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1" w:name="_Toc493192505"/>
      <w:bookmarkStart w:id="2" w:name="_Toc506627960"/>
      <w:r w:rsidRPr="00615487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1"/>
      <w:r w:rsidRPr="00615487">
        <w:rPr>
          <w:rFonts w:ascii="Times New Roman" w:hAnsi="Times New Roman" w:cs="Times New Roman"/>
          <w:b/>
          <w:color w:val="auto"/>
        </w:rPr>
        <w:t>.</w:t>
      </w:r>
      <w:bookmarkEnd w:id="2"/>
    </w:p>
    <w:p w:rsidR="000E1CF6" w:rsidRPr="00454536" w:rsidRDefault="000E1CF6" w:rsidP="000E1CF6">
      <w:pPr>
        <w:spacing w:after="0" w:line="276" w:lineRule="auto"/>
        <w:ind w:firstLine="540"/>
        <w:jc w:val="both"/>
        <w:rPr>
          <w:rFonts w:ascii="Times New Roman" w:hAnsi="Times New Roman"/>
          <w:sz w:val="28"/>
          <w:szCs w:val="28"/>
        </w:rPr>
      </w:pPr>
      <w:bookmarkStart w:id="3" w:name="_Toc506627961"/>
      <w:r w:rsidRPr="00454536">
        <w:rPr>
          <w:rFonts w:ascii="Times New Roman" w:hAnsi="Times New Roman"/>
          <w:sz w:val="28"/>
          <w:szCs w:val="28"/>
        </w:rPr>
        <w:t xml:space="preserve">Исследование возможности построения </w:t>
      </w:r>
      <w:r w:rsidR="007C15F6">
        <w:rPr>
          <w:rFonts w:ascii="Times New Roman" w:hAnsi="Times New Roman"/>
          <w:sz w:val="28"/>
          <w:szCs w:val="28"/>
        </w:rPr>
        <w:t>загрузочного модуля оверлейной</w:t>
      </w:r>
      <w:r w:rsidRPr="00454536">
        <w:rPr>
          <w:rFonts w:ascii="Times New Roman" w:hAnsi="Times New Roman"/>
          <w:sz w:val="28"/>
          <w:szCs w:val="28"/>
        </w:rPr>
        <w:t xml:space="preserve"> структуры.</w:t>
      </w:r>
    </w:p>
    <w:p w:rsidR="000E1CF6" w:rsidRPr="00615487" w:rsidRDefault="000E1CF6" w:rsidP="000E1CF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E1CF6" w:rsidRDefault="000E1CF6" w:rsidP="000E1CF6">
      <w:pPr>
        <w:pStyle w:val="1"/>
        <w:spacing w:line="276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Ход работы.</w:t>
      </w:r>
      <w:bookmarkEnd w:id="3"/>
    </w:p>
    <w:p w:rsidR="000E1CF6" w:rsidRDefault="000E1CF6" w:rsidP="000E1CF6">
      <w:pPr>
        <w:pStyle w:val="2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auto"/>
        </w:rPr>
      </w:pPr>
      <w:bookmarkStart w:id="4" w:name="_Toc506627962"/>
      <w:r w:rsidRPr="00E1715B">
        <w:rPr>
          <w:rFonts w:ascii="Times New Roman" w:hAnsi="Times New Roman" w:cs="Times New Roman"/>
          <w:b/>
          <w:color w:val="auto"/>
          <w:sz w:val="28"/>
        </w:rPr>
        <w:t>Описание данных</w:t>
      </w:r>
      <w:bookmarkEnd w:id="4"/>
    </w:p>
    <w:p w:rsidR="000E1CF6" w:rsidRDefault="000E1CF6" w:rsidP="000E1CF6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bookmarkStart w:id="5" w:name="_Toc506627963"/>
      <w:proofErr w:type="spellStart"/>
      <w:r>
        <w:rPr>
          <w:rFonts w:ascii="Times New Roman" w:hAnsi="Times New Roman" w:cs="Times New Roman"/>
          <w:b/>
          <w:sz w:val="28"/>
          <w:szCs w:val="26"/>
          <w:lang w:val="en-GB"/>
        </w:rPr>
        <w:t>ErrorMem</w:t>
      </w:r>
      <w:proofErr w:type="spellEnd"/>
      <w:r w:rsidRPr="000E1CF6">
        <w:rPr>
          <w:rFonts w:ascii="Times New Roman" w:hAnsi="Times New Roman" w:cs="Times New Roman"/>
          <w:b/>
          <w:sz w:val="28"/>
          <w:szCs w:val="26"/>
        </w:rPr>
        <w:t>7</w:t>
      </w:r>
      <w:r w:rsidRPr="00ED24C3">
        <w:rPr>
          <w:rFonts w:ascii="Times New Roman" w:hAnsi="Times New Roman" w:cs="Times New Roman"/>
          <w:b/>
          <w:sz w:val="28"/>
          <w:szCs w:val="26"/>
        </w:rPr>
        <w:t xml:space="preserve"> (</w:t>
      </w:r>
      <w:proofErr w:type="gramStart"/>
      <w:r w:rsidRPr="00ED24C3">
        <w:rPr>
          <w:rFonts w:ascii="Times New Roman" w:hAnsi="Times New Roman" w:cs="Times New Roman"/>
          <w:b/>
          <w:sz w:val="28"/>
          <w:szCs w:val="26"/>
        </w:rPr>
        <w:t>8</w:t>
      </w:r>
      <w:proofErr w:type="gramEnd"/>
      <w:r w:rsidRPr="00ED24C3">
        <w:rPr>
          <w:rFonts w:ascii="Times New Roman" w:hAnsi="Times New Roman" w:cs="Times New Roman"/>
          <w:b/>
          <w:sz w:val="28"/>
          <w:szCs w:val="26"/>
        </w:rPr>
        <w:t>, 9)</w:t>
      </w:r>
      <w:r w:rsidRPr="00ED24C3">
        <w:rPr>
          <w:rFonts w:ascii="Times New Roman" w:hAnsi="Times New Roman" w:cs="Times New Roman"/>
          <w:sz w:val="28"/>
          <w:szCs w:val="26"/>
        </w:rPr>
        <w:t xml:space="preserve"> – сообщения о возможных ошибках при подготовке места в памяти. </w:t>
      </w:r>
    </w:p>
    <w:p w:rsidR="000E1CF6" w:rsidRPr="000E1CF6" w:rsidRDefault="000E1CF6" w:rsidP="000E1CF6">
      <w:pPr>
        <w:tabs>
          <w:tab w:val="left" w:pos="3330"/>
        </w:tabs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0E1CF6">
        <w:rPr>
          <w:rFonts w:ascii="Times New Roman" w:hAnsi="Times New Roman" w:cs="Times New Roman"/>
          <w:b/>
          <w:sz w:val="28"/>
          <w:szCs w:val="26"/>
          <w:lang w:val="en-GB"/>
        </w:rPr>
        <w:t>OverlayPath</w:t>
      </w:r>
      <w:proofErr w:type="spellEnd"/>
      <w:r w:rsidRPr="000E1CF6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0E1CF6">
        <w:rPr>
          <w:rFonts w:ascii="Times New Roman" w:hAnsi="Times New Roman" w:cs="Times New Roman"/>
          <w:b/>
          <w:sz w:val="28"/>
          <w:szCs w:val="26"/>
        </w:rPr>
        <w:t>–</w:t>
      </w:r>
      <w:r w:rsidRPr="000E1CF6">
        <w:rPr>
          <w:rFonts w:ascii="Times New Roman" w:hAnsi="Times New Roman" w:cs="Times New Roman"/>
          <w:b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путь до оверлея.</w:t>
      </w:r>
    </w:p>
    <w:p w:rsidR="000E1CF6" w:rsidRPr="000E1CF6" w:rsidRDefault="000E1CF6" w:rsidP="000E1CF6">
      <w:pPr>
        <w:tabs>
          <w:tab w:val="left" w:pos="3330"/>
        </w:tabs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0E1CF6">
        <w:rPr>
          <w:rFonts w:ascii="Times New Roman" w:hAnsi="Times New Roman" w:cs="Times New Roman"/>
          <w:b/>
          <w:sz w:val="28"/>
          <w:szCs w:val="26"/>
          <w:lang w:val="en-GB"/>
        </w:rPr>
        <w:t>DTA</w:t>
      </w:r>
      <w:r w:rsidRPr="000E1CF6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0E1CF6">
        <w:rPr>
          <w:rFonts w:ascii="Times New Roman" w:hAnsi="Times New Roman" w:cs="Times New Roman"/>
          <w:b/>
          <w:sz w:val="28"/>
          <w:szCs w:val="26"/>
        </w:rPr>
        <w:t>–</w:t>
      </w:r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сведения </w:t>
      </w:r>
      <w:r>
        <w:rPr>
          <w:rFonts w:ascii="Times New Roman" w:hAnsi="Times New Roman" w:cs="Times New Roman"/>
          <w:sz w:val="28"/>
          <w:szCs w:val="26"/>
          <w:lang w:val="en-GB"/>
        </w:rPr>
        <w:t>DTA</w:t>
      </w:r>
    </w:p>
    <w:p w:rsidR="000E1CF6" w:rsidRPr="000E1CF6" w:rsidRDefault="000E1CF6" w:rsidP="000E1CF6">
      <w:pPr>
        <w:tabs>
          <w:tab w:val="left" w:pos="3330"/>
        </w:tabs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0E1CF6">
        <w:rPr>
          <w:rFonts w:ascii="Times New Roman" w:hAnsi="Times New Roman" w:cs="Times New Roman"/>
          <w:b/>
          <w:sz w:val="28"/>
          <w:szCs w:val="26"/>
          <w:lang w:val="en-GB"/>
        </w:rPr>
        <w:t>KeepPSP</w:t>
      </w:r>
      <w:proofErr w:type="spellEnd"/>
      <w:r w:rsidRPr="000E1CF6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0E1CF6">
        <w:rPr>
          <w:rFonts w:ascii="Times New Roman" w:hAnsi="Times New Roman" w:cs="Times New Roman"/>
          <w:b/>
          <w:sz w:val="28"/>
          <w:szCs w:val="26"/>
        </w:rPr>
        <w:t>–</w:t>
      </w:r>
      <w:r w:rsidRPr="000E1CF6">
        <w:rPr>
          <w:rFonts w:ascii="Times New Roman" w:hAnsi="Times New Roman" w:cs="Times New Roman"/>
          <w:b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сохраненный </w:t>
      </w:r>
      <w:r>
        <w:rPr>
          <w:rFonts w:ascii="Times New Roman" w:hAnsi="Times New Roman" w:cs="Times New Roman"/>
          <w:sz w:val="28"/>
          <w:szCs w:val="26"/>
          <w:lang w:val="en-GB"/>
        </w:rPr>
        <w:t>PSP</w:t>
      </w:r>
    </w:p>
    <w:p w:rsidR="000E1CF6" w:rsidRPr="000E1CF6" w:rsidRDefault="000E1CF6" w:rsidP="000E1CF6">
      <w:pPr>
        <w:tabs>
          <w:tab w:val="left" w:pos="3330"/>
        </w:tabs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0E1CF6">
        <w:rPr>
          <w:rFonts w:ascii="Times New Roman" w:hAnsi="Times New Roman" w:cs="Times New Roman"/>
          <w:b/>
          <w:sz w:val="28"/>
          <w:szCs w:val="26"/>
          <w:lang w:val="en-GB"/>
        </w:rPr>
        <w:t>Path</w:t>
      </w:r>
      <w:r w:rsidRPr="000E1CF6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0E1CF6">
        <w:rPr>
          <w:rFonts w:ascii="Times New Roman" w:hAnsi="Times New Roman" w:cs="Times New Roman"/>
          <w:b/>
          <w:sz w:val="28"/>
          <w:szCs w:val="26"/>
        </w:rPr>
        <w:t>–</w:t>
      </w:r>
      <w:r w:rsidRPr="000E1CF6">
        <w:rPr>
          <w:rFonts w:ascii="Times New Roman" w:hAnsi="Times New Roman" w:cs="Times New Roman"/>
          <w:b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сообщение о выводе пути</w:t>
      </w:r>
    </w:p>
    <w:p w:rsidR="000E1CF6" w:rsidRPr="000E1CF6" w:rsidRDefault="000E1CF6" w:rsidP="000E1CF6">
      <w:pPr>
        <w:tabs>
          <w:tab w:val="left" w:pos="3330"/>
        </w:tabs>
        <w:suppressAutoHyphens/>
        <w:spacing w:after="0" w:line="276" w:lineRule="auto"/>
        <w:jc w:val="both"/>
      </w:pPr>
      <w:proofErr w:type="spellStart"/>
      <w:r w:rsidRPr="000E1CF6">
        <w:rPr>
          <w:rFonts w:ascii="Times New Roman" w:hAnsi="Times New Roman" w:cs="Times New Roman"/>
          <w:b/>
          <w:sz w:val="28"/>
          <w:szCs w:val="26"/>
          <w:lang w:val="en-GB"/>
        </w:rPr>
        <w:t>ErrorCall</w:t>
      </w:r>
      <w:proofErr w:type="spellEnd"/>
      <w:r w:rsidRPr="000E1CF6">
        <w:rPr>
          <w:rFonts w:ascii="Times New Roman" w:hAnsi="Times New Roman" w:cs="Times New Roman"/>
          <w:b/>
          <w:sz w:val="28"/>
          <w:szCs w:val="26"/>
        </w:rPr>
        <w:t>2 (3)</w:t>
      </w:r>
      <w:r w:rsidRPr="000E1CF6">
        <w:rPr>
          <w:b/>
        </w:rPr>
        <w:t xml:space="preserve"> </w:t>
      </w:r>
      <w:r w:rsidRPr="000E1CF6">
        <w:rPr>
          <w:rFonts w:ascii="Times New Roman" w:hAnsi="Times New Roman" w:cs="Times New Roman"/>
          <w:b/>
          <w:sz w:val="28"/>
          <w:szCs w:val="26"/>
        </w:rPr>
        <w:t>–</w:t>
      </w:r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сообщения об ошибках в поиске исполняемого файла </w:t>
      </w:r>
    </w:p>
    <w:p w:rsidR="000E1CF6" w:rsidRPr="000E1CF6" w:rsidRDefault="000E1CF6" w:rsidP="000E1CF6">
      <w:pPr>
        <w:tabs>
          <w:tab w:val="left" w:pos="3330"/>
        </w:tabs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0E1CF6">
        <w:rPr>
          <w:rFonts w:ascii="Times New Roman" w:hAnsi="Times New Roman" w:cs="Times New Roman"/>
          <w:b/>
          <w:sz w:val="28"/>
          <w:szCs w:val="26"/>
        </w:rPr>
        <w:t>ErrАlloc</w:t>
      </w:r>
      <w:proofErr w:type="spellEnd"/>
      <w:r w:rsidRPr="000E1CF6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0E1CF6">
        <w:rPr>
          <w:rFonts w:ascii="Times New Roman" w:hAnsi="Times New Roman" w:cs="Times New Roman"/>
          <w:b/>
          <w:sz w:val="28"/>
          <w:szCs w:val="26"/>
        </w:rPr>
        <w:t>–</w:t>
      </w:r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ошибка при выделении памяти.</w:t>
      </w:r>
    </w:p>
    <w:p w:rsidR="000E1CF6" w:rsidRPr="000E1CF6" w:rsidRDefault="000E1CF6" w:rsidP="000E1CF6">
      <w:pPr>
        <w:tabs>
          <w:tab w:val="left" w:pos="3330"/>
        </w:tabs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0E1CF6">
        <w:rPr>
          <w:rFonts w:ascii="Times New Roman" w:hAnsi="Times New Roman" w:cs="Times New Roman"/>
          <w:b/>
          <w:sz w:val="28"/>
          <w:szCs w:val="26"/>
        </w:rPr>
        <w:t>SegmentAdr</w:t>
      </w:r>
      <w:proofErr w:type="spellEnd"/>
      <w:r w:rsidRPr="000E1CF6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0E1CF6">
        <w:rPr>
          <w:rFonts w:ascii="Times New Roman" w:hAnsi="Times New Roman" w:cs="Times New Roman"/>
          <w:b/>
          <w:sz w:val="28"/>
          <w:szCs w:val="26"/>
        </w:rPr>
        <w:t>–</w:t>
      </w:r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сегментный адрес освобожденного блока памяти.</w:t>
      </w:r>
    </w:p>
    <w:p w:rsidR="000E1CF6" w:rsidRPr="000E1CF6" w:rsidRDefault="000E1CF6" w:rsidP="000E1CF6">
      <w:pPr>
        <w:tabs>
          <w:tab w:val="left" w:pos="3330"/>
        </w:tabs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0E1CF6">
        <w:rPr>
          <w:rFonts w:ascii="Times New Roman" w:hAnsi="Times New Roman" w:cs="Times New Roman"/>
          <w:b/>
          <w:sz w:val="28"/>
          <w:szCs w:val="26"/>
        </w:rPr>
        <w:t>OverlayAdr</w:t>
      </w:r>
      <w:proofErr w:type="spellEnd"/>
      <w:r w:rsidRPr="000E1CF6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0E1CF6">
        <w:rPr>
          <w:rFonts w:ascii="Times New Roman" w:hAnsi="Times New Roman" w:cs="Times New Roman"/>
          <w:b/>
          <w:sz w:val="28"/>
          <w:szCs w:val="26"/>
        </w:rPr>
        <w:t>–</w:t>
      </w:r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адрес вызова оверлея.</w:t>
      </w:r>
    </w:p>
    <w:p w:rsidR="000E1CF6" w:rsidRPr="000E1CF6" w:rsidRDefault="000E1CF6" w:rsidP="000E1CF6">
      <w:pPr>
        <w:tabs>
          <w:tab w:val="left" w:pos="3330"/>
        </w:tabs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0E1CF6">
        <w:rPr>
          <w:rFonts w:ascii="Times New Roman" w:hAnsi="Times New Roman" w:cs="Times New Roman"/>
          <w:b/>
          <w:sz w:val="28"/>
          <w:szCs w:val="26"/>
        </w:rPr>
        <w:t>ErrorLoad1 (</w:t>
      </w:r>
      <w:r>
        <w:rPr>
          <w:rFonts w:ascii="Times New Roman" w:hAnsi="Times New Roman" w:cs="Times New Roman"/>
          <w:b/>
          <w:sz w:val="28"/>
          <w:szCs w:val="26"/>
        </w:rPr>
        <w:t>2, 3, 4, 5, 8, 10</w:t>
      </w:r>
      <w:r w:rsidRPr="000E1CF6">
        <w:rPr>
          <w:rFonts w:ascii="Times New Roman" w:hAnsi="Times New Roman" w:cs="Times New Roman"/>
          <w:b/>
          <w:sz w:val="28"/>
          <w:szCs w:val="26"/>
        </w:rPr>
        <w:t xml:space="preserve">) </w:t>
      </w:r>
      <w:r w:rsidRPr="000E1CF6">
        <w:rPr>
          <w:rFonts w:ascii="Times New Roman" w:hAnsi="Times New Roman" w:cs="Times New Roman"/>
          <w:b/>
          <w:sz w:val="28"/>
          <w:szCs w:val="26"/>
        </w:rPr>
        <w:t>–</w:t>
      </w:r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ошибки в загрузке файла оверлея.</w:t>
      </w:r>
    </w:p>
    <w:p w:rsidR="000E1CF6" w:rsidRPr="000E1CF6" w:rsidRDefault="000E1CF6" w:rsidP="000E1CF6">
      <w:pPr>
        <w:tabs>
          <w:tab w:val="left" w:pos="3330"/>
        </w:tabs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0E1CF6">
        <w:rPr>
          <w:rFonts w:ascii="Times New Roman" w:hAnsi="Times New Roman" w:cs="Times New Roman"/>
          <w:b/>
          <w:sz w:val="28"/>
          <w:szCs w:val="26"/>
        </w:rPr>
        <w:t xml:space="preserve">Overlay1 (2) </w:t>
      </w:r>
      <w:r w:rsidRPr="000E1CF6">
        <w:rPr>
          <w:rFonts w:ascii="Times New Roman" w:hAnsi="Times New Roman" w:cs="Times New Roman"/>
          <w:b/>
          <w:sz w:val="28"/>
          <w:szCs w:val="26"/>
        </w:rPr>
        <w:t>–</w:t>
      </w:r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названия оверлеев.</w:t>
      </w:r>
    </w:p>
    <w:p w:rsidR="000E1CF6" w:rsidRPr="00615487" w:rsidRDefault="000E1CF6" w:rsidP="000E1CF6">
      <w:pPr>
        <w:suppressAutoHyphens/>
        <w:spacing w:line="276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0E1CF6" w:rsidRPr="00E1715B" w:rsidRDefault="000E1CF6" w:rsidP="000E1CF6">
      <w:pPr>
        <w:pStyle w:val="2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auto"/>
          <w:sz w:val="28"/>
        </w:rPr>
      </w:pPr>
      <w:r w:rsidRPr="00E1715B">
        <w:rPr>
          <w:rFonts w:ascii="Times New Roman" w:hAnsi="Times New Roman" w:cs="Times New Roman"/>
          <w:b/>
          <w:color w:val="auto"/>
          <w:sz w:val="28"/>
        </w:rPr>
        <w:t>Описание функций</w:t>
      </w:r>
      <w:bookmarkEnd w:id="5"/>
    </w:p>
    <w:p w:rsidR="000E1CF6" w:rsidRPr="00ED24C3" w:rsidRDefault="000E1CF6" w:rsidP="000E1CF6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bookmarkStart w:id="6" w:name="_Toc506627964"/>
      <w:r w:rsidRPr="00ED24C3">
        <w:rPr>
          <w:rFonts w:ascii="Times New Roman" w:hAnsi="Times New Roman" w:cs="Times New Roman"/>
          <w:b/>
          <w:sz w:val="28"/>
          <w:szCs w:val="26"/>
          <w:lang w:val="en-US"/>
        </w:rPr>
        <w:t>FREE</w:t>
      </w:r>
      <w:r w:rsidRPr="00ED24C3">
        <w:rPr>
          <w:rFonts w:ascii="Times New Roman" w:hAnsi="Times New Roman" w:cs="Times New Roman"/>
          <w:b/>
          <w:sz w:val="28"/>
          <w:szCs w:val="26"/>
        </w:rPr>
        <w:t>_</w:t>
      </w:r>
      <w:r w:rsidRPr="00ED24C3">
        <w:rPr>
          <w:rFonts w:ascii="Times New Roman" w:hAnsi="Times New Roman" w:cs="Times New Roman"/>
          <w:b/>
          <w:sz w:val="28"/>
          <w:szCs w:val="26"/>
          <w:lang w:val="en-US"/>
        </w:rPr>
        <w:t>MEMORY</w:t>
      </w:r>
      <w:r w:rsidR="00A31362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ED24C3">
        <w:rPr>
          <w:rFonts w:ascii="Times New Roman" w:hAnsi="Times New Roman" w:cs="Times New Roman"/>
          <w:sz w:val="28"/>
          <w:szCs w:val="26"/>
        </w:rPr>
        <w:t>– подготавливает место в памяти.</w:t>
      </w:r>
    </w:p>
    <w:p w:rsidR="000E1CF6" w:rsidRPr="00A31362" w:rsidRDefault="000E1CF6" w:rsidP="000E1CF6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lang w:val="en-GB"/>
        </w:rPr>
        <w:t>FIND</w:t>
      </w:r>
      <w:r w:rsidRPr="000E1CF6">
        <w:rPr>
          <w:rFonts w:ascii="Times New Roman" w:hAnsi="Times New Roman" w:cs="Times New Roman"/>
          <w:b/>
          <w:sz w:val="28"/>
          <w:szCs w:val="26"/>
        </w:rPr>
        <w:t>_</w:t>
      </w:r>
      <w:r>
        <w:rPr>
          <w:rFonts w:ascii="Times New Roman" w:hAnsi="Times New Roman" w:cs="Times New Roman"/>
          <w:b/>
          <w:sz w:val="28"/>
          <w:szCs w:val="26"/>
          <w:lang w:val="en-GB"/>
        </w:rPr>
        <w:t>PATH</w:t>
      </w:r>
      <w:r w:rsidR="00A31362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ED24C3">
        <w:rPr>
          <w:rFonts w:ascii="Times New Roman" w:hAnsi="Times New Roman" w:cs="Times New Roman"/>
          <w:sz w:val="28"/>
          <w:szCs w:val="26"/>
        </w:rPr>
        <w:t xml:space="preserve">– </w:t>
      </w:r>
      <w:r w:rsidR="00A31362">
        <w:rPr>
          <w:rFonts w:ascii="Times New Roman" w:hAnsi="Times New Roman" w:cs="Times New Roman"/>
          <w:sz w:val="28"/>
          <w:szCs w:val="26"/>
        </w:rPr>
        <w:t>находит путь до оверлея и его записывает.</w:t>
      </w:r>
    </w:p>
    <w:p w:rsidR="00A31362" w:rsidRDefault="000E1CF6" w:rsidP="000E1CF6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lang w:val="en-US"/>
        </w:rPr>
        <w:t>MEM</w:t>
      </w:r>
      <w:r w:rsidRPr="000E1CF6">
        <w:rPr>
          <w:rFonts w:ascii="Times New Roman" w:hAnsi="Times New Roman" w:cs="Times New Roman"/>
          <w:b/>
          <w:sz w:val="28"/>
          <w:szCs w:val="26"/>
        </w:rPr>
        <w:t>_</w:t>
      </w:r>
      <w:r>
        <w:rPr>
          <w:rFonts w:ascii="Times New Roman" w:hAnsi="Times New Roman" w:cs="Times New Roman"/>
          <w:b/>
          <w:sz w:val="28"/>
          <w:szCs w:val="26"/>
          <w:lang w:val="en-US"/>
        </w:rPr>
        <w:t>OVERLAY</w:t>
      </w:r>
      <w:r w:rsidRPr="000E1CF6">
        <w:rPr>
          <w:rFonts w:ascii="Times New Roman" w:hAnsi="Times New Roman" w:cs="Times New Roman"/>
          <w:b/>
          <w:sz w:val="28"/>
          <w:szCs w:val="26"/>
        </w:rPr>
        <w:t>_</w:t>
      </w:r>
      <w:r>
        <w:rPr>
          <w:rFonts w:ascii="Times New Roman" w:hAnsi="Times New Roman" w:cs="Times New Roman"/>
          <w:b/>
          <w:sz w:val="28"/>
          <w:szCs w:val="26"/>
          <w:lang w:val="en-US"/>
        </w:rPr>
        <w:t>SIZE</w:t>
      </w:r>
      <w:r w:rsidRPr="000E1CF6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A31362">
        <w:rPr>
          <w:rFonts w:ascii="Times New Roman" w:hAnsi="Times New Roman" w:cs="Times New Roman"/>
          <w:sz w:val="28"/>
          <w:szCs w:val="26"/>
        </w:rPr>
        <w:t>– получает размер файла оверлея и выделяет память.</w:t>
      </w:r>
    </w:p>
    <w:p w:rsidR="000E1CF6" w:rsidRPr="00ED24C3" w:rsidRDefault="00A31362" w:rsidP="000E1CF6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A31362">
        <w:rPr>
          <w:rFonts w:ascii="Times New Roman" w:hAnsi="Times New Roman" w:cs="Times New Roman"/>
          <w:b/>
          <w:sz w:val="28"/>
          <w:szCs w:val="26"/>
          <w:lang w:val="en-GB"/>
        </w:rPr>
        <w:t>C</w:t>
      </w:r>
      <w:r w:rsidR="000E1CF6" w:rsidRPr="00A31362">
        <w:rPr>
          <w:rFonts w:ascii="Times New Roman" w:hAnsi="Times New Roman" w:cs="Times New Roman"/>
          <w:b/>
          <w:sz w:val="28"/>
          <w:szCs w:val="26"/>
        </w:rPr>
        <w:t>ALL_OVERLAY</w:t>
      </w:r>
      <w:r>
        <w:rPr>
          <w:rFonts w:ascii="Times New Roman" w:hAnsi="Times New Roman" w:cs="Times New Roman"/>
          <w:sz w:val="28"/>
          <w:szCs w:val="26"/>
        </w:rPr>
        <w:t xml:space="preserve"> – загружает оверлей в выделенную память и освобождает память</w:t>
      </w:r>
    </w:p>
    <w:p w:rsidR="000E1CF6" w:rsidRPr="00ED24C3" w:rsidRDefault="000E1CF6" w:rsidP="000E1CF6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ED24C3">
        <w:rPr>
          <w:rFonts w:ascii="Times New Roman" w:hAnsi="Times New Roman" w:cs="Times New Roman"/>
          <w:b/>
          <w:sz w:val="28"/>
          <w:szCs w:val="26"/>
          <w:lang w:val="en-US"/>
        </w:rPr>
        <w:t>WRITE</w:t>
      </w:r>
      <w:r w:rsidRPr="00ED24C3">
        <w:rPr>
          <w:rFonts w:ascii="Times New Roman" w:hAnsi="Times New Roman" w:cs="Times New Roman"/>
          <w:sz w:val="28"/>
          <w:szCs w:val="26"/>
        </w:rPr>
        <w:t xml:space="preserve"> – процедура для вывода строки на консоль.</w:t>
      </w:r>
    </w:p>
    <w:p w:rsidR="000E1CF6" w:rsidRPr="00340451" w:rsidRDefault="000E1CF6" w:rsidP="000E1CF6">
      <w:pPr>
        <w:pStyle w:val="2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auto"/>
          <w:sz w:val="28"/>
        </w:rPr>
      </w:pPr>
      <w:r w:rsidRPr="00E1715B">
        <w:rPr>
          <w:rFonts w:ascii="Times New Roman" w:hAnsi="Times New Roman" w:cs="Times New Roman"/>
          <w:b/>
          <w:color w:val="auto"/>
          <w:sz w:val="28"/>
        </w:rPr>
        <w:t>Описание алгоритма</w:t>
      </w:r>
      <w:bookmarkEnd w:id="6"/>
    </w:p>
    <w:p w:rsidR="000E1CF6" w:rsidRPr="00340451" w:rsidRDefault="000E1CF6" w:rsidP="000E1CF6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bookmarkStart w:id="7" w:name="_Toc506627965"/>
      <w:r>
        <w:rPr>
          <w:rFonts w:ascii="Times New Roman" w:hAnsi="Times New Roman" w:cs="Times New Roman"/>
          <w:sz w:val="28"/>
          <w:szCs w:val="24"/>
        </w:rPr>
        <w:t>Сначала подготавливается место</w:t>
      </w:r>
      <w:r w:rsidR="00A31362">
        <w:rPr>
          <w:rFonts w:ascii="Times New Roman" w:hAnsi="Times New Roman" w:cs="Times New Roman"/>
          <w:sz w:val="28"/>
          <w:szCs w:val="24"/>
        </w:rPr>
        <w:t xml:space="preserve"> для оверлея</w:t>
      </w:r>
      <w:r w:rsidRPr="00340451">
        <w:rPr>
          <w:rFonts w:ascii="Times New Roman" w:hAnsi="Times New Roman" w:cs="Times New Roman"/>
          <w:sz w:val="28"/>
          <w:szCs w:val="24"/>
        </w:rPr>
        <w:t xml:space="preserve"> в памяти</w:t>
      </w:r>
      <w:r w:rsidR="00A31362">
        <w:rPr>
          <w:rFonts w:ascii="Times New Roman" w:hAnsi="Times New Roman" w:cs="Times New Roman"/>
          <w:sz w:val="28"/>
          <w:szCs w:val="24"/>
        </w:rPr>
        <w:t>, потом находится путь к оверлею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="00A31362">
        <w:rPr>
          <w:rFonts w:ascii="Times New Roman" w:hAnsi="Times New Roman" w:cs="Times New Roman"/>
          <w:sz w:val="28"/>
          <w:szCs w:val="24"/>
        </w:rPr>
        <w:t>затем проходит получение размера файла оверлея и выделения для него памяти, оверлей загружается в память, и в конце выделенная память освобождается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0E1CF6" w:rsidRPr="00340451" w:rsidRDefault="000E1CF6" w:rsidP="000E1CF6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340451">
        <w:rPr>
          <w:rFonts w:ascii="Times New Roman" w:hAnsi="Times New Roman" w:cs="Times New Roman"/>
          <w:sz w:val="28"/>
          <w:szCs w:val="24"/>
        </w:rPr>
        <w:t xml:space="preserve">При </w:t>
      </w:r>
      <w:r>
        <w:rPr>
          <w:rFonts w:ascii="Times New Roman" w:hAnsi="Times New Roman" w:cs="Times New Roman"/>
          <w:sz w:val="28"/>
          <w:szCs w:val="24"/>
        </w:rPr>
        <w:t>этом обрабатываются</w:t>
      </w:r>
      <w:r w:rsidR="00A31362">
        <w:rPr>
          <w:rFonts w:ascii="Times New Roman" w:hAnsi="Times New Roman" w:cs="Times New Roman"/>
          <w:sz w:val="28"/>
          <w:szCs w:val="24"/>
        </w:rPr>
        <w:t xml:space="preserve"> возникающие</w:t>
      </w:r>
      <w:r>
        <w:rPr>
          <w:rFonts w:ascii="Times New Roman" w:hAnsi="Times New Roman" w:cs="Times New Roman"/>
          <w:sz w:val="28"/>
          <w:szCs w:val="24"/>
        </w:rPr>
        <w:t xml:space="preserve"> ошибки</w:t>
      </w:r>
      <w:r w:rsidR="00A31362">
        <w:rPr>
          <w:rFonts w:ascii="Times New Roman" w:hAnsi="Times New Roman" w:cs="Times New Roman"/>
          <w:sz w:val="28"/>
          <w:szCs w:val="24"/>
        </w:rPr>
        <w:t>.</w:t>
      </w:r>
    </w:p>
    <w:p w:rsidR="000E1CF6" w:rsidRPr="00615487" w:rsidRDefault="000E1CF6" w:rsidP="000E1CF6">
      <w:pPr>
        <w:pStyle w:val="2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auto"/>
          <w:sz w:val="28"/>
        </w:rPr>
      </w:pPr>
      <w:r w:rsidRPr="00615487">
        <w:rPr>
          <w:rFonts w:ascii="Times New Roman" w:hAnsi="Times New Roman" w:cs="Times New Roman"/>
          <w:b/>
          <w:color w:val="auto"/>
          <w:sz w:val="28"/>
        </w:rPr>
        <w:t>Результат выполнения</w:t>
      </w:r>
      <w:bookmarkEnd w:id="7"/>
    </w:p>
    <w:p w:rsidR="000E1CF6" w:rsidRPr="006C388A" w:rsidRDefault="000E1CF6" w:rsidP="000E1CF6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bookmarkStart w:id="8" w:name="_Toc506627967"/>
      <w:r>
        <w:rPr>
          <w:rFonts w:ascii="Times New Roman" w:hAnsi="Times New Roman" w:cs="Times New Roman"/>
          <w:noProof/>
          <w:sz w:val="28"/>
          <w:szCs w:val="24"/>
          <w:lang w:eastAsia="ru-RU"/>
        </w:rPr>
        <w:t>Запуск</w:t>
      </w:r>
      <w:r w:rsidRPr="00340451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="00A31362">
        <w:rPr>
          <w:rFonts w:ascii="Times New Roman" w:hAnsi="Times New Roman" w:cs="Times New Roman"/>
          <w:noProof/>
          <w:sz w:val="28"/>
          <w:szCs w:val="24"/>
          <w:lang w:val="en-GB" w:eastAsia="ru-RU"/>
        </w:rPr>
        <w:t xml:space="preserve">lr7 </w:t>
      </w:r>
      <w:r w:rsidR="00A31362">
        <w:rPr>
          <w:rFonts w:ascii="Times New Roman" w:hAnsi="Times New Roman" w:cs="Times New Roman"/>
          <w:noProof/>
          <w:sz w:val="28"/>
          <w:szCs w:val="24"/>
          <w:lang w:eastAsia="ru-RU"/>
        </w:rPr>
        <w:t>из текущего каталога</w:t>
      </w:r>
    </w:p>
    <w:p w:rsidR="000E1CF6" w:rsidRPr="006C388A" w:rsidRDefault="00A31362" w:rsidP="000E1CF6">
      <w:pPr>
        <w:pStyle w:val="a4"/>
        <w:spacing w:line="259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1B76F8C" wp14:editId="2BD7CDD5">
            <wp:extent cx="200025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61" t="63886" r="66488" b="6220"/>
                    <a:stretch/>
                  </pic:blipFill>
                  <pic:spPr bwMode="auto">
                    <a:xfrm>
                      <a:off x="0" y="0"/>
                      <a:ext cx="200025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CF6" w:rsidRPr="00340451" w:rsidRDefault="000E1CF6" w:rsidP="000E1CF6">
      <w:pPr>
        <w:ind w:left="709"/>
        <w:jc w:val="center"/>
        <w:rPr>
          <w:rFonts w:ascii="Times New Roman" w:hAnsi="Times New Roman" w:cs="Times New Roman"/>
          <w:sz w:val="28"/>
          <w:szCs w:val="24"/>
        </w:rPr>
      </w:pPr>
      <w:r w:rsidRPr="00340451">
        <w:rPr>
          <w:rFonts w:ascii="Times New Roman" w:hAnsi="Times New Roman" w:cs="Times New Roman"/>
          <w:sz w:val="28"/>
          <w:szCs w:val="24"/>
        </w:rPr>
        <w:t>Рисунок 1 – Результат выполнения программы шага 1</w:t>
      </w:r>
    </w:p>
    <w:p w:rsidR="000E1CF6" w:rsidRPr="00340451" w:rsidRDefault="000E1CF6" w:rsidP="000E1CF6">
      <w:pPr>
        <w:ind w:left="709"/>
        <w:jc w:val="center"/>
        <w:rPr>
          <w:rFonts w:ascii="Times New Roman" w:hAnsi="Times New Roman" w:cs="Times New Roman"/>
          <w:sz w:val="28"/>
          <w:szCs w:val="24"/>
        </w:rPr>
      </w:pPr>
    </w:p>
    <w:p w:rsidR="000E1CF6" w:rsidRPr="00340451" w:rsidRDefault="000E1CF6" w:rsidP="000E1CF6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Запуск</w:t>
      </w:r>
      <w:r w:rsidRPr="0034045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l</w:t>
      </w:r>
      <w:r w:rsidR="00A31362">
        <w:rPr>
          <w:rFonts w:ascii="Times New Roman" w:hAnsi="Times New Roman" w:cs="Times New Roman"/>
          <w:sz w:val="28"/>
          <w:szCs w:val="24"/>
          <w:lang w:val="en-GB"/>
        </w:rPr>
        <w:t xml:space="preserve">r7 </w:t>
      </w:r>
      <w:r w:rsidR="00A31362">
        <w:rPr>
          <w:rFonts w:ascii="Times New Roman" w:hAnsi="Times New Roman" w:cs="Times New Roman"/>
          <w:sz w:val="28"/>
          <w:szCs w:val="24"/>
        </w:rPr>
        <w:t>из другого каталога</w:t>
      </w:r>
    </w:p>
    <w:p w:rsidR="000E1CF6" w:rsidRPr="00340451" w:rsidRDefault="00A31362" w:rsidP="000E1CF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2EA061A" wp14:editId="6B13259F">
            <wp:extent cx="1905000" cy="1171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4127" r="67932" b="6220"/>
                    <a:stretch/>
                  </pic:blipFill>
                  <pic:spPr bwMode="auto"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CF6" w:rsidRDefault="000E1CF6" w:rsidP="000E1CF6">
      <w:pPr>
        <w:ind w:left="709"/>
        <w:jc w:val="center"/>
        <w:rPr>
          <w:rFonts w:ascii="Times New Roman" w:hAnsi="Times New Roman" w:cs="Times New Roman"/>
          <w:sz w:val="28"/>
          <w:szCs w:val="24"/>
        </w:rPr>
      </w:pPr>
      <w:r w:rsidRPr="00340451">
        <w:rPr>
          <w:rFonts w:ascii="Times New Roman" w:hAnsi="Times New Roman" w:cs="Times New Roman"/>
          <w:sz w:val="28"/>
          <w:szCs w:val="24"/>
        </w:rPr>
        <w:t>Рисунок 2 – Результат выполнения программы шага 2</w:t>
      </w:r>
    </w:p>
    <w:p w:rsidR="000E1CF6" w:rsidRPr="00340451" w:rsidRDefault="000E1CF6" w:rsidP="000E1CF6">
      <w:pPr>
        <w:ind w:left="709"/>
        <w:jc w:val="center"/>
        <w:rPr>
          <w:rFonts w:ascii="Times New Roman" w:hAnsi="Times New Roman" w:cs="Times New Roman"/>
          <w:sz w:val="28"/>
          <w:szCs w:val="24"/>
        </w:rPr>
      </w:pPr>
    </w:p>
    <w:p w:rsidR="000E1CF6" w:rsidRPr="00340451" w:rsidRDefault="000E1CF6" w:rsidP="000E1CF6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4"/>
        </w:rPr>
      </w:pPr>
      <w:r w:rsidRPr="0034045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Запуск</w:t>
      </w:r>
      <w:r w:rsidRPr="0034045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7C15F6">
        <w:rPr>
          <w:rFonts w:ascii="Times New Roman" w:hAnsi="Times New Roman" w:cs="Times New Roman"/>
          <w:sz w:val="28"/>
          <w:szCs w:val="24"/>
          <w:lang w:val="en-US"/>
        </w:rPr>
        <w:t>lr</w:t>
      </w:r>
      <w:proofErr w:type="spellEnd"/>
      <w:r w:rsidR="007C15F6" w:rsidRPr="007C15F6">
        <w:rPr>
          <w:rFonts w:ascii="Times New Roman" w:hAnsi="Times New Roman" w:cs="Times New Roman"/>
          <w:sz w:val="28"/>
          <w:szCs w:val="24"/>
        </w:rPr>
        <w:t>7</w:t>
      </w:r>
      <w:r w:rsidR="007C15F6">
        <w:rPr>
          <w:rFonts w:ascii="Times New Roman" w:hAnsi="Times New Roman" w:cs="Times New Roman"/>
          <w:sz w:val="28"/>
          <w:szCs w:val="24"/>
        </w:rPr>
        <w:t>,</w:t>
      </w:r>
      <w:r w:rsidR="007C15F6" w:rsidRPr="007C15F6">
        <w:rPr>
          <w:rFonts w:ascii="Times New Roman" w:hAnsi="Times New Roman" w:cs="Times New Roman"/>
          <w:sz w:val="28"/>
          <w:szCs w:val="24"/>
        </w:rPr>
        <w:t xml:space="preserve"> </w:t>
      </w:r>
      <w:r w:rsidR="007C15F6">
        <w:rPr>
          <w:rFonts w:ascii="Times New Roman" w:hAnsi="Times New Roman" w:cs="Times New Roman"/>
          <w:sz w:val="28"/>
          <w:szCs w:val="24"/>
        </w:rPr>
        <w:t>когда в каталоге нет второго оверлея.</w:t>
      </w:r>
    </w:p>
    <w:p w:rsidR="000E1CF6" w:rsidRPr="00340451" w:rsidRDefault="007C15F6" w:rsidP="000E1CF6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DEE174B" wp14:editId="55BA3A18">
            <wp:extent cx="1895475" cy="106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815" r="68092" b="7184"/>
                    <a:stretch/>
                  </pic:blipFill>
                  <pic:spPr bwMode="auto">
                    <a:xfrm>
                      <a:off x="0" y="0"/>
                      <a:ext cx="189547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CF6" w:rsidRDefault="000E1CF6" w:rsidP="000E1CF6">
      <w:pPr>
        <w:ind w:left="709"/>
        <w:jc w:val="center"/>
        <w:rPr>
          <w:rFonts w:ascii="Times New Roman" w:hAnsi="Times New Roman" w:cs="Times New Roman"/>
          <w:sz w:val="28"/>
          <w:szCs w:val="24"/>
        </w:rPr>
      </w:pPr>
      <w:r w:rsidRPr="00340451">
        <w:rPr>
          <w:rFonts w:ascii="Times New Roman" w:hAnsi="Times New Roman" w:cs="Times New Roman"/>
          <w:sz w:val="28"/>
          <w:szCs w:val="24"/>
        </w:rPr>
        <w:t>Рису</w:t>
      </w:r>
      <w:bookmarkStart w:id="9" w:name="_GoBack"/>
      <w:bookmarkEnd w:id="9"/>
      <w:r w:rsidRPr="00340451">
        <w:rPr>
          <w:rFonts w:ascii="Times New Roman" w:hAnsi="Times New Roman" w:cs="Times New Roman"/>
          <w:sz w:val="28"/>
          <w:szCs w:val="24"/>
        </w:rPr>
        <w:t>нок 3 – Результат выполнения программы шага 3</w:t>
      </w:r>
    </w:p>
    <w:p w:rsidR="000E1CF6" w:rsidRPr="00340451" w:rsidRDefault="000E1CF6" w:rsidP="000E1CF6">
      <w:pPr>
        <w:ind w:left="709"/>
        <w:jc w:val="center"/>
        <w:rPr>
          <w:rFonts w:ascii="Times New Roman" w:hAnsi="Times New Roman" w:cs="Times New Roman"/>
          <w:sz w:val="28"/>
          <w:szCs w:val="24"/>
        </w:rPr>
      </w:pPr>
    </w:p>
    <w:p w:rsidR="000E1CF6" w:rsidRDefault="000E1CF6" w:rsidP="000E1CF6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Вывод.</w:t>
      </w:r>
      <w:bookmarkEnd w:id="8"/>
    </w:p>
    <w:p w:rsidR="000E1CF6" w:rsidRDefault="000E1CF6" w:rsidP="000E1CF6">
      <w:pPr>
        <w:spacing w:line="276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1D04E8">
        <w:rPr>
          <w:rFonts w:ascii="Times New Roman" w:hAnsi="Times New Roman" w:cs="Times New Roman"/>
          <w:sz w:val="28"/>
          <w:szCs w:val="24"/>
        </w:rPr>
        <w:t>В ходе данной лабораторной работы была изучена возможност</w:t>
      </w:r>
      <w:r w:rsidR="007C15F6">
        <w:rPr>
          <w:rFonts w:ascii="Times New Roman" w:hAnsi="Times New Roman" w:cs="Times New Roman"/>
          <w:sz w:val="28"/>
          <w:szCs w:val="24"/>
        </w:rPr>
        <w:t>ь построения модуля оверлейной</w:t>
      </w:r>
      <w:r w:rsidRPr="001D04E8">
        <w:rPr>
          <w:rFonts w:ascii="Times New Roman" w:hAnsi="Times New Roman" w:cs="Times New Roman"/>
          <w:sz w:val="28"/>
          <w:szCs w:val="24"/>
        </w:rPr>
        <w:t xml:space="preserve"> структуры.</w:t>
      </w:r>
    </w:p>
    <w:p w:rsidR="000E1CF6" w:rsidRPr="00615487" w:rsidRDefault="000E1CF6" w:rsidP="000E1CF6">
      <w:pPr>
        <w:spacing w:line="276" w:lineRule="auto"/>
        <w:ind w:left="709"/>
        <w:rPr>
          <w:rFonts w:ascii="Times New Roman" w:hAnsi="Times New Roman" w:cs="Times New Roman"/>
          <w:sz w:val="28"/>
          <w:szCs w:val="24"/>
        </w:rPr>
      </w:pPr>
    </w:p>
    <w:p w:rsidR="000E1CF6" w:rsidRPr="00E1715B" w:rsidRDefault="000E1CF6" w:rsidP="000E1CF6">
      <w:pPr>
        <w:pStyle w:val="2"/>
        <w:spacing w:line="276" w:lineRule="auto"/>
        <w:rPr>
          <w:rFonts w:ascii="Times New Roman" w:hAnsi="Times New Roman" w:cs="Times New Roman"/>
          <w:b/>
          <w:color w:val="auto"/>
          <w:sz w:val="32"/>
        </w:rPr>
      </w:pPr>
      <w:bookmarkStart w:id="10" w:name="_Toc506627966"/>
      <w:r w:rsidRPr="00E1715B">
        <w:rPr>
          <w:rFonts w:ascii="Times New Roman" w:hAnsi="Times New Roman" w:cs="Times New Roman"/>
          <w:b/>
          <w:color w:val="auto"/>
          <w:sz w:val="32"/>
        </w:rPr>
        <w:t>Ответы на контрольные вопросы</w:t>
      </w:r>
      <w:bookmarkEnd w:id="10"/>
      <w:r w:rsidRPr="00E1715B">
        <w:rPr>
          <w:rFonts w:ascii="Times New Roman" w:hAnsi="Times New Roman" w:cs="Times New Roman"/>
          <w:b/>
          <w:color w:val="auto"/>
          <w:sz w:val="32"/>
        </w:rPr>
        <w:t>.</w:t>
      </w:r>
    </w:p>
    <w:p w:rsidR="000E1CF6" w:rsidRPr="00ED24C3" w:rsidRDefault="007C15F6" w:rsidP="007C15F6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7C15F6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Как должна быть устроена программа, если в качестве оверлейного се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гмента использовать .COM модули</w:t>
      </w:r>
      <w:r w:rsidR="000E1CF6" w:rsidRPr="00ED24C3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?</w:t>
      </w:r>
    </w:p>
    <w:p w:rsidR="00D47501" w:rsidRPr="007C15F6" w:rsidRDefault="007C15F6" w:rsidP="007C15F6">
      <w:pPr>
        <w:pStyle w:val="a4"/>
        <w:spacing w:after="240" w:line="240" w:lineRule="auto"/>
        <w:ind w:left="90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Код в </w:t>
      </w:r>
      <w:r>
        <w:rPr>
          <w:rFonts w:ascii="Times New Roman" w:hAnsi="Times New Roman" w:cs="Times New Roman"/>
          <w:sz w:val="28"/>
          <w:szCs w:val="24"/>
          <w:lang w:val="en-GB"/>
        </w:rPr>
        <w:t>COM</w:t>
      </w:r>
      <w:r>
        <w:rPr>
          <w:rFonts w:ascii="Times New Roman" w:hAnsi="Times New Roman" w:cs="Times New Roman"/>
          <w:sz w:val="28"/>
          <w:szCs w:val="24"/>
        </w:rPr>
        <w:t>-файлах располагается с адреса 100</w:t>
      </w:r>
      <w:r>
        <w:rPr>
          <w:rFonts w:ascii="Times New Roman" w:hAnsi="Times New Roman" w:cs="Times New Roman"/>
          <w:sz w:val="28"/>
          <w:szCs w:val="24"/>
          <w:lang w:val="en-GB"/>
        </w:rPr>
        <w:t>h</w:t>
      </w:r>
      <w:r>
        <w:rPr>
          <w:rFonts w:ascii="Times New Roman" w:hAnsi="Times New Roman" w:cs="Times New Roman"/>
          <w:sz w:val="28"/>
          <w:szCs w:val="24"/>
        </w:rPr>
        <w:t>, а до адреса 100</w:t>
      </w:r>
      <w:r>
        <w:rPr>
          <w:rFonts w:ascii="Times New Roman" w:hAnsi="Times New Roman" w:cs="Times New Roman"/>
          <w:sz w:val="28"/>
          <w:szCs w:val="24"/>
          <w:lang w:val="en-GB"/>
        </w:rPr>
        <w:t>h</w:t>
      </w:r>
      <w:r w:rsidRPr="007C15F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располагается сегмент </w:t>
      </w:r>
      <w:r>
        <w:rPr>
          <w:rFonts w:ascii="Times New Roman" w:hAnsi="Times New Roman" w:cs="Times New Roman"/>
          <w:sz w:val="28"/>
          <w:szCs w:val="24"/>
          <w:lang w:val="en-GB"/>
        </w:rPr>
        <w:t>PSP</w:t>
      </w:r>
      <w:r w:rsidRPr="007C15F6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и</w:t>
      </w:r>
      <w:r w:rsidRPr="007C15F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ч</w:t>
      </w:r>
      <w:r w:rsidRPr="007C15F6">
        <w:rPr>
          <w:rFonts w:ascii="Times New Roman" w:hAnsi="Times New Roman" w:cs="Times New Roman"/>
          <w:sz w:val="28"/>
          <w:szCs w:val="24"/>
        </w:rPr>
        <w:t xml:space="preserve">тобы программа не интерпретировала </w:t>
      </w:r>
      <w:r w:rsidRPr="007C15F6">
        <w:rPr>
          <w:rFonts w:ascii="Times New Roman" w:hAnsi="Times New Roman" w:cs="Times New Roman"/>
          <w:sz w:val="28"/>
          <w:szCs w:val="24"/>
          <w:lang w:val="en-US"/>
        </w:rPr>
        <w:t>PSP</w:t>
      </w:r>
      <w:r w:rsidRPr="007C15F6">
        <w:rPr>
          <w:rFonts w:ascii="Times New Roman" w:hAnsi="Times New Roman" w:cs="Times New Roman"/>
          <w:sz w:val="28"/>
          <w:szCs w:val="24"/>
        </w:rPr>
        <w:t xml:space="preserve"> как код, надо вызывать .</w:t>
      </w:r>
      <w:r w:rsidRPr="007C15F6">
        <w:rPr>
          <w:rFonts w:ascii="Times New Roman" w:hAnsi="Times New Roman" w:cs="Times New Roman"/>
          <w:sz w:val="28"/>
          <w:szCs w:val="24"/>
          <w:lang w:val="en-US"/>
        </w:rPr>
        <w:t>com</w:t>
      </w:r>
      <w:r w:rsidRPr="007C15F6">
        <w:rPr>
          <w:rFonts w:ascii="Times New Roman" w:hAnsi="Times New Roman" w:cs="Times New Roman"/>
          <w:sz w:val="28"/>
          <w:szCs w:val="24"/>
        </w:rPr>
        <w:t xml:space="preserve"> модуль по смещению 100</w:t>
      </w:r>
      <w:r w:rsidRPr="007C15F6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7C15F6">
        <w:rPr>
          <w:rFonts w:ascii="Times New Roman" w:hAnsi="Times New Roman" w:cs="Times New Roman"/>
          <w:sz w:val="28"/>
          <w:szCs w:val="24"/>
        </w:rPr>
        <w:t>, а также может потребоваться выделить память под стек, для установки регистров стека.</w:t>
      </w:r>
    </w:p>
    <w:sectPr w:rsidR="00D47501" w:rsidRPr="007C1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66EA4"/>
    <w:multiLevelType w:val="hybridMultilevel"/>
    <w:tmpl w:val="161E041C"/>
    <w:lvl w:ilvl="0" w:tplc="7F763D6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31611676"/>
    <w:multiLevelType w:val="hybridMultilevel"/>
    <w:tmpl w:val="61C66020"/>
    <w:lvl w:ilvl="0" w:tplc="AC1066C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284401"/>
    <w:multiLevelType w:val="multilevel"/>
    <w:tmpl w:val="70A27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F6"/>
    <w:rsid w:val="000E1CF6"/>
    <w:rsid w:val="004405BD"/>
    <w:rsid w:val="007C15F6"/>
    <w:rsid w:val="00A31362"/>
    <w:rsid w:val="00D47501"/>
    <w:rsid w:val="00F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85EE"/>
  <w15:chartTrackingRefBased/>
  <w15:docId w15:val="{C9273E81-5B14-4111-8D15-9EDECE51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CF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E1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E1C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0E1CF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E1CF6"/>
    <w:pPr>
      <w:ind w:left="720"/>
      <w:contextualSpacing/>
    </w:pPr>
  </w:style>
  <w:style w:type="character" w:styleId="a5">
    <w:name w:val="Book Title"/>
    <w:basedOn w:val="a0"/>
    <w:uiPriority w:val="33"/>
    <w:qFormat/>
    <w:rsid w:val="000E1CF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Tokun</dc:creator>
  <cp:keywords/>
  <dc:description/>
  <cp:lastModifiedBy>Mihail Tokun</cp:lastModifiedBy>
  <cp:revision>1</cp:revision>
  <dcterms:created xsi:type="dcterms:W3CDTF">2018-05-21T09:24:00Z</dcterms:created>
  <dcterms:modified xsi:type="dcterms:W3CDTF">2018-05-21T09:59:00Z</dcterms:modified>
</cp:coreProperties>
</file>