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FC5" w:rsidRDefault="00260FC5" w:rsidP="00260FC5">
      <w:pPr>
        <w:spacing w:before="283"/>
        <w:ind w:right="723"/>
        <w:jc w:val="right"/>
        <w:rPr>
          <w:b/>
          <w:i/>
          <w:sz w:val="26"/>
        </w:rPr>
      </w:pPr>
      <w:r>
        <w:rPr>
          <w:b/>
          <w:i/>
          <w:sz w:val="26"/>
        </w:rPr>
        <w:t>Mẫu</w:t>
      </w:r>
      <w:r>
        <w:rPr>
          <w:b/>
          <w:i/>
          <w:spacing w:val="-7"/>
          <w:sz w:val="26"/>
        </w:rPr>
        <w:t xml:space="preserve"> </w:t>
      </w:r>
      <w:r>
        <w:rPr>
          <w:b/>
          <w:i/>
          <w:sz w:val="26"/>
        </w:rPr>
        <w:t>số</w:t>
      </w:r>
      <w:r>
        <w:rPr>
          <w:b/>
          <w:i/>
          <w:spacing w:val="-6"/>
          <w:sz w:val="26"/>
        </w:rPr>
        <w:t xml:space="preserve"> </w:t>
      </w:r>
      <w:r>
        <w:rPr>
          <w:b/>
          <w:i/>
          <w:spacing w:val="-5"/>
          <w:sz w:val="26"/>
        </w:rPr>
        <w:t>1.6</w:t>
      </w:r>
    </w:p>
    <w:p w:rsidR="00260FC5" w:rsidRDefault="00260FC5" w:rsidP="00260FC5">
      <w:pPr>
        <w:pStyle w:val="BodyText"/>
        <w:spacing w:before="105"/>
        <w:rPr>
          <w:b/>
          <w:i/>
          <w:sz w:val="20"/>
        </w:rPr>
      </w:pPr>
    </w:p>
    <w:tbl>
      <w:tblPr>
        <w:tblW w:w="0" w:type="auto"/>
        <w:tblInd w:w="567" w:type="dxa"/>
        <w:tblLayout w:type="fixed"/>
        <w:tblCellMar>
          <w:left w:w="0" w:type="dxa"/>
          <w:right w:w="0" w:type="dxa"/>
        </w:tblCellMar>
        <w:tblLook w:val="01E0" w:firstRow="1" w:lastRow="1" w:firstColumn="1" w:lastColumn="1" w:noHBand="0" w:noVBand="0"/>
      </w:tblPr>
      <w:tblGrid>
        <w:gridCol w:w="2680"/>
        <w:gridCol w:w="5885"/>
      </w:tblGrid>
      <w:tr w:rsidR="00260FC5" w:rsidTr="00CE5EEB">
        <w:trPr>
          <w:trHeight w:val="847"/>
        </w:trPr>
        <w:tc>
          <w:tcPr>
            <w:tcW w:w="2680" w:type="dxa"/>
          </w:tcPr>
          <w:p w:rsidR="00260FC5" w:rsidRDefault="00260FC5" w:rsidP="00CE5EEB">
            <w:pPr>
              <w:pStyle w:val="TableParagraph"/>
              <w:spacing w:before="68"/>
              <w:ind w:right="246"/>
              <w:jc w:val="center"/>
              <w:rPr>
                <w:sz w:val="26"/>
              </w:rPr>
            </w:pPr>
            <w:r>
              <w:rPr>
                <w:sz w:val="26"/>
              </w:rPr>
              <w:t>ĐƠN</w:t>
            </w:r>
            <w:r>
              <w:rPr>
                <w:spacing w:val="-6"/>
                <w:sz w:val="26"/>
              </w:rPr>
              <w:t xml:space="preserve"> </w:t>
            </w:r>
            <w:r>
              <w:rPr>
                <w:sz w:val="26"/>
              </w:rPr>
              <w:t>VỊ</w:t>
            </w:r>
            <w:r>
              <w:rPr>
                <w:spacing w:val="-5"/>
                <w:sz w:val="26"/>
              </w:rPr>
              <w:t xml:space="preserve"> </w:t>
            </w:r>
            <w:r>
              <w:rPr>
                <w:sz w:val="26"/>
              </w:rPr>
              <w:t>CẤP</w:t>
            </w:r>
            <w:r>
              <w:rPr>
                <w:spacing w:val="-5"/>
                <w:sz w:val="26"/>
              </w:rPr>
              <w:t xml:space="preserve"> </w:t>
            </w:r>
            <w:r>
              <w:rPr>
                <w:spacing w:val="-4"/>
                <w:sz w:val="26"/>
              </w:rPr>
              <w:t>TRÊN</w:t>
            </w:r>
          </w:p>
          <w:p w:rsidR="00260FC5" w:rsidRDefault="00260FC5" w:rsidP="00CE5EEB">
            <w:pPr>
              <w:pStyle w:val="TableParagraph"/>
              <w:spacing w:before="4"/>
              <w:ind w:right="246"/>
              <w:jc w:val="center"/>
              <w:rPr>
                <w:b/>
                <w:sz w:val="26"/>
              </w:rPr>
            </w:pPr>
            <w:r>
              <w:rPr>
                <w:b/>
                <w:sz w:val="26"/>
              </w:rPr>
              <w:t>Đ</w:t>
            </w:r>
            <w:r>
              <w:rPr>
                <w:b/>
                <w:sz w:val="26"/>
                <w:u w:val="single"/>
              </w:rPr>
              <w:t>ƠN</w:t>
            </w:r>
            <w:r>
              <w:rPr>
                <w:b/>
                <w:spacing w:val="-7"/>
                <w:sz w:val="26"/>
                <w:u w:val="single"/>
              </w:rPr>
              <w:t xml:space="preserve"> </w:t>
            </w:r>
            <w:r>
              <w:rPr>
                <w:b/>
                <w:sz w:val="26"/>
                <w:u w:val="single"/>
              </w:rPr>
              <w:t>VỊ</w:t>
            </w:r>
            <w:r>
              <w:rPr>
                <w:b/>
                <w:spacing w:val="-4"/>
                <w:sz w:val="26"/>
                <w:u w:val="single"/>
              </w:rPr>
              <w:t xml:space="preserve"> </w:t>
            </w:r>
            <w:r>
              <w:rPr>
                <w:b/>
                <w:spacing w:val="-7"/>
                <w:sz w:val="26"/>
                <w:u w:val="single"/>
              </w:rPr>
              <w:t>…</w:t>
            </w:r>
            <w:r>
              <w:rPr>
                <w:b/>
                <w:spacing w:val="-7"/>
                <w:sz w:val="26"/>
              </w:rPr>
              <w:t>…</w:t>
            </w:r>
          </w:p>
        </w:tc>
        <w:tc>
          <w:tcPr>
            <w:tcW w:w="5885" w:type="dxa"/>
          </w:tcPr>
          <w:p w:rsidR="00260FC5" w:rsidRDefault="00260FC5" w:rsidP="00CE5EEB">
            <w:pPr>
              <w:pStyle w:val="TableParagraph"/>
              <w:spacing w:line="287" w:lineRule="exact"/>
              <w:ind w:left="250" w:right="2"/>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260FC5" w:rsidRDefault="00260FC5" w:rsidP="00CE5EEB">
            <w:pPr>
              <w:pStyle w:val="TableParagraph"/>
              <w:spacing w:line="298" w:lineRule="exact"/>
              <w:ind w:left="250"/>
              <w:jc w:val="center"/>
              <w:rPr>
                <w:b/>
                <w:sz w:val="26"/>
              </w:rPr>
            </w:pPr>
            <w:r>
              <w:rPr>
                <w:b/>
                <w:sz w:val="26"/>
                <w:u w:val="single"/>
              </w:rPr>
              <w:t>Độc</w:t>
            </w:r>
            <w:r>
              <w:rPr>
                <w:b/>
                <w:spacing w:val="-5"/>
                <w:sz w:val="26"/>
                <w:u w:val="single"/>
              </w:rPr>
              <w:t xml:space="preserve"> </w:t>
            </w:r>
            <w:r>
              <w:rPr>
                <w:b/>
                <w:sz w:val="26"/>
                <w:u w:val="single"/>
              </w:rPr>
              <w:t>lập</w:t>
            </w:r>
            <w:r>
              <w:rPr>
                <w:b/>
                <w:spacing w:val="-4"/>
                <w:sz w:val="26"/>
                <w:u w:val="single"/>
              </w:rPr>
              <w:t xml:space="preserve"> </w:t>
            </w:r>
            <w:r>
              <w:rPr>
                <w:b/>
                <w:sz w:val="26"/>
                <w:u w:val="single"/>
              </w:rPr>
              <w:t>-</w:t>
            </w:r>
            <w:r>
              <w:rPr>
                <w:b/>
                <w:spacing w:val="-1"/>
                <w:sz w:val="26"/>
                <w:u w:val="single"/>
              </w:rPr>
              <w:t xml:space="preserve"> </w:t>
            </w:r>
            <w:r>
              <w:rPr>
                <w:b/>
                <w:sz w:val="26"/>
                <w:u w:val="single"/>
              </w:rPr>
              <w:t>Tự</w:t>
            </w:r>
            <w:r>
              <w:rPr>
                <w:b/>
                <w:spacing w:val="-4"/>
                <w:sz w:val="26"/>
                <w:u w:val="single"/>
              </w:rPr>
              <w:t xml:space="preserve"> </w:t>
            </w:r>
            <w:r>
              <w:rPr>
                <w:b/>
                <w:sz w:val="26"/>
                <w:u w:val="single"/>
              </w:rPr>
              <w:t>do</w:t>
            </w:r>
            <w:r>
              <w:rPr>
                <w:b/>
                <w:spacing w:val="-4"/>
                <w:sz w:val="26"/>
                <w:u w:val="single"/>
              </w:rPr>
              <w:t xml:space="preserve"> </w:t>
            </w:r>
            <w:r>
              <w:rPr>
                <w:b/>
                <w:sz w:val="26"/>
                <w:u w:val="single"/>
              </w:rPr>
              <w:t>-</w:t>
            </w:r>
            <w:r>
              <w:rPr>
                <w:b/>
                <w:spacing w:val="-1"/>
                <w:sz w:val="26"/>
                <w:u w:val="single"/>
              </w:rPr>
              <w:t xml:space="preserve"> </w:t>
            </w:r>
            <w:r>
              <w:rPr>
                <w:b/>
                <w:sz w:val="26"/>
                <w:u w:val="single"/>
              </w:rPr>
              <w:t>Hạnh</w:t>
            </w:r>
            <w:r>
              <w:rPr>
                <w:b/>
                <w:spacing w:val="-4"/>
                <w:sz w:val="26"/>
                <w:u w:val="single"/>
              </w:rPr>
              <w:t xml:space="preserve"> phú</w:t>
            </w:r>
            <w:r>
              <w:rPr>
                <w:b/>
                <w:spacing w:val="-4"/>
                <w:sz w:val="26"/>
              </w:rPr>
              <w:t>c</w:t>
            </w:r>
          </w:p>
        </w:tc>
      </w:tr>
      <w:tr w:rsidR="00260FC5" w:rsidTr="00CE5EEB">
        <w:trPr>
          <w:trHeight w:val="390"/>
        </w:trPr>
        <w:tc>
          <w:tcPr>
            <w:tcW w:w="2680" w:type="dxa"/>
          </w:tcPr>
          <w:p w:rsidR="00260FC5" w:rsidRDefault="00260FC5" w:rsidP="00CE5EEB">
            <w:pPr>
              <w:pStyle w:val="TableParagraph"/>
              <w:rPr>
                <w:sz w:val="24"/>
              </w:rPr>
            </w:pPr>
          </w:p>
        </w:tc>
        <w:tc>
          <w:tcPr>
            <w:tcW w:w="5885" w:type="dxa"/>
          </w:tcPr>
          <w:p w:rsidR="00260FC5" w:rsidRDefault="00260FC5" w:rsidP="00CE5EEB">
            <w:pPr>
              <w:pStyle w:val="TableParagraph"/>
              <w:spacing w:before="61" w:line="279" w:lineRule="exact"/>
              <w:ind w:left="984"/>
              <w:rPr>
                <w:i/>
                <w:sz w:val="26"/>
              </w:rPr>
            </w:pPr>
            <w:r>
              <w:rPr>
                <w:i/>
                <w:sz w:val="26"/>
              </w:rPr>
              <w:t>…….,</w:t>
            </w:r>
            <w:r>
              <w:rPr>
                <w:i/>
                <w:spacing w:val="-8"/>
                <w:sz w:val="26"/>
              </w:rPr>
              <w:t xml:space="preserve"> </w:t>
            </w:r>
            <w:r>
              <w:rPr>
                <w:i/>
                <w:sz w:val="26"/>
              </w:rPr>
              <w:t>ngày</w:t>
            </w:r>
            <w:r>
              <w:rPr>
                <w:i/>
                <w:spacing w:val="-8"/>
                <w:sz w:val="26"/>
              </w:rPr>
              <w:t xml:space="preserve"> </w:t>
            </w:r>
            <w:r>
              <w:rPr>
                <w:i/>
                <w:sz w:val="26"/>
              </w:rPr>
              <w:t>….</w:t>
            </w:r>
            <w:r>
              <w:rPr>
                <w:i/>
                <w:spacing w:val="-8"/>
                <w:sz w:val="26"/>
              </w:rPr>
              <w:t xml:space="preserve"> </w:t>
            </w:r>
            <w:r>
              <w:rPr>
                <w:i/>
                <w:sz w:val="26"/>
              </w:rPr>
              <w:t>tháng….</w:t>
            </w:r>
            <w:r>
              <w:rPr>
                <w:i/>
                <w:spacing w:val="-7"/>
                <w:sz w:val="26"/>
              </w:rPr>
              <w:t xml:space="preserve"> </w:t>
            </w:r>
            <w:r>
              <w:rPr>
                <w:i/>
                <w:spacing w:val="-2"/>
                <w:sz w:val="26"/>
              </w:rPr>
              <w:t>năm…..</w:t>
            </w:r>
          </w:p>
        </w:tc>
      </w:tr>
    </w:tbl>
    <w:p w:rsidR="00260FC5" w:rsidRDefault="00260FC5" w:rsidP="00260FC5">
      <w:pPr>
        <w:spacing w:before="150"/>
        <w:ind w:left="1177" w:right="770"/>
        <w:jc w:val="center"/>
        <w:rPr>
          <w:b/>
          <w:sz w:val="26"/>
        </w:rPr>
      </w:pPr>
      <w:r>
        <w:rPr>
          <w:b/>
          <w:sz w:val="26"/>
        </w:rPr>
        <w:t>BÁO</w:t>
      </w:r>
      <w:r>
        <w:rPr>
          <w:b/>
          <w:spacing w:val="-7"/>
          <w:sz w:val="26"/>
        </w:rPr>
        <w:t xml:space="preserve"> </w:t>
      </w:r>
      <w:r>
        <w:rPr>
          <w:b/>
          <w:sz w:val="26"/>
        </w:rPr>
        <w:t>CÁO</w:t>
      </w:r>
      <w:r>
        <w:rPr>
          <w:b/>
          <w:spacing w:val="-6"/>
          <w:sz w:val="26"/>
        </w:rPr>
        <w:t xml:space="preserve"> </w:t>
      </w:r>
      <w:r>
        <w:rPr>
          <w:b/>
          <w:sz w:val="26"/>
        </w:rPr>
        <w:t>THÀNH</w:t>
      </w:r>
      <w:r>
        <w:rPr>
          <w:b/>
          <w:spacing w:val="-4"/>
          <w:sz w:val="26"/>
        </w:rPr>
        <w:t xml:space="preserve"> TÍCH</w:t>
      </w:r>
    </w:p>
    <w:p w:rsidR="00260FC5" w:rsidRDefault="00260FC5" w:rsidP="00260FC5">
      <w:pPr>
        <w:spacing w:before="1"/>
        <w:ind w:left="1179" w:right="769"/>
        <w:jc w:val="center"/>
        <w:rPr>
          <w:b/>
          <w:sz w:val="26"/>
        </w:rPr>
      </w:pPr>
      <w:r>
        <w:rPr>
          <w:b/>
          <w:sz w:val="26"/>
        </w:rPr>
        <w:t>ĐỀ</w:t>
      </w:r>
      <w:r>
        <w:rPr>
          <w:b/>
          <w:spacing w:val="-8"/>
          <w:sz w:val="26"/>
        </w:rPr>
        <w:t xml:space="preserve"> </w:t>
      </w:r>
      <w:r>
        <w:rPr>
          <w:b/>
          <w:sz w:val="26"/>
        </w:rPr>
        <w:t>NGHỊ</w:t>
      </w:r>
      <w:r>
        <w:rPr>
          <w:b/>
          <w:spacing w:val="-7"/>
          <w:sz w:val="26"/>
        </w:rPr>
        <w:t xml:space="preserve"> </w:t>
      </w:r>
      <w:r>
        <w:rPr>
          <w:b/>
          <w:sz w:val="26"/>
        </w:rPr>
        <w:t>KHEN</w:t>
      </w:r>
      <w:r>
        <w:rPr>
          <w:b/>
          <w:spacing w:val="-7"/>
          <w:sz w:val="26"/>
        </w:rPr>
        <w:t xml:space="preserve"> </w:t>
      </w:r>
      <w:r>
        <w:rPr>
          <w:b/>
          <w:sz w:val="26"/>
        </w:rPr>
        <w:t>THƯỞNG</w:t>
      </w:r>
      <w:r>
        <w:rPr>
          <w:b/>
          <w:spacing w:val="-7"/>
          <w:sz w:val="26"/>
        </w:rPr>
        <w:t xml:space="preserve"> </w:t>
      </w:r>
      <w:r>
        <w:rPr>
          <w:b/>
          <w:spacing w:val="-2"/>
          <w:sz w:val="26"/>
        </w:rPr>
        <w:t>…</w:t>
      </w:r>
      <w:r>
        <w:rPr>
          <w:b/>
          <w:spacing w:val="-2"/>
          <w:sz w:val="26"/>
          <w:vertAlign w:val="superscript"/>
        </w:rPr>
        <w:t>20</w:t>
      </w:r>
      <w:r>
        <w:rPr>
          <w:b/>
          <w:spacing w:val="-2"/>
          <w:sz w:val="26"/>
        </w:rPr>
        <w:t>…….</w:t>
      </w:r>
    </w:p>
    <w:p w:rsidR="00260FC5" w:rsidRDefault="00260FC5" w:rsidP="00260FC5">
      <w:pPr>
        <w:spacing w:before="119"/>
        <w:ind w:left="1179" w:right="769"/>
        <w:jc w:val="center"/>
        <w:rPr>
          <w:b/>
          <w:i/>
          <w:sz w:val="26"/>
        </w:rPr>
      </w:pPr>
      <w:r>
        <w:rPr>
          <w:b/>
          <w:i/>
          <w:sz w:val="26"/>
        </w:rPr>
        <w:t>Về</w:t>
      </w:r>
      <w:r>
        <w:rPr>
          <w:b/>
          <w:i/>
          <w:spacing w:val="-6"/>
          <w:sz w:val="26"/>
        </w:rPr>
        <w:t xml:space="preserve"> </w:t>
      </w:r>
      <w:r>
        <w:rPr>
          <w:b/>
          <w:i/>
          <w:sz w:val="26"/>
        </w:rPr>
        <w:t>thành</w:t>
      </w:r>
      <w:r>
        <w:rPr>
          <w:b/>
          <w:i/>
          <w:spacing w:val="-7"/>
          <w:sz w:val="26"/>
        </w:rPr>
        <w:t xml:space="preserve"> </w:t>
      </w:r>
      <w:r>
        <w:rPr>
          <w:b/>
          <w:i/>
          <w:sz w:val="26"/>
        </w:rPr>
        <w:t>tích</w:t>
      </w:r>
      <w:r>
        <w:rPr>
          <w:b/>
          <w:i/>
          <w:spacing w:val="-9"/>
          <w:sz w:val="26"/>
        </w:rPr>
        <w:t xml:space="preserve"> </w:t>
      </w:r>
      <w:r>
        <w:rPr>
          <w:b/>
          <w:i/>
          <w:spacing w:val="-2"/>
          <w:sz w:val="26"/>
        </w:rPr>
        <w:t>.....</w:t>
      </w:r>
      <w:r>
        <w:rPr>
          <w:b/>
          <w:i/>
          <w:spacing w:val="-2"/>
          <w:sz w:val="26"/>
          <w:vertAlign w:val="superscript"/>
        </w:rPr>
        <w:t>21</w:t>
      </w:r>
      <w:r>
        <w:rPr>
          <w:b/>
          <w:i/>
          <w:spacing w:val="-2"/>
          <w:sz w:val="26"/>
        </w:rPr>
        <w:t>....</w:t>
      </w:r>
    </w:p>
    <w:p w:rsidR="00260FC5" w:rsidRDefault="00260FC5" w:rsidP="00260FC5">
      <w:pPr>
        <w:pStyle w:val="BodyText"/>
        <w:spacing w:before="240"/>
        <w:rPr>
          <w:b/>
          <w:i/>
          <w:sz w:val="26"/>
        </w:rPr>
      </w:pPr>
    </w:p>
    <w:p w:rsidR="00260FC5" w:rsidRDefault="00260FC5" w:rsidP="00260FC5">
      <w:pPr>
        <w:pStyle w:val="ListParagraph"/>
        <w:numPr>
          <w:ilvl w:val="0"/>
          <w:numId w:val="2"/>
        </w:numPr>
        <w:tabs>
          <w:tab w:val="left" w:pos="993"/>
          <w:tab w:val="left" w:pos="1843"/>
        </w:tabs>
        <w:spacing w:before="0"/>
        <w:ind w:left="0" w:firstLine="709"/>
        <w:jc w:val="left"/>
        <w:rPr>
          <w:b/>
          <w:sz w:val="26"/>
        </w:rPr>
      </w:pPr>
      <w:r>
        <w:rPr>
          <w:b/>
          <w:sz w:val="26"/>
        </w:rPr>
        <w:t>SƠ</w:t>
      </w:r>
      <w:r>
        <w:rPr>
          <w:b/>
          <w:spacing w:val="-7"/>
          <w:sz w:val="26"/>
        </w:rPr>
        <w:t xml:space="preserve"> </w:t>
      </w:r>
      <w:r>
        <w:rPr>
          <w:b/>
          <w:sz w:val="26"/>
        </w:rPr>
        <w:t>LƯỢC</w:t>
      </w:r>
      <w:r>
        <w:rPr>
          <w:b/>
          <w:spacing w:val="-7"/>
          <w:sz w:val="26"/>
        </w:rPr>
        <w:t xml:space="preserve"> </w:t>
      </w:r>
      <w:r>
        <w:rPr>
          <w:b/>
          <w:sz w:val="26"/>
        </w:rPr>
        <w:t>ĐẶC</w:t>
      </w:r>
      <w:r>
        <w:rPr>
          <w:b/>
          <w:spacing w:val="-6"/>
          <w:sz w:val="26"/>
        </w:rPr>
        <w:t xml:space="preserve"> </w:t>
      </w:r>
      <w:r>
        <w:rPr>
          <w:b/>
          <w:sz w:val="26"/>
        </w:rPr>
        <w:t>ĐIỂM,</w:t>
      </w:r>
      <w:r>
        <w:rPr>
          <w:b/>
          <w:spacing w:val="-7"/>
          <w:sz w:val="26"/>
        </w:rPr>
        <w:t xml:space="preserve"> </w:t>
      </w:r>
      <w:r>
        <w:rPr>
          <w:b/>
          <w:sz w:val="26"/>
        </w:rPr>
        <w:t>TÌNH</w:t>
      </w:r>
      <w:r>
        <w:rPr>
          <w:b/>
          <w:spacing w:val="-7"/>
          <w:sz w:val="26"/>
        </w:rPr>
        <w:t xml:space="preserve"> </w:t>
      </w:r>
      <w:r>
        <w:rPr>
          <w:b/>
          <w:spacing w:val="-4"/>
          <w:sz w:val="26"/>
        </w:rPr>
        <w:t>HÌNH</w:t>
      </w:r>
    </w:p>
    <w:p w:rsidR="00260FC5" w:rsidRDefault="00260FC5" w:rsidP="00260FC5">
      <w:pPr>
        <w:pStyle w:val="ListParagraph"/>
        <w:numPr>
          <w:ilvl w:val="0"/>
          <w:numId w:val="1"/>
        </w:numPr>
        <w:tabs>
          <w:tab w:val="left" w:pos="993"/>
          <w:tab w:val="left" w:pos="1843"/>
          <w:tab w:val="left" w:pos="2031"/>
        </w:tabs>
        <w:spacing w:before="114"/>
        <w:ind w:left="0" w:firstLine="709"/>
        <w:jc w:val="both"/>
        <w:rPr>
          <w:sz w:val="26"/>
        </w:rPr>
      </w:pPr>
      <w:r>
        <w:rPr>
          <w:sz w:val="26"/>
        </w:rPr>
        <w:t>Đối với tập thể: Ghi sơ lược năm thành lập, cơ cấu tổ chức, tổng số cán bộ, công chức và viên chức</w:t>
      </w:r>
      <w:r>
        <w:rPr>
          <w:sz w:val="26"/>
          <w:lang w:val="en-US"/>
        </w:rPr>
        <w:t>, người lao động</w:t>
      </w:r>
      <w:r>
        <w:rPr>
          <w:sz w:val="26"/>
        </w:rPr>
        <w:t xml:space="preserve"> và chức năng, nhiệm vụ được giao.</w:t>
      </w:r>
    </w:p>
    <w:p w:rsidR="00260FC5" w:rsidRDefault="00260FC5" w:rsidP="00260FC5">
      <w:pPr>
        <w:pStyle w:val="ListParagraph"/>
        <w:numPr>
          <w:ilvl w:val="0"/>
          <w:numId w:val="1"/>
        </w:numPr>
        <w:tabs>
          <w:tab w:val="left" w:pos="993"/>
          <w:tab w:val="left" w:pos="1843"/>
          <w:tab w:val="left" w:pos="2014"/>
        </w:tabs>
        <w:ind w:left="0" w:firstLine="709"/>
        <w:jc w:val="both"/>
        <w:rPr>
          <w:sz w:val="26"/>
        </w:rPr>
      </w:pPr>
      <w:r>
        <w:rPr>
          <w:sz w:val="26"/>
        </w:rPr>
        <w:t xml:space="preserve">Đối với cá nhân: Ghi rõ Họ và tên (bí danh), ngày, tháng, năm sinh; quê quán; nơi thường trú; nghề nghiệp; chức vụ, đơn vị công tác; học hàm, học vị; danh hiệu; giải </w:t>
      </w:r>
      <w:r>
        <w:rPr>
          <w:spacing w:val="-2"/>
          <w:sz w:val="26"/>
        </w:rPr>
        <w:t>thưởng.</w:t>
      </w:r>
    </w:p>
    <w:p w:rsidR="00260FC5" w:rsidRDefault="00260FC5" w:rsidP="00260FC5">
      <w:pPr>
        <w:pStyle w:val="ListParagraph"/>
        <w:numPr>
          <w:ilvl w:val="0"/>
          <w:numId w:val="2"/>
        </w:numPr>
        <w:tabs>
          <w:tab w:val="left" w:pos="1134"/>
          <w:tab w:val="left" w:pos="1843"/>
          <w:tab w:val="left" w:pos="2183"/>
        </w:tabs>
        <w:spacing w:before="127"/>
        <w:ind w:left="0" w:firstLine="709"/>
        <w:jc w:val="left"/>
        <w:rPr>
          <w:b/>
          <w:sz w:val="26"/>
        </w:rPr>
      </w:pPr>
      <w:r>
        <w:rPr>
          <w:b/>
          <w:sz w:val="26"/>
        </w:rPr>
        <w:t>THÀNH</w:t>
      </w:r>
      <w:r>
        <w:rPr>
          <w:b/>
          <w:spacing w:val="-9"/>
          <w:sz w:val="26"/>
        </w:rPr>
        <w:t xml:space="preserve"> </w:t>
      </w:r>
      <w:r>
        <w:rPr>
          <w:b/>
          <w:sz w:val="26"/>
        </w:rPr>
        <w:t>TÍCH</w:t>
      </w:r>
      <w:r>
        <w:rPr>
          <w:b/>
          <w:spacing w:val="-9"/>
          <w:sz w:val="26"/>
        </w:rPr>
        <w:t xml:space="preserve"> </w:t>
      </w:r>
      <w:r>
        <w:rPr>
          <w:b/>
          <w:sz w:val="26"/>
        </w:rPr>
        <w:t>ĐẠT</w:t>
      </w:r>
      <w:r>
        <w:rPr>
          <w:b/>
          <w:spacing w:val="-8"/>
          <w:sz w:val="26"/>
        </w:rPr>
        <w:t xml:space="preserve"> </w:t>
      </w:r>
      <w:r>
        <w:rPr>
          <w:b/>
          <w:sz w:val="26"/>
        </w:rPr>
        <w:t>ĐƯỢC</w:t>
      </w:r>
      <w:r>
        <w:rPr>
          <w:b/>
          <w:spacing w:val="-5"/>
          <w:sz w:val="26"/>
        </w:rPr>
        <w:t xml:space="preserve"> </w:t>
      </w:r>
      <w:r>
        <w:rPr>
          <w:b/>
          <w:spacing w:val="-5"/>
          <w:sz w:val="26"/>
          <w:vertAlign w:val="superscript"/>
        </w:rPr>
        <w:t>22</w:t>
      </w:r>
    </w:p>
    <w:p w:rsidR="00260FC5" w:rsidRDefault="00260FC5" w:rsidP="00260FC5">
      <w:pPr>
        <w:pStyle w:val="ListParagraph"/>
        <w:numPr>
          <w:ilvl w:val="1"/>
          <w:numId w:val="2"/>
        </w:numPr>
        <w:tabs>
          <w:tab w:val="left" w:pos="1134"/>
          <w:tab w:val="left" w:pos="1843"/>
          <w:tab w:val="left" w:pos="2146"/>
        </w:tabs>
        <w:spacing w:before="121" w:line="237" w:lineRule="auto"/>
        <w:ind w:left="0" w:firstLine="709"/>
        <w:jc w:val="both"/>
        <w:rPr>
          <w:sz w:val="26"/>
        </w:rPr>
      </w:pPr>
      <w:r>
        <w:rPr>
          <w:b/>
          <w:sz w:val="26"/>
        </w:rPr>
        <w:t xml:space="preserve">Đối với khen thưởng sơ kết, tổng kết phong trào thi đua, khen thưởng theo chuyên đề: </w:t>
      </w:r>
      <w:r>
        <w:rPr>
          <w:sz w:val="26"/>
        </w:rPr>
        <w:t>Báo cáo thành tích nêu kết quả thành tích đã đạt được trong thực hiện các chỉ tiêu, nội dung thi đua trong các phong trào thi đua hoặc thành tích đã đạt được trong việc thực hiện các chuyên đề.</w:t>
      </w:r>
    </w:p>
    <w:p w:rsidR="00260FC5" w:rsidRDefault="00260FC5" w:rsidP="00260FC5">
      <w:pPr>
        <w:pStyle w:val="ListParagraph"/>
        <w:numPr>
          <w:ilvl w:val="1"/>
          <w:numId w:val="2"/>
        </w:numPr>
        <w:tabs>
          <w:tab w:val="left" w:pos="1134"/>
          <w:tab w:val="left" w:pos="1843"/>
          <w:tab w:val="left" w:pos="2127"/>
        </w:tabs>
        <w:spacing w:before="125"/>
        <w:ind w:left="0" w:firstLine="709"/>
        <w:jc w:val="both"/>
        <w:rPr>
          <w:sz w:val="26"/>
        </w:rPr>
      </w:pPr>
      <w:r>
        <w:rPr>
          <w:b/>
          <w:sz w:val="26"/>
        </w:rPr>
        <w:t xml:space="preserve">Đối với khen thưởng thành tích xuất sắc đột xuất: </w:t>
      </w:r>
      <w:r>
        <w:rPr>
          <w:sz w:val="26"/>
        </w:rPr>
        <w:t xml:space="preserve">Báo cáo thành tích nêu ngắn gọn nội dung thành tích đột xuất, có phạm vi ảnh hưởng ở một trong các ngành, lĩnh vực thuộc phạm vi quản lý của Bộ </w:t>
      </w:r>
      <w:r>
        <w:rPr>
          <w:sz w:val="26"/>
          <w:lang w:val="en-US"/>
        </w:rPr>
        <w:t>Xây dựng</w:t>
      </w:r>
      <w:r>
        <w:rPr>
          <w:sz w:val="26"/>
        </w:rPr>
        <w:t>.</w:t>
      </w:r>
    </w:p>
    <w:p w:rsidR="00260FC5" w:rsidRDefault="00260FC5" w:rsidP="00260FC5">
      <w:pPr>
        <w:pStyle w:val="ListParagraph"/>
        <w:numPr>
          <w:ilvl w:val="1"/>
          <w:numId w:val="2"/>
        </w:numPr>
        <w:tabs>
          <w:tab w:val="left" w:pos="1134"/>
          <w:tab w:val="left" w:pos="1843"/>
          <w:tab w:val="left" w:pos="2129"/>
        </w:tabs>
        <w:spacing w:before="118"/>
        <w:ind w:left="0" w:firstLine="709"/>
        <w:jc w:val="both"/>
        <w:rPr>
          <w:sz w:val="26"/>
        </w:rPr>
      </w:pPr>
      <w:r>
        <w:rPr>
          <w:b/>
          <w:sz w:val="26"/>
        </w:rPr>
        <w:t xml:space="preserve">Đối với khen thưởng cho cá nhân trước khi nghỉ hưu: </w:t>
      </w:r>
      <w:r>
        <w:rPr>
          <w:sz w:val="26"/>
        </w:rPr>
        <w:t xml:space="preserve">Báo cáo thành tích khai rõ thời gian công tác trong các đơn vị thuộc Bộ </w:t>
      </w:r>
      <w:r>
        <w:rPr>
          <w:sz w:val="26"/>
          <w:lang w:val="en-US"/>
        </w:rPr>
        <w:t>Xây dựng</w:t>
      </w:r>
      <w:r>
        <w:rPr>
          <w:sz w:val="26"/>
        </w:rPr>
        <w:t xml:space="preserve"> hoặc thời gian giữ chức vụ; kê khai kết quả đánh giá, xếp loại chất lượng, mức độ hoàn thành nhiệm vụ và các danh hiệu thi đua, hình thức khen thưởng đã được tặng trong vòng 05 năm trước thời điểm nghỉ hưu.</w:t>
      </w:r>
    </w:p>
    <w:p w:rsidR="00260FC5" w:rsidRDefault="00260FC5" w:rsidP="00260FC5">
      <w:pPr>
        <w:pStyle w:val="BodyText"/>
        <w:spacing w:before="30"/>
        <w:rPr>
          <w:sz w:val="20"/>
        </w:rPr>
      </w:pPr>
    </w:p>
    <w:tbl>
      <w:tblPr>
        <w:tblW w:w="0" w:type="auto"/>
        <w:tblInd w:w="1427" w:type="dxa"/>
        <w:tblLayout w:type="fixed"/>
        <w:tblCellMar>
          <w:left w:w="0" w:type="dxa"/>
          <w:right w:w="0" w:type="dxa"/>
        </w:tblCellMar>
        <w:tblLook w:val="01E0" w:firstRow="1" w:lastRow="1" w:firstColumn="1" w:lastColumn="1" w:noHBand="0" w:noVBand="0"/>
      </w:tblPr>
      <w:tblGrid>
        <w:gridCol w:w="4179"/>
        <w:gridCol w:w="3593"/>
      </w:tblGrid>
      <w:tr w:rsidR="00260FC5" w:rsidTr="00CE5EEB">
        <w:trPr>
          <w:trHeight w:val="877"/>
        </w:trPr>
        <w:tc>
          <w:tcPr>
            <w:tcW w:w="4179" w:type="dxa"/>
          </w:tcPr>
          <w:p w:rsidR="00260FC5" w:rsidRDefault="00260FC5" w:rsidP="00CE5EEB">
            <w:pPr>
              <w:pStyle w:val="TableParagraph"/>
              <w:ind w:right="367"/>
              <w:jc w:val="center"/>
              <w:rPr>
                <w:b/>
                <w:sz w:val="26"/>
              </w:rPr>
            </w:pPr>
            <w:r>
              <w:rPr>
                <w:b/>
                <w:sz w:val="26"/>
              </w:rPr>
              <w:t>XÁC</w:t>
            </w:r>
            <w:r>
              <w:rPr>
                <w:b/>
                <w:spacing w:val="-10"/>
                <w:sz w:val="26"/>
              </w:rPr>
              <w:t xml:space="preserve"> </w:t>
            </w:r>
            <w:r>
              <w:rPr>
                <w:b/>
                <w:sz w:val="26"/>
              </w:rPr>
              <w:t>NHẬN</w:t>
            </w:r>
            <w:r>
              <w:rPr>
                <w:b/>
                <w:spacing w:val="-9"/>
                <w:sz w:val="26"/>
              </w:rPr>
              <w:t xml:space="preserve"> </w:t>
            </w:r>
            <w:r>
              <w:rPr>
                <w:b/>
                <w:sz w:val="26"/>
              </w:rPr>
              <w:t>CỦA</w:t>
            </w:r>
            <w:r>
              <w:rPr>
                <w:b/>
                <w:spacing w:val="-10"/>
                <w:sz w:val="26"/>
              </w:rPr>
              <w:t xml:space="preserve"> </w:t>
            </w:r>
            <w:r>
              <w:rPr>
                <w:b/>
                <w:sz w:val="26"/>
              </w:rPr>
              <w:t>CẤP</w:t>
            </w:r>
            <w:r>
              <w:rPr>
                <w:b/>
                <w:spacing w:val="-10"/>
                <w:sz w:val="26"/>
              </w:rPr>
              <w:t xml:space="preserve"> </w:t>
            </w:r>
            <w:r>
              <w:rPr>
                <w:b/>
                <w:sz w:val="26"/>
              </w:rPr>
              <w:t>TRÌNH KHEN THƯỞNG</w:t>
            </w:r>
          </w:p>
          <w:p w:rsidR="00260FC5" w:rsidRDefault="00260FC5" w:rsidP="00CE5EEB">
            <w:pPr>
              <w:pStyle w:val="TableParagraph"/>
              <w:spacing w:line="271" w:lineRule="exact"/>
              <w:ind w:left="2" w:right="367"/>
              <w:jc w:val="center"/>
              <w:rPr>
                <w:i/>
                <w:sz w:val="26"/>
              </w:rPr>
            </w:pPr>
            <w:r>
              <w:rPr>
                <w:i/>
                <w:sz w:val="26"/>
              </w:rPr>
              <w:t>(Ký,</w:t>
            </w:r>
            <w:r>
              <w:rPr>
                <w:i/>
                <w:spacing w:val="-6"/>
                <w:sz w:val="26"/>
              </w:rPr>
              <w:t xml:space="preserve"> </w:t>
            </w:r>
            <w:r>
              <w:rPr>
                <w:i/>
                <w:sz w:val="26"/>
              </w:rPr>
              <w:t>đóng</w:t>
            </w:r>
            <w:r>
              <w:rPr>
                <w:i/>
                <w:spacing w:val="-4"/>
                <w:sz w:val="26"/>
              </w:rPr>
              <w:t xml:space="preserve"> dấu)</w:t>
            </w:r>
          </w:p>
        </w:tc>
        <w:tc>
          <w:tcPr>
            <w:tcW w:w="3593" w:type="dxa"/>
          </w:tcPr>
          <w:p w:rsidR="00260FC5" w:rsidRDefault="00260FC5" w:rsidP="00CE5EEB">
            <w:pPr>
              <w:pStyle w:val="TableParagraph"/>
              <w:ind w:left="402" w:firstLine="252"/>
              <w:rPr>
                <w:b/>
                <w:sz w:val="26"/>
              </w:rPr>
            </w:pPr>
            <w:r>
              <w:rPr>
                <w:b/>
                <w:sz w:val="26"/>
              </w:rPr>
              <w:t>ĐƠN VỊ/CÁ NHÂN BÁO</w:t>
            </w:r>
            <w:r>
              <w:rPr>
                <w:b/>
                <w:spacing w:val="-14"/>
                <w:sz w:val="26"/>
              </w:rPr>
              <w:t xml:space="preserve"> </w:t>
            </w:r>
            <w:r>
              <w:rPr>
                <w:b/>
                <w:sz w:val="26"/>
              </w:rPr>
              <w:t>CÁO</w:t>
            </w:r>
            <w:r>
              <w:rPr>
                <w:b/>
                <w:spacing w:val="-14"/>
                <w:sz w:val="26"/>
              </w:rPr>
              <w:t xml:space="preserve"> </w:t>
            </w:r>
            <w:r>
              <w:rPr>
                <w:b/>
                <w:sz w:val="26"/>
              </w:rPr>
              <w:t>THÀNH</w:t>
            </w:r>
            <w:r>
              <w:rPr>
                <w:b/>
                <w:spacing w:val="-13"/>
                <w:sz w:val="26"/>
              </w:rPr>
              <w:t xml:space="preserve"> </w:t>
            </w:r>
            <w:r>
              <w:rPr>
                <w:b/>
                <w:sz w:val="26"/>
              </w:rPr>
              <w:t>TÍCH</w:t>
            </w:r>
          </w:p>
          <w:p w:rsidR="00260FC5" w:rsidRDefault="00260FC5" w:rsidP="00CE5EEB">
            <w:pPr>
              <w:pStyle w:val="TableParagraph"/>
              <w:spacing w:line="271" w:lineRule="exact"/>
              <w:ind w:left="646"/>
              <w:rPr>
                <w:i/>
                <w:sz w:val="26"/>
              </w:rPr>
            </w:pPr>
            <w:r>
              <w:rPr>
                <w:i/>
                <w:sz w:val="26"/>
              </w:rPr>
              <w:t>(Ký,</w:t>
            </w:r>
            <w:r>
              <w:rPr>
                <w:i/>
                <w:spacing w:val="-5"/>
                <w:sz w:val="26"/>
              </w:rPr>
              <w:t xml:space="preserve"> </w:t>
            </w:r>
            <w:r>
              <w:rPr>
                <w:i/>
                <w:sz w:val="26"/>
              </w:rPr>
              <w:t>ghi</w:t>
            </w:r>
            <w:r>
              <w:rPr>
                <w:i/>
                <w:spacing w:val="-4"/>
                <w:sz w:val="26"/>
              </w:rPr>
              <w:t xml:space="preserve"> </w:t>
            </w:r>
            <w:r>
              <w:rPr>
                <w:i/>
                <w:sz w:val="26"/>
              </w:rPr>
              <w:t>rõ</w:t>
            </w:r>
            <w:r>
              <w:rPr>
                <w:i/>
                <w:spacing w:val="-2"/>
                <w:sz w:val="26"/>
              </w:rPr>
              <w:t xml:space="preserve"> </w:t>
            </w:r>
            <w:r>
              <w:rPr>
                <w:i/>
                <w:sz w:val="26"/>
              </w:rPr>
              <w:t>họ</w:t>
            </w:r>
            <w:r>
              <w:rPr>
                <w:i/>
                <w:spacing w:val="-4"/>
                <w:sz w:val="26"/>
              </w:rPr>
              <w:t xml:space="preserve"> </w:t>
            </w:r>
            <w:r>
              <w:rPr>
                <w:i/>
                <w:sz w:val="26"/>
              </w:rPr>
              <w:t>và</w:t>
            </w:r>
            <w:r>
              <w:rPr>
                <w:i/>
                <w:spacing w:val="-5"/>
                <w:sz w:val="26"/>
              </w:rPr>
              <w:t xml:space="preserve"> </w:t>
            </w:r>
            <w:r>
              <w:rPr>
                <w:i/>
                <w:spacing w:val="-4"/>
                <w:sz w:val="26"/>
              </w:rPr>
              <w:t>tên)</w:t>
            </w:r>
          </w:p>
        </w:tc>
      </w:tr>
    </w:tbl>
    <w:p w:rsidR="00260FC5" w:rsidRDefault="00260FC5" w:rsidP="00260FC5">
      <w:pPr>
        <w:pStyle w:val="BodyText"/>
        <w:rPr>
          <w:sz w:val="20"/>
        </w:rPr>
      </w:pPr>
    </w:p>
    <w:p w:rsidR="00260FC5" w:rsidRDefault="00260FC5" w:rsidP="00260FC5">
      <w:pPr>
        <w:pStyle w:val="BodyText"/>
        <w:spacing w:before="108"/>
        <w:rPr>
          <w:sz w:val="20"/>
        </w:rPr>
      </w:pPr>
      <w:r>
        <w:rPr>
          <w:noProof/>
          <w:sz w:val="20"/>
          <w:lang w:val="en-US"/>
        </w:rPr>
        <mc:AlternateContent>
          <mc:Choice Requires="wps">
            <w:drawing>
              <wp:anchor distT="0" distB="0" distL="0" distR="0" simplePos="0" relativeHeight="251659264" behindDoc="1" locked="0" layoutInCell="1" allowOverlap="1" wp14:anchorId="5A4BCA3E" wp14:editId="289A8D2F">
                <wp:simplePos x="0" y="0"/>
                <wp:positionH relativeFrom="page">
                  <wp:posOffset>1079296</wp:posOffset>
                </wp:positionH>
                <wp:positionV relativeFrom="paragraph">
                  <wp:posOffset>230449</wp:posOffset>
                </wp:positionV>
                <wp:extent cx="1829435" cy="7620"/>
                <wp:effectExtent l="0" t="0" r="0" b="0"/>
                <wp:wrapTopAndBottom/>
                <wp:docPr id="7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F89C05" id="Graphic 36" o:spid="_x0000_s1026" style="position:absolute;margin-left:85pt;margin-top:18.15pt;width:144.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" path="m1829054,l,,,7620r1829054,l1829054,xe" fillcolor="black" stroked="f">
                <v:path arrowok="t"/>
                <w10:wrap type="topAndBottom" anchorx="page"/>
              </v:shape>
            </w:pict>
          </mc:Fallback>
        </mc:AlternateContent>
      </w:r>
    </w:p>
    <w:p w:rsidR="00260FC5" w:rsidRPr="00500F2C" w:rsidRDefault="00260FC5" w:rsidP="00260FC5">
      <w:pPr>
        <w:spacing w:before="104"/>
        <w:ind w:left="284"/>
        <w:jc w:val="both"/>
        <w:rPr>
          <w:sz w:val="20"/>
          <w:szCs w:val="20"/>
        </w:rPr>
      </w:pPr>
      <w:r w:rsidRPr="00500F2C">
        <w:rPr>
          <w:sz w:val="20"/>
          <w:szCs w:val="20"/>
          <w:vertAlign w:val="superscript"/>
        </w:rPr>
        <w:t>20</w:t>
      </w:r>
      <w:r w:rsidRPr="00500F2C">
        <w:rPr>
          <w:spacing w:val="-8"/>
          <w:sz w:val="20"/>
          <w:szCs w:val="20"/>
        </w:rPr>
        <w:t xml:space="preserve"> </w:t>
      </w:r>
      <w:r w:rsidRPr="00500F2C">
        <w:rPr>
          <w:sz w:val="20"/>
          <w:szCs w:val="20"/>
        </w:rPr>
        <w:t>Ghi</w:t>
      </w:r>
      <w:r w:rsidRPr="00500F2C">
        <w:rPr>
          <w:spacing w:val="-1"/>
          <w:sz w:val="20"/>
          <w:szCs w:val="20"/>
        </w:rPr>
        <w:t xml:space="preserve"> </w:t>
      </w:r>
      <w:r w:rsidRPr="00500F2C">
        <w:rPr>
          <w:sz w:val="20"/>
          <w:szCs w:val="20"/>
        </w:rPr>
        <w:t>rõ</w:t>
      </w:r>
      <w:r w:rsidRPr="00500F2C">
        <w:rPr>
          <w:spacing w:val="-3"/>
          <w:sz w:val="20"/>
          <w:szCs w:val="20"/>
        </w:rPr>
        <w:t xml:space="preserve"> </w:t>
      </w:r>
      <w:r w:rsidRPr="00500F2C">
        <w:rPr>
          <w:sz w:val="20"/>
          <w:szCs w:val="20"/>
        </w:rPr>
        <w:t>hình</w:t>
      </w:r>
      <w:r w:rsidRPr="00500F2C">
        <w:rPr>
          <w:spacing w:val="-5"/>
          <w:sz w:val="20"/>
          <w:szCs w:val="20"/>
        </w:rPr>
        <w:t xml:space="preserve"> </w:t>
      </w:r>
      <w:r w:rsidRPr="00500F2C">
        <w:rPr>
          <w:sz w:val="20"/>
          <w:szCs w:val="20"/>
        </w:rPr>
        <w:t>thức</w:t>
      </w:r>
      <w:r w:rsidRPr="00500F2C">
        <w:rPr>
          <w:spacing w:val="-5"/>
          <w:sz w:val="20"/>
          <w:szCs w:val="20"/>
        </w:rPr>
        <w:t xml:space="preserve"> </w:t>
      </w:r>
      <w:r w:rsidRPr="00500F2C">
        <w:rPr>
          <w:sz w:val="20"/>
          <w:szCs w:val="20"/>
        </w:rPr>
        <w:t>đề</w:t>
      </w:r>
      <w:r w:rsidRPr="00500F2C">
        <w:rPr>
          <w:spacing w:val="-3"/>
          <w:sz w:val="20"/>
          <w:szCs w:val="20"/>
        </w:rPr>
        <w:t xml:space="preserve"> </w:t>
      </w:r>
      <w:r w:rsidRPr="00500F2C">
        <w:rPr>
          <w:sz w:val="20"/>
          <w:szCs w:val="20"/>
        </w:rPr>
        <w:t>nghị</w:t>
      </w:r>
      <w:r w:rsidRPr="00500F2C">
        <w:rPr>
          <w:spacing w:val="-1"/>
          <w:sz w:val="20"/>
          <w:szCs w:val="20"/>
        </w:rPr>
        <w:t xml:space="preserve"> </w:t>
      </w:r>
      <w:r w:rsidRPr="00500F2C">
        <w:rPr>
          <w:sz w:val="20"/>
          <w:szCs w:val="20"/>
        </w:rPr>
        <w:t>khen</w:t>
      </w:r>
      <w:r w:rsidRPr="00500F2C">
        <w:rPr>
          <w:spacing w:val="-3"/>
          <w:sz w:val="20"/>
          <w:szCs w:val="20"/>
        </w:rPr>
        <w:t xml:space="preserve"> </w:t>
      </w:r>
      <w:r w:rsidRPr="00500F2C">
        <w:rPr>
          <w:sz w:val="20"/>
          <w:szCs w:val="20"/>
        </w:rPr>
        <w:t>thưởng:</w:t>
      </w:r>
      <w:r w:rsidRPr="00500F2C">
        <w:rPr>
          <w:spacing w:val="-2"/>
          <w:sz w:val="20"/>
          <w:szCs w:val="20"/>
        </w:rPr>
        <w:t xml:space="preserve"> </w:t>
      </w:r>
      <w:r w:rsidRPr="00500F2C">
        <w:rPr>
          <w:sz w:val="20"/>
          <w:szCs w:val="20"/>
        </w:rPr>
        <w:t>Bằng</w:t>
      </w:r>
      <w:r w:rsidRPr="00500F2C">
        <w:rPr>
          <w:spacing w:val="-3"/>
          <w:sz w:val="20"/>
          <w:szCs w:val="20"/>
        </w:rPr>
        <w:t xml:space="preserve"> </w:t>
      </w:r>
      <w:r w:rsidRPr="00500F2C">
        <w:rPr>
          <w:sz w:val="20"/>
          <w:szCs w:val="20"/>
        </w:rPr>
        <w:t>khen,</w:t>
      </w:r>
      <w:r w:rsidRPr="00500F2C">
        <w:rPr>
          <w:spacing w:val="-2"/>
          <w:sz w:val="20"/>
          <w:szCs w:val="20"/>
        </w:rPr>
        <w:t xml:space="preserve"> </w:t>
      </w:r>
      <w:r w:rsidRPr="00500F2C">
        <w:rPr>
          <w:sz w:val="20"/>
          <w:szCs w:val="20"/>
        </w:rPr>
        <w:t>Giấy</w:t>
      </w:r>
      <w:r w:rsidRPr="00500F2C">
        <w:rPr>
          <w:spacing w:val="-3"/>
          <w:sz w:val="20"/>
          <w:szCs w:val="20"/>
        </w:rPr>
        <w:t xml:space="preserve"> </w:t>
      </w:r>
      <w:r w:rsidRPr="00500F2C">
        <w:rPr>
          <w:spacing w:val="-4"/>
          <w:sz w:val="20"/>
          <w:szCs w:val="20"/>
        </w:rPr>
        <w:t>khen</w:t>
      </w:r>
    </w:p>
    <w:p w:rsidR="00260FC5" w:rsidRPr="00500F2C" w:rsidRDefault="00260FC5" w:rsidP="00260FC5">
      <w:pPr>
        <w:spacing w:before="1" w:line="252" w:lineRule="exact"/>
        <w:ind w:left="284"/>
        <w:jc w:val="both"/>
        <w:rPr>
          <w:sz w:val="20"/>
          <w:szCs w:val="20"/>
        </w:rPr>
      </w:pPr>
      <w:r w:rsidRPr="00500F2C">
        <w:rPr>
          <w:sz w:val="20"/>
          <w:szCs w:val="20"/>
          <w:vertAlign w:val="superscript"/>
        </w:rPr>
        <w:t>21</w:t>
      </w:r>
      <w:r w:rsidRPr="00500F2C">
        <w:rPr>
          <w:spacing w:val="-8"/>
          <w:sz w:val="20"/>
          <w:szCs w:val="20"/>
        </w:rPr>
        <w:t xml:space="preserve"> </w:t>
      </w:r>
      <w:r w:rsidRPr="00500F2C">
        <w:rPr>
          <w:sz w:val="20"/>
          <w:szCs w:val="20"/>
        </w:rPr>
        <w:t>Ghi</w:t>
      </w:r>
      <w:r w:rsidRPr="00500F2C">
        <w:rPr>
          <w:spacing w:val="-2"/>
          <w:sz w:val="20"/>
          <w:szCs w:val="20"/>
        </w:rPr>
        <w:t xml:space="preserve"> </w:t>
      </w:r>
      <w:r w:rsidRPr="00500F2C">
        <w:rPr>
          <w:sz w:val="20"/>
          <w:szCs w:val="20"/>
        </w:rPr>
        <w:t>rõ</w:t>
      </w:r>
      <w:r w:rsidRPr="00500F2C">
        <w:rPr>
          <w:spacing w:val="-5"/>
          <w:sz w:val="20"/>
          <w:szCs w:val="20"/>
        </w:rPr>
        <w:t xml:space="preserve"> </w:t>
      </w:r>
      <w:r w:rsidRPr="00500F2C">
        <w:rPr>
          <w:sz w:val="20"/>
          <w:szCs w:val="20"/>
        </w:rPr>
        <w:t>thành</w:t>
      </w:r>
      <w:r w:rsidRPr="00500F2C">
        <w:rPr>
          <w:spacing w:val="-5"/>
          <w:sz w:val="20"/>
          <w:szCs w:val="20"/>
        </w:rPr>
        <w:t xml:space="preserve"> </w:t>
      </w:r>
      <w:r w:rsidRPr="00500F2C">
        <w:rPr>
          <w:sz w:val="20"/>
          <w:szCs w:val="20"/>
        </w:rPr>
        <w:t>tích</w:t>
      </w:r>
      <w:r w:rsidRPr="00500F2C">
        <w:rPr>
          <w:spacing w:val="-3"/>
          <w:sz w:val="20"/>
          <w:szCs w:val="20"/>
        </w:rPr>
        <w:t xml:space="preserve"> </w:t>
      </w:r>
      <w:r w:rsidRPr="00500F2C">
        <w:rPr>
          <w:sz w:val="20"/>
          <w:szCs w:val="20"/>
        </w:rPr>
        <w:t>đề</w:t>
      </w:r>
      <w:r w:rsidRPr="00500F2C">
        <w:rPr>
          <w:spacing w:val="-3"/>
          <w:sz w:val="20"/>
          <w:szCs w:val="20"/>
        </w:rPr>
        <w:t xml:space="preserve"> </w:t>
      </w:r>
      <w:r w:rsidRPr="00500F2C">
        <w:rPr>
          <w:sz w:val="20"/>
          <w:szCs w:val="20"/>
        </w:rPr>
        <w:t>nghị</w:t>
      </w:r>
      <w:r w:rsidRPr="00500F2C">
        <w:rPr>
          <w:spacing w:val="-2"/>
          <w:sz w:val="20"/>
          <w:szCs w:val="20"/>
        </w:rPr>
        <w:t xml:space="preserve"> </w:t>
      </w:r>
      <w:r w:rsidRPr="00500F2C">
        <w:rPr>
          <w:sz w:val="20"/>
          <w:szCs w:val="20"/>
        </w:rPr>
        <w:t>khen</w:t>
      </w:r>
      <w:r w:rsidRPr="00500F2C">
        <w:rPr>
          <w:spacing w:val="-3"/>
          <w:sz w:val="20"/>
          <w:szCs w:val="20"/>
        </w:rPr>
        <w:t xml:space="preserve"> </w:t>
      </w:r>
      <w:r w:rsidRPr="00500F2C">
        <w:rPr>
          <w:spacing w:val="-2"/>
          <w:sz w:val="20"/>
          <w:szCs w:val="20"/>
        </w:rPr>
        <w:t>thưởng.</w:t>
      </w:r>
    </w:p>
    <w:p w:rsidR="00260FC5" w:rsidRDefault="00260FC5" w:rsidP="00260FC5">
      <w:pPr>
        <w:ind w:left="284" w:right="720"/>
        <w:jc w:val="both"/>
        <w:rPr>
          <w:sz w:val="20"/>
          <w:szCs w:val="20"/>
        </w:rPr>
      </w:pPr>
      <w:r w:rsidRPr="00500F2C">
        <w:rPr>
          <w:sz w:val="20"/>
          <w:szCs w:val="20"/>
          <w:vertAlign w:val="superscript"/>
        </w:rPr>
        <w:t>22</w:t>
      </w:r>
      <w:r w:rsidRPr="00500F2C">
        <w:rPr>
          <w:spacing w:val="-7"/>
          <w:sz w:val="20"/>
          <w:szCs w:val="20"/>
        </w:rPr>
        <w:t xml:space="preserve"> </w:t>
      </w:r>
      <w:r w:rsidRPr="00500F2C">
        <w:rPr>
          <w:sz w:val="20"/>
          <w:szCs w:val="20"/>
        </w:rPr>
        <w:t>Nêu</w:t>
      </w:r>
      <w:r w:rsidRPr="00500F2C">
        <w:rPr>
          <w:spacing w:val="-2"/>
          <w:sz w:val="20"/>
          <w:szCs w:val="20"/>
        </w:rPr>
        <w:t xml:space="preserve"> </w:t>
      </w:r>
      <w:r w:rsidRPr="00500F2C">
        <w:rPr>
          <w:sz w:val="20"/>
          <w:szCs w:val="20"/>
        </w:rPr>
        <w:t>thành</w:t>
      </w:r>
      <w:r w:rsidRPr="00500F2C">
        <w:rPr>
          <w:spacing w:val="-2"/>
          <w:sz w:val="20"/>
          <w:szCs w:val="20"/>
        </w:rPr>
        <w:t xml:space="preserve"> </w:t>
      </w:r>
      <w:r w:rsidRPr="00500F2C">
        <w:rPr>
          <w:sz w:val="20"/>
          <w:szCs w:val="20"/>
        </w:rPr>
        <w:t>tích</w:t>
      </w:r>
      <w:r w:rsidRPr="00500F2C">
        <w:rPr>
          <w:spacing w:val="-1"/>
          <w:sz w:val="20"/>
          <w:szCs w:val="20"/>
        </w:rPr>
        <w:t xml:space="preserve"> </w:t>
      </w:r>
      <w:r w:rsidRPr="00500F2C">
        <w:rPr>
          <w:sz w:val="20"/>
          <w:szCs w:val="20"/>
        </w:rPr>
        <w:t>đơn</w:t>
      </w:r>
      <w:r w:rsidRPr="00500F2C">
        <w:rPr>
          <w:spacing w:val="-2"/>
          <w:sz w:val="20"/>
          <w:szCs w:val="20"/>
        </w:rPr>
        <w:t xml:space="preserve"> </w:t>
      </w:r>
      <w:r w:rsidRPr="00500F2C">
        <w:rPr>
          <w:sz w:val="20"/>
          <w:szCs w:val="20"/>
        </w:rPr>
        <w:t>vị/cá</w:t>
      </w:r>
      <w:r w:rsidRPr="00500F2C">
        <w:rPr>
          <w:spacing w:val="-2"/>
          <w:sz w:val="20"/>
          <w:szCs w:val="20"/>
        </w:rPr>
        <w:t xml:space="preserve"> </w:t>
      </w:r>
      <w:r w:rsidRPr="00500F2C">
        <w:rPr>
          <w:sz w:val="20"/>
          <w:szCs w:val="20"/>
        </w:rPr>
        <w:t>nhân</w:t>
      </w:r>
      <w:r w:rsidRPr="00500F2C">
        <w:rPr>
          <w:spacing w:val="-2"/>
          <w:sz w:val="20"/>
          <w:szCs w:val="20"/>
        </w:rPr>
        <w:t xml:space="preserve"> </w:t>
      </w:r>
      <w:r w:rsidRPr="00500F2C">
        <w:rPr>
          <w:sz w:val="20"/>
          <w:szCs w:val="20"/>
        </w:rPr>
        <w:t>đạt</w:t>
      </w:r>
      <w:r w:rsidRPr="00500F2C">
        <w:rPr>
          <w:spacing w:val="-1"/>
          <w:sz w:val="20"/>
          <w:szCs w:val="20"/>
        </w:rPr>
        <w:t xml:space="preserve"> </w:t>
      </w:r>
      <w:r w:rsidRPr="00500F2C">
        <w:rPr>
          <w:sz w:val="20"/>
          <w:szCs w:val="20"/>
        </w:rPr>
        <w:t>được</w:t>
      </w:r>
      <w:r w:rsidRPr="00500F2C">
        <w:rPr>
          <w:spacing w:val="-5"/>
          <w:sz w:val="20"/>
          <w:szCs w:val="20"/>
        </w:rPr>
        <w:t xml:space="preserve"> </w:t>
      </w:r>
      <w:r w:rsidRPr="00500F2C">
        <w:rPr>
          <w:sz w:val="20"/>
          <w:szCs w:val="20"/>
        </w:rPr>
        <w:t>trong</w:t>
      </w:r>
      <w:r w:rsidRPr="00500F2C">
        <w:rPr>
          <w:spacing w:val="-2"/>
          <w:sz w:val="20"/>
          <w:szCs w:val="20"/>
        </w:rPr>
        <w:t xml:space="preserve"> </w:t>
      </w:r>
      <w:r w:rsidRPr="00500F2C">
        <w:rPr>
          <w:sz w:val="20"/>
          <w:szCs w:val="20"/>
        </w:rPr>
        <w:t>việc</w:t>
      </w:r>
      <w:r w:rsidRPr="00500F2C">
        <w:rPr>
          <w:spacing w:val="-2"/>
          <w:sz w:val="20"/>
          <w:szCs w:val="20"/>
        </w:rPr>
        <w:t xml:space="preserve"> </w:t>
      </w:r>
      <w:r w:rsidRPr="00500F2C">
        <w:rPr>
          <w:sz w:val="20"/>
          <w:szCs w:val="20"/>
        </w:rPr>
        <w:t>thực</w:t>
      </w:r>
      <w:r w:rsidRPr="00500F2C">
        <w:rPr>
          <w:spacing w:val="-2"/>
          <w:sz w:val="20"/>
          <w:szCs w:val="20"/>
        </w:rPr>
        <w:t xml:space="preserve"> </w:t>
      </w:r>
      <w:r w:rsidRPr="00500F2C">
        <w:rPr>
          <w:sz w:val="20"/>
          <w:szCs w:val="20"/>
        </w:rPr>
        <w:t>hiện</w:t>
      </w:r>
      <w:r w:rsidRPr="00500F2C">
        <w:rPr>
          <w:spacing w:val="-2"/>
          <w:sz w:val="20"/>
          <w:szCs w:val="20"/>
        </w:rPr>
        <w:t xml:space="preserve"> </w:t>
      </w:r>
      <w:r w:rsidRPr="00500F2C">
        <w:rPr>
          <w:sz w:val="20"/>
          <w:szCs w:val="20"/>
        </w:rPr>
        <w:t>nhiệm</w:t>
      </w:r>
      <w:r w:rsidRPr="00500F2C">
        <w:rPr>
          <w:spacing w:val="-2"/>
          <w:sz w:val="20"/>
          <w:szCs w:val="20"/>
        </w:rPr>
        <w:t xml:space="preserve"> </w:t>
      </w:r>
      <w:r w:rsidRPr="00500F2C">
        <w:rPr>
          <w:sz w:val="20"/>
          <w:szCs w:val="20"/>
        </w:rPr>
        <w:t>vụ</w:t>
      </w:r>
      <w:r w:rsidRPr="00500F2C">
        <w:rPr>
          <w:spacing w:val="-2"/>
          <w:sz w:val="20"/>
          <w:szCs w:val="20"/>
        </w:rPr>
        <w:t xml:space="preserve"> </w:t>
      </w:r>
      <w:r w:rsidRPr="00500F2C">
        <w:rPr>
          <w:sz w:val="20"/>
          <w:szCs w:val="20"/>
        </w:rPr>
        <w:t>được</w:t>
      </w:r>
      <w:r w:rsidRPr="00500F2C">
        <w:rPr>
          <w:spacing w:val="-2"/>
          <w:sz w:val="20"/>
          <w:szCs w:val="20"/>
        </w:rPr>
        <w:t xml:space="preserve"> </w:t>
      </w:r>
      <w:r w:rsidRPr="00500F2C">
        <w:rPr>
          <w:sz w:val="20"/>
          <w:szCs w:val="20"/>
        </w:rPr>
        <w:t>giao</w:t>
      </w:r>
      <w:r w:rsidRPr="00500F2C">
        <w:rPr>
          <w:spacing w:val="-2"/>
          <w:sz w:val="20"/>
          <w:szCs w:val="20"/>
        </w:rPr>
        <w:t xml:space="preserve"> </w:t>
      </w:r>
      <w:r w:rsidRPr="00500F2C">
        <w:rPr>
          <w:sz w:val="20"/>
          <w:szCs w:val="20"/>
        </w:rPr>
        <w:t>(kết</w:t>
      </w:r>
      <w:r w:rsidRPr="00500F2C">
        <w:rPr>
          <w:spacing w:val="-1"/>
          <w:sz w:val="20"/>
          <w:szCs w:val="20"/>
        </w:rPr>
        <w:t xml:space="preserve"> </w:t>
      </w:r>
      <w:r w:rsidRPr="00500F2C">
        <w:rPr>
          <w:sz w:val="20"/>
          <w:szCs w:val="20"/>
        </w:rPr>
        <w:t>quả</w:t>
      </w:r>
      <w:r w:rsidRPr="00500F2C">
        <w:rPr>
          <w:spacing w:val="-2"/>
          <w:sz w:val="20"/>
          <w:szCs w:val="20"/>
        </w:rPr>
        <w:t xml:space="preserve"> </w:t>
      </w:r>
      <w:r w:rsidRPr="00500F2C">
        <w:rPr>
          <w:sz w:val="20"/>
          <w:szCs w:val="20"/>
        </w:rPr>
        <w:t>đã</w:t>
      </w:r>
      <w:r w:rsidRPr="00500F2C">
        <w:rPr>
          <w:spacing w:val="-2"/>
          <w:sz w:val="20"/>
          <w:szCs w:val="20"/>
        </w:rPr>
        <w:t xml:space="preserve"> </w:t>
      </w:r>
      <w:r w:rsidRPr="00500F2C">
        <w:rPr>
          <w:sz w:val="20"/>
          <w:szCs w:val="20"/>
        </w:rPr>
        <w:t>đạt</w:t>
      </w:r>
      <w:r w:rsidRPr="00500F2C">
        <w:rPr>
          <w:spacing w:val="-1"/>
          <w:sz w:val="20"/>
          <w:szCs w:val="20"/>
        </w:rPr>
        <w:t xml:space="preserve"> </w:t>
      </w:r>
      <w:r w:rsidRPr="00500F2C">
        <w:rPr>
          <w:sz w:val="20"/>
          <w:szCs w:val="20"/>
        </w:rPr>
        <w:t xml:space="preserve">được </w:t>
      </w:r>
      <w:r w:rsidRPr="00500F2C">
        <w:rPr>
          <w:sz w:val="20"/>
          <w:szCs w:val="20"/>
        </w:rPr>
        <w:lastRenderedPageBreak/>
        <w:t>về chất lượng, hiệu quả của thực hiện nhiệm vụ; các biện pháp, giải pháp công tác; việc thực hiện chủ trương, đường lối của Đảng, chính sách và pháp luật của Nhà nước; công tác bồi dưỡng, học tập nâng cao trình độ chuyên môn.</w:t>
      </w:r>
      <w:r>
        <w:rPr>
          <w:sz w:val="20"/>
          <w:szCs w:val="20"/>
        </w:rPr>
        <w:br w:type="page"/>
      </w:r>
    </w:p>
    <w:p w:rsidR="00534B73" w:rsidRDefault="00534B73">
      <w:bookmarkStart w:id="0" w:name="_GoBack"/>
      <w:bookmarkEnd w:id="0"/>
    </w:p>
    <w:sectPr w:rsidR="00534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D2E08"/>
    <w:multiLevelType w:val="hybridMultilevel"/>
    <w:tmpl w:val="6C5A1256"/>
    <w:lvl w:ilvl="0" w:tplc="B032FC2C">
      <w:numFmt w:val="bullet"/>
      <w:lvlText w:val="-"/>
      <w:lvlJc w:val="left"/>
      <w:pPr>
        <w:ind w:left="1133"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E9C4B588">
      <w:numFmt w:val="bullet"/>
      <w:lvlText w:val="•"/>
      <w:lvlJc w:val="left"/>
      <w:pPr>
        <w:ind w:left="2131" w:hanging="180"/>
      </w:pPr>
      <w:rPr>
        <w:rFonts w:hint="default"/>
        <w:lang w:val="vi" w:eastAsia="en-US" w:bidi="ar-SA"/>
      </w:rPr>
    </w:lvl>
    <w:lvl w:ilvl="2" w:tplc="BD18C2B6">
      <w:numFmt w:val="bullet"/>
      <w:lvlText w:val="•"/>
      <w:lvlJc w:val="left"/>
      <w:pPr>
        <w:ind w:left="3123" w:hanging="180"/>
      </w:pPr>
      <w:rPr>
        <w:rFonts w:hint="default"/>
        <w:lang w:val="vi" w:eastAsia="en-US" w:bidi="ar-SA"/>
      </w:rPr>
    </w:lvl>
    <w:lvl w:ilvl="3" w:tplc="420C1A74">
      <w:numFmt w:val="bullet"/>
      <w:lvlText w:val="•"/>
      <w:lvlJc w:val="left"/>
      <w:pPr>
        <w:ind w:left="4115" w:hanging="180"/>
      </w:pPr>
      <w:rPr>
        <w:rFonts w:hint="default"/>
        <w:lang w:val="vi" w:eastAsia="en-US" w:bidi="ar-SA"/>
      </w:rPr>
    </w:lvl>
    <w:lvl w:ilvl="4" w:tplc="2B0CC070">
      <w:numFmt w:val="bullet"/>
      <w:lvlText w:val="•"/>
      <w:lvlJc w:val="left"/>
      <w:pPr>
        <w:ind w:left="5106" w:hanging="180"/>
      </w:pPr>
      <w:rPr>
        <w:rFonts w:hint="default"/>
        <w:lang w:val="vi" w:eastAsia="en-US" w:bidi="ar-SA"/>
      </w:rPr>
    </w:lvl>
    <w:lvl w:ilvl="5" w:tplc="1BBE9716">
      <w:numFmt w:val="bullet"/>
      <w:lvlText w:val="•"/>
      <w:lvlJc w:val="left"/>
      <w:pPr>
        <w:ind w:left="6098" w:hanging="180"/>
      </w:pPr>
      <w:rPr>
        <w:rFonts w:hint="default"/>
        <w:lang w:val="vi" w:eastAsia="en-US" w:bidi="ar-SA"/>
      </w:rPr>
    </w:lvl>
    <w:lvl w:ilvl="6" w:tplc="8FA6599C">
      <w:numFmt w:val="bullet"/>
      <w:lvlText w:val="•"/>
      <w:lvlJc w:val="left"/>
      <w:pPr>
        <w:ind w:left="7090" w:hanging="180"/>
      </w:pPr>
      <w:rPr>
        <w:rFonts w:hint="default"/>
        <w:lang w:val="vi" w:eastAsia="en-US" w:bidi="ar-SA"/>
      </w:rPr>
    </w:lvl>
    <w:lvl w:ilvl="7" w:tplc="43741192">
      <w:numFmt w:val="bullet"/>
      <w:lvlText w:val="•"/>
      <w:lvlJc w:val="left"/>
      <w:pPr>
        <w:ind w:left="8082" w:hanging="180"/>
      </w:pPr>
      <w:rPr>
        <w:rFonts w:hint="default"/>
        <w:lang w:val="vi" w:eastAsia="en-US" w:bidi="ar-SA"/>
      </w:rPr>
    </w:lvl>
    <w:lvl w:ilvl="8" w:tplc="907A4146">
      <w:numFmt w:val="bullet"/>
      <w:lvlText w:val="•"/>
      <w:lvlJc w:val="left"/>
      <w:pPr>
        <w:ind w:left="9073" w:hanging="180"/>
      </w:pPr>
      <w:rPr>
        <w:rFonts w:hint="default"/>
        <w:lang w:val="vi" w:eastAsia="en-US" w:bidi="ar-SA"/>
      </w:rPr>
    </w:lvl>
  </w:abstractNum>
  <w:abstractNum w:abstractNumId="1" w15:restartNumberingAfterBreak="0">
    <w:nsid w:val="51A61906"/>
    <w:multiLevelType w:val="hybridMultilevel"/>
    <w:tmpl w:val="645E0454"/>
    <w:lvl w:ilvl="0" w:tplc="5E76499A">
      <w:start w:val="1"/>
      <w:numFmt w:val="upperRoman"/>
      <w:lvlText w:val="%1."/>
      <w:lvlJc w:val="left"/>
      <w:pPr>
        <w:ind w:left="2083" w:hanging="231"/>
        <w:jc w:val="right"/>
      </w:pPr>
      <w:rPr>
        <w:rFonts w:ascii="Times New Roman" w:eastAsia="Times New Roman" w:hAnsi="Times New Roman" w:cs="Times New Roman" w:hint="default"/>
        <w:b/>
        <w:bCs/>
        <w:i w:val="0"/>
        <w:iCs w:val="0"/>
        <w:spacing w:val="-1"/>
        <w:w w:val="99"/>
        <w:sz w:val="26"/>
        <w:szCs w:val="26"/>
        <w:lang w:val="vi" w:eastAsia="en-US" w:bidi="ar-SA"/>
      </w:rPr>
    </w:lvl>
    <w:lvl w:ilvl="1" w:tplc="143A4F00">
      <w:start w:val="1"/>
      <w:numFmt w:val="decimal"/>
      <w:lvlText w:val="%2."/>
      <w:lvlJc w:val="left"/>
      <w:pPr>
        <w:ind w:left="1133" w:hanging="295"/>
      </w:pPr>
      <w:rPr>
        <w:rFonts w:ascii="Times New Roman" w:eastAsia="Times New Roman" w:hAnsi="Times New Roman" w:cs="Times New Roman" w:hint="default"/>
        <w:b/>
        <w:bCs/>
        <w:i w:val="0"/>
        <w:iCs w:val="0"/>
        <w:spacing w:val="0"/>
        <w:w w:val="99"/>
        <w:sz w:val="26"/>
        <w:szCs w:val="26"/>
        <w:lang w:val="vi" w:eastAsia="en-US" w:bidi="ar-SA"/>
      </w:rPr>
    </w:lvl>
    <w:lvl w:ilvl="2" w:tplc="0EF2D0FC">
      <w:numFmt w:val="bullet"/>
      <w:lvlText w:val="•"/>
      <w:lvlJc w:val="left"/>
      <w:pPr>
        <w:ind w:left="3077" w:hanging="295"/>
      </w:pPr>
      <w:rPr>
        <w:rFonts w:hint="default"/>
        <w:lang w:val="vi" w:eastAsia="en-US" w:bidi="ar-SA"/>
      </w:rPr>
    </w:lvl>
    <w:lvl w:ilvl="3" w:tplc="00F06AD6">
      <w:numFmt w:val="bullet"/>
      <w:lvlText w:val="•"/>
      <w:lvlJc w:val="left"/>
      <w:pPr>
        <w:ind w:left="4074" w:hanging="295"/>
      </w:pPr>
      <w:rPr>
        <w:rFonts w:hint="default"/>
        <w:lang w:val="vi" w:eastAsia="en-US" w:bidi="ar-SA"/>
      </w:rPr>
    </w:lvl>
    <w:lvl w:ilvl="4" w:tplc="0D6A0770">
      <w:numFmt w:val="bullet"/>
      <w:lvlText w:val="•"/>
      <w:lvlJc w:val="left"/>
      <w:pPr>
        <w:ind w:left="5072" w:hanging="295"/>
      </w:pPr>
      <w:rPr>
        <w:rFonts w:hint="default"/>
        <w:lang w:val="vi" w:eastAsia="en-US" w:bidi="ar-SA"/>
      </w:rPr>
    </w:lvl>
    <w:lvl w:ilvl="5" w:tplc="D1C2A980">
      <w:numFmt w:val="bullet"/>
      <w:lvlText w:val="•"/>
      <w:lvlJc w:val="left"/>
      <w:pPr>
        <w:ind w:left="6069" w:hanging="295"/>
      </w:pPr>
      <w:rPr>
        <w:rFonts w:hint="default"/>
        <w:lang w:val="vi" w:eastAsia="en-US" w:bidi="ar-SA"/>
      </w:rPr>
    </w:lvl>
    <w:lvl w:ilvl="6" w:tplc="0D98C10A">
      <w:numFmt w:val="bullet"/>
      <w:lvlText w:val="•"/>
      <w:lvlJc w:val="left"/>
      <w:pPr>
        <w:ind w:left="7067" w:hanging="295"/>
      </w:pPr>
      <w:rPr>
        <w:rFonts w:hint="default"/>
        <w:lang w:val="vi" w:eastAsia="en-US" w:bidi="ar-SA"/>
      </w:rPr>
    </w:lvl>
    <w:lvl w:ilvl="7" w:tplc="4872C216">
      <w:numFmt w:val="bullet"/>
      <w:lvlText w:val="•"/>
      <w:lvlJc w:val="left"/>
      <w:pPr>
        <w:ind w:left="8064" w:hanging="295"/>
      </w:pPr>
      <w:rPr>
        <w:rFonts w:hint="default"/>
        <w:lang w:val="vi" w:eastAsia="en-US" w:bidi="ar-SA"/>
      </w:rPr>
    </w:lvl>
    <w:lvl w:ilvl="8" w:tplc="71006B3A">
      <w:numFmt w:val="bullet"/>
      <w:lvlText w:val="•"/>
      <w:lvlJc w:val="left"/>
      <w:pPr>
        <w:ind w:left="9062" w:hanging="295"/>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FC5"/>
    <w:rsid w:val="00260FC5"/>
    <w:rsid w:val="0053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A576B2-9D96-44C9-BDBE-35B0F126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60FC5"/>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60FC5"/>
    <w:pPr>
      <w:spacing w:before="120"/>
      <w:ind w:left="284"/>
    </w:pPr>
    <w:rPr>
      <w:sz w:val="28"/>
      <w:szCs w:val="28"/>
    </w:rPr>
  </w:style>
  <w:style w:type="character" w:customStyle="1" w:styleId="BodyTextChar">
    <w:name w:val="Body Text Char"/>
    <w:basedOn w:val="DefaultParagraphFont"/>
    <w:link w:val="BodyText"/>
    <w:uiPriority w:val="1"/>
    <w:rsid w:val="00260FC5"/>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60FC5"/>
    <w:pPr>
      <w:spacing w:before="120"/>
      <w:ind w:left="284" w:firstLine="567"/>
    </w:pPr>
  </w:style>
  <w:style w:type="paragraph" w:customStyle="1" w:styleId="TableParagraph">
    <w:name w:val="Table Paragraph"/>
    <w:basedOn w:val="Normal"/>
    <w:uiPriority w:val="1"/>
    <w:qFormat/>
    <w:rsid w:val="00260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Hai TCCB</dc:creator>
  <cp:keywords/>
  <dc:description/>
  <cp:lastModifiedBy>Mr Hai TCCB</cp:lastModifiedBy>
  <cp:revision>1</cp:revision>
  <dcterms:created xsi:type="dcterms:W3CDTF">2026-05-06T11:10:00Z</dcterms:created>
  <dcterms:modified xsi:type="dcterms:W3CDTF">2026-05-06T11:10:00Z</dcterms:modified>
</cp:coreProperties>
</file>