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53B3C" w14:textId="77777777" w:rsidR="00D62519" w:rsidRPr="00D62519" w:rsidRDefault="00D62519" w:rsidP="00D62519">
      <w:r w:rsidRPr="00D62519">
        <w:t xml:space="preserve">PHẦN 1: BẢNG QUY ĐỊNH MODULE (Định </w:t>
      </w:r>
      <w:proofErr w:type="spellStart"/>
      <w:r w:rsidRPr="00D62519">
        <w:t>nghĩa</w:t>
      </w:r>
      <w:proofErr w:type="spellEnd"/>
      <w:r w:rsidRPr="00D62519">
        <w:t xml:space="preserve"> Sprint)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62519" w:rsidRPr="00D62519" w14:paraId="6CD4FE33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F96A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Mã</w:t>
            </w:r>
            <w:proofErr w:type="spellEnd"/>
            <w:r w:rsidRPr="00D62519">
              <w:t xml:space="preserve"> Module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606F0" w14:textId="77777777" w:rsidR="00D62519" w:rsidRPr="00D62519" w:rsidRDefault="00D62519" w:rsidP="00D62519">
            <w:pPr>
              <w:spacing w:after="160" w:line="278" w:lineRule="auto"/>
            </w:pPr>
            <w:proofErr w:type="spellStart"/>
            <w:r w:rsidRPr="00D62519">
              <w:t>Tên</w:t>
            </w:r>
            <w:proofErr w:type="spellEnd"/>
            <w:r w:rsidRPr="00D62519">
              <w:t xml:space="preserve"> Module</w:t>
            </w:r>
          </w:p>
        </w:tc>
      </w:tr>
      <w:tr w:rsidR="00D62519" w:rsidRPr="00D62519" w14:paraId="40141C61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E2A3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67A6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tài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khoản</w:t>
            </w:r>
            <w:proofErr w:type="spellEnd"/>
          </w:p>
        </w:tc>
      </w:tr>
      <w:tr w:rsidR="00D62519" w:rsidRPr="00D62519" w14:paraId="2B35359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17D3E" w14:textId="77777777" w:rsidR="00D62519" w:rsidRPr="00D62519" w:rsidRDefault="00D62519" w:rsidP="00D62519">
            <w:pPr>
              <w:spacing w:after="160" w:line="278" w:lineRule="auto"/>
            </w:pPr>
            <w:r w:rsidRPr="00D62519">
              <w:rPr>
                <w:b/>
                <w:bCs/>
              </w:rPr>
              <w:t>M2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A2B8" w14:textId="77777777" w:rsidR="00D62519" w:rsidRPr="00D62519" w:rsidRDefault="00D62519" w:rsidP="00D62519">
            <w:pPr>
              <w:spacing w:after="160" w:line="278" w:lineRule="auto"/>
            </w:pPr>
            <w:r w:rsidRPr="00D62519">
              <w:t xml:space="preserve">Quản </w:t>
            </w:r>
            <w:proofErr w:type="spellStart"/>
            <w:r w:rsidRPr="00D62519">
              <w:t>lý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công</w:t>
            </w:r>
            <w:proofErr w:type="spellEnd"/>
            <w:r w:rsidRPr="00D62519">
              <w:t xml:space="preserve"> </w:t>
            </w:r>
            <w:proofErr w:type="spellStart"/>
            <w:r w:rsidRPr="00D62519">
              <w:t>việc</w:t>
            </w:r>
            <w:proofErr w:type="spellEnd"/>
          </w:p>
        </w:tc>
      </w:tr>
    </w:tbl>
    <w:p w14:paraId="7307A612" w14:textId="77777777" w:rsidR="00D62519" w:rsidRDefault="00D62519"/>
    <w:p w14:paraId="01240CAC" w14:textId="77777777" w:rsidR="00D62519" w:rsidRPr="00D62519" w:rsidRDefault="00D62519" w:rsidP="00D62519">
      <w:r w:rsidRPr="00D62519">
        <w:t>PHẦN 2: DANH SÁCH CÔNG VIỆC (</w:t>
      </w:r>
      <w:proofErr w:type="spellStart"/>
      <w:r w:rsidRPr="00D62519">
        <w:t>Bóc</w:t>
      </w:r>
      <w:proofErr w:type="spellEnd"/>
      <w:r w:rsidRPr="00D62519">
        <w:t xml:space="preserve"> </w:t>
      </w:r>
      <w:proofErr w:type="spellStart"/>
      <w:r w:rsidRPr="00D62519">
        <w:t>tách</w:t>
      </w:r>
      <w:proofErr w:type="spellEnd"/>
      <w:r w:rsidRPr="00D62519">
        <w:t xml:space="preserve"> Task &amp; Dependency)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158"/>
        <w:gridCol w:w="1157"/>
        <w:gridCol w:w="1254"/>
        <w:gridCol w:w="1162"/>
        <w:gridCol w:w="1166"/>
        <w:gridCol w:w="1160"/>
        <w:gridCol w:w="1151"/>
      </w:tblGrid>
      <w:tr w:rsidR="00D62519" w14:paraId="6AD59C0E" w14:textId="77777777" w:rsidTr="0032464C">
        <w:tc>
          <w:tcPr>
            <w:tcW w:w="1168" w:type="dxa"/>
            <w:vAlign w:val="center"/>
          </w:tcPr>
          <w:p w14:paraId="1E8830C9" w14:textId="1B06E30D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168" w:type="dxa"/>
            <w:vAlign w:val="center"/>
          </w:tcPr>
          <w:p w14:paraId="69C44C02" w14:textId="72411E65" w:rsidR="00D62519" w:rsidRPr="00D62519" w:rsidRDefault="00D62519" w:rsidP="00D62519">
            <w:pPr>
              <w:rPr>
                <w:b/>
                <w:bCs/>
              </w:rPr>
            </w:pPr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169" w:type="dxa"/>
            <w:vAlign w:val="center"/>
          </w:tcPr>
          <w:p w14:paraId="2AA4E363" w14:textId="4737FD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Tên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công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1169" w:type="dxa"/>
            <w:vAlign w:val="center"/>
          </w:tcPr>
          <w:p w14:paraId="12B40DB5" w14:textId="49F6BF5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Mô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1169" w:type="dxa"/>
            <w:vAlign w:val="center"/>
          </w:tcPr>
          <w:p w14:paraId="207E89D6" w14:textId="1A166896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1169" w:type="dxa"/>
            <w:vAlign w:val="center"/>
          </w:tcPr>
          <w:p w14:paraId="317A893F" w14:textId="68B6F405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Kỹ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169" w:type="dxa"/>
            <w:vAlign w:val="center"/>
          </w:tcPr>
          <w:p w14:paraId="44EFF9B2" w14:textId="4DBC4021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Ưu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1169" w:type="dxa"/>
            <w:vAlign w:val="center"/>
          </w:tcPr>
          <w:p w14:paraId="454B0A44" w14:textId="49F5036F" w:rsidR="00D62519" w:rsidRPr="00D62519" w:rsidRDefault="00D62519" w:rsidP="00D62519">
            <w:pPr>
              <w:rPr>
                <w:b/>
                <w:bCs/>
              </w:rPr>
            </w:pP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Phụ</w:t>
            </w:r>
            <w:proofErr w:type="spellEnd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b/>
                <w:bCs/>
                <w:sz w:val="20"/>
                <w:szCs w:val="20"/>
              </w:rPr>
              <w:t>thuộc</w:t>
            </w:r>
            <w:proofErr w:type="spellEnd"/>
          </w:p>
        </w:tc>
      </w:tr>
      <w:tr w:rsidR="00D62519" w14:paraId="415ABDCE" w14:textId="77777777" w:rsidTr="0032464C">
        <w:tc>
          <w:tcPr>
            <w:tcW w:w="1168" w:type="dxa"/>
            <w:vAlign w:val="center"/>
          </w:tcPr>
          <w:p w14:paraId="1FD0BE9F" w14:textId="5791A42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  <w:tc>
          <w:tcPr>
            <w:tcW w:w="1168" w:type="dxa"/>
            <w:vAlign w:val="center"/>
          </w:tcPr>
          <w:p w14:paraId="262DA537" w14:textId="0954069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40280573" w14:textId="778D000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kế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cơ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sở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dữ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169" w:type="dxa"/>
            <w:vAlign w:val="center"/>
          </w:tcPr>
          <w:p w14:paraId="5A65D7C7" w14:textId="77470972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Tạo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bảng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User, Role</w:t>
            </w:r>
          </w:p>
        </w:tc>
        <w:tc>
          <w:tcPr>
            <w:tcW w:w="1169" w:type="dxa"/>
            <w:vAlign w:val="center"/>
          </w:tcPr>
          <w:p w14:paraId="1013E6AE" w14:textId="7B4252D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66855E93" w14:textId="3A703E99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SQL Server, C#</w:t>
            </w:r>
          </w:p>
        </w:tc>
        <w:tc>
          <w:tcPr>
            <w:tcW w:w="1169" w:type="dxa"/>
            <w:vAlign w:val="center"/>
          </w:tcPr>
          <w:p w14:paraId="258A248A" w14:textId="7F1E343E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3FA894A1" w14:textId="44C7255C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0</w:t>
            </w:r>
          </w:p>
        </w:tc>
      </w:tr>
      <w:tr w:rsidR="00D62519" w14:paraId="1E088C5E" w14:textId="77777777" w:rsidTr="0032464C">
        <w:tc>
          <w:tcPr>
            <w:tcW w:w="1168" w:type="dxa"/>
            <w:vAlign w:val="center"/>
          </w:tcPr>
          <w:p w14:paraId="51304F18" w14:textId="26F117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  <w:tc>
          <w:tcPr>
            <w:tcW w:w="1168" w:type="dxa"/>
            <w:vAlign w:val="center"/>
          </w:tcPr>
          <w:p w14:paraId="45571B98" w14:textId="0A219A5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39CA61D2" w14:textId="462A1FAB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Viết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API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Đăng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169" w:type="dxa"/>
            <w:vAlign w:val="center"/>
          </w:tcPr>
          <w:p w14:paraId="241799B2" w14:textId="590DC1D4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Code JWT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và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Middleware</w:t>
            </w:r>
          </w:p>
        </w:tc>
        <w:tc>
          <w:tcPr>
            <w:tcW w:w="1169" w:type="dxa"/>
            <w:vAlign w:val="center"/>
          </w:tcPr>
          <w:p w14:paraId="3870046D" w14:textId="7FD1D2A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3C669D5E" w14:textId="2F8A6AE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ASP.NET Core, JWT</w:t>
            </w:r>
          </w:p>
        </w:tc>
        <w:tc>
          <w:tcPr>
            <w:tcW w:w="1169" w:type="dxa"/>
            <w:vAlign w:val="center"/>
          </w:tcPr>
          <w:p w14:paraId="47AFFBD6" w14:textId="6C3479B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455D0EAB" w14:textId="342EFC4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22A258FA" w14:textId="77777777" w:rsidTr="0032464C">
        <w:tc>
          <w:tcPr>
            <w:tcW w:w="1168" w:type="dxa"/>
            <w:vAlign w:val="center"/>
          </w:tcPr>
          <w:p w14:paraId="48FDA83F" w14:textId="09905D9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3</w:t>
            </w:r>
          </w:p>
        </w:tc>
        <w:tc>
          <w:tcPr>
            <w:tcW w:w="1168" w:type="dxa"/>
            <w:vAlign w:val="center"/>
          </w:tcPr>
          <w:p w14:paraId="462C5845" w14:textId="0263867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M1</w:t>
            </w:r>
          </w:p>
        </w:tc>
        <w:tc>
          <w:tcPr>
            <w:tcW w:w="1169" w:type="dxa"/>
            <w:vAlign w:val="center"/>
          </w:tcPr>
          <w:p w14:paraId="2E4331AC" w14:textId="3F2A021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Login</w:t>
            </w:r>
          </w:p>
        </w:tc>
        <w:tc>
          <w:tcPr>
            <w:tcW w:w="1169" w:type="dxa"/>
            <w:vAlign w:val="center"/>
          </w:tcPr>
          <w:p w14:paraId="62D56ED2" w14:textId="499FAA37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Cắt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HTML/CSS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cho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màn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hình</w:t>
            </w:r>
            <w:proofErr w:type="spellEnd"/>
          </w:p>
        </w:tc>
        <w:tc>
          <w:tcPr>
            <w:tcW w:w="1169" w:type="dxa"/>
            <w:vAlign w:val="center"/>
          </w:tcPr>
          <w:p w14:paraId="3109583D" w14:textId="0D51D9B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E8AEFDB" w14:textId="0AB8469D" w:rsidR="00D62519" w:rsidRPr="00D62519" w:rsidRDefault="002B578D" w:rsidP="00D62519">
            <w:r w:rsidRPr="002B578D">
              <w:rPr>
                <w:rFonts w:ascii="Segoe UI" w:hAnsi="Segoe UI" w:cs="Segoe UI"/>
                <w:sz w:val="20"/>
                <w:szCs w:val="20"/>
              </w:rPr>
              <w:t>ReactJS</w:t>
            </w:r>
          </w:p>
        </w:tc>
        <w:tc>
          <w:tcPr>
            <w:tcW w:w="1169" w:type="dxa"/>
            <w:vAlign w:val="center"/>
          </w:tcPr>
          <w:p w14:paraId="43207A47" w14:textId="685032DD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Medium</w:t>
            </w:r>
          </w:p>
        </w:tc>
        <w:tc>
          <w:tcPr>
            <w:tcW w:w="1169" w:type="dxa"/>
            <w:vAlign w:val="center"/>
          </w:tcPr>
          <w:p w14:paraId="4FFFC7D7" w14:textId="67BC3C7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2</w:t>
            </w:r>
          </w:p>
        </w:tc>
      </w:tr>
      <w:tr w:rsidR="00D62519" w14:paraId="27FA11CB" w14:textId="77777777" w:rsidTr="0032464C">
        <w:tc>
          <w:tcPr>
            <w:tcW w:w="1168" w:type="dxa"/>
            <w:vAlign w:val="center"/>
          </w:tcPr>
          <w:p w14:paraId="493C2871" w14:textId="3B69C9C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  <w:tc>
          <w:tcPr>
            <w:tcW w:w="1168" w:type="dxa"/>
            <w:vAlign w:val="center"/>
          </w:tcPr>
          <w:p w14:paraId="23E844AE" w14:textId="646E9183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09F8195" w14:textId="00D12D9A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Xây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dựng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thuật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toán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AI</w:t>
            </w:r>
          </w:p>
        </w:tc>
        <w:tc>
          <w:tcPr>
            <w:tcW w:w="1169" w:type="dxa"/>
            <w:vAlign w:val="center"/>
          </w:tcPr>
          <w:p w14:paraId="223AF7B7" w14:textId="73CF2CB5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Code logic Topological Sort</w:t>
            </w:r>
          </w:p>
        </w:tc>
        <w:tc>
          <w:tcPr>
            <w:tcW w:w="1169" w:type="dxa"/>
            <w:vAlign w:val="center"/>
          </w:tcPr>
          <w:p w14:paraId="4B3DDF01" w14:textId="6DF30BB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Backend</w:t>
            </w:r>
          </w:p>
        </w:tc>
        <w:tc>
          <w:tcPr>
            <w:tcW w:w="1169" w:type="dxa"/>
            <w:vAlign w:val="center"/>
          </w:tcPr>
          <w:p w14:paraId="1FA0F3B2" w14:textId="20149F48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C#, Algorithm</w:t>
            </w:r>
          </w:p>
        </w:tc>
        <w:tc>
          <w:tcPr>
            <w:tcW w:w="1169" w:type="dxa"/>
            <w:vAlign w:val="center"/>
          </w:tcPr>
          <w:p w14:paraId="7CB1AE54" w14:textId="543B08D8" w:rsidR="00D62519" w:rsidRPr="00D62519" w:rsidRDefault="00435C57" w:rsidP="00D62519">
            <w:r>
              <w:rPr>
                <w:rFonts w:ascii="Segoe UI" w:hAnsi="Segoe UI" w:cs="Segoe UI"/>
                <w:sz w:val="20"/>
                <w:szCs w:val="20"/>
              </w:rPr>
              <w:t>High</w:t>
            </w:r>
          </w:p>
        </w:tc>
        <w:tc>
          <w:tcPr>
            <w:tcW w:w="1169" w:type="dxa"/>
            <w:vAlign w:val="center"/>
          </w:tcPr>
          <w:p w14:paraId="4779D556" w14:textId="7B61C66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1</w:t>
            </w:r>
          </w:p>
        </w:tc>
      </w:tr>
      <w:tr w:rsidR="00D62519" w14:paraId="38D28942" w14:textId="77777777" w:rsidTr="0032464C">
        <w:tc>
          <w:tcPr>
            <w:tcW w:w="1168" w:type="dxa"/>
            <w:vAlign w:val="center"/>
          </w:tcPr>
          <w:p w14:paraId="3F897283" w14:textId="7105CEC2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5</w:t>
            </w:r>
          </w:p>
        </w:tc>
        <w:tc>
          <w:tcPr>
            <w:tcW w:w="1168" w:type="dxa"/>
            <w:vAlign w:val="center"/>
          </w:tcPr>
          <w:p w14:paraId="16FAD64C" w14:textId="06D9EB3B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M2</w:t>
            </w:r>
          </w:p>
        </w:tc>
        <w:tc>
          <w:tcPr>
            <w:tcW w:w="1169" w:type="dxa"/>
            <w:vAlign w:val="center"/>
          </w:tcPr>
          <w:p w14:paraId="2FFBD8C2" w14:textId="7121E88F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Giao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diện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Kanban</w:t>
            </w:r>
          </w:p>
        </w:tc>
        <w:tc>
          <w:tcPr>
            <w:tcW w:w="1169" w:type="dxa"/>
            <w:vAlign w:val="center"/>
          </w:tcPr>
          <w:p w14:paraId="6BB75853" w14:textId="3CE3A3A5" w:rsidR="00D62519" w:rsidRPr="00D62519" w:rsidRDefault="00D62519" w:rsidP="00D62519"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Kéo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thả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các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thẻ</w:t>
            </w:r>
            <w:proofErr w:type="spellEnd"/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 Task</w:t>
            </w:r>
          </w:p>
        </w:tc>
        <w:tc>
          <w:tcPr>
            <w:tcW w:w="1169" w:type="dxa"/>
            <w:vAlign w:val="center"/>
          </w:tcPr>
          <w:p w14:paraId="73C45DC9" w14:textId="0409C7CA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Frontend</w:t>
            </w:r>
          </w:p>
        </w:tc>
        <w:tc>
          <w:tcPr>
            <w:tcW w:w="1169" w:type="dxa"/>
            <w:vAlign w:val="center"/>
          </w:tcPr>
          <w:p w14:paraId="4F4EEF1D" w14:textId="06423181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 xml:space="preserve">React, </w:t>
            </w:r>
            <w:proofErr w:type="spellStart"/>
            <w:r w:rsidRPr="00D62519">
              <w:rPr>
                <w:rFonts w:ascii="Segoe UI" w:hAnsi="Segoe UI" w:cs="Segoe UI"/>
                <w:sz w:val="20"/>
                <w:szCs w:val="20"/>
              </w:rPr>
              <w:t>DragDrop</w:t>
            </w:r>
            <w:proofErr w:type="spellEnd"/>
          </w:p>
        </w:tc>
        <w:tc>
          <w:tcPr>
            <w:tcW w:w="1169" w:type="dxa"/>
            <w:vAlign w:val="center"/>
          </w:tcPr>
          <w:p w14:paraId="2238188F" w14:textId="6EBA848B" w:rsidR="00D62519" w:rsidRPr="00D62519" w:rsidRDefault="00435C57" w:rsidP="00D62519">
            <w:r>
              <w:rPr>
                <w:rFonts w:ascii="Segoe UI" w:hAnsi="Segoe UI" w:cs="Segoe UI"/>
                <w:sz w:val="20"/>
                <w:szCs w:val="20"/>
              </w:rPr>
              <w:t>Low</w:t>
            </w:r>
          </w:p>
        </w:tc>
        <w:tc>
          <w:tcPr>
            <w:tcW w:w="1169" w:type="dxa"/>
            <w:vAlign w:val="center"/>
          </w:tcPr>
          <w:p w14:paraId="5D12E470" w14:textId="0FB5E966" w:rsidR="00D62519" w:rsidRPr="00D62519" w:rsidRDefault="00D62519" w:rsidP="00D62519">
            <w:r w:rsidRPr="00D62519">
              <w:rPr>
                <w:rFonts w:ascii="Segoe UI" w:hAnsi="Segoe UI" w:cs="Segoe UI"/>
                <w:sz w:val="20"/>
                <w:szCs w:val="20"/>
              </w:rPr>
              <w:t>4</w:t>
            </w:r>
          </w:p>
        </w:tc>
      </w:tr>
    </w:tbl>
    <w:p w14:paraId="36306041" w14:textId="77777777" w:rsidR="00D62519" w:rsidRPr="00D62519" w:rsidRDefault="00D62519"/>
    <w:sectPr w:rsidR="00D62519" w:rsidRPr="00D6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9"/>
    <w:rsid w:val="00015952"/>
    <w:rsid w:val="002B578D"/>
    <w:rsid w:val="00435C57"/>
    <w:rsid w:val="004E321B"/>
    <w:rsid w:val="00904C7E"/>
    <w:rsid w:val="00D6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66BA"/>
  <w15:chartTrackingRefBased/>
  <w15:docId w15:val="{6A6CBA4B-9836-47F3-97F3-619A16CD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2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2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2026-03-27T03:42:00Z</dcterms:created>
  <dcterms:modified xsi:type="dcterms:W3CDTF">2026-03-29T09:48:00Z</dcterms:modified>
</cp:coreProperties>
</file>