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i w:val="0"/>
          <w:sz w:val="26"/>
        </w:rPr>
        <w:t>SỞ GIÁO DỤC VÀ ĐÀO TẠO THÀNH PHỐ HỒ CHÍ MINH</w:t>
      </w:r>
    </w:p>
    <w:p>
      <w:pPr>
        <w:jc w:val="center"/>
      </w:pPr>
      <w:r>
        <w:rPr>
          <w:rFonts w:ascii="Times New Roman" w:hAnsi="Times New Roman" w:cs="Times New Roman"/>
          <w:b/>
          <w:i w:val="0"/>
          <w:color w:val="1F497D"/>
          <w:sz w:val="28"/>
        </w:rPr>
        <w:t>TRƯỜNG THPT NGUYỄN HỮU CẦU</w:t>
      </w:r>
    </w:p>
    <w:p>
      <w:pPr>
        <w:jc w:val="center"/>
      </w:pPr>
      <w:r>
        <w:rPr>
          <w:rFonts w:ascii="Times New Roman" w:hAnsi="Times New Roman" w:cs="Times New Roman"/>
          <w:b w:val="0"/>
          <w:i w:val="0"/>
          <w:sz w:val="22"/>
        </w:rPr>
        <w:t>──────────────────────────────────────</w:t>
      </w:r>
    </w:p>
    <w:p/>
    <w:p/>
    <w:p/>
    <w:p>
      <w:pPr>
        <w:jc w:val="center"/>
      </w:pPr>
      <w:r>
        <w:rPr>
          <w:rFonts w:ascii="Times New Roman" w:hAnsi="Times New Roman" w:cs="Times New Roman"/>
          <w:b/>
          <w:i w:val="0"/>
          <w:color w:val="1F497D"/>
          <w:sz w:val="40"/>
        </w:rPr>
        <w:t>HỆ THỐNG ĐĂNG KÝ LỚP HỌC</w:t>
      </w:r>
    </w:p>
    <w:p>
      <w:pPr>
        <w:jc w:val="center"/>
      </w:pPr>
      <w:r>
        <w:rPr>
          <w:rFonts w:ascii="Times New Roman" w:hAnsi="Times New Roman" w:cs="Times New Roman"/>
          <w:b/>
          <w:i w:val="0"/>
          <w:color w:val="2E74B5"/>
          <w:sz w:val="56"/>
        </w:rPr>
        <w:t>mynhc</w:t>
      </w:r>
    </w:p>
    <w:p/>
    <w:p>
      <w:pPr>
        <w:jc w:val="center"/>
      </w:pPr>
      <w:r>
        <w:rPr>
          <w:rFonts w:ascii="Times New Roman" w:hAnsi="Times New Roman" w:cs="Times New Roman"/>
          <w:b/>
          <w:i w:val="0"/>
          <w:color w:val="BF8F00"/>
          <w:sz w:val="32"/>
        </w:rPr>
        <w:t>HƯỚNG DẪN SỬ DỤNG NHANH</w:t>
      </w:r>
    </w:p>
    <w:p>
      <w:pPr>
        <w:jc w:val="center"/>
      </w:pPr>
      <w:r>
        <w:rPr>
          <w:rFonts w:ascii="Times New Roman" w:hAnsi="Times New Roman" w:cs="Times New Roman"/>
          <w:b w:val="0"/>
          <w:i/>
          <w:color w:val="404040"/>
          <w:sz w:val="24"/>
        </w:rPr>
        <w:t>Dành cho Quản trị viên – Giáo viên – Học sinh</w:t>
      </w:r>
    </w:p>
    <w:p/>
    <w:p/>
    <w:p/>
    <w:p/>
    <w:p/>
    <w:p>
      <w:pPr>
        <w:jc w:val="center"/>
      </w:pPr>
      <w:r>
        <w:rPr>
          <w:rFonts w:ascii="Times New Roman" w:hAnsi="Times New Roman" w:cs="Times New Roman"/>
          <w:b/>
          <w:i w:val="0"/>
          <w:sz w:val="26"/>
        </w:rPr>
        <w:t>Năm học 2026 – 2027</w:t>
      </w:r>
    </w:p>
    <w:p>
      <w:pPr>
        <w:jc w:val="center"/>
      </w:pPr>
      <w:r>
        <w:rPr>
          <w:rFonts w:ascii="Times New Roman" w:hAnsi="Times New Roman" w:cs="Times New Roman"/>
          <w:b w:val="0"/>
          <w:i/>
          <w:color w:val="606060"/>
          <w:sz w:val="22"/>
        </w:rPr>
        <w:t>Phiên bản 1.1  |  Tháng 8 năm 2026</w:t>
      </w:r>
    </w:p>
    <w:p>
      <w:r>
        <w:br w:type="page"/>
      </w:r>
    </w:p>
    <w:p>
      <w:pPr>
        <w:pStyle w:val="Heading1"/>
      </w:pPr>
      <w:r>
        <w:rPr>
          <w:rFonts w:ascii="Times New Roman" w:hAnsi="Times New Roman" w:cs="Times New Roman"/>
          <w:b/>
          <w:color w:val="1F497D"/>
          <w:sz w:val="28"/>
        </w:rPr>
        <w:t>1. TỔNG QUAN</w:t>
      </w:r>
    </w:p>
    <w:p>
      <w:pPr>
        <w:spacing w:after="60"/>
      </w:pPr>
      <w:r>
        <w:rPr>
          <w:rFonts w:ascii="Times New Roman" w:hAnsi="Times New Roman" w:cs="Times New Roman"/>
          <w:b w:val="0"/>
          <w:i w:val="0"/>
          <w:sz w:val="24"/>
        </w:rPr>
        <w:t>Hệ thống mynhc hỗ trợ đăng ký lớp học tự chọn theo hai giai đoạn:</w:t>
      </w:r>
    </w:p>
    <w:p>
      <w:pPr>
        <w:pStyle w:val="ListBullet"/>
        <w:spacing w:after="40"/>
        <w:ind w:left="454"/>
      </w:pPr>
      <w:r>
        <w:rPr>
          <w:rFonts w:ascii="Times New Roman" w:hAnsi="Times New Roman" w:cs="Times New Roman"/>
          <w:b w:val="0"/>
          <w:i w:val="0"/>
          <w:sz w:val="24"/>
        </w:rPr>
        <w:t>Giai đoạn 1: Giáo viên đăng ký mở lớp → Admin điền phòng &amp; sĩ số.</w:t>
      </w:r>
    </w:p>
    <w:p>
      <w:pPr>
        <w:pStyle w:val="ListBullet"/>
        <w:spacing w:after="40"/>
        <w:ind w:left="454"/>
      </w:pPr>
      <w:r>
        <w:rPr>
          <w:rFonts w:ascii="Times New Roman" w:hAnsi="Times New Roman" w:cs="Times New Roman"/>
          <w:b w:val="0"/>
          <w:i w:val="0"/>
          <w:sz w:val="24"/>
        </w:rPr>
        <w:t>Giai đoạn 2: Học sinh đăng ký môn học theo khối, hệ thống kiểm tra trùng lịch tự động.</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val="clear" w:color="auto" w:fill="1E4FA3"/>
          </w:tcPr>
          <w:p>
            <w:pPr>
              <w:jc w:val="center"/>
            </w:pPr>
            <w:r>
              <w:rPr>
                <w:rFonts w:ascii="Times New Roman" w:hAnsi="Times New Roman" w:cs="Times New Roman"/>
                <w:b/>
                <w:i w:val="0"/>
                <w:color w:val="FFFFFF"/>
                <w:sz w:val="22"/>
              </w:rPr>
              <w:t>Vai trò</w:t>
            </w:r>
          </w:p>
        </w:tc>
        <w:tc>
          <w:tcPr>
            <w:tcW w:type="dxa" w:w="2551"/>
            <w:shd w:val="clear" w:color="auto" w:fill="1E4FA3"/>
          </w:tcPr>
          <w:p>
            <w:pPr>
              <w:jc w:val="center"/>
            </w:pPr>
            <w:r>
              <w:rPr>
                <w:rFonts w:ascii="Times New Roman" w:hAnsi="Times New Roman" w:cs="Times New Roman"/>
                <w:b/>
                <w:i w:val="0"/>
                <w:color w:val="FFFFFF"/>
                <w:sz w:val="22"/>
              </w:rPr>
              <w:t>URL đăng nhập</w:t>
            </w:r>
          </w:p>
        </w:tc>
        <w:tc>
          <w:tcPr>
            <w:tcW w:type="dxa" w:w="4819"/>
            <w:shd w:val="clear" w:color="auto" w:fill="1E4FA3"/>
          </w:tcPr>
          <w:p>
            <w:pPr>
              <w:jc w:val="center"/>
            </w:pPr>
            <w:r>
              <w:rPr>
                <w:rFonts w:ascii="Times New Roman" w:hAnsi="Times New Roman" w:cs="Times New Roman"/>
                <w:b/>
                <w:i w:val="0"/>
                <w:color w:val="FFFFFF"/>
                <w:sz w:val="22"/>
              </w:rPr>
              <w:t>Chức năng chính</w:t>
            </w:r>
          </w:p>
        </w:tc>
      </w:tr>
      <w:tr>
        <w:tc>
          <w:tcPr>
            <w:tcW w:type="dxa" w:w="1984"/>
          </w:tcPr>
          <w:p>
            <w:r>
              <w:rPr>
                <w:rFonts w:ascii="Times New Roman" w:hAnsi="Times New Roman" w:cs="Times New Roman"/>
                <w:b w:val="0"/>
                <w:i w:val="0"/>
                <w:sz w:val="22"/>
              </w:rPr>
              <w:t>Quản trị viên</w:t>
            </w:r>
          </w:p>
        </w:tc>
        <w:tc>
          <w:tcPr>
            <w:tcW w:type="dxa" w:w="2551"/>
          </w:tcPr>
          <w:p>
            <w:r>
              <w:rPr>
                <w:rFonts w:ascii="Times New Roman" w:hAnsi="Times New Roman" w:cs="Times New Roman"/>
                <w:b w:val="0"/>
                <w:i w:val="0"/>
                <w:sz w:val="22"/>
              </w:rPr>
              <w:t>/admin</w:t>
            </w:r>
          </w:p>
        </w:tc>
        <w:tc>
          <w:tcPr>
            <w:tcW w:type="dxa" w:w="4819"/>
          </w:tcPr>
          <w:p>
            <w:r>
              <w:rPr>
                <w:rFonts w:ascii="Times New Roman" w:hAnsi="Times New Roman" w:cs="Times New Roman"/>
                <w:b w:val="0"/>
                <w:i w:val="0"/>
                <w:sz w:val="22"/>
              </w:rPr>
              <w:t>Quản lý GV, HS, điều phối giai đoạn, phân phòng, xuất Excel</w:t>
            </w:r>
          </w:p>
        </w:tc>
      </w:tr>
      <w:tr>
        <w:tc>
          <w:tcPr>
            <w:tcW w:type="dxa" w:w="1984"/>
            <w:shd w:val="clear" w:color="auto" w:fill="EEF4FB"/>
          </w:tcPr>
          <w:p>
            <w:r>
              <w:rPr>
                <w:rFonts w:ascii="Times New Roman" w:hAnsi="Times New Roman" w:cs="Times New Roman"/>
                <w:b w:val="0"/>
                <w:i w:val="0"/>
                <w:sz w:val="22"/>
              </w:rPr>
              <w:t>Giáo viên</w:t>
            </w:r>
          </w:p>
        </w:tc>
        <w:tc>
          <w:tcPr>
            <w:tcW w:type="dxa" w:w="2551"/>
            <w:shd w:val="clear" w:color="auto" w:fill="EEF4FB"/>
          </w:tcPr>
          <w:p>
            <w:r>
              <w:rPr>
                <w:rFonts w:ascii="Times New Roman" w:hAnsi="Times New Roman" w:cs="Times New Roman"/>
                <w:b w:val="0"/>
                <w:i w:val="0"/>
                <w:sz w:val="22"/>
              </w:rPr>
              <w:t>/login (chọn GV)</w:t>
            </w:r>
          </w:p>
        </w:tc>
        <w:tc>
          <w:tcPr>
            <w:tcW w:type="dxa" w:w="4819"/>
            <w:shd w:val="clear" w:color="auto" w:fill="EEF4FB"/>
          </w:tcPr>
          <w:p>
            <w:r>
              <w:rPr>
                <w:rFonts w:ascii="Times New Roman" w:hAnsi="Times New Roman" w:cs="Times New Roman"/>
                <w:b w:val="0"/>
                <w:i w:val="0"/>
                <w:sz w:val="22"/>
              </w:rPr>
              <w:t>Đăng ký lịch mở lớp, xem số HS &amp; phòng cập nhật trực tiếp</w:t>
            </w:r>
          </w:p>
        </w:tc>
      </w:tr>
      <w:tr>
        <w:tc>
          <w:tcPr>
            <w:tcW w:type="dxa" w:w="1984"/>
          </w:tcPr>
          <w:p>
            <w:r>
              <w:rPr>
                <w:rFonts w:ascii="Times New Roman" w:hAnsi="Times New Roman" w:cs="Times New Roman"/>
                <w:b w:val="0"/>
                <w:i w:val="0"/>
                <w:sz w:val="22"/>
              </w:rPr>
              <w:t>Học sinh</w:t>
            </w:r>
          </w:p>
        </w:tc>
        <w:tc>
          <w:tcPr>
            <w:tcW w:type="dxa" w:w="2551"/>
          </w:tcPr>
          <w:p>
            <w:r>
              <w:rPr>
                <w:rFonts w:ascii="Times New Roman" w:hAnsi="Times New Roman" w:cs="Times New Roman"/>
                <w:b w:val="0"/>
                <w:i w:val="0"/>
                <w:sz w:val="22"/>
              </w:rPr>
              <w:t>/login (chọn HS)</w:t>
            </w:r>
          </w:p>
        </w:tc>
        <w:tc>
          <w:tcPr>
            <w:tcW w:type="dxa" w:w="4819"/>
          </w:tcPr>
          <w:p>
            <w:r>
              <w:rPr>
                <w:rFonts w:ascii="Times New Roman" w:hAnsi="Times New Roman" w:cs="Times New Roman"/>
                <w:b w:val="0"/>
                <w:i w:val="0"/>
                <w:sz w:val="22"/>
              </w:rPr>
              <w:t>Đăng ký / huỷ môn học, xem thời khoá biểu cá nhân</w:t>
            </w:r>
          </w:p>
        </w:tc>
      </w:tr>
    </w:tbl>
    <w:p>
      <w:pPr>
        <w:spacing w:after="40"/>
      </w:pPr>
    </w:p>
    <w:p>
      <w:pPr>
        <w:spacing w:before="80" w:after="0"/>
        <w:ind w:left="227" w:right="227"/>
        <w:shd w:val="clear" w:color="auto" w:fill="DEEAF1"/>
      </w:pPr>
      <w:r>
        <w:rPr>
          <w:rFonts w:ascii="Times New Roman" w:hAnsi="Times New Roman" w:cs="Times New Roman"/>
          <w:b/>
          <w:i w:val="0"/>
          <w:color w:val="1F497D"/>
          <w:sz w:val="22"/>
        </w:rPr>
        <w:t xml:space="preserve">  Điều kiện hiển thị lớp</w:t>
      </w:r>
    </w:p>
    <w:p>
      <w:pPr>
        <w:spacing w:before="0" w:after="100"/>
        <w:ind w:left="227" w:right="227"/>
        <w:shd w:val="clear" w:color="auto" w:fill="DEEAF1"/>
      </w:pPr>
      <w:r>
        <w:rPr>
          <w:rFonts w:ascii="Times New Roman" w:hAnsi="Times New Roman" w:cs="Times New Roman"/>
          <w:b w:val="0"/>
          <w:i/>
          <w:sz w:val="22"/>
        </w:rPr>
        <w:t xml:space="preserve">  Lớp chỉ xuất hiện cho học sinh khi đã được điền đầy đủ Địa điểm VÀ Sĩ số tối đa.</w:t>
      </w:r>
    </w:p>
    <w:p>
      <w:pPr>
        <w:pStyle w:val="Heading1"/>
      </w:pPr>
      <w:r>
        <w:rPr>
          <w:rFonts w:ascii="Times New Roman" w:hAnsi="Times New Roman" w:cs="Times New Roman"/>
          <w:b/>
          <w:color w:val="1F497D"/>
          <w:sz w:val="28"/>
        </w:rPr>
        <w:t>2. ĐĂNG NHẬP</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val="clear" w:color="auto" w:fill="1E4FA3"/>
          </w:tcPr>
          <w:p>
            <w:pPr>
              <w:jc w:val="center"/>
            </w:pPr>
            <w:r>
              <w:rPr>
                <w:rFonts w:ascii="Times New Roman" w:hAnsi="Times New Roman" w:cs="Times New Roman"/>
                <w:b/>
                <w:i w:val="0"/>
                <w:color w:val="FFFFFF"/>
                <w:sz w:val="22"/>
              </w:rPr>
              <w:t>Vai trò</w:t>
            </w:r>
          </w:p>
        </w:tc>
        <w:tc>
          <w:tcPr>
            <w:tcW w:type="dxa" w:w="4252"/>
            <w:shd w:val="clear" w:color="auto" w:fill="1E4FA3"/>
          </w:tcPr>
          <w:p>
            <w:pPr>
              <w:jc w:val="center"/>
            </w:pPr>
            <w:r>
              <w:rPr>
                <w:rFonts w:ascii="Times New Roman" w:hAnsi="Times New Roman" w:cs="Times New Roman"/>
                <w:b/>
                <w:i w:val="0"/>
                <w:color w:val="FFFFFF"/>
                <w:sz w:val="22"/>
              </w:rPr>
              <w:t>Thông tin đăng nhập</w:t>
            </w:r>
          </w:p>
        </w:tc>
        <w:tc>
          <w:tcPr>
            <w:tcW w:type="dxa" w:w="3118"/>
            <w:shd w:val="clear" w:color="auto" w:fill="1E4FA3"/>
          </w:tcPr>
          <w:p>
            <w:pPr>
              <w:jc w:val="center"/>
            </w:pPr>
            <w:r>
              <w:rPr>
                <w:rFonts w:ascii="Times New Roman" w:hAnsi="Times New Roman" w:cs="Times New Roman"/>
                <w:b/>
                <w:i w:val="0"/>
                <w:color w:val="FFFFFF"/>
                <w:sz w:val="22"/>
              </w:rPr>
              <w:t>Mật khẩu mặc định (kiểm thử)</w:t>
            </w:r>
          </w:p>
        </w:tc>
      </w:tr>
      <w:tr>
        <w:tc>
          <w:tcPr>
            <w:tcW w:type="dxa" w:w="1984"/>
          </w:tcPr>
          <w:p>
            <w:r>
              <w:rPr>
                <w:rFonts w:ascii="Times New Roman" w:hAnsi="Times New Roman" w:cs="Times New Roman"/>
                <w:b w:val="0"/>
                <w:i w:val="0"/>
                <w:sz w:val="22"/>
              </w:rPr>
              <w:t>Quản trị viên</w:t>
            </w:r>
          </w:p>
        </w:tc>
        <w:tc>
          <w:tcPr>
            <w:tcW w:type="dxa" w:w="4252"/>
          </w:tcPr>
          <w:p>
            <w:r>
              <w:rPr>
                <w:rFonts w:ascii="Times New Roman" w:hAnsi="Times New Roman" w:cs="Times New Roman"/>
                <w:b w:val="0"/>
                <w:i w:val="0"/>
                <w:sz w:val="22"/>
              </w:rPr>
              <w:t>Chọn Quản trị viên + nhập mật khẩu</w:t>
            </w:r>
          </w:p>
        </w:tc>
        <w:tc>
          <w:tcPr>
            <w:tcW w:type="dxa" w:w="3118"/>
          </w:tcPr>
          <w:p>
            <w:r>
              <w:rPr>
                <w:rFonts w:ascii="Times New Roman" w:hAnsi="Times New Roman" w:cs="Times New Roman"/>
                <w:b w:val="0"/>
                <w:i w:val="0"/>
                <w:sz w:val="22"/>
              </w:rPr>
              <w:t>Admin@123</w:t>
            </w:r>
          </w:p>
        </w:tc>
      </w:tr>
      <w:tr>
        <w:tc>
          <w:tcPr>
            <w:tcW w:type="dxa" w:w="1984"/>
            <w:shd w:val="clear" w:color="auto" w:fill="EEF4FB"/>
          </w:tcPr>
          <w:p>
            <w:r>
              <w:rPr>
                <w:rFonts w:ascii="Times New Roman" w:hAnsi="Times New Roman" w:cs="Times New Roman"/>
                <w:b w:val="0"/>
                <w:i w:val="0"/>
                <w:sz w:val="22"/>
              </w:rPr>
              <w:t>Giáo viên</w:t>
            </w:r>
          </w:p>
        </w:tc>
        <w:tc>
          <w:tcPr>
            <w:tcW w:type="dxa" w:w="4252"/>
            <w:shd w:val="clear" w:color="auto" w:fill="EEF4FB"/>
          </w:tcPr>
          <w:p>
            <w:r>
              <w:rPr>
                <w:rFonts w:ascii="Times New Roman" w:hAnsi="Times New Roman" w:cs="Times New Roman"/>
                <w:b w:val="0"/>
                <w:i w:val="0"/>
                <w:sz w:val="22"/>
              </w:rPr>
              <w:t>Chọn Giáo viên + nhập CCCD</w:t>
            </w:r>
          </w:p>
        </w:tc>
        <w:tc>
          <w:tcPr>
            <w:tcW w:type="dxa" w:w="3118"/>
            <w:shd w:val="clear" w:color="auto" w:fill="EEF4FB"/>
          </w:tcPr>
          <w:p>
            <w:r>
              <w:rPr>
                <w:rFonts w:ascii="Times New Roman" w:hAnsi="Times New Roman" w:cs="Times New Roman"/>
                <w:b w:val="0"/>
                <w:i w:val="0"/>
                <w:sz w:val="22"/>
              </w:rPr>
              <w:t>Nhc@2627</w:t>
            </w:r>
          </w:p>
        </w:tc>
      </w:tr>
      <w:tr>
        <w:tc>
          <w:tcPr>
            <w:tcW w:type="dxa" w:w="1984"/>
          </w:tcPr>
          <w:p>
            <w:r>
              <w:rPr>
                <w:rFonts w:ascii="Times New Roman" w:hAnsi="Times New Roman" w:cs="Times New Roman"/>
                <w:b w:val="0"/>
                <w:i w:val="0"/>
                <w:sz w:val="22"/>
              </w:rPr>
              <w:t>Học sinh</w:t>
            </w:r>
          </w:p>
        </w:tc>
        <w:tc>
          <w:tcPr>
            <w:tcW w:type="dxa" w:w="4252"/>
          </w:tcPr>
          <w:p>
            <w:r>
              <w:rPr>
                <w:rFonts w:ascii="Times New Roman" w:hAnsi="Times New Roman" w:cs="Times New Roman"/>
                <w:b w:val="0"/>
                <w:i w:val="0"/>
                <w:sz w:val="22"/>
              </w:rPr>
              <w:t>Chọn Học sinh + nhập CCCD</w:t>
            </w:r>
          </w:p>
        </w:tc>
        <w:tc>
          <w:tcPr>
            <w:tcW w:type="dxa" w:w="3118"/>
          </w:tcPr>
          <w:p>
            <w:r>
              <w:rPr>
                <w:rFonts w:ascii="Times New Roman" w:hAnsi="Times New Roman" w:cs="Times New Roman"/>
                <w:b w:val="0"/>
                <w:i w:val="0"/>
                <w:sz w:val="22"/>
              </w:rPr>
              <w:t>Nhc@2627</w:t>
            </w:r>
          </w:p>
        </w:tc>
      </w:tr>
    </w:tbl>
    <w:p>
      <w:pPr>
        <w:spacing w:after="40"/>
      </w:pPr>
    </w:p>
    <w:p>
      <w:pPr>
        <w:spacing w:before="80" w:after="0"/>
        <w:ind w:left="227" w:right="227"/>
        <w:shd w:val="clear" w:color="auto" w:fill="FFF2CC"/>
      </w:pPr>
      <w:r>
        <w:rPr>
          <w:rFonts w:ascii="Times New Roman" w:hAnsi="Times New Roman" w:cs="Times New Roman"/>
          <w:b/>
          <w:i w:val="0"/>
          <w:color w:val="BF8F00"/>
          <w:sz w:val="22"/>
        </w:rPr>
        <w:t xml:space="preserve">  Kích hoạt tài khoản</w:t>
      </w:r>
    </w:p>
    <w:p>
      <w:pPr>
        <w:spacing w:before="0" w:after="100"/>
        <w:ind w:left="227" w:right="227"/>
        <w:shd w:val="clear" w:color="auto" w:fill="FFF2CC"/>
      </w:pPr>
      <w:r>
        <w:rPr>
          <w:rFonts w:ascii="Times New Roman" w:hAnsi="Times New Roman" w:cs="Times New Roman"/>
          <w:b w:val="0"/>
          <w:i/>
          <w:sz w:val="22"/>
        </w:rPr>
        <w:t xml:space="preserve">  Tài khoản mới tạo (chưa kích hoạt) phải đăng nhập lần đầu để đặt mật khẩu. Khi Admin khôi phục MK, user nhận mật khẩu tạm thời 12 ký tự ngẫu nhiên và bắt buộc đổi ngay sau khi đăng nhập.</w:t>
      </w:r>
    </w:p>
    <w:p>
      <w:pPr>
        <w:spacing w:after="60"/>
      </w:pPr>
      <w:r>
        <w:rPr>
          <w:rFonts w:ascii="Times New Roman" w:hAnsi="Times New Roman" w:cs="Times New Roman"/>
          <w:b w:val="0"/>
          <w:i/>
          <w:color w:val="475569"/>
          <w:sz w:val="24"/>
        </w:rPr>
        <w:t>Yêu cầu mật khẩu: tối thiểu 8 ký tự, gồm chữ hoa/thường/số/ký tự đặc biệt (!@#$%^&amp;*...). Không dùng: dấu nháy đơn ('), nháy kép ("), chấm phẩy (;), gạch chéo (\).</w:t>
      </w:r>
    </w:p>
    <w:p>
      <w:r>
        <w:br w:type="page"/>
      </w:r>
    </w:p>
    <w:p>
      <w:pPr>
        <w:pStyle w:val="Heading1"/>
      </w:pPr>
      <w:r>
        <w:rPr>
          <w:rFonts w:ascii="Times New Roman" w:hAnsi="Times New Roman" w:cs="Times New Roman"/>
          <w:b/>
          <w:color w:val="1F497D"/>
          <w:sz w:val="28"/>
        </w:rPr>
        <w:t>3. QUẢN TRỊ VIÊN (/admin)</w:t>
      </w:r>
    </w:p>
    <w:p>
      <w:pPr>
        <w:pStyle w:val="Heading2"/>
      </w:pPr>
      <w:r>
        <w:rPr>
          <w:rFonts w:ascii="Times New Roman" w:hAnsi="Times New Roman" w:cs="Times New Roman"/>
          <w:b/>
          <w:color w:val="0E74B5"/>
          <w:sz w:val="24"/>
        </w:rPr>
        <w:t>3.1. Quản lý Giáo viên &amp; Học sinh</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1E4FA3"/>
          </w:tcPr>
          <w:p>
            <w:pPr>
              <w:jc w:val="center"/>
            </w:pPr>
            <w:r>
              <w:rPr>
                <w:rFonts w:ascii="Times New Roman" w:hAnsi="Times New Roman" w:cs="Times New Roman"/>
                <w:b/>
                <w:i w:val="0"/>
                <w:color w:val="FFFFFF"/>
                <w:sz w:val="22"/>
              </w:rPr>
              <w:t>Tính năng</w:t>
            </w:r>
          </w:p>
        </w:tc>
        <w:tc>
          <w:tcPr>
            <w:tcW w:type="dxa" w:w="6803"/>
            <w:shd w:val="clear" w:color="auto" w:fill="1E4FA3"/>
          </w:tcPr>
          <w:p>
            <w:pPr>
              <w:jc w:val="center"/>
            </w:pPr>
            <w:r>
              <w:rPr>
                <w:rFonts w:ascii="Times New Roman" w:hAnsi="Times New Roman" w:cs="Times New Roman"/>
                <w:b/>
                <w:i w:val="0"/>
                <w:color w:val="FFFFFF"/>
                <w:sz w:val="22"/>
              </w:rPr>
              <w:t>Mô tả</w:t>
            </w:r>
          </w:p>
        </w:tc>
      </w:tr>
      <w:tr>
        <w:tc>
          <w:tcPr>
            <w:tcW w:type="dxa" w:w="2551"/>
          </w:tcPr>
          <w:p>
            <w:r>
              <w:rPr>
                <w:rFonts w:ascii="Times New Roman" w:hAnsi="Times New Roman" w:cs="Times New Roman"/>
                <w:b w:val="0"/>
                <w:i w:val="0"/>
                <w:sz w:val="22"/>
              </w:rPr>
              <w:t>Xem danh sách</w:t>
            </w:r>
          </w:p>
        </w:tc>
        <w:tc>
          <w:tcPr>
            <w:tcW w:type="dxa" w:w="6803"/>
          </w:tcPr>
          <w:p>
            <w:r>
              <w:rPr>
                <w:rFonts w:ascii="Times New Roman" w:hAnsi="Times New Roman" w:cs="Times New Roman"/>
                <w:b w:val="0"/>
                <w:i w:val="0"/>
                <w:sz w:val="22"/>
              </w:rPr>
              <w:t>Bảng hiển thị CCCD, Họ tên, Email, Trạng thái TK (Đã / Chưa kích hoạt)</w:t>
            </w:r>
          </w:p>
        </w:tc>
      </w:tr>
      <w:tr>
        <w:tc>
          <w:tcPr>
            <w:tcW w:type="dxa" w:w="2551"/>
            <w:shd w:val="clear" w:color="auto" w:fill="EEF4FB"/>
          </w:tcPr>
          <w:p>
            <w:r>
              <w:rPr>
                <w:rFonts w:ascii="Times New Roman" w:hAnsi="Times New Roman" w:cs="Times New Roman"/>
                <w:b w:val="0"/>
                <w:i w:val="0"/>
                <w:sz w:val="22"/>
              </w:rPr>
              <w:t>Tìm kiếm</w:t>
            </w:r>
          </w:p>
        </w:tc>
        <w:tc>
          <w:tcPr>
            <w:tcW w:type="dxa" w:w="6803"/>
            <w:shd w:val="clear" w:color="auto" w:fill="EEF4FB"/>
          </w:tcPr>
          <w:p>
            <w:r>
              <w:rPr>
                <w:rFonts w:ascii="Times New Roman" w:hAnsi="Times New Roman" w:cs="Times New Roman"/>
                <w:b w:val="0"/>
                <w:i w:val="0"/>
                <w:sz w:val="22"/>
              </w:rPr>
              <w:t>Ô search lọc theo Họ tên hoặc CCCD ngay lập tức</w:t>
            </w:r>
          </w:p>
        </w:tc>
      </w:tr>
      <w:tr>
        <w:tc>
          <w:tcPr>
            <w:tcW w:type="dxa" w:w="2551"/>
          </w:tcPr>
          <w:p>
            <w:r>
              <w:rPr>
                <w:rFonts w:ascii="Times New Roman" w:hAnsi="Times New Roman" w:cs="Times New Roman"/>
                <w:b w:val="0"/>
                <w:i w:val="0"/>
                <w:sz w:val="22"/>
              </w:rPr>
              <w:t>Thêm / Sửa / Xoá</w:t>
            </w:r>
          </w:p>
        </w:tc>
        <w:tc>
          <w:tcPr>
            <w:tcW w:type="dxa" w:w="6803"/>
          </w:tcPr>
          <w:p>
            <w:r>
              <w:rPr>
                <w:rFonts w:ascii="Times New Roman" w:hAnsi="Times New Roman" w:cs="Times New Roman"/>
                <w:b w:val="0"/>
                <w:i w:val="0"/>
                <w:sz w:val="22"/>
              </w:rPr>
              <w:t>Nút icon trong cột Thao tác (chỉ hiện với tài khoản đã kích hoạt)</w:t>
            </w:r>
          </w:p>
        </w:tc>
      </w:tr>
      <w:tr>
        <w:tc>
          <w:tcPr>
            <w:tcW w:type="dxa" w:w="2551"/>
            <w:shd w:val="clear" w:color="auto" w:fill="EEF4FB"/>
          </w:tcPr>
          <w:p>
            <w:r>
              <w:rPr>
                <w:rFonts w:ascii="Times New Roman" w:hAnsi="Times New Roman" w:cs="Times New Roman"/>
                <w:b w:val="0"/>
                <w:i w:val="0"/>
                <w:sz w:val="22"/>
              </w:rPr>
              <w:t>Nhập Excel</w:t>
            </w:r>
          </w:p>
        </w:tc>
        <w:tc>
          <w:tcPr>
            <w:tcW w:type="dxa" w:w="6803"/>
            <w:shd w:val="clear" w:color="auto" w:fill="EEF4FB"/>
          </w:tcPr>
          <w:p>
            <w:r>
              <w:rPr>
                <w:rFonts w:ascii="Times New Roman" w:hAnsi="Times New Roman" w:cs="Times New Roman"/>
                <w:b w:val="0"/>
                <w:i w:val="0"/>
                <w:sz w:val="22"/>
              </w:rPr>
              <w:t>Upload file .xlsx theo mẫu; hỗ trợ cả GV lẫn HS</w:t>
            </w:r>
          </w:p>
        </w:tc>
      </w:tr>
      <w:tr>
        <w:tc>
          <w:tcPr>
            <w:tcW w:type="dxa" w:w="2551"/>
          </w:tcPr>
          <w:p>
            <w:r>
              <w:rPr>
                <w:rFonts w:ascii="Times New Roman" w:hAnsi="Times New Roman" w:cs="Times New Roman"/>
                <w:b w:val="0"/>
                <w:i w:val="0"/>
                <w:sz w:val="22"/>
              </w:rPr>
              <w:t>Khôi phục MK</w:t>
            </w:r>
          </w:p>
        </w:tc>
        <w:tc>
          <w:tcPr>
            <w:tcW w:type="dxa" w:w="6803"/>
          </w:tcPr>
          <w:p>
            <w:r>
              <w:rPr>
                <w:rFonts w:ascii="Times New Roman" w:hAnsi="Times New Roman" w:cs="Times New Roman"/>
                <w:b w:val="0"/>
                <w:i w:val="0"/>
                <w:sz w:val="22"/>
              </w:rPr>
              <w:t>Tạo mật khẩu tạm 12 ký tự ngẫu nhiên, hiển thị 1 lần — sao chép trước khi đóng modal</w:t>
            </w:r>
          </w:p>
        </w:tc>
      </w:tr>
    </w:tbl>
    <w:p>
      <w:pPr>
        <w:spacing w:after="40"/>
      </w:pPr>
    </w:p>
    <w:p>
      <w:pPr>
        <w:pStyle w:val="Heading2"/>
      </w:pPr>
      <w:r>
        <w:rPr>
          <w:rFonts w:ascii="Times New Roman" w:hAnsi="Times New Roman" w:cs="Times New Roman"/>
          <w:b/>
          <w:color w:val="0E74B5"/>
          <w:sz w:val="24"/>
        </w:rPr>
        <w:t>3.2. Điều phối Giai đoạn</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val="clear" w:color="auto" w:fill="1E4FA3"/>
          </w:tcPr>
          <w:p>
            <w:pPr>
              <w:jc w:val="center"/>
            </w:pPr>
            <w:r>
              <w:rPr>
                <w:rFonts w:ascii="Times New Roman" w:hAnsi="Times New Roman" w:cs="Times New Roman"/>
                <w:b/>
                <w:i w:val="0"/>
                <w:color w:val="FFFFFF"/>
                <w:sz w:val="22"/>
              </w:rPr>
              <w:t>Giai đoạn</w:t>
            </w:r>
          </w:p>
        </w:tc>
        <w:tc>
          <w:tcPr>
            <w:tcW w:type="dxa" w:w="4252"/>
            <w:shd w:val="clear" w:color="auto" w:fill="1E4FA3"/>
          </w:tcPr>
          <w:p>
            <w:pPr>
              <w:jc w:val="center"/>
            </w:pPr>
            <w:r>
              <w:rPr>
                <w:rFonts w:ascii="Times New Roman" w:hAnsi="Times New Roman" w:cs="Times New Roman"/>
                <w:b/>
                <w:i w:val="0"/>
                <w:color w:val="FFFFFF"/>
                <w:sz w:val="22"/>
              </w:rPr>
              <w:t>Ai làm gì</w:t>
            </w:r>
          </w:p>
        </w:tc>
        <w:tc>
          <w:tcPr>
            <w:tcW w:type="dxa" w:w="2835"/>
            <w:shd w:val="clear" w:color="auto" w:fill="1E4FA3"/>
          </w:tcPr>
          <w:p>
            <w:pPr>
              <w:jc w:val="center"/>
            </w:pPr>
            <w:r>
              <w:rPr>
                <w:rFonts w:ascii="Times New Roman" w:hAnsi="Times New Roman" w:cs="Times New Roman"/>
                <w:b/>
                <w:i w:val="0"/>
                <w:color w:val="FFFFFF"/>
                <w:sz w:val="22"/>
              </w:rPr>
              <w:t>Nút điều khiển</w:t>
            </w:r>
          </w:p>
        </w:tc>
      </w:tr>
      <w:tr>
        <w:tc>
          <w:tcPr>
            <w:tcW w:type="dxa" w:w="2268"/>
          </w:tcPr>
          <w:p>
            <w:r>
              <w:rPr>
                <w:rFonts w:ascii="Times New Roman" w:hAnsi="Times New Roman" w:cs="Times New Roman"/>
                <w:b w:val="0"/>
                <w:i w:val="0"/>
                <w:sz w:val="22"/>
              </w:rPr>
              <w:t>Giai đoạn 1 – MỞ</w:t>
            </w:r>
          </w:p>
        </w:tc>
        <w:tc>
          <w:tcPr>
            <w:tcW w:type="dxa" w:w="4252"/>
          </w:tcPr>
          <w:p>
            <w:r>
              <w:rPr>
                <w:rFonts w:ascii="Times New Roman" w:hAnsi="Times New Roman" w:cs="Times New Roman"/>
                <w:b w:val="0"/>
                <w:i w:val="0"/>
                <w:sz w:val="22"/>
              </w:rPr>
              <w:t>Giáo viên đăng ký lịch mở lớp</w:t>
            </w:r>
          </w:p>
        </w:tc>
        <w:tc>
          <w:tcPr>
            <w:tcW w:type="dxa" w:w="2835"/>
          </w:tcPr>
          <w:p>
            <w:r>
              <w:rPr>
                <w:rFonts w:ascii="Times New Roman" w:hAnsi="Times New Roman" w:cs="Times New Roman"/>
                <w:b w:val="0"/>
                <w:i w:val="0"/>
                <w:sz w:val="22"/>
              </w:rPr>
              <w:t>Mở đăng ký GV  →  /admin/class-reg</w:t>
            </w:r>
          </w:p>
        </w:tc>
      </w:tr>
      <w:tr>
        <w:tc>
          <w:tcPr>
            <w:tcW w:type="dxa" w:w="2268"/>
            <w:shd w:val="clear" w:color="auto" w:fill="EEF4FB"/>
          </w:tcPr>
          <w:p>
            <w:r>
              <w:rPr>
                <w:rFonts w:ascii="Times New Roman" w:hAnsi="Times New Roman" w:cs="Times New Roman"/>
                <w:b w:val="0"/>
                <w:i w:val="0"/>
                <w:sz w:val="22"/>
              </w:rPr>
              <w:t>Giai đoạn 1 – ĐÓNG</w:t>
            </w:r>
          </w:p>
        </w:tc>
        <w:tc>
          <w:tcPr>
            <w:tcW w:type="dxa" w:w="4252"/>
            <w:shd w:val="clear" w:color="auto" w:fill="EEF4FB"/>
          </w:tcPr>
          <w:p>
            <w:r>
              <w:rPr>
                <w:rFonts w:ascii="Times New Roman" w:hAnsi="Times New Roman" w:cs="Times New Roman"/>
                <w:b w:val="0"/>
                <w:i w:val="0"/>
                <w:sz w:val="22"/>
              </w:rPr>
              <w:t>Admin điền phòng &amp; sĩ số tối đa cho từng lớp</w:t>
            </w:r>
          </w:p>
        </w:tc>
        <w:tc>
          <w:tcPr>
            <w:tcW w:type="dxa" w:w="2835"/>
            <w:shd w:val="clear" w:color="auto" w:fill="EEF4FB"/>
          </w:tcPr>
          <w:p>
            <w:r>
              <w:rPr>
                <w:rFonts w:ascii="Times New Roman" w:hAnsi="Times New Roman" w:cs="Times New Roman"/>
                <w:b w:val="0"/>
                <w:i w:val="0"/>
                <w:sz w:val="22"/>
              </w:rPr>
              <w:t>Đóng đăng ký GV</w:t>
            </w:r>
          </w:p>
        </w:tc>
      </w:tr>
      <w:tr>
        <w:tc>
          <w:tcPr>
            <w:tcW w:type="dxa" w:w="2268"/>
          </w:tcPr>
          <w:p>
            <w:r>
              <w:rPr>
                <w:rFonts w:ascii="Times New Roman" w:hAnsi="Times New Roman" w:cs="Times New Roman"/>
                <w:b w:val="0"/>
                <w:i w:val="0"/>
                <w:sz w:val="22"/>
              </w:rPr>
              <w:t>Giai đoạn 2 – MỞ</w:t>
            </w:r>
          </w:p>
        </w:tc>
        <w:tc>
          <w:tcPr>
            <w:tcW w:type="dxa" w:w="4252"/>
          </w:tcPr>
          <w:p>
            <w:r>
              <w:rPr>
                <w:rFonts w:ascii="Times New Roman" w:hAnsi="Times New Roman" w:cs="Times New Roman"/>
                <w:b w:val="0"/>
                <w:i w:val="0"/>
                <w:sz w:val="22"/>
              </w:rPr>
              <w:t>Học sinh đăng ký / huỷ môn học</w:t>
            </w:r>
          </w:p>
        </w:tc>
        <w:tc>
          <w:tcPr>
            <w:tcW w:type="dxa" w:w="2835"/>
          </w:tcPr>
          <w:p>
            <w:r>
              <w:rPr>
                <w:rFonts w:ascii="Times New Roman" w:hAnsi="Times New Roman" w:cs="Times New Roman"/>
                <w:b w:val="0"/>
                <w:i w:val="0"/>
                <w:sz w:val="22"/>
              </w:rPr>
              <w:t>Mở đăng ký HS  →  /admin/enrollment</w:t>
            </w:r>
          </w:p>
        </w:tc>
      </w:tr>
      <w:tr>
        <w:tc>
          <w:tcPr>
            <w:tcW w:type="dxa" w:w="2268"/>
            <w:shd w:val="clear" w:color="auto" w:fill="EEF4FB"/>
          </w:tcPr>
          <w:p>
            <w:r>
              <w:rPr>
                <w:rFonts w:ascii="Times New Roman" w:hAnsi="Times New Roman" w:cs="Times New Roman"/>
                <w:b w:val="0"/>
                <w:i w:val="0"/>
                <w:sz w:val="22"/>
              </w:rPr>
              <w:t>Giai đoạn 2 – ĐÓNG</w:t>
            </w:r>
          </w:p>
        </w:tc>
        <w:tc>
          <w:tcPr>
            <w:tcW w:type="dxa" w:w="4252"/>
            <w:shd w:val="clear" w:color="auto" w:fill="EEF4FB"/>
          </w:tcPr>
          <w:p>
            <w:r>
              <w:rPr>
                <w:rFonts w:ascii="Times New Roman" w:hAnsi="Times New Roman" w:cs="Times New Roman"/>
                <w:b w:val="0"/>
                <w:i w:val="0"/>
                <w:sz w:val="22"/>
              </w:rPr>
              <w:t>Xuất Excel kết quả; HS chỉ xem TKB, không thể thay đổi</w:t>
            </w:r>
          </w:p>
        </w:tc>
        <w:tc>
          <w:tcPr>
            <w:tcW w:type="dxa" w:w="2835"/>
            <w:shd w:val="clear" w:color="auto" w:fill="EEF4FB"/>
          </w:tcPr>
          <w:p>
            <w:r>
              <w:rPr>
                <w:rFonts w:ascii="Times New Roman" w:hAnsi="Times New Roman" w:cs="Times New Roman"/>
                <w:b w:val="0"/>
                <w:i w:val="0"/>
                <w:sz w:val="22"/>
              </w:rPr>
              <w:t>Đóng đăng ký HS</w:t>
            </w:r>
          </w:p>
        </w:tc>
      </w:tr>
    </w:tbl>
    <w:p>
      <w:pPr>
        <w:spacing w:after="40"/>
      </w:pPr>
    </w:p>
    <w:p>
      <w:pPr>
        <w:spacing w:before="80" w:after="0"/>
        <w:ind w:left="227" w:right="227"/>
        <w:shd w:val="clear" w:color="auto" w:fill="FFF2CC"/>
      </w:pPr>
      <w:r>
        <w:rPr>
          <w:rFonts w:ascii="Times New Roman" w:hAnsi="Times New Roman" w:cs="Times New Roman"/>
          <w:b/>
          <w:i w:val="0"/>
          <w:color w:val="BF8F00"/>
          <w:sz w:val="22"/>
        </w:rPr>
        <w:t xml:space="preserve">  Lưu ý Giai đoạn 1</w:t>
      </w:r>
    </w:p>
    <w:p>
      <w:pPr>
        <w:spacing w:before="0" w:after="100"/>
        <w:ind w:left="227" w:right="227"/>
        <w:shd w:val="clear" w:color="auto" w:fill="FFF2CC"/>
      </w:pPr>
      <w:r>
        <w:rPr>
          <w:rFonts w:ascii="Times New Roman" w:hAnsi="Times New Roman" w:cs="Times New Roman"/>
          <w:b w:val="0"/>
          <w:i/>
          <w:sz w:val="22"/>
        </w:rPr>
        <w:t xml:space="preserve">  Lớp có viền đỏ = chưa có phòng hoặc sĩ số tối đa → cần bổ sung trước khi mở Giai đoạn 2. Phòng &amp; sĩ số lưu tự động khi nhấn Enter hoặc click ra ngoài ô.</w:t>
      </w:r>
    </w:p>
    <w:p>
      <w:pPr>
        <w:pStyle w:val="Heading2"/>
      </w:pPr>
      <w:r>
        <w:rPr>
          <w:rFonts w:ascii="Times New Roman" w:hAnsi="Times New Roman" w:cs="Times New Roman"/>
          <w:b/>
          <w:color w:val="0E74B5"/>
          <w:sz w:val="24"/>
        </w:rPr>
        <w:t>3.3. Quản lý Đăng ký Môn học (/admin/enrollment)</w:t>
      </w:r>
    </w:p>
    <w:p>
      <w:pPr>
        <w:spacing w:after="60"/>
      </w:pPr>
      <w:r>
        <w:rPr>
          <w:rFonts w:ascii="Times New Roman" w:hAnsi="Times New Roman" w:cs="Times New Roman"/>
          <w:b w:val="0"/>
          <w:i w:val="0"/>
          <w:sz w:val="24"/>
        </w:rPr>
        <w:t>Bảng hiển thị tất cả lớp đã publish: ID, GV, Môn, Khối, Thời gian (Thứ X – Sáng/Chiều – Tiết X–Y), Địa điểm, Sĩ số (cập nhật mỗi 5 giây).</w:t>
      </w:r>
    </w:p>
    <w:p>
      <w:pPr>
        <w:spacing w:after="60"/>
      </w:pPr>
      <w:r>
        <w:rPr>
          <w:rFonts w:ascii="Times New Roman" w:hAnsi="Times New Roman" w:cs="Times New Roman"/>
          <w:b w:val="0"/>
          <w:i w:val="0"/>
          <w:sz w:val="24"/>
        </w:rPr>
        <w:t>Nhấn Xem HS → modal danh sách học sinh đã đăng ký (STT, Họ tên, CCCD, Khối, Lớp).</w:t>
      </w:r>
    </w:p>
    <w:p>
      <w:pPr>
        <w:spacing w:after="60"/>
      </w:pPr>
      <w:r>
        <w:rPr>
          <w:rFonts w:ascii="Times New Roman" w:hAnsi="Times New Roman" w:cs="Times New Roman"/>
          <w:b w:val="0"/>
          <w:i w:val="0"/>
          <w:sz w:val="24"/>
        </w:rPr>
        <w:t>Thanh công cụ phía trên bảng: Thêm lớp thủ công · Xuất Excel · Upload phân phòng.</w:t>
      </w:r>
    </w:p>
    <w:p>
      <w:r>
        <w:br w:type="page"/>
      </w:r>
    </w:p>
    <w:p>
      <w:pPr>
        <w:pStyle w:val="Heading1"/>
      </w:pPr>
      <w:r>
        <w:rPr>
          <w:rFonts w:ascii="Times New Roman" w:hAnsi="Times New Roman" w:cs="Times New Roman"/>
          <w:b/>
          <w:color w:val="1F497D"/>
          <w:sz w:val="28"/>
        </w:rPr>
        <w:t>4. GIÁO VIÊN (/teacher/schedule)</w:t>
      </w:r>
    </w:p>
    <w:tbl>
      <w:tblPr>
        <w:tblStyle w:val="TableGrid"/>
        <w:tblW w:type="auto" w:w="0"/>
        <w:jc w:val="center"/>
        <w:tblLook w:firstColumn="1" w:firstRow="1" w:lastColumn="0" w:lastRow="0" w:noHBand="0" w:noVBand="1" w:val="04A0"/>
      </w:tblPr>
      <w:tblGrid>
        <w:gridCol w:w="4844"/>
        <w:gridCol w:w="4844"/>
      </w:tblGrid>
      <w:tr>
        <w:tc>
          <w:tcPr>
            <w:tcW w:type="dxa" w:w="2835"/>
            <w:shd w:val="clear" w:color="auto" w:fill="1E4FA3"/>
          </w:tcPr>
          <w:p>
            <w:pPr>
              <w:jc w:val="center"/>
            </w:pPr>
            <w:r>
              <w:rPr>
                <w:rFonts w:ascii="Times New Roman" w:hAnsi="Times New Roman" w:cs="Times New Roman"/>
                <w:b/>
                <w:i w:val="0"/>
                <w:color w:val="FFFFFF"/>
                <w:sz w:val="22"/>
              </w:rPr>
              <w:t>Trạng thái</w:t>
            </w:r>
          </w:p>
        </w:tc>
        <w:tc>
          <w:tcPr>
            <w:tcW w:type="dxa" w:w="6520"/>
            <w:shd w:val="clear" w:color="auto" w:fill="1E4FA3"/>
          </w:tcPr>
          <w:p>
            <w:pPr>
              <w:jc w:val="center"/>
            </w:pPr>
            <w:r>
              <w:rPr>
                <w:rFonts w:ascii="Times New Roman" w:hAnsi="Times New Roman" w:cs="Times New Roman"/>
                <w:b/>
                <w:i w:val="0"/>
                <w:color w:val="FFFFFF"/>
                <w:sz w:val="22"/>
              </w:rPr>
              <w:t>Giáo viên có thể làm gì</w:t>
            </w:r>
          </w:p>
        </w:tc>
      </w:tr>
      <w:tr>
        <w:tc>
          <w:tcPr>
            <w:tcW w:type="dxa" w:w="2835"/>
          </w:tcPr>
          <w:p>
            <w:r>
              <w:rPr>
                <w:rFonts w:ascii="Times New Roman" w:hAnsi="Times New Roman" w:cs="Times New Roman"/>
                <w:b w:val="0"/>
                <w:i w:val="0"/>
                <w:sz w:val="22"/>
              </w:rPr>
              <w:t>Giai đoạn 1 đang MỞ</w:t>
            </w:r>
          </w:p>
        </w:tc>
        <w:tc>
          <w:tcPr>
            <w:tcW w:type="dxa" w:w="6520"/>
          </w:tcPr>
          <w:p>
            <w:r>
              <w:rPr>
                <w:rFonts w:ascii="Times New Roman" w:hAnsi="Times New Roman" w:cs="Times New Roman"/>
                <w:b w:val="0"/>
                <w:i w:val="0"/>
                <w:sz w:val="22"/>
              </w:rPr>
              <w:t>Click ô lịch trống → chọn Khối &amp; số tiết → đăng ký lớp. Hover ô đã có → nút X để xoá.</w:t>
            </w:r>
          </w:p>
        </w:tc>
      </w:tr>
      <w:tr>
        <w:tc>
          <w:tcPr>
            <w:tcW w:type="dxa" w:w="2835"/>
            <w:shd w:val="clear" w:color="auto" w:fill="EEF4FB"/>
          </w:tcPr>
          <w:p>
            <w:r>
              <w:rPr>
                <w:rFonts w:ascii="Times New Roman" w:hAnsi="Times New Roman" w:cs="Times New Roman"/>
                <w:b w:val="0"/>
                <w:i w:val="0"/>
                <w:sz w:val="22"/>
              </w:rPr>
              <w:t>Giai đoạn 1 đã ĐÓNG</w:t>
            </w:r>
          </w:p>
        </w:tc>
        <w:tc>
          <w:tcPr>
            <w:tcW w:type="dxa" w:w="6520"/>
            <w:shd w:val="clear" w:color="auto" w:fill="EEF4FB"/>
          </w:tcPr>
          <w:p>
            <w:r>
              <w:rPr>
                <w:rFonts w:ascii="Times New Roman" w:hAnsi="Times New Roman" w:cs="Times New Roman"/>
                <w:b w:val="0"/>
                <w:i w:val="0"/>
                <w:sz w:val="22"/>
              </w:rPr>
              <w:t>Chỉ xem thời khoá biểu, không thể thêm/xoá lớp.</w:t>
            </w:r>
          </w:p>
        </w:tc>
      </w:tr>
      <w:tr>
        <w:tc>
          <w:tcPr>
            <w:tcW w:type="dxa" w:w="2835"/>
          </w:tcPr>
          <w:p>
            <w:r>
              <w:rPr>
                <w:rFonts w:ascii="Times New Roman" w:hAnsi="Times New Roman" w:cs="Times New Roman"/>
                <w:b w:val="0"/>
                <w:i w:val="0"/>
                <w:sz w:val="22"/>
              </w:rPr>
              <w:t>Giai đoạn 2 đang MỞ</w:t>
            </w:r>
          </w:p>
        </w:tc>
        <w:tc>
          <w:tcPr>
            <w:tcW w:type="dxa" w:w="6520"/>
          </w:tcPr>
          <w:p>
            <w:r>
              <w:rPr>
                <w:rFonts w:ascii="Times New Roman" w:hAnsi="Times New Roman" w:cs="Times New Roman"/>
                <w:b w:val="0"/>
                <w:i w:val="0"/>
                <w:sz w:val="22"/>
              </w:rPr>
              <w:t>Xem TKB; badge số HS/phòng cập nhật trực tiếp mỗi 5 giây.</w:t>
            </w:r>
          </w:p>
        </w:tc>
      </w:tr>
      <w:tr>
        <w:tc>
          <w:tcPr>
            <w:tcW w:type="dxa" w:w="2835"/>
            <w:shd w:val="clear" w:color="auto" w:fill="EEF4FB"/>
          </w:tcPr>
          <w:p>
            <w:r>
              <w:rPr>
                <w:rFonts w:ascii="Times New Roman" w:hAnsi="Times New Roman" w:cs="Times New Roman"/>
                <w:b w:val="0"/>
                <w:i w:val="0"/>
                <w:sz w:val="22"/>
              </w:rPr>
              <w:t>Giai đoạn 2 đã ĐÓNG</w:t>
            </w:r>
          </w:p>
        </w:tc>
        <w:tc>
          <w:tcPr>
            <w:tcW w:type="dxa" w:w="6520"/>
            <w:shd w:val="clear" w:color="auto" w:fill="EEF4FB"/>
          </w:tcPr>
          <w:p>
            <w:r>
              <w:rPr>
                <w:rFonts w:ascii="Times New Roman" w:hAnsi="Times New Roman" w:cs="Times New Roman"/>
                <w:b w:val="0"/>
                <w:i w:val="0"/>
                <w:sz w:val="22"/>
              </w:rPr>
              <w:t>Chỉ xem TKB và số HS cuối cùng.</w:t>
            </w:r>
          </w:p>
        </w:tc>
      </w:tr>
    </w:tbl>
    <w:p>
      <w:pPr>
        <w:spacing w:after="40"/>
      </w:pPr>
    </w:p>
    <w:p>
      <w:pPr>
        <w:spacing w:before="80" w:after="0"/>
        <w:ind w:left="227" w:right="227"/>
        <w:shd w:val="clear" w:color="auto" w:fill="FFF2CC"/>
      </w:pPr>
      <w:r>
        <w:rPr>
          <w:rFonts w:ascii="Times New Roman" w:hAnsi="Times New Roman" w:cs="Times New Roman"/>
          <w:b/>
          <w:i w:val="0"/>
          <w:color w:val="BF8F00"/>
          <w:sz w:val="22"/>
        </w:rPr>
        <w:t xml:space="preserve">  Lưu ý</w:t>
      </w:r>
    </w:p>
    <w:p>
      <w:pPr>
        <w:spacing w:before="0" w:after="100"/>
        <w:ind w:left="227" w:right="227"/>
        <w:shd w:val="clear" w:color="auto" w:fill="FFF2CC"/>
      </w:pPr>
      <w:r>
        <w:rPr>
          <w:rFonts w:ascii="Times New Roman" w:hAnsi="Times New Roman" w:cs="Times New Roman"/>
          <w:b w:val="0"/>
          <w:i/>
          <w:sz w:val="22"/>
        </w:rPr>
        <w:t xml:space="preserve">  Một ô lịch chỉ có thể đăng ký một lớp. Xoá lớp sẽ xoá toàn bộ đăng ký HS trong lớp đó.</w:t>
      </w:r>
    </w:p>
    <w:p>
      <w:pPr>
        <w:pStyle w:val="Heading1"/>
      </w:pPr>
      <w:r>
        <w:rPr>
          <w:rFonts w:ascii="Times New Roman" w:hAnsi="Times New Roman" w:cs="Times New Roman"/>
          <w:b/>
          <w:color w:val="1F497D"/>
          <w:sz w:val="28"/>
        </w:rPr>
        <w:t>5. HỌC SINH (/student/schedule)</w:t>
      </w:r>
    </w:p>
    <w:tbl>
      <w:tblPr>
        <w:tblStyle w:val="TableGrid"/>
        <w:tblW w:type="auto" w:w="0"/>
        <w:jc w:val="center"/>
        <w:tblLook w:firstColumn="1" w:firstRow="1" w:lastColumn="0" w:lastRow="0" w:noHBand="0" w:noVBand="1" w:val="04A0"/>
      </w:tblPr>
      <w:tblGrid>
        <w:gridCol w:w="4844"/>
        <w:gridCol w:w="4844"/>
      </w:tblGrid>
      <w:tr>
        <w:tc>
          <w:tcPr>
            <w:tcW w:type="dxa" w:w="2835"/>
            <w:shd w:val="clear" w:color="auto" w:fill="1E4FA3"/>
          </w:tcPr>
          <w:p>
            <w:pPr>
              <w:jc w:val="center"/>
            </w:pPr>
            <w:r>
              <w:rPr>
                <w:rFonts w:ascii="Times New Roman" w:hAnsi="Times New Roman" w:cs="Times New Roman"/>
                <w:b/>
                <w:i w:val="0"/>
                <w:color w:val="FFFFFF"/>
                <w:sz w:val="22"/>
              </w:rPr>
              <w:t>Trạng thái</w:t>
            </w:r>
          </w:p>
        </w:tc>
        <w:tc>
          <w:tcPr>
            <w:tcW w:type="dxa" w:w="6520"/>
            <w:shd w:val="clear" w:color="auto" w:fill="1E4FA3"/>
          </w:tcPr>
          <w:p>
            <w:pPr>
              <w:jc w:val="center"/>
            </w:pPr>
            <w:r>
              <w:rPr>
                <w:rFonts w:ascii="Times New Roman" w:hAnsi="Times New Roman" w:cs="Times New Roman"/>
                <w:b/>
                <w:i w:val="0"/>
                <w:color w:val="FFFFFF"/>
                <w:sz w:val="22"/>
              </w:rPr>
              <w:t>Học sinh có thể làm gì</w:t>
            </w:r>
          </w:p>
        </w:tc>
      </w:tr>
      <w:tr>
        <w:tc>
          <w:tcPr>
            <w:tcW w:type="dxa" w:w="2835"/>
          </w:tcPr>
          <w:p>
            <w:r>
              <w:rPr>
                <w:rFonts w:ascii="Times New Roman" w:hAnsi="Times New Roman" w:cs="Times New Roman"/>
                <w:b w:val="0"/>
                <w:i w:val="0"/>
                <w:sz w:val="22"/>
              </w:rPr>
              <w:t>Giai đoạn 2 chưa mở</w:t>
            </w:r>
          </w:p>
        </w:tc>
        <w:tc>
          <w:tcPr>
            <w:tcW w:type="dxa" w:w="6520"/>
          </w:tcPr>
          <w:p>
            <w:r>
              <w:rPr>
                <w:rFonts w:ascii="Times New Roman" w:hAnsi="Times New Roman" w:cs="Times New Roman"/>
                <w:b w:val="0"/>
                <w:i w:val="0"/>
                <w:sz w:val="22"/>
              </w:rPr>
              <w:t>Chỉ xem Tab Thời khoá biểu. Nút Đăng ký bị ẩn.</w:t>
            </w:r>
          </w:p>
        </w:tc>
      </w:tr>
      <w:tr>
        <w:tc>
          <w:tcPr>
            <w:tcW w:type="dxa" w:w="2835"/>
            <w:shd w:val="clear" w:color="auto" w:fill="EEF4FB"/>
          </w:tcPr>
          <w:p>
            <w:r>
              <w:rPr>
                <w:rFonts w:ascii="Times New Roman" w:hAnsi="Times New Roman" w:cs="Times New Roman"/>
                <w:b w:val="0"/>
                <w:i w:val="0"/>
                <w:sz w:val="22"/>
              </w:rPr>
              <w:t>Giai đoạn 2 đang MỞ</w:t>
            </w:r>
          </w:p>
        </w:tc>
        <w:tc>
          <w:tcPr>
            <w:tcW w:type="dxa" w:w="6520"/>
            <w:shd w:val="clear" w:color="auto" w:fill="EEF4FB"/>
          </w:tcPr>
          <w:p>
            <w:r>
              <w:rPr>
                <w:rFonts w:ascii="Times New Roman" w:hAnsi="Times New Roman" w:cs="Times New Roman"/>
                <w:b w:val="0"/>
                <w:i w:val="0"/>
                <w:sz w:val="22"/>
              </w:rPr>
              <w:t>Đăng ký và huỷ môn học. Badge sĩ số cập nhật tự động. Hệ thống kiểm tra trùng lịch.</w:t>
            </w:r>
          </w:p>
        </w:tc>
      </w:tr>
      <w:tr>
        <w:tc>
          <w:tcPr>
            <w:tcW w:type="dxa" w:w="2835"/>
          </w:tcPr>
          <w:p>
            <w:r>
              <w:rPr>
                <w:rFonts w:ascii="Times New Roman" w:hAnsi="Times New Roman" w:cs="Times New Roman"/>
                <w:b w:val="0"/>
                <w:i w:val="0"/>
                <w:sz w:val="22"/>
              </w:rPr>
              <w:t>Giai đoạn 2 đã ĐÓNG</w:t>
            </w:r>
          </w:p>
        </w:tc>
        <w:tc>
          <w:tcPr>
            <w:tcW w:type="dxa" w:w="6520"/>
          </w:tcPr>
          <w:p>
            <w:r>
              <w:rPr>
                <w:rFonts w:ascii="Times New Roman" w:hAnsi="Times New Roman" w:cs="Times New Roman"/>
                <w:b w:val="0"/>
                <w:i w:val="0"/>
                <w:sz w:val="22"/>
              </w:rPr>
              <w:t>Chỉ xem TKB cá nhân — không đăng ký, không huỷ, không tương tác.</w:t>
            </w:r>
          </w:p>
        </w:tc>
      </w:tr>
    </w:tbl>
    <w:p>
      <w:pPr>
        <w:spacing w:after="40"/>
      </w:pPr>
    </w:p>
    <w:p>
      <w:pPr>
        <w:spacing w:after="60"/>
      </w:pPr>
      <w:r>
        <w:rPr>
          <w:rFonts w:ascii="Times New Roman" w:hAnsi="Times New Roman" w:cs="Times New Roman"/>
          <w:b w:val="0"/>
          <w:i/>
          <w:sz w:val="24"/>
        </w:rPr>
        <w:t>Badge sĩ số: Xanh = còn chỗ · Vàng = gần đầy (≥ 2/3) · Xám = đã đầy (không đăng ký được).</w:t>
      </w:r>
    </w:p>
    <w:p>
      <w:pPr>
        <w:spacing w:before="80" w:after="0"/>
        <w:ind w:left="227" w:right="227"/>
        <w:shd w:val="clear" w:color="auto" w:fill="FFF2CC"/>
      </w:pPr>
      <w:r>
        <w:rPr>
          <w:rFonts w:ascii="Times New Roman" w:hAnsi="Times New Roman" w:cs="Times New Roman"/>
          <w:b/>
          <w:i w:val="0"/>
          <w:color w:val="BF8F00"/>
          <w:sz w:val="22"/>
        </w:rPr>
        <w:t xml:space="preserve">  Đổi mật khẩu bắt buộc</w:t>
      </w:r>
    </w:p>
    <w:p>
      <w:pPr>
        <w:spacing w:before="0" w:after="100"/>
        <w:ind w:left="227" w:right="227"/>
        <w:shd w:val="clear" w:color="auto" w:fill="FFF2CC"/>
      </w:pPr>
      <w:r>
        <w:rPr>
          <w:rFonts w:ascii="Times New Roman" w:hAnsi="Times New Roman" w:cs="Times New Roman"/>
          <w:b w:val="0"/>
          <w:i/>
          <w:sz w:val="22"/>
        </w:rPr>
        <w:t xml:space="preserve">  Lần đầu đăng nhập hoặc sau khi Admin khôi phục MK: hệ thống tự chuyển đến trang Đổi mật khẩu bắt buộc trước khi vào trang chính.</w:t>
      </w:r>
    </w:p>
    <w:p>
      <w:r>
        <w:br w:type="page"/>
      </w:r>
    </w:p>
    <w:p>
      <w:pPr>
        <w:pStyle w:val="Heading1"/>
      </w:pPr>
      <w:r>
        <w:rPr>
          <w:rFonts w:ascii="Times New Roman" w:hAnsi="Times New Roman" w:cs="Times New Roman"/>
          <w:b/>
          <w:color w:val="1F497D"/>
          <w:sz w:val="28"/>
        </w:rPr>
        <w:t>6. XỬ LÝ SỰ CỐ THƯỜNG GẶP</w:t>
      </w:r>
    </w:p>
    <w:tbl>
      <w:tblPr>
        <w:tblStyle w:val="TableGrid"/>
        <w:tblW w:type="auto" w:w="0"/>
        <w:jc w:val="center"/>
        <w:tblLook w:firstColumn="1" w:firstRow="1" w:lastColumn="0" w:lastRow="0" w:noHBand="0" w:noVBand="1" w:val="04A0"/>
      </w:tblPr>
      <w:tblGrid>
        <w:gridCol w:w="3230"/>
        <w:gridCol w:w="3230"/>
        <w:gridCol w:w="3230"/>
      </w:tblGrid>
      <w:tr>
        <w:tc>
          <w:tcPr>
            <w:tcW w:type="dxa" w:w="2551"/>
            <w:shd w:val="clear" w:color="auto" w:fill="1E4FA3"/>
          </w:tcPr>
          <w:p>
            <w:pPr>
              <w:jc w:val="center"/>
            </w:pPr>
            <w:r>
              <w:rPr>
                <w:rFonts w:ascii="Times New Roman" w:hAnsi="Times New Roman" w:cs="Times New Roman"/>
                <w:b/>
                <w:i w:val="0"/>
                <w:color w:val="FFFFFF"/>
                <w:sz w:val="22"/>
              </w:rPr>
              <w:t>Sự cố</w:t>
            </w:r>
          </w:p>
        </w:tc>
        <w:tc>
          <w:tcPr>
            <w:tcW w:type="dxa" w:w="2835"/>
            <w:shd w:val="clear" w:color="auto" w:fill="1E4FA3"/>
          </w:tcPr>
          <w:p>
            <w:pPr>
              <w:jc w:val="center"/>
            </w:pPr>
            <w:r>
              <w:rPr>
                <w:rFonts w:ascii="Times New Roman" w:hAnsi="Times New Roman" w:cs="Times New Roman"/>
                <w:b/>
                <w:i w:val="0"/>
                <w:color w:val="FFFFFF"/>
                <w:sz w:val="22"/>
              </w:rPr>
              <w:t>Nguyên nhân</w:t>
            </w:r>
          </w:p>
        </w:tc>
        <w:tc>
          <w:tcPr>
            <w:tcW w:type="dxa" w:w="3969"/>
            <w:shd w:val="clear" w:color="auto" w:fill="1E4FA3"/>
          </w:tcPr>
          <w:p>
            <w:pPr>
              <w:jc w:val="center"/>
            </w:pPr>
            <w:r>
              <w:rPr>
                <w:rFonts w:ascii="Times New Roman" w:hAnsi="Times New Roman" w:cs="Times New Roman"/>
                <w:b/>
                <w:i w:val="0"/>
                <w:color w:val="FFFFFF"/>
                <w:sz w:val="22"/>
              </w:rPr>
              <w:t>Cách xử lý</w:t>
            </w:r>
          </w:p>
        </w:tc>
      </w:tr>
      <w:tr>
        <w:tc>
          <w:tcPr>
            <w:tcW w:type="dxa" w:w="2551"/>
          </w:tcPr>
          <w:p>
            <w:r>
              <w:rPr>
                <w:rFonts w:ascii="Times New Roman" w:hAnsi="Times New Roman" w:cs="Times New Roman"/>
                <w:b w:val="0"/>
                <w:i w:val="0"/>
                <w:sz w:val="22"/>
              </w:rPr>
              <w:t>Sai mật khẩu</w:t>
            </w:r>
          </w:p>
        </w:tc>
        <w:tc>
          <w:tcPr>
            <w:tcW w:type="dxa" w:w="2835"/>
          </w:tcPr>
          <w:p>
            <w:r>
              <w:rPr>
                <w:rFonts w:ascii="Times New Roman" w:hAnsi="Times New Roman" w:cs="Times New Roman"/>
                <w:b w:val="0"/>
                <w:i w:val="0"/>
                <w:sz w:val="22"/>
              </w:rPr>
              <w:t>Nhập sai hoặc quên MK</w:t>
            </w:r>
          </w:p>
        </w:tc>
        <w:tc>
          <w:tcPr>
            <w:tcW w:type="dxa" w:w="3969"/>
          </w:tcPr>
          <w:p>
            <w:r>
              <w:rPr>
                <w:rFonts w:ascii="Times New Roman" w:hAnsi="Times New Roman" w:cs="Times New Roman"/>
                <w:b w:val="0"/>
                <w:i w:val="0"/>
                <w:sz w:val="22"/>
              </w:rPr>
              <w:t>Liên hệ Admin khôi phục MK → nhận MK tạm → đổi ngay</w:t>
            </w:r>
          </w:p>
        </w:tc>
      </w:tr>
      <w:tr>
        <w:tc>
          <w:tcPr>
            <w:tcW w:type="dxa" w:w="2551"/>
            <w:shd w:val="clear" w:color="auto" w:fill="EEF4FB"/>
          </w:tcPr>
          <w:p>
            <w:r>
              <w:rPr>
                <w:rFonts w:ascii="Times New Roman" w:hAnsi="Times New Roman" w:cs="Times New Roman"/>
                <w:b w:val="0"/>
                <w:i w:val="0"/>
                <w:sz w:val="22"/>
              </w:rPr>
              <w:t>GV không click được ô lịch</w:t>
            </w:r>
          </w:p>
        </w:tc>
        <w:tc>
          <w:tcPr>
            <w:tcW w:type="dxa" w:w="2835"/>
            <w:shd w:val="clear" w:color="auto" w:fill="EEF4FB"/>
          </w:tcPr>
          <w:p>
            <w:r>
              <w:rPr>
                <w:rFonts w:ascii="Times New Roman" w:hAnsi="Times New Roman" w:cs="Times New Roman"/>
                <w:b w:val="0"/>
                <w:i w:val="0"/>
                <w:sz w:val="22"/>
              </w:rPr>
              <w:t>Giai đoạn 1 chưa mở hoặc đã đóng</w:t>
            </w:r>
          </w:p>
        </w:tc>
        <w:tc>
          <w:tcPr>
            <w:tcW w:type="dxa" w:w="3969"/>
            <w:shd w:val="clear" w:color="auto" w:fill="EEF4FB"/>
          </w:tcPr>
          <w:p>
            <w:r>
              <w:rPr>
                <w:rFonts w:ascii="Times New Roman" w:hAnsi="Times New Roman" w:cs="Times New Roman"/>
                <w:b w:val="0"/>
                <w:i w:val="0"/>
                <w:sz w:val="22"/>
              </w:rPr>
              <w:t>Admin vào /admin/class-reg → Mở đăng ký GV</w:t>
            </w:r>
          </w:p>
        </w:tc>
      </w:tr>
      <w:tr>
        <w:tc>
          <w:tcPr>
            <w:tcW w:type="dxa" w:w="2551"/>
          </w:tcPr>
          <w:p>
            <w:r>
              <w:rPr>
                <w:rFonts w:ascii="Times New Roman" w:hAnsi="Times New Roman" w:cs="Times New Roman"/>
                <w:b w:val="0"/>
                <w:i w:val="0"/>
                <w:sz w:val="22"/>
              </w:rPr>
              <w:t>HS không thấy nút Đăng ký</w:t>
            </w:r>
          </w:p>
        </w:tc>
        <w:tc>
          <w:tcPr>
            <w:tcW w:type="dxa" w:w="2835"/>
          </w:tcPr>
          <w:p>
            <w:r>
              <w:rPr>
                <w:rFonts w:ascii="Times New Roman" w:hAnsi="Times New Roman" w:cs="Times New Roman"/>
                <w:b w:val="0"/>
                <w:i w:val="0"/>
                <w:sz w:val="22"/>
              </w:rPr>
              <w:t>Giai đoạn 2 chưa mở hoặc lớp đã đầy (badge xám)</w:t>
            </w:r>
          </w:p>
        </w:tc>
        <w:tc>
          <w:tcPr>
            <w:tcW w:type="dxa" w:w="3969"/>
          </w:tcPr>
          <w:p>
            <w:r>
              <w:rPr>
                <w:rFonts w:ascii="Times New Roman" w:hAnsi="Times New Roman" w:cs="Times New Roman"/>
                <w:b w:val="0"/>
                <w:i w:val="0"/>
                <w:sz w:val="22"/>
              </w:rPr>
              <w:t>Kiểm tra badge màu; nếu không xám → Admin mở Giai đoạn 2</w:t>
            </w:r>
          </w:p>
        </w:tc>
      </w:tr>
      <w:tr>
        <w:tc>
          <w:tcPr>
            <w:tcW w:type="dxa" w:w="2551"/>
            <w:shd w:val="clear" w:color="auto" w:fill="EEF4FB"/>
          </w:tcPr>
          <w:p>
            <w:r>
              <w:rPr>
                <w:rFonts w:ascii="Times New Roman" w:hAnsi="Times New Roman" w:cs="Times New Roman"/>
                <w:b w:val="0"/>
                <w:i w:val="0"/>
                <w:sz w:val="22"/>
              </w:rPr>
              <w:t>Lớp không hiện với HS</w:t>
            </w:r>
          </w:p>
        </w:tc>
        <w:tc>
          <w:tcPr>
            <w:tcW w:type="dxa" w:w="2835"/>
            <w:shd w:val="clear" w:color="auto" w:fill="EEF4FB"/>
          </w:tcPr>
          <w:p>
            <w:r>
              <w:rPr>
                <w:rFonts w:ascii="Times New Roman" w:hAnsi="Times New Roman" w:cs="Times New Roman"/>
                <w:b w:val="0"/>
                <w:i w:val="0"/>
                <w:sz w:val="22"/>
              </w:rPr>
              <w:t>Thiếu địa điểm hoặc sĩ số tối đa</w:t>
            </w:r>
          </w:p>
        </w:tc>
        <w:tc>
          <w:tcPr>
            <w:tcW w:type="dxa" w:w="3969"/>
            <w:shd w:val="clear" w:color="auto" w:fill="EEF4FB"/>
          </w:tcPr>
          <w:p>
            <w:r>
              <w:rPr>
                <w:rFonts w:ascii="Times New Roman" w:hAnsi="Times New Roman" w:cs="Times New Roman"/>
                <w:b w:val="0"/>
                <w:i w:val="0"/>
                <w:sz w:val="22"/>
              </w:rPr>
              <w:t>Admin vào /admin/class-reg → điền phòng &amp; sĩ số</w:t>
            </w:r>
          </w:p>
        </w:tc>
      </w:tr>
      <w:tr>
        <w:tc>
          <w:tcPr>
            <w:tcW w:type="dxa" w:w="2551"/>
          </w:tcPr>
          <w:p>
            <w:r>
              <w:rPr>
                <w:rFonts w:ascii="Times New Roman" w:hAnsi="Times New Roman" w:cs="Times New Roman"/>
                <w:b w:val="0"/>
                <w:i w:val="0"/>
                <w:sz w:val="22"/>
              </w:rPr>
              <w:t>Lỗi nhập Excel</w:t>
            </w:r>
          </w:p>
        </w:tc>
        <w:tc>
          <w:tcPr>
            <w:tcW w:type="dxa" w:w="2835"/>
          </w:tcPr>
          <w:p>
            <w:r>
              <w:rPr>
                <w:rFonts w:ascii="Times New Roman" w:hAnsi="Times New Roman" w:cs="Times New Roman"/>
                <w:b w:val="0"/>
                <w:i w:val="0"/>
                <w:sz w:val="22"/>
              </w:rPr>
              <w:t>Sai định dạng cột hoặc dữ liệu trùng</w:t>
            </w:r>
          </w:p>
        </w:tc>
        <w:tc>
          <w:tcPr>
            <w:tcW w:type="dxa" w:w="3969"/>
          </w:tcPr>
          <w:p>
            <w:r>
              <w:rPr>
                <w:rFonts w:ascii="Times New Roman" w:hAnsi="Times New Roman" w:cs="Times New Roman"/>
                <w:b w:val="0"/>
                <w:i w:val="0"/>
                <w:sz w:val="22"/>
              </w:rPr>
              <w:t>Tải file mẫu mới; không đổi tên cột; kiểm tra CCCD không trùng</w:t>
            </w:r>
          </w:p>
        </w:tc>
      </w:tr>
      <w:tr>
        <w:tc>
          <w:tcPr>
            <w:tcW w:type="dxa" w:w="2551"/>
            <w:shd w:val="clear" w:color="auto" w:fill="EEF4FB"/>
          </w:tcPr>
          <w:p>
            <w:r>
              <w:rPr>
                <w:rFonts w:ascii="Times New Roman" w:hAnsi="Times New Roman" w:cs="Times New Roman"/>
                <w:b w:val="0"/>
                <w:i w:val="0"/>
                <w:sz w:val="22"/>
              </w:rPr>
              <w:t>Trang tải chậm / lỗi kết nối</w:t>
            </w:r>
          </w:p>
        </w:tc>
        <w:tc>
          <w:tcPr>
            <w:tcW w:type="dxa" w:w="2835"/>
            <w:shd w:val="clear" w:color="auto" w:fill="EEF4FB"/>
          </w:tcPr>
          <w:p>
            <w:r>
              <w:rPr>
                <w:rFonts w:ascii="Times New Roman" w:hAnsi="Times New Roman" w:cs="Times New Roman"/>
                <w:b w:val="0"/>
                <w:i w:val="0"/>
                <w:sz w:val="22"/>
              </w:rPr>
              <w:t>Sự cố mạng hoặc máy chủ</w:t>
            </w:r>
          </w:p>
        </w:tc>
        <w:tc>
          <w:tcPr>
            <w:tcW w:type="dxa" w:w="3969"/>
            <w:shd w:val="clear" w:color="auto" w:fill="EEF4FB"/>
          </w:tcPr>
          <w:p>
            <w:r>
              <w:rPr>
                <w:rFonts w:ascii="Times New Roman" w:hAnsi="Times New Roman" w:cs="Times New Roman"/>
                <w:b w:val="0"/>
                <w:i w:val="0"/>
                <w:sz w:val="22"/>
              </w:rPr>
              <w:t>Nhấn F5 tải lại; báo bộ phận kỹ thuật nếu kéo dài</w:t>
            </w:r>
          </w:p>
        </w:tc>
      </w:tr>
    </w:tbl>
    <w:p>
      <w:pPr>
        <w:spacing w:after="40"/>
      </w:pPr>
    </w:p>
    <w:p/>
    <w:p>
      <w:pPr>
        <w:jc w:val="center"/>
      </w:pPr>
      <w:r>
        <w:rPr>
          <w:rFonts w:ascii="Times New Roman" w:hAnsi="Times New Roman" w:cs="Times New Roman"/>
          <w:b w:val="0"/>
          <w:i w:val="0"/>
          <w:color w:val="808080"/>
          <w:sz w:val="20"/>
        </w:rPr>
        <w:t>─────────────────────────────────────────────</w:t>
      </w:r>
    </w:p>
    <w:p>
      <w:pPr>
        <w:jc w:val="center"/>
      </w:pPr>
      <w:r>
        <w:rPr>
          <w:rFonts w:ascii="Times New Roman" w:hAnsi="Times New Roman" w:cs="Times New Roman"/>
          <w:b w:val="0"/>
          <w:i/>
          <w:color w:val="606060"/>
          <w:sz w:val="20"/>
        </w:rPr>
        <w:t>Tài liệu thuộc Trường THPT Nguyễn Hữu Cầu  ·  mynhc v1.1  ·  Năm học 2026–2027</w:t>
      </w:r>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0"/>
      </w:rPr>
      <w:t xml:space="preserve">Trang </w:t>
    </w:r>
    <w:r>
      <w:rPr>
        <w:rFonts w:ascii="Times New Roman" w:hAnsi="Times New Roman" w:cs="Times New Roman"/>
        <w:b w:val="0"/>
        <w:i w:val="0"/>
        <w:sz w:val="20"/>
      </w:rPr>
      <w:fldChar w:fldCharType="begin"/>
      <w:instrText>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4472C4"/>
      </w:pBdr>
    </w:pPr>
    <w:r>
      <w:rPr>
        <w:rFonts w:ascii="Times New Roman" w:hAnsi="Times New Roman" w:cs="Times New Roman"/>
        <w:b w:val="0"/>
        <w:i/>
        <w:color w:val="4472C4"/>
        <w:sz w:val="20"/>
      </w:rPr>
      <w:t>Hướng dẫn sử dụng hệ thống mynhc — Trường THPT Nguyễn Hữu Cầu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