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b/>
          <w:i w:val="0"/>
          <w:sz w:val="26"/>
        </w:rPr>
        <w:t>SỞ GIÁO DỤC VÀ ĐÀO TẠO THÀNH PHỐ HỒ CHÍ MINH</w:t>
      </w:r>
    </w:p>
    <w:p>
      <w:pPr>
        <w:jc w:val="center"/>
      </w:pPr>
      <w:r>
        <w:rPr>
          <w:rFonts w:ascii="Times New Roman" w:hAnsi="Times New Roman" w:cs="Times New Roman"/>
          <w:b/>
          <w:i w:val="0"/>
          <w:color w:val="1F497D"/>
          <w:sz w:val="28"/>
        </w:rPr>
        <w:t>TRƯỜNG THPT NGUYỄN HỮU CẦU</w:t>
      </w:r>
    </w:p>
    <w:p>
      <w:pPr>
        <w:jc w:val="center"/>
      </w:pPr>
      <w:r>
        <w:rPr>
          <w:rFonts w:ascii="Times New Roman" w:hAnsi="Times New Roman" w:cs="Times New Roman"/>
          <w:b w:val="0"/>
          <w:i w:val="0"/>
          <w:sz w:val="22"/>
        </w:rPr>
        <w:t>──────────────────────────────────────</w:t>
      </w:r>
    </w:p>
    <w:p/>
    <w:p/>
    <w:p/>
    <w:p>
      <w:pPr>
        <w:jc w:val="center"/>
      </w:pPr>
      <w:r>
        <w:rPr>
          <w:rFonts w:ascii="Times New Roman" w:hAnsi="Times New Roman" w:cs="Times New Roman"/>
          <w:b/>
          <w:i w:val="0"/>
          <w:color w:val="1F497D"/>
          <w:sz w:val="44"/>
        </w:rPr>
        <w:t>HỆ THỐNG ĐĂNG KÝ LỚP HỌC</w:t>
      </w:r>
    </w:p>
    <w:p>
      <w:pPr>
        <w:jc w:val="center"/>
      </w:pPr>
      <w:r>
        <w:rPr>
          <w:rFonts w:ascii="Times New Roman" w:hAnsi="Times New Roman" w:cs="Times New Roman"/>
          <w:b/>
          <w:i w:val="0"/>
          <w:color w:val="2E74B5"/>
          <w:sz w:val="60"/>
        </w:rPr>
        <w:t>mynhc</w:t>
      </w:r>
    </w:p>
    <w:p/>
    <w:p>
      <w:pPr>
        <w:jc w:val="center"/>
      </w:pPr>
      <w:r>
        <w:rPr>
          <w:rFonts w:ascii="Times New Roman" w:hAnsi="Times New Roman" w:cs="Times New Roman"/>
          <w:b/>
          <w:i w:val="0"/>
          <w:color w:val="BF8F00"/>
          <w:sz w:val="36"/>
        </w:rPr>
        <w:t>HƯỚNG DẪN SỬ DỤNG</w:t>
      </w:r>
    </w:p>
    <w:p>
      <w:pPr>
        <w:jc w:val="center"/>
      </w:pPr>
      <w:r>
        <w:rPr>
          <w:rFonts w:ascii="Times New Roman" w:hAnsi="Times New Roman" w:cs="Times New Roman"/>
          <w:b w:val="0"/>
          <w:i/>
          <w:color w:val="404040"/>
          <w:sz w:val="26"/>
        </w:rPr>
        <w:t>Dành cho Quản trị viên – Giáo viên – Học sinh</w:t>
      </w:r>
    </w:p>
    <w:p/>
    <w:p/>
    <w:p/>
    <w:p/>
    <w:p/>
    <w:p>
      <w:pPr>
        <w:jc w:val="center"/>
      </w:pPr>
      <w:r>
        <w:rPr>
          <w:rFonts w:ascii="Times New Roman" w:hAnsi="Times New Roman" w:cs="Times New Roman"/>
          <w:b/>
          <w:i w:val="0"/>
          <w:sz w:val="28"/>
        </w:rPr>
        <w:t>Năm học 2026 – 2027</w:t>
      </w:r>
    </w:p>
    <w:p>
      <w:pPr>
        <w:jc w:val="center"/>
      </w:pPr>
      <w:r>
        <w:rPr>
          <w:rFonts w:ascii="Times New Roman" w:hAnsi="Times New Roman" w:cs="Times New Roman"/>
          <w:b w:val="0"/>
          <w:i/>
          <w:color w:val="606060"/>
          <w:sz w:val="22"/>
        </w:rPr>
        <w:t>Phiên bản 1.1  |  Tháng 8 năm 2026</w:t>
      </w:r>
    </w:p>
    <w:p>
      <w:r>
        <w:br w:type="page"/>
      </w:r>
    </w:p>
    <w:p>
      <w:pPr>
        <w:pStyle w:val="Heading1"/>
      </w:pPr>
      <w:r>
        <w:rPr>
          <w:rFonts w:ascii="Times New Roman" w:hAnsi="Times New Roman" w:cs="Times New Roman"/>
          <w:b/>
          <w:color w:val="1F497D"/>
          <w:sz w:val="28"/>
        </w:rPr>
        <w:t>1. TỔNG QUAN HỆ THỐNG</w:t>
      </w:r>
    </w:p>
    <w:p>
      <w:pPr>
        <w:spacing w:after="60"/>
      </w:pPr>
      <w:r>
        <w:rPr>
          <w:rFonts w:ascii="Times New Roman" w:hAnsi="Times New Roman" w:cs="Times New Roman"/>
          <w:b w:val="0"/>
          <w:i w:val="0"/>
          <w:sz w:val="24"/>
        </w:rPr>
        <w:t>Hệ thống mynhc là nền tảng đăng ký lớp học tự chọn trực tuyến dành riêng cho Trường THPT Nguyễn Hữu Cầu. Quy trình vận hành gồm hai giai đoạn:</w:t>
      </w:r>
    </w:p>
    <w:p>
      <w:pPr>
        <w:pStyle w:val="ListBullet"/>
        <w:spacing w:after="40"/>
        <w:ind w:left="454"/>
      </w:pPr>
      <w:r>
        <w:rPr>
          <w:rFonts w:ascii="Times New Roman" w:hAnsi="Times New Roman" w:cs="Times New Roman"/>
          <w:b w:val="0"/>
          <w:i w:val="0"/>
          <w:sz w:val="24"/>
        </w:rPr>
        <w:t>Giai đoạn 1: Giáo viên đăng ký lịch mở lớp → Quản trị viên điền phòng học &amp; sĩ số tối đa.</w:t>
      </w:r>
    </w:p>
    <w:p>
      <w:pPr>
        <w:pStyle w:val="ListBullet"/>
        <w:spacing w:after="40"/>
        <w:ind w:left="454"/>
      </w:pPr>
      <w:r>
        <w:rPr>
          <w:rFonts w:ascii="Times New Roman" w:hAnsi="Times New Roman" w:cs="Times New Roman"/>
          <w:b w:val="0"/>
          <w:i w:val="0"/>
          <w:sz w:val="24"/>
        </w:rPr>
        <w:t>Giai đoạn 2: Học sinh đăng ký môn học theo khối; hệ thống kiểm tra trùng lịch tự động.</w:t>
      </w:r>
    </w:p>
    <w:tbl>
      <w:tblPr>
        <w:tblStyle w:val="TableGrid"/>
        <w:tblW w:type="auto" w:w="0"/>
        <w:jc w:val="center"/>
        <w:tblLook w:firstColumn="1" w:firstRow="1" w:lastColumn="0" w:lastRow="0" w:noHBand="0" w:noVBand="1" w:val="04A0"/>
      </w:tblPr>
      <w:tblGrid>
        <w:gridCol w:w="3230"/>
        <w:gridCol w:w="3230"/>
        <w:gridCol w:w="3230"/>
      </w:tblGrid>
      <w:tr>
        <w:tc>
          <w:tcPr>
            <w:tcW w:type="dxa" w:w="1984"/>
            <w:shd w:val="clear" w:color="auto" w:fill="1E4FA3"/>
          </w:tcPr>
          <w:p>
            <w:pPr>
              <w:jc w:val="center"/>
            </w:pPr>
            <w:r>
              <w:rPr>
                <w:rFonts w:ascii="Times New Roman" w:hAnsi="Times New Roman" w:cs="Times New Roman"/>
                <w:b/>
                <w:i w:val="0"/>
                <w:color w:val="FFFFFF"/>
                <w:sz w:val="22"/>
              </w:rPr>
              <w:t>Vai trò</w:t>
            </w:r>
          </w:p>
        </w:tc>
        <w:tc>
          <w:tcPr>
            <w:tcW w:type="dxa" w:w="2268"/>
            <w:shd w:val="clear" w:color="auto" w:fill="1E4FA3"/>
          </w:tcPr>
          <w:p>
            <w:pPr>
              <w:jc w:val="center"/>
            </w:pPr>
            <w:r>
              <w:rPr>
                <w:rFonts w:ascii="Times New Roman" w:hAnsi="Times New Roman" w:cs="Times New Roman"/>
                <w:b/>
                <w:i w:val="0"/>
                <w:color w:val="FFFFFF"/>
                <w:sz w:val="22"/>
              </w:rPr>
              <w:t>URL truy cập</w:t>
            </w:r>
          </w:p>
        </w:tc>
        <w:tc>
          <w:tcPr>
            <w:tcW w:type="dxa" w:w="5102"/>
            <w:shd w:val="clear" w:color="auto" w:fill="1E4FA3"/>
          </w:tcPr>
          <w:p>
            <w:pPr>
              <w:jc w:val="center"/>
            </w:pPr>
            <w:r>
              <w:rPr>
                <w:rFonts w:ascii="Times New Roman" w:hAnsi="Times New Roman" w:cs="Times New Roman"/>
                <w:b/>
                <w:i w:val="0"/>
                <w:color w:val="FFFFFF"/>
                <w:sz w:val="22"/>
              </w:rPr>
              <w:t>Chức năng chính</w:t>
            </w:r>
          </w:p>
        </w:tc>
      </w:tr>
      <w:tr>
        <w:tc>
          <w:tcPr>
            <w:tcW w:type="dxa" w:w="1984"/>
          </w:tcPr>
          <w:p>
            <w:r>
              <w:rPr>
                <w:rFonts w:ascii="Times New Roman" w:hAnsi="Times New Roman" w:cs="Times New Roman"/>
                <w:b w:val="0"/>
                <w:i w:val="0"/>
                <w:sz w:val="22"/>
              </w:rPr>
              <w:t>Quản trị viên</w:t>
            </w:r>
          </w:p>
        </w:tc>
        <w:tc>
          <w:tcPr>
            <w:tcW w:type="dxa" w:w="2268"/>
          </w:tcPr>
          <w:p>
            <w:r>
              <w:rPr>
                <w:rFonts w:ascii="Times New Roman" w:hAnsi="Times New Roman" w:cs="Times New Roman"/>
                <w:b w:val="0"/>
                <w:i w:val="0"/>
                <w:sz w:val="22"/>
              </w:rPr>
              <w:t>/admin/login</w:t>
            </w:r>
          </w:p>
        </w:tc>
        <w:tc>
          <w:tcPr>
            <w:tcW w:type="dxa" w:w="5102"/>
          </w:tcPr>
          <w:p>
            <w:r>
              <w:rPr>
                <w:rFonts w:ascii="Times New Roman" w:hAnsi="Times New Roman" w:cs="Times New Roman"/>
                <w:b w:val="0"/>
                <w:i w:val="0"/>
                <w:sz w:val="22"/>
              </w:rPr>
              <w:t>Quản lý GV, HS; điều phối giai đoạn; phân phòng; xuất Excel</w:t>
            </w:r>
          </w:p>
        </w:tc>
      </w:tr>
      <w:tr>
        <w:tc>
          <w:tcPr>
            <w:tcW w:type="dxa" w:w="1984"/>
            <w:shd w:val="clear" w:color="auto" w:fill="EEF4FB"/>
          </w:tcPr>
          <w:p>
            <w:r>
              <w:rPr>
                <w:rFonts w:ascii="Times New Roman" w:hAnsi="Times New Roman" w:cs="Times New Roman"/>
                <w:b w:val="0"/>
                <w:i w:val="0"/>
                <w:sz w:val="22"/>
              </w:rPr>
              <w:t>Giáo viên</w:t>
            </w:r>
          </w:p>
        </w:tc>
        <w:tc>
          <w:tcPr>
            <w:tcW w:type="dxa" w:w="2268"/>
            <w:shd w:val="clear" w:color="auto" w:fill="EEF4FB"/>
          </w:tcPr>
          <w:p>
            <w:r>
              <w:rPr>
                <w:rFonts w:ascii="Times New Roman" w:hAnsi="Times New Roman" w:cs="Times New Roman"/>
                <w:b w:val="0"/>
                <w:i w:val="0"/>
                <w:sz w:val="22"/>
              </w:rPr>
              <w:t>Địa chỉ web (tự redirect)</w:t>
            </w:r>
          </w:p>
        </w:tc>
        <w:tc>
          <w:tcPr>
            <w:tcW w:type="dxa" w:w="5102"/>
            <w:shd w:val="clear" w:color="auto" w:fill="EEF4FB"/>
          </w:tcPr>
          <w:p>
            <w:r>
              <w:rPr>
                <w:rFonts w:ascii="Times New Roman" w:hAnsi="Times New Roman" w:cs="Times New Roman"/>
                <w:b w:val="0"/>
                <w:i w:val="0"/>
                <w:sz w:val="22"/>
              </w:rPr>
              <w:t>Đăng ký lịch mở lớp; xem số HS &amp; phòng học theo thời gian thực</w:t>
            </w:r>
          </w:p>
        </w:tc>
      </w:tr>
      <w:tr>
        <w:tc>
          <w:tcPr>
            <w:tcW w:type="dxa" w:w="1984"/>
          </w:tcPr>
          <w:p>
            <w:r>
              <w:rPr>
                <w:rFonts w:ascii="Times New Roman" w:hAnsi="Times New Roman" w:cs="Times New Roman"/>
                <w:b w:val="0"/>
                <w:i w:val="0"/>
                <w:sz w:val="22"/>
              </w:rPr>
              <w:t>Học sinh</w:t>
            </w:r>
          </w:p>
        </w:tc>
        <w:tc>
          <w:tcPr>
            <w:tcW w:type="dxa" w:w="2268"/>
          </w:tcPr>
          <w:p>
            <w:r>
              <w:rPr>
                <w:rFonts w:ascii="Times New Roman" w:hAnsi="Times New Roman" w:cs="Times New Roman"/>
                <w:b w:val="0"/>
                <w:i w:val="0"/>
                <w:sz w:val="22"/>
              </w:rPr>
              <w:t>Địa chỉ web (tự redirect)</w:t>
            </w:r>
          </w:p>
        </w:tc>
        <w:tc>
          <w:tcPr>
            <w:tcW w:type="dxa" w:w="5102"/>
          </w:tcPr>
          <w:p>
            <w:r>
              <w:rPr>
                <w:rFonts w:ascii="Times New Roman" w:hAnsi="Times New Roman" w:cs="Times New Roman"/>
                <w:b w:val="0"/>
                <w:i w:val="0"/>
                <w:sz w:val="22"/>
              </w:rPr>
              <w:t>Xem thời khoá biểu; đăng ký và huỷ môn học</w:t>
            </w:r>
          </w:p>
        </w:tc>
      </w:tr>
    </w:tbl>
    <w:p>
      <w:pPr>
        <w:spacing w:after="40"/>
      </w:pPr>
    </w:p>
    <w:p>
      <w:pPr>
        <w:spacing w:before="80" w:after="0"/>
        <w:ind w:left="227" w:right="227"/>
        <w:shd w:val="clear" w:color="auto" w:fill="FCE4D6"/>
      </w:pPr>
      <w:r>
        <w:rPr>
          <w:rFonts w:ascii="Times New Roman" w:hAnsi="Times New Roman" w:cs="Times New Roman"/>
          <w:b/>
          <w:i w:val="0"/>
          <w:color w:val="C05000"/>
          <w:sz w:val="22"/>
        </w:rPr>
        <w:t xml:space="preserve">  Quan trọng</w:t>
      </w:r>
    </w:p>
    <w:p>
      <w:pPr>
        <w:spacing w:before="0" w:after="120"/>
        <w:ind w:left="227" w:right="227"/>
        <w:shd w:val="clear" w:color="auto" w:fill="FCE4D6"/>
      </w:pPr>
      <w:r>
        <w:rPr>
          <w:rFonts w:ascii="Times New Roman" w:hAnsi="Times New Roman" w:cs="Times New Roman"/>
          <w:b w:val="0"/>
          <w:i/>
          <w:sz w:val="22"/>
        </w:rPr>
        <w:t xml:space="preserve">  Lớp học chỉ hiển thị cho học sinh khi đã được điền đầy đủ Địa điểm VÀ Sĩ số tối đa.</w:t>
      </w:r>
    </w:p>
    <w:tbl>
      <w:tblPr>
        <w:tblStyle w:val="TableGrid"/>
        <w:tblW w:type="auto" w:w="0"/>
        <w:jc w:val="center"/>
        <w:tblLook w:firstColumn="1" w:firstRow="1" w:lastColumn="0" w:lastRow="0" w:noHBand="0" w:noVBand="1" w:val="04A0"/>
      </w:tblPr>
      <w:tblGrid>
        <w:gridCol w:w="3230"/>
        <w:gridCol w:w="3230"/>
        <w:gridCol w:w="3230"/>
      </w:tblGrid>
      <w:tr>
        <w:tc>
          <w:tcPr>
            <w:tcW w:type="dxa" w:w="1984"/>
            <w:shd w:val="clear" w:color="auto" w:fill="1E4FA3"/>
          </w:tcPr>
          <w:p>
            <w:pPr>
              <w:jc w:val="center"/>
            </w:pPr>
            <w:r>
              <w:rPr>
                <w:rFonts w:ascii="Times New Roman" w:hAnsi="Times New Roman" w:cs="Times New Roman"/>
                <w:b/>
                <w:i w:val="0"/>
                <w:color w:val="FFFFFF"/>
                <w:sz w:val="22"/>
              </w:rPr>
              <w:t>Vai trò</w:t>
            </w:r>
          </w:p>
        </w:tc>
        <w:tc>
          <w:tcPr>
            <w:tcW w:type="dxa" w:w="4819"/>
            <w:shd w:val="clear" w:color="auto" w:fill="1E4FA3"/>
          </w:tcPr>
          <w:p>
            <w:pPr>
              <w:jc w:val="center"/>
            </w:pPr>
            <w:r>
              <w:rPr>
                <w:rFonts w:ascii="Times New Roman" w:hAnsi="Times New Roman" w:cs="Times New Roman"/>
                <w:b/>
                <w:i w:val="0"/>
                <w:color w:val="FFFFFF"/>
                <w:sz w:val="22"/>
              </w:rPr>
              <w:t>Thông tin đăng nhập</w:t>
            </w:r>
          </w:p>
        </w:tc>
        <w:tc>
          <w:tcPr>
            <w:tcW w:type="dxa" w:w="2551"/>
            <w:shd w:val="clear" w:color="auto" w:fill="1E4FA3"/>
          </w:tcPr>
          <w:p>
            <w:pPr>
              <w:jc w:val="center"/>
            </w:pPr>
            <w:r>
              <w:rPr>
                <w:rFonts w:ascii="Times New Roman" w:hAnsi="Times New Roman" w:cs="Times New Roman"/>
                <w:b/>
                <w:i w:val="0"/>
                <w:color w:val="FFFFFF"/>
                <w:sz w:val="22"/>
              </w:rPr>
              <w:t>Mật khẩu mặc định (kiểm thử)</w:t>
            </w:r>
          </w:p>
        </w:tc>
      </w:tr>
      <w:tr>
        <w:tc>
          <w:tcPr>
            <w:tcW w:type="dxa" w:w="1984"/>
          </w:tcPr>
          <w:p>
            <w:r>
              <w:rPr>
                <w:rFonts w:ascii="Times New Roman" w:hAnsi="Times New Roman" w:cs="Times New Roman"/>
                <w:b w:val="0"/>
                <w:i w:val="0"/>
                <w:sz w:val="22"/>
              </w:rPr>
              <w:t>Quản trị viên</w:t>
            </w:r>
          </w:p>
        </w:tc>
        <w:tc>
          <w:tcPr>
            <w:tcW w:type="dxa" w:w="4819"/>
          </w:tcPr>
          <w:p>
            <w:r>
              <w:rPr>
                <w:rFonts w:ascii="Times New Roman" w:hAnsi="Times New Roman" w:cs="Times New Roman"/>
                <w:b w:val="0"/>
                <w:i w:val="0"/>
                <w:sz w:val="22"/>
              </w:rPr>
              <w:t>/admin/login → nhập mật khẩu quản trị</w:t>
            </w:r>
          </w:p>
        </w:tc>
        <w:tc>
          <w:tcPr>
            <w:tcW w:type="dxa" w:w="2551"/>
          </w:tcPr>
          <w:p>
            <w:r>
              <w:rPr>
                <w:rFonts w:ascii="Times New Roman" w:hAnsi="Times New Roman" w:cs="Times New Roman"/>
                <w:b w:val="0"/>
                <w:i w:val="0"/>
                <w:sz w:val="22"/>
              </w:rPr>
              <w:t>Admin@123</w:t>
            </w:r>
          </w:p>
        </w:tc>
      </w:tr>
      <w:tr>
        <w:tc>
          <w:tcPr>
            <w:tcW w:type="dxa" w:w="1984"/>
            <w:shd w:val="clear" w:color="auto" w:fill="EEF4FB"/>
          </w:tcPr>
          <w:p>
            <w:r>
              <w:rPr>
                <w:rFonts w:ascii="Times New Roman" w:hAnsi="Times New Roman" w:cs="Times New Roman"/>
                <w:b w:val="0"/>
                <w:i w:val="0"/>
                <w:sz w:val="22"/>
              </w:rPr>
              <w:t>Giáo viên</w:t>
            </w:r>
          </w:p>
        </w:tc>
        <w:tc>
          <w:tcPr>
            <w:tcW w:type="dxa" w:w="4819"/>
            <w:shd w:val="clear" w:color="auto" w:fill="EEF4FB"/>
          </w:tcPr>
          <w:p>
            <w:r>
              <w:rPr>
                <w:rFonts w:ascii="Times New Roman" w:hAnsi="Times New Roman" w:cs="Times New Roman"/>
                <w:b w:val="0"/>
                <w:i w:val="0"/>
                <w:sz w:val="22"/>
              </w:rPr>
              <w:t>/login → nhập Họ tên + CCCD → hệ thống tự nhận</w:t>
            </w:r>
          </w:p>
        </w:tc>
        <w:tc>
          <w:tcPr>
            <w:tcW w:type="dxa" w:w="2551"/>
            <w:shd w:val="clear" w:color="auto" w:fill="EEF4FB"/>
          </w:tcPr>
          <w:p>
            <w:r>
              <w:rPr>
                <w:rFonts w:ascii="Times New Roman" w:hAnsi="Times New Roman" w:cs="Times New Roman"/>
                <w:b w:val="0"/>
                <w:i w:val="0"/>
                <w:sz w:val="22"/>
              </w:rPr>
              <w:t>Nhc@2627</w:t>
            </w:r>
          </w:p>
        </w:tc>
      </w:tr>
      <w:tr>
        <w:tc>
          <w:tcPr>
            <w:tcW w:type="dxa" w:w="1984"/>
          </w:tcPr>
          <w:p>
            <w:r>
              <w:rPr>
                <w:rFonts w:ascii="Times New Roman" w:hAnsi="Times New Roman" w:cs="Times New Roman"/>
                <w:b w:val="0"/>
                <w:i w:val="0"/>
                <w:sz w:val="22"/>
              </w:rPr>
              <w:t>Học sinh</w:t>
            </w:r>
          </w:p>
        </w:tc>
        <w:tc>
          <w:tcPr>
            <w:tcW w:type="dxa" w:w="4819"/>
          </w:tcPr>
          <w:p>
            <w:r>
              <w:rPr>
                <w:rFonts w:ascii="Times New Roman" w:hAnsi="Times New Roman" w:cs="Times New Roman"/>
                <w:b w:val="0"/>
                <w:i w:val="0"/>
                <w:sz w:val="22"/>
              </w:rPr>
              <w:t>/login → nhập Họ tên + CCCD → hệ thống tự nhận</w:t>
            </w:r>
          </w:p>
        </w:tc>
        <w:tc>
          <w:tcPr>
            <w:tcW w:type="dxa" w:w="2551"/>
          </w:tcPr>
          <w:p>
            <w:r>
              <w:rPr>
                <w:rFonts w:ascii="Times New Roman" w:hAnsi="Times New Roman" w:cs="Times New Roman"/>
                <w:b w:val="0"/>
                <w:i w:val="0"/>
                <w:sz w:val="22"/>
              </w:rPr>
              <w:t>Nhc@2627</w:t>
            </w:r>
          </w:p>
        </w:tc>
      </w:tr>
    </w:tbl>
    <w:p>
      <w:pPr>
        <w:spacing w:after="40"/>
      </w:pPr>
    </w:p>
    <w:p>
      <w:r>
        <w:br w:type="page"/>
      </w:r>
    </w:p>
    <w:p>
      <w:pPr>
        <w:pStyle w:val="Heading1"/>
      </w:pPr>
      <w:r>
        <w:rPr>
          <w:rFonts w:ascii="Times New Roman" w:hAnsi="Times New Roman" w:cs="Times New Roman"/>
          <w:b/>
          <w:color w:val="1F497D"/>
          <w:sz w:val="28"/>
        </w:rPr>
        <w:t>2. ĐĂNG NHẬP VÀ MẬT KHẨU</w:t>
      </w:r>
    </w:p>
    <w:p>
      <w:pPr>
        <w:pStyle w:val="Heading2"/>
      </w:pPr>
      <w:r>
        <w:rPr>
          <w:rFonts w:ascii="Times New Roman" w:hAnsi="Times New Roman" w:cs="Times New Roman"/>
          <w:b/>
          <w:color w:val="0E74B5"/>
          <w:sz w:val="24"/>
        </w:rPr>
        <w:t>2.1. Đăng nhập</w:t>
      </w:r>
    </w:p>
    <w:p>
      <w:pPr>
        <w:spacing w:after="60"/>
      </w:pPr>
      <w:r>
        <w:rPr>
          <w:rFonts w:ascii="Times New Roman" w:hAnsi="Times New Roman" w:cs="Times New Roman"/>
          <w:b w:val="0"/>
          <w:i w:val="0"/>
          <w:sz w:val="24"/>
        </w:rPr>
        <w:t>Quản trị viên và giáo viên/học sinh đăng nhập tại hai URL khác nhau:</w:t>
      </w:r>
    </w:p>
    <w:p>
      <w:pPr>
        <w:pStyle w:val="Heading3"/>
      </w:pPr>
      <w:r>
        <w:rPr>
          <w:rFonts w:ascii="Times New Roman" w:hAnsi="Times New Roman" w:cs="Times New Roman"/>
          <w:b/>
          <w:color w:val="1F7489"/>
          <w:sz w:val="24"/>
        </w:rPr>
        <w:t>Quản trị viên</w:t>
      </w:r>
    </w:p>
    <w:p>
      <w:pPr>
        <w:pStyle w:val="ListNumber"/>
        <w:spacing w:after="40"/>
        <w:ind w:left="454"/>
      </w:pPr>
      <w:r>
        <w:rPr>
          <w:rFonts w:ascii="Times New Roman" w:hAnsi="Times New Roman" w:cs="Times New Roman"/>
          <w:b w:val="0"/>
          <w:i w:val="0"/>
          <w:sz w:val="24"/>
        </w:rPr>
        <w:t>Truy cập https://mynhc.onrender.com/admin/login.</w:t>
      </w:r>
    </w:p>
    <w:p>
      <w:pPr>
        <w:pStyle w:val="ListNumber"/>
        <w:spacing w:after="40"/>
        <w:ind w:left="454"/>
      </w:pPr>
      <w:r>
        <w:rPr>
          <w:rFonts w:ascii="Times New Roman" w:hAnsi="Times New Roman" w:cs="Times New Roman"/>
          <w:b w:val="0"/>
          <w:i w:val="0"/>
          <w:sz w:val="24"/>
        </w:rPr>
        <w:t>Nhập mật khẩu quản trị. Nhấn Đăng nhập.</w:t>
      </w:r>
    </w:p>
    <w:p>
      <w:pPr>
        <w:pStyle w:val="Heading3"/>
      </w:pPr>
      <w:r>
        <w:rPr>
          <w:rFonts w:ascii="Times New Roman" w:hAnsi="Times New Roman" w:cs="Times New Roman"/>
          <w:b/>
          <w:color w:val="1F7489"/>
          <w:sz w:val="24"/>
        </w:rPr>
        <w:t>Giáo viên và Học sinh</w:t>
      </w:r>
    </w:p>
    <w:p>
      <w:pPr>
        <w:pStyle w:val="ListNumber"/>
        <w:spacing w:after="40"/>
        <w:ind w:left="454"/>
      </w:pPr>
      <w:r>
        <w:rPr>
          <w:rFonts w:ascii="Times New Roman" w:hAnsi="Times New Roman" w:cs="Times New Roman"/>
          <w:b w:val="0"/>
          <w:i w:val="0"/>
          <w:sz w:val="24"/>
        </w:rPr>
        <w:t>Truy cập địa chỉ web (ví dụ: https://mynhc.onrender.com) — hệ thống tự chuyển đến trang đăng nhập.</w:t>
      </w:r>
    </w:p>
    <w:p>
      <w:pPr>
        <w:pStyle w:val="ListNumber"/>
        <w:spacing w:after="40"/>
        <w:ind w:left="454"/>
      </w:pPr>
      <w:r>
        <w:rPr>
          <w:rFonts w:ascii="Times New Roman" w:hAnsi="Times New Roman" w:cs="Times New Roman"/>
          <w:b w:val="0"/>
          <w:i w:val="0"/>
          <w:sz w:val="24"/>
        </w:rPr>
        <w:t>Nhập Họ và tên (đúng chính tả) và Số CCCD (12 chữ số). Nhấn Tiếp theo.</w:t>
      </w:r>
    </w:p>
    <w:p>
      <w:pPr>
        <w:pStyle w:val="ListNumber"/>
        <w:spacing w:after="40"/>
        <w:ind w:left="454"/>
      </w:pPr>
      <w:r>
        <w:rPr>
          <w:rFonts w:ascii="Times New Roman" w:hAnsi="Times New Roman" w:cs="Times New Roman"/>
          <w:b w:val="0"/>
          <w:i w:val="0"/>
          <w:sz w:val="24"/>
        </w:rPr>
        <w:t>Hệ thống tự nhận dạng tài khoản (giáo viên hay học sinh) và hiển thị lời chào.</w:t>
      </w:r>
    </w:p>
    <w:p>
      <w:pPr>
        <w:pStyle w:val="ListNumber"/>
        <w:spacing w:after="40"/>
        <w:ind w:left="454"/>
      </w:pPr>
      <w:r>
        <w:rPr>
          <w:rFonts w:ascii="Times New Roman" w:hAnsi="Times New Roman" w:cs="Times New Roman"/>
          <w:b w:val="0"/>
          <w:i w:val="0"/>
          <w:sz w:val="24"/>
        </w:rPr>
        <w:t>Nhập mật khẩu. Nhấn Đăng nhập. Hệ thống chuyển đến trang tương ứng.</w:t>
      </w:r>
    </w:p>
    <w:p>
      <w:pPr>
        <w:spacing w:before="80" w:after="0"/>
        <w:ind w:left="227" w:right="227"/>
        <w:shd w:val="clear" w:color="auto" w:fill="FFF2CC"/>
      </w:pPr>
      <w:r>
        <w:rPr>
          <w:rFonts w:ascii="Times New Roman" w:hAnsi="Times New Roman" w:cs="Times New Roman"/>
          <w:b/>
          <w:i w:val="0"/>
          <w:color w:val="BF8F00"/>
          <w:sz w:val="22"/>
        </w:rPr>
        <w:t xml:space="preserve">  Kích hoạt tài khoản</w:t>
      </w:r>
    </w:p>
    <w:p>
      <w:pPr>
        <w:spacing w:before="0" w:after="120"/>
        <w:ind w:left="227" w:right="227"/>
        <w:shd w:val="clear" w:color="auto" w:fill="FFF2CC"/>
      </w:pPr>
      <w:r>
        <w:rPr>
          <w:rFonts w:ascii="Times New Roman" w:hAnsi="Times New Roman" w:cs="Times New Roman"/>
          <w:b w:val="0"/>
          <w:i/>
          <w:sz w:val="22"/>
        </w:rPr>
        <w:t xml:space="preserve">  Nếu tài khoản chưa kích hoạt (lần đầu đăng nhập hoặc vừa được Admin khôi phục MK), hệ thống tự chuyển đến trang Đổi mật khẩu bắt buộc trước khi vào trang chính.</w:t>
      </w:r>
    </w:p>
    <w:p>
      <w:pPr>
        <w:pStyle w:val="Heading2"/>
      </w:pPr>
      <w:r>
        <w:rPr>
          <w:rFonts w:ascii="Times New Roman" w:hAnsi="Times New Roman" w:cs="Times New Roman"/>
          <w:b/>
          <w:color w:val="0E74B5"/>
          <w:sz w:val="24"/>
        </w:rPr>
        <w:t>2.2. Đặt / Đổi mật khẩu bắt buộc</w:t>
      </w:r>
    </w:p>
    <w:p>
      <w:pPr>
        <w:spacing w:after="60"/>
      </w:pPr>
      <w:r>
        <w:rPr>
          <w:rFonts w:ascii="Times New Roman" w:hAnsi="Times New Roman" w:cs="Times New Roman"/>
          <w:b w:val="0"/>
          <w:i w:val="0"/>
          <w:sz w:val="24"/>
        </w:rPr>
        <w:t>Xảy ra khi: (a) đăng nhập lần đầu, hoặc (b) Admin vừa khôi phục mật khẩu.</w:t>
      </w:r>
    </w:p>
    <w:p>
      <w:pPr>
        <w:pStyle w:val="ListNumber"/>
        <w:spacing w:after="40"/>
        <w:ind w:left="454"/>
      </w:pPr>
      <w:r>
        <w:rPr>
          <w:rFonts w:ascii="Times New Roman" w:hAnsi="Times New Roman" w:cs="Times New Roman"/>
          <w:b w:val="0"/>
          <w:i w:val="0"/>
          <w:sz w:val="24"/>
        </w:rPr>
        <w:t>Đọc hộp thông tin xanh hiển thị yêu cầu mật khẩu.</w:t>
      </w:r>
    </w:p>
    <w:p>
      <w:pPr>
        <w:pStyle w:val="ListNumber"/>
        <w:spacing w:after="40"/>
        <w:ind w:left="454"/>
      </w:pPr>
      <w:r>
        <w:rPr>
          <w:rFonts w:ascii="Times New Roman" w:hAnsi="Times New Roman" w:cs="Times New Roman"/>
          <w:b w:val="0"/>
          <w:i w:val="0"/>
          <w:sz w:val="24"/>
        </w:rPr>
        <w:t>Nhập mật khẩu mới vào ô Mật khẩu mới.</w:t>
      </w:r>
    </w:p>
    <w:p>
      <w:pPr>
        <w:pStyle w:val="ListNumber"/>
        <w:spacing w:after="40"/>
        <w:ind w:left="454"/>
      </w:pPr>
      <w:r>
        <w:rPr>
          <w:rFonts w:ascii="Times New Roman" w:hAnsi="Times New Roman" w:cs="Times New Roman"/>
          <w:b w:val="0"/>
          <w:i w:val="0"/>
          <w:sz w:val="24"/>
        </w:rPr>
        <w:t>Nhập lại vào ô Xác nhận mật khẩu (ô hiển thị ✓ Trùng khớp khi đúng).</w:t>
      </w:r>
    </w:p>
    <w:p>
      <w:pPr>
        <w:pStyle w:val="ListNumber"/>
        <w:spacing w:after="40"/>
        <w:ind w:left="454"/>
      </w:pPr>
      <w:r>
        <w:rPr>
          <w:rFonts w:ascii="Times New Roman" w:hAnsi="Times New Roman" w:cs="Times New Roman"/>
          <w:b w:val="0"/>
          <w:i w:val="0"/>
          <w:sz w:val="24"/>
        </w:rPr>
        <w:t>Nhấn Xác nhận đổi mật khẩu. Hệ thống chuyển về trang chính.</w:t>
      </w:r>
    </w:p>
    <w:p>
      <w:pPr>
        <w:spacing w:before="80" w:after="0"/>
        <w:ind w:left="227" w:right="227"/>
        <w:shd w:val="clear" w:color="auto" w:fill="DEEAF1"/>
      </w:pPr>
      <w:r>
        <w:rPr>
          <w:rFonts w:ascii="Times New Roman" w:hAnsi="Times New Roman" w:cs="Times New Roman"/>
          <w:b/>
          <w:i w:val="0"/>
          <w:color w:val="1F497D"/>
          <w:sz w:val="22"/>
        </w:rPr>
        <w:t xml:space="preserve">  Yêu cầu mật khẩu</w:t>
      </w:r>
    </w:p>
    <w:p>
      <w:pPr>
        <w:spacing w:before="0" w:after="120"/>
        <w:ind w:left="227" w:right="227"/>
        <w:shd w:val="clear" w:color="auto" w:fill="DEEAF1"/>
      </w:pPr>
      <w:r>
        <w:rPr>
          <w:rFonts w:ascii="Times New Roman" w:hAnsi="Times New Roman" w:cs="Times New Roman"/>
          <w:b w:val="0"/>
          <w:i/>
          <w:sz w:val="22"/>
        </w:rPr>
        <w:t xml:space="preserve">  Yêu cầu mật khẩu: tối thiểu 8 ký tự; gồm chữ hoa (A–Z), chữ thường (a–z), chữ số (0–9) và ký tự đặc biệt (!@#$%^&amp;*()-_+=[]{} |&lt;&gt;,.?/~). KHÔNG dùng: nháy đơn ('), nháy kép ("), chấm phẩy (;), gạch chéo ngược (\).</w:t>
      </w:r>
    </w:p>
    <w:p>
      <w:pPr>
        <w:pStyle w:val="Heading2"/>
      </w:pPr>
      <w:r>
        <w:rPr>
          <w:rFonts w:ascii="Times New Roman" w:hAnsi="Times New Roman" w:cs="Times New Roman"/>
          <w:b/>
          <w:color w:val="0E74B5"/>
          <w:sz w:val="24"/>
        </w:rPr>
        <w:t>2.3. Đăng xuất</w:t>
      </w:r>
    </w:p>
    <w:p>
      <w:pPr>
        <w:pStyle w:val="ListNumber"/>
        <w:spacing w:after="40"/>
        <w:ind w:left="454"/>
      </w:pPr>
      <w:r>
        <w:rPr>
          <w:rFonts w:ascii="Times New Roman" w:hAnsi="Times New Roman" w:cs="Times New Roman"/>
          <w:b w:val="0"/>
          <w:i w:val="0"/>
          <w:sz w:val="24"/>
        </w:rPr>
        <w:t>Nhấn nút Đăng xuất ở góc phải trên cùng của trang.</w:t>
      </w:r>
    </w:p>
    <w:p>
      <w:pPr>
        <w:pStyle w:val="ListNumber"/>
        <w:spacing w:after="40"/>
        <w:ind w:left="454"/>
      </w:pPr>
      <w:r>
        <w:rPr>
          <w:rFonts w:ascii="Times New Roman" w:hAnsi="Times New Roman" w:cs="Times New Roman"/>
          <w:b w:val="0"/>
          <w:i w:val="0"/>
          <w:sz w:val="24"/>
        </w:rPr>
        <w:t>Hệ thống xoá phiên làm việc và chuyển về trang đăng nhập.</w:t>
      </w:r>
    </w:p>
    <w:p>
      <w:r>
        <w:br w:type="page"/>
      </w:r>
    </w:p>
    <w:p>
      <w:pPr>
        <w:pStyle w:val="Heading1"/>
      </w:pPr>
      <w:r>
        <w:rPr>
          <w:rFonts w:ascii="Times New Roman" w:hAnsi="Times New Roman" w:cs="Times New Roman"/>
          <w:b/>
          <w:color w:val="1F497D"/>
          <w:sz w:val="28"/>
        </w:rPr>
        <w:t>3. HƯỚNG DẪN QUẢN TRỊ VIÊN</w:t>
      </w:r>
    </w:p>
    <w:p>
      <w:pPr>
        <w:spacing w:after="60"/>
      </w:pPr>
      <w:r>
        <w:rPr>
          <w:rFonts w:ascii="Times New Roman" w:hAnsi="Times New Roman" w:cs="Times New Roman"/>
          <w:b w:val="0"/>
          <w:i w:val="0"/>
          <w:sz w:val="24"/>
        </w:rPr>
        <w:t>Sau khi đăng nhập, quản trị viên được chuyển đến trang /admin. Trang chủ hiển thị 4 thẻ thống kê (số GV, HS, lớp đã mở, lượt đăng ký) và trạng thái hai giai đoạn.</w:t>
      </w:r>
    </w:p>
    <w:p>
      <w:pPr>
        <w:pStyle w:val="Heading2"/>
      </w:pPr>
      <w:r>
        <w:rPr>
          <w:rFonts w:ascii="Times New Roman" w:hAnsi="Times New Roman" w:cs="Times New Roman"/>
          <w:b/>
          <w:color w:val="0E74B5"/>
          <w:sz w:val="24"/>
        </w:rPr>
        <w:t>3.0. Tạo dữ liệu mẫu (dành cho kiểm thử)</w:t>
      </w:r>
    </w:p>
    <w:p>
      <w:pPr>
        <w:spacing w:after="60"/>
      </w:pPr>
      <w:r>
        <w:rPr>
          <w:rFonts w:ascii="Times New Roman" w:hAnsi="Times New Roman" w:cs="Times New Roman"/>
          <w:b w:val="0"/>
          <w:i w:val="0"/>
          <w:sz w:val="24"/>
        </w:rPr>
        <w:t>Khi triển khai hệ thống lần đầu trên môi trường kiểm thử, Admin có thể tạo ngay bộ dữ liệu mẫu mà không cần nhập thủ công:</w:t>
      </w:r>
    </w:p>
    <w:p>
      <w:pPr>
        <w:pStyle w:val="ListNumber"/>
        <w:spacing w:after="40"/>
        <w:ind w:left="454"/>
      </w:pPr>
      <w:r>
        <w:rPr>
          <w:rFonts w:ascii="Times New Roman" w:hAnsi="Times New Roman" w:cs="Times New Roman"/>
          <w:b w:val="0"/>
          <w:i w:val="0"/>
          <w:sz w:val="24"/>
        </w:rPr>
        <w:t>Tại trang /admin, nhấn nút Tạo dữ liệu mẫu ở góc phải tiêu đề "Quản trị mynhc".</w:t>
      </w:r>
    </w:p>
    <w:p>
      <w:pPr>
        <w:pStyle w:val="ListNumber"/>
        <w:spacing w:after="40"/>
        <w:ind w:left="454"/>
      </w:pPr>
      <w:r>
        <w:rPr>
          <w:rFonts w:ascii="Times New Roman" w:hAnsi="Times New Roman" w:cs="Times New Roman"/>
          <w:b w:val="0"/>
          <w:i w:val="0"/>
          <w:sz w:val="24"/>
        </w:rPr>
        <w:t>Modal xác nhận hiển thị danh sách dữ liệu sẽ được tạo (8 GV, 14 HS, 19 lớp, 13 đăng ký).</w:t>
      </w:r>
    </w:p>
    <w:p>
      <w:pPr>
        <w:pStyle w:val="ListNumber"/>
        <w:spacing w:after="40"/>
        <w:ind w:left="454"/>
      </w:pPr>
      <w:r>
        <w:rPr>
          <w:rFonts w:ascii="Times New Roman" w:hAnsi="Times New Roman" w:cs="Times New Roman"/>
          <w:b w:val="0"/>
          <w:i w:val="0"/>
          <w:sz w:val="24"/>
        </w:rPr>
        <w:t>Nhấn Xác nhận tạo. Hệ thống tự động tạo dữ liệu và tải lại trang.</w:t>
      </w:r>
    </w:p>
    <w:tbl>
      <w:tblPr>
        <w:tblStyle w:val="TableGrid"/>
        <w:tblW w:type="auto" w:w="0"/>
        <w:jc w:val="center"/>
        <w:tblLook w:firstColumn="1" w:firstRow="1" w:lastColumn="0" w:lastRow="0" w:noHBand="0" w:noVBand="1" w:val="04A0"/>
      </w:tblPr>
      <w:tblGrid>
        <w:gridCol w:w="3230"/>
        <w:gridCol w:w="3230"/>
        <w:gridCol w:w="3230"/>
      </w:tblGrid>
      <w:tr>
        <w:tc>
          <w:tcPr>
            <w:tcW w:type="dxa" w:w="3118"/>
            <w:shd w:val="clear" w:color="auto" w:fill="1E4FA3"/>
          </w:tcPr>
          <w:p>
            <w:pPr>
              <w:jc w:val="center"/>
            </w:pPr>
            <w:r>
              <w:rPr>
                <w:rFonts w:ascii="Times New Roman" w:hAnsi="Times New Roman" w:cs="Times New Roman"/>
                <w:b/>
                <w:i w:val="0"/>
                <w:color w:val="FFFFFF"/>
                <w:sz w:val="22"/>
              </w:rPr>
              <w:t>Loại dữ liệu</w:t>
            </w:r>
          </w:p>
        </w:tc>
        <w:tc>
          <w:tcPr>
            <w:tcW w:type="dxa" w:w="1701"/>
            <w:shd w:val="clear" w:color="auto" w:fill="1E4FA3"/>
          </w:tcPr>
          <w:p>
            <w:pPr>
              <w:jc w:val="center"/>
            </w:pPr>
            <w:r>
              <w:rPr>
                <w:rFonts w:ascii="Times New Roman" w:hAnsi="Times New Roman" w:cs="Times New Roman"/>
                <w:b/>
                <w:i w:val="0"/>
                <w:color w:val="FFFFFF"/>
                <w:sz w:val="22"/>
              </w:rPr>
              <w:t>Số lượng</w:t>
            </w:r>
          </w:p>
        </w:tc>
        <w:tc>
          <w:tcPr>
            <w:tcW w:type="dxa" w:w="4535"/>
            <w:shd w:val="clear" w:color="auto" w:fill="1E4FA3"/>
          </w:tcPr>
          <w:p>
            <w:pPr>
              <w:jc w:val="center"/>
            </w:pPr>
            <w:r>
              <w:rPr>
                <w:rFonts w:ascii="Times New Roman" w:hAnsi="Times New Roman" w:cs="Times New Roman"/>
                <w:b/>
                <w:i w:val="0"/>
                <w:color w:val="FFFFFF"/>
                <w:sz w:val="22"/>
              </w:rPr>
              <w:t>Mật khẩu mặc định</w:t>
            </w:r>
          </w:p>
        </w:tc>
      </w:tr>
      <w:tr>
        <w:tc>
          <w:tcPr>
            <w:tcW w:type="dxa" w:w="3118"/>
          </w:tcPr>
          <w:p>
            <w:r>
              <w:rPr>
                <w:rFonts w:ascii="Times New Roman" w:hAnsi="Times New Roman" w:cs="Times New Roman"/>
                <w:b w:val="0"/>
                <w:i w:val="0"/>
                <w:sz w:val="22"/>
              </w:rPr>
              <w:t>Giáo viên (đã kích hoạt)</w:t>
            </w:r>
          </w:p>
        </w:tc>
        <w:tc>
          <w:tcPr>
            <w:tcW w:type="dxa" w:w="1701"/>
          </w:tcPr>
          <w:p>
            <w:r>
              <w:rPr>
                <w:rFonts w:ascii="Times New Roman" w:hAnsi="Times New Roman" w:cs="Times New Roman"/>
                <w:b w:val="0"/>
                <w:i w:val="0"/>
                <w:sz w:val="22"/>
              </w:rPr>
              <w:t>6</w:t>
            </w:r>
          </w:p>
        </w:tc>
        <w:tc>
          <w:tcPr>
            <w:tcW w:type="dxa" w:w="4535"/>
          </w:tcPr>
          <w:p>
            <w:r>
              <w:rPr>
                <w:rFonts w:ascii="Times New Roman" w:hAnsi="Times New Roman" w:cs="Times New Roman"/>
                <w:b w:val="0"/>
                <w:i w:val="0"/>
                <w:sz w:val="22"/>
              </w:rPr>
              <w:t>Nhc@2627</w:t>
            </w:r>
          </w:p>
        </w:tc>
      </w:tr>
      <w:tr>
        <w:tc>
          <w:tcPr>
            <w:tcW w:type="dxa" w:w="3118"/>
            <w:shd w:val="clear" w:color="auto" w:fill="EEF4FB"/>
          </w:tcPr>
          <w:p>
            <w:r>
              <w:rPr>
                <w:rFonts w:ascii="Times New Roman" w:hAnsi="Times New Roman" w:cs="Times New Roman"/>
                <w:b w:val="0"/>
                <w:i w:val="0"/>
                <w:sz w:val="22"/>
              </w:rPr>
              <w:t>Giáo viên (chưa có MK)</w:t>
            </w:r>
          </w:p>
        </w:tc>
        <w:tc>
          <w:tcPr>
            <w:tcW w:type="dxa" w:w="1701"/>
            <w:shd w:val="clear" w:color="auto" w:fill="EEF4FB"/>
          </w:tcPr>
          <w:p>
            <w:r>
              <w:rPr>
                <w:rFonts w:ascii="Times New Roman" w:hAnsi="Times New Roman" w:cs="Times New Roman"/>
                <w:b w:val="0"/>
                <w:i w:val="0"/>
                <w:sz w:val="22"/>
              </w:rPr>
              <w:t>2</w:t>
            </w:r>
          </w:p>
        </w:tc>
        <w:tc>
          <w:tcPr>
            <w:tcW w:type="dxa" w:w="4535"/>
            <w:shd w:val="clear" w:color="auto" w:fill="EEF4FB"/>
          </w:tcPr>
          <w:p>
            <w:r>
              <w:rPr>
                <w:rFonts w:ascii="Times New Roman" w:hAnsi="Times New Roman" w:cs="Times New Roman"/>
                <w:b w:val="0"/>
                <w:i w:val="0"/>
                <w:sz w:val="22"/>
              </w:rPr>
              <w:t>(chưa thiết lập)</w:t>
            </w:r>
          </w:p>
        </w:tc>
      </w:tr>
      <w:tr>
        <w:tc>
          <w:tcPr>
            <w:tcW w:type="dxa" w:w="3118"/>
          </w:tcPr>
          <w:p>
            <w:r>
              <w:rPr>
                <w:rFonts w:ascii="Times New Roman" w:hAnsi="Times New Roman" w:cs="Times New Roman"/>
                <w:b w:val="0"/>
                <w:i w:val="0"/>
                <w:sz w:val="22"/>
              </w:rPr>
              <w:t>Học sinh (đã kích hoạt)</w:t>
            </w:r>
          </w:p>
        </w:tc>
        <w:tc>
          <w:tcPr>
            <w:tcW w:type="dxa" w:w="1701"/>
          </w:tcPr>
          <w:p>
            <w:r>
              <w:rPr>
                <w:rFonts w:ascii="Times New Roman" w:hAnsi="Times New Roman" w:cs="Times New Roman"/>
                <w:b w:val="0"/>
                <w:i w:val="0"/>
                <w:sz w:val="22"/>
              </w:rPr>
              <w:t>7</w:t>
            </w:r>
          </w:p>
        </w:tc>
        <w:tc>
          <w:tcPr>
            <w:tcW w:type="dxa" w:w="4535"/>
          </w:tcPr>
          <w:p>
            <w:r>
              <w:rPr>
                <w:rFonts w:ascii="Times New Roman" w:hAnsi="Times New Roman" w:cs="Times New Roman"/>
                <w:b w:val="0"/>
                <w:i w:val="0"/>
                <w:sz w:val="22"/>
              </w:rPr>
              <w:t>Nhc@2627</w:t>
            </w:r>
          </w:p>
        </w:tc>
      </w:tr>
      <w:tr>
        <w:tc>
          <w:tcPr>
            <w:tcW w:type="dxa" w:w="3118"/>
            <w:shd w:val="clear" w:color="auto" w:fill="EEF4FB"/>
          </w:tcPr>
          <w:p>
            <w:r>
              <w:rPr>
                <w:rFonts w:ascii="Times New Roman" w:hAnsi="Times New Roman" w:cs="Times New Roman"/>
                <w:b w:val="0"/>
                <w:i w:val="0"/>
                <w:sz w:val="22"/>
              </w:rPr>
              <w:t>Học sinh (chưa có MK)</w:t>
            </w:r>
          </w:p>
        </w:tc>
        <w:tc>
          <w:tcPr>
            <w:tcW w:type="dxa" w:w="1701"/>
            <w:shd w:val="clear" w:color="auto" w:fill="EEF4FB"/>
          </w:tcPr>
          <w:p>
            <w:r>
              <w:rPr>
                <w:rFonts w:ascii="Times New Roman" w:hAnsi="Times New Roman" w:cs="Times New Roman"/>
                <w:b w:val="0"/>
                <w:i w:val="0"/>
                <w:sz w:val="22"/>
              </w:rPr>
              <w:t>7</w:t>
            </w:r>
          </w:p>
        </w:tc>
        <w:tc>
          <w:tcPr>
            <w:tcW w:type="dxa" w:w="4535"/>
            <w:shd w:val="clear" w:color="auto" w:fill="EEF4FB"/>
          </w:tcPr>
          <w:p>
            <w:r>
              <w:rPr>
                <w:rFonts w:ascii="Times New Roman" w:hAnsi="Times New Roman" w:cs="Times New Roman"/>
                <w:b w:val="0"/>
                <w:i w:val="0"/>
                <w:sz w:val="22"/>
              </w:rPr>
              <w:t>(chưa thiết lập)</w:t>
            </w:r>
          </w:p>
        </w:tc>
      </w:tr>
      <w:tr>
        <w:tc>
          <w:tcPr>
            <w:tcW w:type="dxa" w:w="3118"/>
          </w:tcPr>
          <w:p>
            <w:r>
              <w:rPr>
                <w:rFonts w:ascii="Times New Roman" w:hAnsi="Times New Roman" w:cs="Times New Roman"/>
                <w:b w:val="0"/>
                <w:i w:val="0"/>
                <w:sz w:val="22"/>
              </w:rPr>
              <w:t>Lớp học (đã duyệt)</w:t>
            </w:r>
          </w:p>
        </w:tc>
        <w:tc>
          <w:tcPr>
            <w:tcW w:type="dxa" w:w="1701"/>
          </w:tcPr>
          <w:p>
            <w:r>
              <w:rPr>
                <w:rFonts w:ascii="Times New Roman" w:hAnsi="Times New Roman" w:cs="Times New Roman"/>
                <w:b w:val="0"/>
                <w:i w:val="0"/>
                <w:sz w:val="22"/>
              </w:rPr>
              <w:t>19</w:t>
            </w:r>
          </w:p>
        </w:tc>
        <w:tc>
          <w:tcPr>
            <w:tcW w:type="dxa" w:w="4535"/>
          </w:tcPr>
          <w:p>
            <w:r>
              <w:rPr>
                <w:rFonts w:ascii="Times New Roman" w:hAnsi="Times New Roman" w:cs="Times New Roman"/>
                <w:b w:val="0"/>
                <w:i w:val="0"/>
                <w:sz w:val="22"/>
              </w:rPr>
              <w:t>—</w:t>
            </w:r>
          </w:p>
        </w:tc>
      </w:tr>
      <w:tr>
        <w:tc>
          <w:tcPr>
            <w:tcW w:type="dxa" w:w="3118"/>
            <w:shd w:val="clear" w:color="auto" w:fill="EEF4FB"/>
          </w:tcPr>
          <w:p>
            <w:r>
              <w:rPr>
                <w:rFonts w:ascii="Times New Roman" w:hAnsi="Times New Roman" w:cs="Times New Roman"/>
                <w:b w:val="0"/>
                <w:i w:val="0"/>
                <w:sz w:val="22"/>
              </w:rPr>
              <w:t>Đăng ký mẫu</w:t>
            </w:r>
          </w:p>
        </w:tc>
        <w:tc>
          <w:tcPr>
            <w:tcW w:type="dxa" w:w="1701"/>
            <w:shd w:val="clear" w:color="auto" w:fill="EEF4FB"/>
          </w:tcPr>
          <w:p>
            <w:r>
              <w:rPr>
                <w:rFonts w:ascii="Times New Roman" w:hAnsi="Times New Roman" w:cs="Times New Roman"/>
                <w:b w:val="0"/>
                <w:i w:val="0"/>
                <w:sz w:val="22"/>
              </w:rPr>
              <w:t>13</w:t>
            </w:r>
          </w:p>
        </w:tc>
        <w:tc>
          <w:tcPr>
            <w:tcW w:type="dxa" w:w="4535"/>
            <w:shd w:val="clear" w:color="auto" w:fill="EEF4FB"/>
          </w:tcPr>
          <w:p>
            <w:r>
              <w:rPr>
                <w:rFonts w:ascii="Times New Roman" w:hAnsi="Times New Roman" w:cs="Times New Roman"/>
                <w:b w:val="0"/>
                <w:i w:val="0"/>
                <w:sz w:val="22"/>
              </w:rPr>
              <w:t>—</w:t>
            </w:r>
          </w:p>
        </w:tc>
      </w:tr>
    </w:tbl>
    <w:p>
      <w:pPr>
        <w:spacing w:after="40"/>
      </w:pPr>
    </w:p>
    <w:p>
      <w:pPr>
        <w:spacing w:before="80" w:after="0"/>
        <w:ind w:left="227" w:right="227"/>
        <w:shd w:val="clear" w:color="auto" w:fill="FCE4D6"/>
      </w:pPr>
      <w:r>
        <w:rPr>
          <w:rFonts w:ascii="Times New Roman" w:hAnsi="Times New Roman" w:cs="Times New Roman"/>
          <w:b/>
          <w:i w:val="0"/>
          <w:color w:val="C05000"/>
          <w:sz w:val="22"/>
        </w:rPr>
        <w:t xml:space="preserve">  Quan trọng</w:t>
      </w:r>
    </w:p>
    <w:p>
      <w:pPr>
        <w:spacing w:before="0" w:after="120"/>
        <w:ind w:left="227" w:right="227"/>
        <w:shd w:val="clear" w:color="auto" w:fill="FCE4D6"/>
      </w:pPr>
      <w:r>
        <w:rPr>
          <w:rFonts w:ascii="Times New Roman" w:hAnsi="Times New Roman" w:cs="Times New Roman"/>
          <w:b w:val="0"/>
          <w:i/>
          <w:sz w:val="22"/>
        </w:rPr>
        <w:t xml:space="preserve">  Nút chỉ hoạt động khi database chưa có dữ liệu (bảng giáo viên còn trống). Nếu đã có dữ liệu, hệ thống báo lỗi và không thực hiện. KHÔNG sử dụng tính năng này trên môi trường vận hành thực tế.</w:t>
      </w:r>
    </w:p>
    <w:p>
      <w:pPr>
        <w:pStyle w:val="Heading2"/>
      </w:pPr>
      <w:r>
        <w:rPr>
          <w:rFonts w:ascii="Times New Roman" w:hAnsi="Times New Roman" w:cs="Times New Roman"/>
          <w:b/>
          <w:color w:val="0E74B5"/>
          <w:sz w:val="24"/>
        </w:rPr>
        <w:t>3.1. Quản lý Giáo viên</w:t>
      </w:r>
    </w:p>
    <w:p>
      <w:pPr>
        <w:pStyle w:val="Heading3"/>
      </w:pPr>
      <w:r>
        <w:rPr>
          <w:rFonts w:ascii="Times New Roman" w:hAnsi="Times New Roman" w:cs="Times New Roman"/>
          <w:b/>
          <w:color w:val="1F7489"/>
          <w:sz w:val="24"/>
        </w:rPr>
        <w:t>3.1.1. Xem danh sách</w:t>
      </w:r>
    </w:p>
    <w:p>
      <w:pPr>
        <w:spacing w:after="60"/>
      </w:pPr>
      <w:r>
        <w:rPr>
          <w:rFonts w:ascii="Times New Roman" w:hAnsi="Times New Roman" w:cs="Times New Roman"/>
          <w:b w:val="0"/>
          <w:i w:val="0"/>
          <w:sz w:val="24"/>
        </w:rPr>
        <w:t>Bảng danh sách gồm: STT, CCCD, Họ tên, Giới tính, Tổ bộ môn, Email, Trạng thái TK (Đã/Chưa kích hoạt), Thao tác.</w:t>
      </w:r>
    </w:p>
    <w:p>
      <w:pPr>
        <w:spacing w:after="60"/>
      </w:pPr>
      <w:r>
        <w:rPr>
          <w:rFonts w:ascii="Times New Roman" w:hAnsi="Times New Roman" w:cs="Times New Roman"/>
          <w:b w:val="0"/>
          <w:i w:val="0"/>
          <w:sz w:val="24"/>
        </w:rPr>
        <w:t>Ô tìm kiếm phía trên bảng lọc theo Họ tên hoặc CCCD ngay lập tức.</w:t>
      </w:r>
    </w:p>
    <w:p>
      <w:pPr>
        <w:pStyle w:val="Heading3"/>
      </w:pPr>
      <w:r>
        <w:rPr>
          <w:rFonts w:ascii="Times New Roman" w:hAnsi="Times New Roman" w:cs="Times New Roman"/>
          <w:b/>
          <w:color w:val="1F7489"/>
          <w:sz w:val="24"/>
        </w:rPr>
        <w:t>3.1.2. Thêm giáo viên</w:t>
      </w:r>
    </w:p>
    <w:p>
      <w:pPr>
        <w:pStyle w:val="ListNumber"/>
        <w:spacing w:after="40"/>
        <w:ind w:left="454"/>
      </w:pPr>
      <w:r>
        <w:rPr>
          <w:rFonts w:ascii="Times New Roman" w:hAnsi="Times New Roman" w:cs="Times New Roman"/>
          <w:b w:val="0"/>
          <w:i w:val="0"/>
          <w:sz w:val="24"/>
        </w:rPr>
        <w:t>Nhấn nút Thêm GV phía trên bảng.</w:t>
      </w:r>
    </w:p>
    <w:p>
      <w:pPr>
        <w:pStyle w:val="ListNumber"/>
        <w:spacing w:after="40"/>
        <w:ind w:left="454"/>
      </w:pPr>
      <w:r>
        <w:rPr>
          <w:rFonts w:ascii="Times New Roman" w:hAnsi="Times New Roman" w:cs="Times New Roman"/>
          <w:b w:val="0"/>
          <w:i w:val="0"/>
          <w:sz w:val="24"/>
        </w:rPr>
        <w:t>Điền thông tin: CCCD, Họ tên, Giới tính, Tổ bộ môn, Email (tuỳ chọn), Mật khẩu.</w:t>
      </w:r>
    </w:p>
    <w:p>
      <w:pPr>
        <w:pStyle w:val="ListNumber"/>
        <w:spacing w:after="40"/>
        <w:ind w:left="454"/>
      </w:pPr>
      <w:r>
        <w:rPr>
          <w:rFonts w:ascii="Times New Roman" w:hAnsi="Times New Roman" w:cs="Times New Roman"/>
          <w:b w:val="0"/>
          <w:i w:val="0"/>
          <w:sz w:val="24"/>
        </w:rPr>
        <w:t>Nhấn Lưu. Thông báo xác nhận xuất hiện.</w:t>
      </w:r>
    </w:p>
    <w:p>
      <w:pPr>
        <w:pStyle w:val="Heading3"/>
      </w:pPr>
      <w:r>
        <w:rPr>
          <w:rFonts w:ascii="Times New Roman" w:hAnsi="Times New Roman" w:cs="Times New Roman"/>
          <w:b/>
          <w:color w:val="1F7489"/>
          <w:sz w:val="24"/>
        </w:rPr>
        <w:t>3.1.3. Sửa thông tin</w:t>
      </w:r>
    </w:p>
    <w:p>
      <w:pPr>
        <w:pStyle w:val="ListNumber"/>
        <w:spacing w:after="40"/>
        <w:ind w:left="454"/>
      </w:pPr>
      <w:r>
        <w:rPr>
          <w:rFonts w:ascii="Times New Roman" w:hAnsi="Times New Roman" w:cs="Times New Roman"/>
          <w:b w:val="0"/>
          <w:i w:val="0"/>
          <w:sz w:val="24"/>
        </w:rPr>
        <w:t>Nhấn nút icon Sửa (bút chì) ở cột Thao tác.</w:t>
      </w:r>
    </w:p>
    <w:p>
      <w:pPr>
        <w:pStyle w:val="ListNumber"/>
        <w:spacing w:after="40"/>
        <w:ind w:left="454"/>
      </w:pPr>
      <w:r>
        <w:rPr>
          <w:rFonts w:ascii="Times New Roman" w:hAnsi="Times New Roman" w:cs="Times New Roman"/>
          <w:b w:val="0"/>
          <w:i w:val="0"/>
          <w:sz w:val="24"/>
        </w:rPr>
        <w:t>Cập nhật thông tin trong form.</w:t>
      </w:r>
    </w:p>
    <w:p>
      <w:pPr>
        <w:pStyle w:val="ListNumber"/>
        <w:spacing w:after="40"/>
        <w:ind w:left="454"/>
      </w:pPr>
      <w:r>
        <w:rPr>
          <w:rFonts w:ascii="Times New Roman" w:hAnsi="Times New Roman" w:cs="Times New Roman"/>
          <w:b w:val="0"/>
          <w:i w:val="0"/>
          <w:sz w:val="24"/>
        </w:rPr>
        <w:t>Nhấn Lưu thay đổi.</w:t>
      </w:r>
    </w:p>
    <w:p>
      <w:pPr>
        <w:pStyle w:val="Heading3"/>
      </w:pPr>
      <w:r>
        <w:rPr>
          <w:rFonts w:ascii="Times New Roman" w:hAnsi="Times New Roman" w:cs="Times New Roman"/>
          <w:b/>
          <w:color w:val="1F7489"/>
          <w:sz w:val="24"/>
        </w:rPr>
        <w:t>3.1.4. Xoá giáo viên</w:t>
      </w:r>
    </w:p>
    <w:p>
      <w:pPr>
        <w:pStyle w:val="ListNumber"/>
        <w:spacing w:after="40"/>
        <w:ind w:left="454"/>
      </w:pPr>
      <w:r>
        <w:rPr>
          <w:rFonts w:ascii="Times New Roman" w:hAnsi="Times New Roman" w:cs="Times New Roman"/>
          <w:b w:val="0"/>
          <w:i w:val="0"/>
          <w:sz w:val="24"/>
        </w:rPr>
        <w:t>Nhấn nút icon Xoá (thùng rác) ở cột Thao tác.</w:t>
      </w:r>
    </w:p>
    <w:p>
      <w:pPr>
        <w:pStyle w:val="ListNumber"/>
        <w:spacing w:after="40"/>
        <w:ind w:left="454"/>
      </w:pPr>
      <w:r>
        <w:rPr>
          <w:rFonts w:ascii="Times New Roman" w:hAnsi="Times New Roman" w:cs="Times New Roman"/>
          <w:b w:val="0"/>
          <w:i w:val="0"/>
          <w:sz w:val="24"/>
        </w:rPr>
        <w:t>Xác nhận trong hộp thoại. Xoá GV sẽ xoá toàn bộ lớp học GV đó đã đăng ký.</w:t>
      </w:r>
    </w:p>
    <w:p>
      <w:pPr>
        <w:pStyle w:val="Heading3"/>
      </w:pPr>
      <w:r>
        <w:rPr>
          <w:rFonts w:ascii="Times New Roman" w:hAnsi="Times New Roman" w:cs="Times New Roman"/>
          <w:b/>
          <w:color w:val="1F7489"/>
          <w:sz w:val="24"/>
        </w:rPr>
        <w:t>3.1.5. Khôi phục mật khẩu</w:t>
      </w:r>
    </w:p>
    <w:p>
      <w:pPr>
        <w:spacing w:after="60"/>
      </w:pPr>
      <w:r>
        <w:rPr>
          <w:rFonts w:ascii="Times New Roman" w:hAnsi="Times New Roman" w:cs="Times New Roman"/>
          <w:b w:val="0"/>
          <w:i w:val="0"/>
          <w:sz w:val="24"/>
        </w:rPr>
        <w:t>Chỉ hiện với tài khoản đã kích hoạt:</w:t>
      </w:r>
    </w:p>
    <w:p>
      <w:pPr>
        <w:pStyle w:val="ListNumber"/>
        <w:spacing w:after="40"/>
        <w:ind w:left="454"/>
      </w:pPr>
      <w:r>
        <w:rPr>
          <w:rFonts w:ascii="Times New Roman" w:hAnsi="Times New Roman" w:cs="Times New Roman"/>
          <w:b w:val="0"/>
          <w:i w:val="0"/>
          <w:sz w:val="24"/>
        </w:rPr>
        <w:t>Nhấn nút icon chìa khoá (màu cam) ở cột Thao tác.</w:t>
      </w:r>
    </w:p>
    <w:p>
      <w:pPr>
        <w:pStyle w:val="ListNumber"/>
        <w:spacing w:after="40"/>
        <w:ind w:left="454"/>
      </w:pPr>
      <w:r>
        <w:rPr>
          <w:rFonts w:ascii="Times New Roman" w:hAnsi="Times New Roman" w:cs="Times New Roman"/>
          <w:b w:val="0"/>
          <w:i w:val="0"/>
          <w:sz w:val="24"/>
        </w:rPr>
        <w:t>Xác nhận trong hộp thoại.</w:t>
      </w:r>
    </w:p>
    <w:p>
      <w:pPr>
        <w:pStyle w:val="ListNumber"/>
        <w:spacing w:after="40"/>
        <w:ind w:left="454"/>
      </w:pPr>
      <w:r>
        <w:rPr>
          <w:rFonts w:ascii="Times New Roman" w:hAnsi="Times New Roman" w:cs="Times New Roman"/>
          <w:b w:val="0"/>
          <w:i w:val="0"/>
          <w:sz w:val="24"/>
        </w:rPr>
        <w:t>Hệ thống tạo mật khẩu tạm thời 12 ký tự ngẫu nhiên, hiển thị trong modal màu vàng.</w:t>
      </w:r>
    </w:p>
    <w:p>
      <w:pPr>
        <w:pStyle w:val="ListNumber"/>
        <w:spacing w:after="40"/>
        <w:ind w:left="454"/>
      </w:pPr>
      <w:r>
        <w:rPr>
          <w:rFonts w:ascii="Times New Roman" w:hAnsi="Times New Roman" w:cs="Times New Roman"/>
          <w:b w:val="0"/>
          <w:i w:val="0"/>
          <w:sz w:val="24"/>
        </w:rPr>
        <w:t>Sao chép mật khẩu (nút Copy) và cung cấp cho giáo viên.</w:t>
      </w:r>
    </w:p>
    <w:p>
      <w:pPr>
        <w:pStyle w:val="ListNumber"/>
        <w:spacing w:after="40"/>
        <w:ind w:left="454"/>
      </w:pPr>
      <w:r>
        <w:rPr>
          <w:rFonts w:ascii="Times New Roman" w:hAnsi="Times New Roman" w:cs="Times New Roman"/>
          <w:b w:val="0"/>
          <w:i w:val="0"/>
          <w:sz w:val="24"/>
        </w:rPr>
        <w:t>Giáo viên đăng nhập bằng MK tạm → hệ thống tự chuyển đến trang Đổi MK bắt buộc.</w:t>
      </w:r>
    </w:p>
    <w:p>
      <w:pPr>
        <w:spacing w:before="80" w:after="0"/>
        <w:ind w:left="227" w:right="227"/>
        <w:shd w:val="clear" w:color="auto" w:fill="FCE4D6"/>
      </w:pPr>
      <w:r>
        <w:rPr>
          <w:rFonts w:ascii="Times New Roman" w:hAnsi="Times New Roman" w:cs="Times New Roman"/>
          <w:b/>
          <w:i w:val="0"/>
          <w:color w:val="C05000"/>
          <w:sz w:val="22"/>
        </w:rPr>
        <w:t xml:space="preserve">  Quan trọng</w:t>
      </w:r>
    </w:p>
    <w:p>
      <w:pPr>
        <w:spacing w:before="0" w:after="120"/>
        <w:ind w:left="227" w:right="227"/>
        <w:shd w:val="clear" w:color="auto" w:fill="FCE4D6"/>
      </w:pPr>
      <w:r>
        <w:rPr>
          <w:rFonts w:ascii="Times New Roman" w:hAnsi="Times New Roman" w:cs="Times New Roman"/>
          <w:b w:val="0"/>
          <w:i/>
          <w:sz w:val="22"/>
        </w:rPr>
        <w:t xml:space="preserve">  Mật khẩu tạm CHỈ hiển thị một lần. Sao chép ngay trước khi đóng modal.</w:t>
      </w:r>
    </w:p>
    <w:p>
      <w:pPr>
        <w:pStyle w:val="Heading3"/>
      </w:pPr>
      <w:r>
        <w:rPr>
          <w:rFonts w:ascii="Times New Roman" w:hAnsi="Times New Roman" w:cs="Times New Roman"/>
          <w:b/>
          <w:color w:val="1F7489"/>
          <w:sz w:val="24"/>
        </w:rPr>
        <w:t>3.1.6. Nhập danh sách từ Excel</w:t>
      </w:r>
    </w:p>
    <w:p>
      <w:pPr>
        <w:pStyle w:val="ListNumber"/>
        <w:spacing w:after="40"/>
        <w:ind w:left="454"/>
      </w:pPr>
      <w:r>
        <w:rPr>
          <w:rFonts w:ascii="Times New Roman" w:hAnsi="Times New Roman" w:cs="Times New Roman"/>
          <w:b w:val="0"/>
          <w:i w:val="0"/>
          <w:sz w:val="24"/>
        </w:rPr>
        <w:t>Nhấn nút Tải mẫu Excel để tải file mẫu về máy.</w:t>
      </w:r>
    </w:p>
    <w:p>
      <w:pPr>
        <w:pStyle w:val="ListNumber"/>
        <w:spacing w:after="40"/>
        <w:ind w:left="454"/>
      </w:pPr>
      <w:r>
        <w:rPr>
          <w:rFonts w:ascii="Times New Roman" w:hAnsi="Times New Roman" w:cs="Times New Roman"/>
          <w:b w:val="0"/>
          <w:i w:val="0"/>
          <w:sz w:val="24"/>
        </w:rPr>
        <w:t>Điền dữ liệu vào file mẫu (CCCD, Họ tên, Giới tính, Tổ bộ môn, Email, MK).</w:t>
      </w:r>
    </w:p>
    <w:p>
      <w:pPr>
        <w:pStyle w:val="ListNumber"/>
        <w:spacing w:after="40"/>
        <w:ind w:left="454"/>
      </w:pPr>
      <w:r>
        <w:rPr>
          <w:rFonts w:ascii="Times New Roman" w:hAnsi="Times New Roman" w:cs="Times New Roman"/>
          <w:b w:val="0"/>
          <w:i w:val="0"/>
          <w:sz w:val="24"/>
        </w:rPr>
        <w:t>Nhấn Nhập Excel, chọn file đã điền.</w:t>
      </w:r>
    </w:p>
    <w:p>
      <w:pPr>
        <w:pStyle w:val="ListNumber"/>
        <w:spacing w:after="40"/>
        <w:ind w:left="454"/>
      </w:pPr>
      <w:r>
        <w:rPr>
          <w:rFonts w:ascii="Times New Roman" w:hAnsi="Times New Roman" w:cs="Times New Roman"/>
          <w:b w:val="0"/>
          <w:i w:val="0"/>
          <w:sz w:val="24"/>
        </w:rPr>
        <w:t>Hệ thống xử lý và hiển thị báo cáo: số bản ghi thành công / lỗi và lý do.</w:t>
      </w:r>
    </w:p>
    <w:p>
      <w:pPr>
        <w:pStyle w:val="Heading2"/>
      </w:pPr>
      <w:r>
        <w:rPr>
          <w:rFonts w:ascii="Times New Roman" w:hAnsi="Times New Roman" w:cs="Times New Roman"/>
          <w:b/>
          <w:color w:val="0E74B5"/>
          <w:sz w:val="24"/>
        </w:rPr>
        <w:t>3.2. Quản lý Học sinh</w:t>
      </w:r>
    </w:p>
    <w:p>
      <w:pPr>
        <w:spacing w:after="60"/>
      </w:pPr>
      <w:r>
        <w:rPr>
          <w:rFonts w:ascii="Times New Roman" w:hAnsi="Times New Roman" w:cs="Times New Roman"/>
          <w:b w:val="0"/>
          <w:i w:val="0"/>
          <w:sz w:val="24"/>
        </w:rPr>
        <w:t>Thao tác tương tự Quản lý Giáo viên. Bảng gồm: STT, CCCD, Họ tên, Khối, Lớp, Email, Trạng thái TK, Thao tác.</w:t>
      </w:r>
    </w:p>
    <w:p>
      <w:pPr>
        <w:spacing w:after="60"/>
      </w:pPr>
      <w:r>
        <w:rPr>
          <w:rFonts w:ascii="Times New Roman" w:hAnsi="Times New Roman" w:cs="Times New Roman"/>
          <w:b w:val="0"/>
          <w:i w:val="0"/>
          <w:sz w:val="24"/>
        </w:rPr>
        <w:t>File Excel mẫu gồm các cột: CCCD, Họ tên, Khối (10/11/12), Lớp, Email, Mật khẩu.</w:t>
      </w:r>
    </w:p>
    <w:p>
      <w:r>
        <w:br w:type="page"/>
      </w:r>
    </w:p>
    <w:p>
      <w:pPr>
        <w:pStyle w:val="Heading2"/>
      </w:pPr>
      <w:r>
        <w:rPr>
          <w:rFonts w:ascii="Times New Roman" w:hAnsi="Times New Roman" w:cs="Times New Roman"/>
          <w:b/>
          <w:color w:val="0E74B5"/>
          <w:sz w:val="24"/>
        </w:rPr>
        <w:t>3.3. Quản lý Đăng ký Mở lớp — Giai đoạn 1 (/admin/class-reg)</w:t>
      </w:r>
    </w:p>
    <w:p>
      <w:pPr>
        <w:pStyle w:val="Heading3"/>
      </w:pPr>
      <w:r>
        <w:rPr>
          <w:rFonts w:ascii="Times New Roman" w:hAnsi="Times New Roman" w:cs="Times New Roman"/>
          <w:b/>
          <w:color w:val="1F7489"/>
          <w:sz w:val="24"/>
        </w:rPr>
        <w:t>3.3.1. Mở và đóng Giai đoạn 1</w:t>
      </w:r>
    </w:p>
    <w:p>
      <w:pPr>
        <w:pStyle w:val="ListNumber"/>
        <w:spacing w:after="40"/>
        <w:ind w:left="454"/>
      </w:pPr>
      <w:r>
        <w:rPr>
          <w:rFonts w:ascii="Times New Roman" w:hAnsi="Times New Roman" w:cs="Times New Roman"/>
          <w:b w:val="0"/>
          <w:i w:val="0"/>
          <w:sz w:val="24"/>
        </w:rPr>
        <w:t>Vào Admin → Quản lý đăng ký mở lớp (hoặc URL /admin/class-reg).</w:t>
      </w:r>
    </w:p>
    <w:p>
      <w:pPr>
        <w:pStyle w:val="ListNumber"/>
        <w:spacing w:after="40"/>
        <w:ind w:left="454"/>
      </w:pPr>
      <w:r>
        <w:rPr>
          <w:rFonts w:ascii="Times New Roman" w:hAnsi="Times New Roman" w:cs="Times New Roman"/>
          <w:b w:val="0"/>
          <w:i w:val="0"/>
          <w:sz w:val="24"/>
        </w:rPr>
        <w:t>Nhấn Mở đăng ký GV để giáo viên bắt đầu đăng ký lịch.</w:t>
      </w:r>
    </w:p>
    <w:p>
      <w:pPr>
        <w:pStyle w:val="ListNumber"/>
        <w:spacing w:after="40"/>
        <w:ind w:left="454"/>
      </w:pPr>
      <w:r>
        <w:rPr>
          <w:rFonts w:ascii="Times New Roman" w:hAnsi="Times New Roman" w:cs="Times New Roman"/>
          <w:b w:val="0"/>
          <w:i w:val="0"/>
          <w:sz w:val="24"/>
        </w:rPr>
        <w:t>Sau khi thu thập đủ đăng ký, nhấn Đóng đăng ký GV.</w:t>
      </w:r>
    </w:p>
    <w:p>
      <w:pPr>
        <w:spacing w:before="80" w:after="0"/>
        <w:ind w:left="227" w:right="227"/>
        <w:shd w:val="clear" w:color="auto" w:fill="FFF2CC"/>
      </w:pPr>
      <w:r>
        <w:rPr>
          <w:rFonts w:ascii="Times New Roman" w:hAnsi="Times New Roman" w:cs="Times New Roman"/>
          <w:b/>
          <w:i w:val="0"/>
          <w:color w:val="BF8F00"/>
          <w:sz w:val="22"/>
        </w:rPr>
        <w:t xml:space="preserve">  Lưu ý</w:t>
      </w:r>
    </w:p>
    <w:p>
      <w:pPr>
        <w:spacing w:before="0" w:after="120"/>
        <w:ind w:left="227" w:right="227"/>
        <w:shd w:val="clear" w:color="auto" w:fill="FFF2CC"/>
      </w:pPr>
      <w:r>
        <w:rPr>
          <w:rFonts w:ascii="Times New Roman" w:hAnsi="Times New Roman" w:cs="Times New Roman"/>
          <w:b w:val="0"/>
          <w:i/>
          <w:sz w:val="22"/>
        </w:rPr>
        <w:t xml:space="preserve">  Sau khi đóng, giáo viên không thể thêm hoặc xoá lớp.</w:t>
      </w:r>
    </w:p>
    <w:p>
      <w:pPr>
        <w:pStyle w:val="Heading3"/>
      </w:pPr>
      <w:r>
        <w:rPr>
          <w:rFonts w:ascii="Times New Roman" w:hAnsi="Times New Roman" w:cs="Times New Roman"/>
          <w:b/>
          <w:color w:val="1F7489"/>
          <w:sz w:val="24"/>
        </w:rPr>
        <w:t>3.3.2. Điền phòng học và sĩ số tối đa</w:t>
      </w:r>
    </w:p>
    <w:p>
      <w:pPr>
        <w:pStyle w:val="ListNumber"/>
        <w:spacing w:after="40"/>
        <w:ind w:left="454"/>
      </w:pPr>
      <w:r>
        <w:rPr>
          <w:rFonts w:ascii="Times New Roman" w:hAnsi="Times New Roman" w:cs="Times New Roman"/>
          <w:b w:val="0"/>
          <w:i w:val="0"/>
          <w:sz w:val="24"/>
        </w:rPr>
        <w:t>Nhấn vào tên giáo viên để xem danh sách lớp đã đăng ký.</w:t>
      </w:r>
    </w:p>
    <w:p>
      <w:pPr>
        <w:pStyle w:val="ListNumber"/>
        <w:spacing w:after="40"/>
        <w:ind w:left="454"/>
      </w:pPr>
      <w:r>
        <w:rPr>
          <w:rFonts w:ascii="Times New Roman" w:hAnsi="Times New Roman" w:cs="Times New Roman"/>
          <w:b w:val="0"/>
          <w:i w:val="0"/>
          <w:sz w:val="24"/>
        </w:rPr>
        <w:t>Tại cột Địa điểm, nhập tên phòng học (ví dụ: A201) rồi nhấn Enter hoặc click ra ngoài.</w:t>
      </w:r>
    </w:p>
    <w:p>
      <w:pPr>
        <w:pStyle w:val="ListNumber"/>
        <w:spacing w:after="40"/>
        <w:ind w:left="454"/>
      </w:pPr>
      <w:r>
        <w:rPr>
          <w:rFonts w:ascii="Times New Roman" w:hAnsi="Times New Roman" w:cs="Times New Roman"/>
          <w:b w:val="0"/>
          <w:i w:val="0"/>
          <w:sz w:val="24"/>
        </w:rPr>
        <w:t>Tại cột Sĩ số, nhập số học sinh tối đa rồi nhấn Enter hoặc click ra ngoài.</w:t>
      </w:r>
    </w:p>
    <w:p>
      <w:pPr>
        <w:pStyle w:val="ListNumber"/>
        <w:spacing w:after="40"/>
        <w:ind w:left="454"/>
      </w:pPr>
      <w:r>
        <w:rPr>
          <w:rFonts w:ascii="Times New Roman" w:hAnsi="Times New Roman" w:cs="Times New Roman"/>
          <w:b w:val="0"/>
          <w:i w:val="0"/>
          <w:sz w:val="24"/>
        </w:rPr>
        <w:t>Dữ liệu lưu tự động — ô chuyển màu xanh nhạt khi lưu thành công.</w:t>
      </w:r>
    </w:p>
    <w:p>
      <w:pPr>
        <w:pStyle w:val="ListNumber"/>
        <w:spacing w:after="40"/>
        <w:ind w:left="454"/>
      </w:pPr>
      <w:r>
        <w:rPr>
          <w:rFonts w:ascii="Times New Roman" w:hAnsi="Times New Roman" w:cs="Times New Roman"/>
          <w:b w:val="0"/>
          <w:i w:val="0"/>
          <w:sz w:val="24"/>
        </w:rPr>
        <w:t>Lớp có viền đỏ = còn thiếu thông tin → cần bổ sung trước khi mở Giai đoạn 2.</w:t>
      </w:r>
    </w:p>
    <w:p>
      <w:pPr>
        <w:pStyle w:val="Heading3"/>
      </w:pPr>
      <w:r>
        <w:rPr>
          <w:rFonts w:ascii="Times New Roman" w:hAnsi="Times New Roman" w:cs="Times New Roman"/>
          <w:b/>
          <w:color w:val="1F7489"/>
          <w:sz w:val="24"/>
        </w:rPr>
        <w:t>3.3.3. Xuất / Upload file phân phòng</w:t>
      </w:r>
    </w:p>
    <w:p>
      <w:pPr>
        <w:pStyle w:val="ListBullet"/>
        <w:spacing w:after="40"/>
        <w:ind w:left="454"/>
      </w:pPr>
      <w:r>
        <w:rPr>
          <w:rFonts w:ascii="Times New Roman" w:hAnsi="Times New Roman" w:cs="Times New Roman"/>
          <w:b w:val="0"/>
          <w:i w:val="0"/>
          <w:sz w:val="24"/>
        </w:rPr>
        <w:t>Xuất Excel: nhấn Tải Excel phân phòng → file .xlsx tải về máy chứa toàn bộ thông tin lớp.</w:t>
      </w:r>
    </w:p>
    <w:p>
      <w:pPr>
        <w:pStyle w:val="ListBullet"/>
        <w:spacing w:after="40"/>
        <w:ind w:left="454"/>
      </w:pPr>
      <w:r>
        <w:rPr>
          <w:rFonts w:ascii="Times New Roman" w:hAnsi="Times New Roman" w:cs="Times New Roman"/>
          <w:b w:val="0"/>
          <w:i w:val="0"/>
          <w:sz w:val="24"/>
        </w:rPr>
        <w:t>Upload: điền phòng/sĩ số vào file Excel → nhấn Upload phân phòng → hệ thống cập nhật hàng loạt.</w:t>
      </w:r>
    </w:p>
    <w:p>
      <w:pPr>
        <w:pStyle w:val="Heading2"/>
      </w:pPr>
      <w:r>
        <w:rPr>
          <w:rFonts w:ascii="Times New Roman" w:hAnsi="Times New Roman" w:cs="Times New Roman"/>
          <w:b/>
          <w:color w:val="0E74B5"/>
          <w:sz w:val="24"/>
        </w:rPr>
        <w:t>3.4. Quản lý Đăng ký Môn học — Giai đoạn 2 (/admin/enrollment)</w:t>
      </w:r>
    </w:p>
    <w:p>
      <w:pPr>
        <w:pStyle w:val="Heading3"/>
      </w:pPr>
      <w:r>
        <w:rPr>
          <w:rFonts w:ascii="Times New Roman" w:hAnsi="Times New Roman" w:cs="Times New Roman"/>
          <w:b/>
          <w:color w:val="1F7489"/>
          <w:sz w:val="24"/>
        </w:rPr>
        <w:t>3.4.1. Mở và đóng Giai đoạn 2</w:t>
      </w:r>
    </w:p>
    <w:p>
      <w:pPr>
        <w:pStyle w:val="ListNumber"/>
        <w:spacing w:after="40"/>
        <w:ind w:left="454"/>
      </w:pPr>
      <w:r>
        <w:rPr>
          <w:rFonts w:ascii="Times New Roman" w:hAnsi="Times New Roman" w:cs="Times New Roman"/>
          <w:b w:val="0"/>
          <w:i w:val="0"/>
          <w:sz w:val="24"/>
        </w:rPr>
        <w:t>Kiểm tra: tất cả lớp phải có Địa điểm và Sĩ số tối đa (không còn viền đỏ).</w:t>
      </w:r>
    </w:p>
    <w:p>
      <w:pPr>
        <w:pStyle w:val="ListNumber"/>
        <w:spacing w:after="40"/>
        <w:ind w:left="454"/>
      </w:pPr>
      <w:r>
        <w:rPr>
          <w:rFonts w:ascii="Times New Roman" w:hAnsi="Times New Roman" w:cs="Times New Roman"/>
          <w:b w:val="0"/>
          <w:i w:val="0"/>
          <w:sz w:val="24"/>
        </w:rPr>
        <w:t>Nhấn Mở đăng ký HS để học sinh bắt đầu đăng ký.</w:t>
      </w:r>
    </w:p>
    <w:p>
      <w:pPr>
        <w:pStyle w:val="ListNumber"/>
        <w:spacing w:after="40"/>
        <w:ind w:left="454"/>
      </w:pPr>
      <w:r>
        <w:rPr>
          <w:rFonts w:ascii="Times New Roman" w:hAnsi="Times New Roman" w:cs="Times New Roman"/>
          <w:b w:val="0"/>
          <w:i w:val="0"/>
          <w:sz w:val="24"/>
        </w:rPr>
        <w:t>Sau thời hạn, nhấn Đóng đăng ký HS.</w:t>
      </w:r>
    </w:p>
    <w:p>
      <w:pPr>
        <w:spacing w:before="80" w:after="0"/>
        <w:ind w:left="227" w:right="227"/>
        <w:shd w:val="clear" w:color="auto" w:fill="FCE4D6"/>
      </w:pPr>
      <w:r>
        <w:rPr>
          <w:rFonts w:ascii="Times New Roman" w:hAnsi="Times New Roman" w:cs="Times New Roman"/>
          <w:b/>
          <w:i w:val="0"/>
          <w:color w:val="C05000"/>
          <w:sz w:val="22"/>
        </w:rPr>
        <w:t xml:space="preserve">  Lưu ý quan trọng</w:t>
      </w:r>
    </w:p>
    <w:p>
      <w:pPr>
        <w:spacing w:before="0" w:after="120"/>
        <w:ind w:left="227" w:right="227"/>
        <w:shd w:val="clear" w:color="auto" w:fill="FCE4D6"/>
      </w:pPr>
      <w:r>
        <w:rPr>
          <w:rFonts w:ascii="Times New Roman" w:hAnsi="Times New Roman" w:cs="Times New Roman"/>
          <w:b w:val="0"/>
          <w:i/>
          <w:sz w:val="22"/>
        </w:rPr>
        <w:t xml:space="preserve">  Khi Giai đoạn 2 mở, học sinh có thể đăng ký VÀ huỷ. Sau khi đóng, không ai thay đổi được.</w:t>
      </w:r>
    </w:p>
    <w:p>
      <w:pPr>
        <w:pStyle w:val="Heading3"/>
      </w:pPr>
      <w:r>
        <w:rPr>
          <w:rFonts w:ascii="Times New Roman" w:hAnsi="Times New Roman" w:cs="Times New Roman"/>
          <w:b/>
          <w:color w:val="1F7489"/>
          <w:sz w:val="24"/>
        </w:rPr>
        <w:t>3.4.2. Xem danh sách học sinh theo lớp</w:t>
      </w:r>
    </w:p>
    <w:p>
      <w:pPr>
        <w:spacing w:after="60"/>
      </w:pPr>
      <w:r>
        <w:rPr>
          <w:rFonts w:ascii="Times New Roman" w:hAnsi="Times New Roman" w:cs="Times New Roman"/>
          <w:b w:val="0"/>
          <w:i w:val="0"/>
          <w:sz w:val="24"/>
        </w:rPr>
        <w:t>Bảng hiển thị: ID lớp, Giáo viên, Môn/Tổ, Khối, Thời gian (Thứ X – Sáng/Chiều – Tiết X–Y), Địa điểm, Sĩ số (cập nhật tự động mỗi 5 giây).</w:t>
      </w:r>
    </w:p>
    <w:p>
      <w:pPr>
        <w:pStyle w:val="ListNumber"/>
        <w:spacing w:after="40"/>
        <w:ind w:left="454"/>
      </w:pPr>
      <w:r>
        <w:rPr>
          <w:rFonts w:ascii="Times New Roman" w:hAnsi="Times New Roman" w:cs="Times New Roman"/>
          <w:b w:val="0"/>
          <w:i w:val="0"/>
          <w:sz w:val="24"/>
        </w:rPr>
        <w:t>Nhấn nút Xem HS ở cột Thao tác.</w:t>
      </w:r>
    </w:p>
    <w:p>
      <w:pPr>
        <w:pStyle w:val="ListNumber"/>
        <w:spacing w:after="40"/>
        <w:ind w:left="454"/>
      </w:pPr>
      <w:r>
        <w:rPr>
          <w:rFonts w:ascii="Times New Roman" w:hAnsi="Times New Roman" w:cs="Times New Roman"/>
          <w:b w:val="0"/>
          <w:i w:val="0"/>
          <w:sz w:val="24"/>
        </w:rPr>
        <w:t>Modal hiển thị danh sách HS đã đăng ký: STT, Họ tên, CCCD, Khối, Lớp.</w:t>
      </w:r>
    </w:p>
    <w:p>
      <w:pPr>
        <w:pStyle w:val="Heading3"/>
      </w:pPr>
      <w:r>
        <w:rPr>
          <w:rFonts w:ascii="Times New Roman" w:hAnsi="Times New Roman" w:cs="Times New Roman"/>
          <w:b/>
          <w:color w:val="1F7489"/>
          <w:sz w:val="24"/>
        </w:rPr>
        <w:t>3.4.3. Xuất kết quả đăng ký</w:t>
      </w:r>
    </w:p>
    <w:p>
      <w:pPr>
        <w:pStyle w:val="ListNumber"/>
        <w:spacing w:after="40"/>
        <w:ind w:left="454"/>
      </w:pPr>
      <w:r>
        <w:rPr>
          <w:rFonts w:ascii="Times New Roman" w:hAnsi="Times New Roman" w:cs="Times New Roman"/>
          <w:b w:val="0"/>
          <w:i w:val="0"/>
          <w:sz w:val="24"/>
        </w:rPr>
        <w:t>Nhấn Xuất Excel ở thanh công cụ phía trên bảng.</w:t>
      </w:r>
    </w:p>
    <w:p>
      <w:pPr>
        <w:pStyle w:val="ListNumber"/>
        <w:spacing w:after="40"/>
        <w:ind w:left="454"/>
      </w:pPr>
      <w:r>
        <w:rPr>
          <w:rFonts w:ascii="Times New Roman" w:hAnsi="Times New Roman" w:cs="Times New Roman"/>
          <w:b w:val="0"/>
          <w:i w:val="0"/>
          <w:sz w:val="24"/>
        </w:rPr>
        <w:t>File .xlsx tải về chứa danh sách từng lớp và HS đã đăng ký.</w:t>
      </w:r>
    </w:p>
    <w:p>
      <w:r>
        <w:br w:type="page"/>
      </w:r>
    </w:p>
    <w:p>
      <w:pPr>
        <w:pStyle w:val="Heading1"/>
      </w:pPr>
      <w:r>
        <w:rPr>
          <w:rFonts w:ascii="Times New Roman" w:hAnsi="Times New Roman" w:cs="Times New Roman"/>
          <w:b/>
          <w:color w:val="1F497D"/>
          <w:sz w:val="28"/>
        </w:rPr>
        <w:t>4. HƯỚNG DẪN GIÁO VIÊN (/teacher/schedule)</w:t>
      </w:r>
    </w:p>
    <w:p>
      <w:pPr>
        <w:spacing w:after="60"/>
      </w:pPr>
      <w:r>
        <w:rPr>
          <w:rFonts w:ascii="Times New Roman" w:hAnsi="Times New Roman" w:cs="Times New Roman"/>
          <w:b w:val="0"/>
          <w:i w:val="0"/>
          <w:sz w:val="24"/>
        </w:rPr>
        <w:t>Sau khi đăng nhập, giáo viên thấy bảng thời khoá biểu dạng lưới (Thứ 2–7, Buổi Sáng/Chiều, Tiết 1–4). Ô trống = chưa có lớp; ô tô màu = đã đăng ký lớp.</w:t>
      </w:r>
    </w:p>
    <w:tbl>
      <w:tblPr>
        <w:tblStyle w:val="TableGrid"/>
        <w:tblW w:type="auto" w:w="0"/>
        <w:jc w:val="center"/>
        <w:tblLook w:firstColumn="1" w:firstRow="1" w:lastColumn="0" w:lastRow="0" w:noHBand="0" w:noVBand="1" w:val="04A0"/>
      </w:tblPr>
      <w:tblGrid>
        <w:gridCol w:w="4844"/>
        <w:gridCol w:w="4844"/>
      </w:tblGrid>
      <w:tr>
        <w:tc>
          <w:tcPr>
            <w:tcW w:type="dxa" w:w="2835"/>
            <w:shd w:val="clear" w:color="auto" w:fill="1E4FA3"/>
          </w:tcPr>
          <w:p>
            <w:pPr>
              <w:jc w:val="center"/>
            </w:pPr>
            <w:r>
              <w:rPr>
                <w:rFonts w:ascii="Times New Roman" w:hAnsi="Times New Roman" w:cs="Times New Roman"/>
                <w:b/>
                <w:i w:val="0"/>
                <w:color w:val="FFFFFF"/>
                <w:sz w:val="22"/>
              </w:rPr>
              <w:t>Trạng thái hệ thống</w:t>
            </w:r>
          </w:p>
        </w:tc>
        <w:tc>
          <w:tcPr>
            <w:tcW w:type="dxa" w:w="6520"/>
            <w:shd w:val="clear" w:color="auto" w:fill="1E4FA3"/>
          </w:tcPr>
          <w:p>
            <w:pPr>
              <w:jc w:val="center"/>
            </w:pPr>
            <w:r>
              <w:rPr>
                <w:rFonts w:ascii="Times New Roman" w:hAnsi="Times New Roman" w:cs="Times New Roman"/>
                <w:b/>
                <w:i w:val="0"/>
                <w:color w:val="FFFFFF"/>
                <w:sz w:val="22"/>
              </w:rPr>
              <w:t>Giáo viên có thể làm gì</w:t>
            </w:r>
          </w:p>
        </w:tc>
      </w:tr>
      <w:tr>
        <w:tc>
          <w:tcPr>
            <w:tcW w:type="dxa" w:w="2835"/>
          </w:tcPr>
          <w:p>
            <w:r>
              <w:rPr>
                <w:rFonts w:ascii="Times New Roman" w:hAnsi="Times New Roman" w:cs="Times New Roman"/>
                <w:b w:val="0"/>
                <w:i w:val="0"/>
                <w:sz w:val="22"/>
              </w:rPr>
              <w:t>Giai đoạn 1 đang MỞ</w:t>
            </w:r>
          </w:p>
        </w:tc>
        <w:tc>
          <w:tcPr>
            <w:tcW w:type="dxa" w:w="6520"/>
          </w:tcPr>
          <w:p>
            <w:r>
              <w:rPr>
                <w:rFonts w:ascii="Times New Roman" w:hAnsi="Times New Roman" w:cs="Times New Roman"/>
                <w:b w:val="0"/>
                <w:i w:val="0"/>
                <w:sz w:val="22"/>
              </w:rPr>
              <w:t>Click ô lịch trống để đăng ký lớp. Hover ô đã có → nút X để xoá.</w:t>
            </w:r>
          </w:p>
        </w:tc>
      </w:tr>
      <w:tr>
        <w:tc>
          <w:tcPr>
            <w:tcW w:type="dxa" w:w="2835"/>
            <w:shd w:val="clear" w:color="auto" w:fill="EEF4FB"/>
          </w:tcPr>
          <w:p>
            <w:r>
              <w:rPr>
                <w:rFonts w:ascii="Times New Roman" w:hAnsi="Times New Roman" w:cs="Times New Roman"/>
                <w:b w:val="0"/>
                <w:i w:val="0"/>
                <w:sz w:val="22"/>
              </w:rPr>
              <w:t>Giai đoạn 1 đã ĐÓNG</w:t>
            </w:r>
          </w:p>
        </w:tc>
        <w:tc>
          <w:tcPr>
            <w:tcW w:type="dxa" w:w="6520"/>
            <w:shd w:val="clear" w:color="auto" w:fill="EEF4FB"/>
          </w:tcPr>
          <w:p>
            <w:r>
              <w:rPr>
                <w:rFonts w:ascii="Times New Roman" w:hAnsi="Times New Roman" w:cs="Times New Roman"/>
                <w:b w:val="0"/>
                <w:i w:val="0"/>
                <w:sz w:val="22"/>
              </w:rPr>
              <w:t>Chỉ xem thời khoá biểu — không thể thêm hoặc xoá lớp.</w:t>
            </w:r>
          </w:p>
        </w:tc>
      </w:tr>
      <w:tr>
        <w:tc>
          <w:tcPr>
            <w:tcW w:type="dxa" w:w="2835"/>
          </w:tcPr>
          <w:p>
            <w:r>
              <w:rPr>
                <w:rFonts w:ascii="Times New Roman" w:hAnsi="Times New Roman" w:cs="Times New Roman"/>
                <w:b w:val="0"/>
                <w:i w:val="0"/>
                <w:sz w:val="22"/>
              </w:rPr>
              <w:t>Giai đoạn 2 đang MỞ</w:t>
            </w:r>
          </w:p>
        </w:tc>
        <w:tc>
          <w:tcPr>
            <w:tcW w:type="dxa" w:w="6520"/>
          </w:tcPr>
          <w:p>
            <w:r>
              <w:rPr>
                <w:rFonts w:ascii="Times New Roman" w:hAnsi="Times New Roman" w:cs="Times New Roman"/>
                <w:b w:val="0"/>
                <w:i w:val="0"/>
                <w:sz w:val="22"/>
              </w:rPr>
              <w:t>Xem TKB; badge số HS và phòng học cập nhật trực tiếp mỗi 5 giây.</w:t>
            </w:r>
          </w:p>
        </w:tc>
      </w:tr>
      <w:tr>
        <w:tc>
          <w:tcPr>
            <w:tcW w:type="dxa" w:w="2835"/>
            <w:shd w:val="clear" w:color="auto" w:fill="EEF4FB"/>
          </w:tcPr>
          <w:p>
            <w:r>
              <w:rPr>
                <w:rFonts w:ascii="Times New Roman" w:hAnsi="Times New Roman" w:cs="Times New Roman"/>
                <w:b w:val="0"/>
                <w:i w:val="0"/>
                <w:sz w:val="22"/>
              </w:rPr>
              <w:t>Giai đoạn 2 đã ĐÓNG</w:t>
            </w:r>
          </w:p>
        </w:tc>
        <w:tc>
          <w:tcPr>
            <w:tcW w:type="dxa" w:w="6520"/>
            <w:shd w:val="clear" w:color="auto" w:fill="EEF4FB"/>
          </w:tcPr>
          <w:p>
            <w:r>
              <w:rPr>
                <w:rFonts w:ascii="Times New Roman" w:hAnsi="Times New Roman" w:cs="Times New Roman"/>
                <w:b w:val="0"/>
                <w:i w:val="0"/>
                <w:sz w:val="22"/>
              </w:rPr>
              <w:t>Chỉ xem TKB và số HS cuối cùng.</w:t>
            </w:r>
          </w:p>
        </w:tc>
      </w:tr>
    </w:tbl>
    <w:p>
      <w:pPr>
        <w:spacing w:after="40"/>
      </w:pPr>
    </w:p>
    <w:p>
      <w:pPr>
        <w:pStyle w:val="Heading2"/>
      </w:pPr>
      <w:r>
        <w:rPr>
          <w:rFonts w:ascii="Times New Roman" w:hAnsi="Times New Roman" w:cs="Times New Roman"/>
          <w:b/>
          <w:color w:val="0E74B5"/>
          <w:sz w:val="24"/>
        </w:rPr>
        <w:t>4.1. Đăng ký mở lớp</w:t>
      </w:r>
    </w:p>
    <w:p>
      <w:pPr>
        <w:spacing w:before="80" w:after="0"/>
        <w:ind w:left="227" w:right="227"/>
        <w:shd w:val="clear" w:color="auto" w:fill="DEEAF1"/>
      </w:pPr>
      <w:r>
        <w:rPr>
          <w:rFonts w:ascii="Times New Roman" w:hAnsi="Times New Roman" w:cs="Times New Roman"/>
          <w:b/>
          <w:i w:val="0"/>
          <w:color w:val="1F497D"/>
          <w:sz w:val="22"/>
        </w:rPr>
        <w:t xml:space="preserve">  Điều kiện</w:t>
      </w:r>
    </w:p>
    <w:p>
      <w:pPr>
        <w:spacing w:before="0" w:after="120"/>
        <w:ind w:left="227" w:right="227"/>
        <w:shd w:val="clear" w:color="auto" w:fill="DEEAF1"/>
      </w:pPr>
      <w:r>
        <w:rPr>
          <w:rFonts w:ascii="Times New Roman" w:hAnsi="Times New Roman" w:cs="Times New Roman"/>
          <w:b w:val="0"/>
          <w:i/>
          <w:sz w:val="22"/>
        </w:rPr>
        <w:t xml:space="preserve">  Chỉ thực hiện được khi Giai đoạn 1 đang MỞ.</w:t>
      </w:r>
    </w:p>
    <w:p>
      <w:pPr>
        <w:pStyle w:val="ListNumber"/>
        <w:spacing w:after="40"/>
        <w:ind w:left="454"/>
      </w:pPr>
      <w:r>
        <w:rPr>
          <w:rFonts w:ascii="Times New Roman" w:hAnsi="Times New Roman" w:cs="Times New Roman"/>
          <w:b w:val="0"/>
          <w:i w:val="0"/>
          <w:sz w:val="24"/>
        </w:rPr>
        <w:t>Click vào ô lịch trống tương ứng (thứ, buổi, tiết muốn dạy).</w:t>
      </w:r>
    </w:p>
    <w:p>
      <w:pPr>
        <w:pStyle w:val="ListNumber"/>
        <w:spacing w:after="40"/>
        <w:ind w:left="454"/>
      </w:pPr>
      <w:r>
        <w:rPr>
          <w:rFonts w:ascii="Times New Roman" w:hAnsi="Times New Roman" w:cs="Times New Roman"/>
          <w:b w:val="0"/>
          <w:i w:val="0"/>
          <w:sz w:val="24"/>
        </w:rPr>
        <w:t>Modal đăng ký hiện ra. Chọn Khối (10 / 11 / 12) và nhập Số tiết.</w:t>
      </w:r>
    </w:p>
    <w:p>
      <w:pPr>
        <w:pStyle w:val="ListNumber"/>
        <w:spacing w:after="40"/>
        <w:ind w:left="454"/>
      </w:pPr>
      <w:r>
        <w:rPr>
          <w:rFonts w:ascii="Times New Roman" w:hAnsi="Times New Roman" w:cs="Times New Roman"/>
          <w:b w:val="0"/>
          <w:i w:val="0"/>
          <w:sz w:val="24"/>
        </w:rPr>
        <w:t>Nhấn Xác nhận. Ô lịch chuyển màu và hiển thị thông tin lớp vừa đăng ký.</w:t>
      </w:r>
    </w:p>
    <w:p>
      <w:pPr>
        <w:pStyle w:val="Heading2"/>
      </w:pPr>
      <w:r>
        <w:rPr>
          <w:rFonts w:ascii="Times New Roman" w:hAnsi="Times New Roman" w:cs="Times New Roman"/>
          <w:b/>
          <w:color w:val="0E74B5"/>
          <w:sz w:val="24"/>
        </w:rPr>
        <w:t>4.2. Xoá lớp đã đăng ký</w:t>
      </w:r>
    </w:p>
    <w:p>
      <w:pPr>
        <w:spacing w:before="80" w:after="0"/>
        <w:ind w:left="227" w:right="227"/>
        <w:shd w:val="clear" w:color="auto" w:fill="DEEAF1"/>
      </w:pPr>
      <w:r>
        <w:rPr>
          <w:rFonts w:ascii="Times New Roman" w:hAnsi="Times New Roman" w:cs="Times New Roman"/>
          <w:b/>
          <w:i w:val="0"/>
          <w:color w:val="1F497D"/>
          <w:sz w:val="22"/>
        </w:rPr>
        <w:t xml:space="preserve">  Điều kiện</w:t>
      </w:r>
    </w:p>
    <w:p>
      <w:pPr>
        <w:spacing w:before="0" w:after="120"/>
        <w:ind w:left="227" w:right="227"/>
        <w:shd w:val="clear" w:color="auto" w:fill="DEEAF1"/>
      </w:pPr>
      <w:r>
        <w:rPr>
          <w:rFonts w:ascii="Times New Roman" w:hAnsi="Times New Roman" w:cs="Times New Roman"/>
          <w:b w:val="0"/>
          <w:i/>
          <w:sz w:val="22"/>
        </w:rPr>
        <w:t xml:space="preserve">  Chỉ thực hiện được khi Giai đoạn 1 đang MỞ.</w:t>
      </w:r>
    </w:p>
    <w:p>
      <w:pPr>
        <w:pStyle w:val="ListNumber"/>
        <w:spacing w:after="40"/>
        <w:ind w:left="454"/>
      </w:pPr>
      <w:r>
        <w:rPr>
          <w:rFonts w:ascii="Times New Roman" w:hAnsi="Times New Roman" w:cs="Times New Roman"/>
          <w:b w:val="0"/>
          <w:i w:val="0"/>
          <w:sz w:val="24"/>
        </w:rPr>
        <w:t>Di chuột (hover) vào ô lịch đã có lớp.</w:t>
      </w:r>
    </w:p>
    <w:p>
      <w:pPr>
        <w:pStyle w:val="ListNumber"/>
        <w:spacing w:after="40"/>
        <w:ind w:left="454"/>
      </w:pPr>
      <w:r>
        <w:rPr>
          <w:rFonts w:ascii="Times New Roman" w:hAnsi="Times New Roman" w:cs="Times New Roman"/>
          <w:b w:val="0"/>
          <w:i w:val="0"/>
          <w:sz w:val="24"/>
        </w:rPr>
        <w:t>Nhấn nút X màu đỏ xuất hiện ở góc trên phải của ô.</w:t>
      </w:r>
    </w:p>
    <w:p>
      <w:pPr>
        <w:pStyle w:val="ListNumber"/>
        <w:spacing w:after="40"/>
        <w:ind w:left="454"/>
      </w:pPr>
      <w:r>
        <w:rPr>
          <w:rFonts w:ascii="Times New Roman" w:hAnsi="Times New Roman" w:cs="Times New Roman"/>
          <w:b w:val="0"/>
          <w:i w:val="0"/>
          <w:sz w:val="24"/>
        </w:rPr>
        <w:t>Xác nhận trong hộp thoại. Ô trở về trạng thái trống.</w:t>
      </w:r>
    </w:p>
    <w:p>
      <w:r>
        <w:br w:type="page"/>
      </w:r>
    </w:p>
    <w:p>
      <w:pPr>
        <w:pStyle w:val="Heading1"/>
      </w:pPr>
      <w:r>
        <w:rPr>
          <w:rFonts w:ascii="Times New Roman" w:hAnsi="Times New Roman" w:cs="Times New Roman"/>
          <w:b/>
          <w:color w:val="1F497D"/>
          <w:sz w:val="28"/>
        </w:rPr>
        <w:t>5. HƯỚNG DẪN HỌC SINH (/student/schedule)</w:t>
      </w:r>
    </w:p>
    <w:p>
      <w:pPr>
        <w:spacing w:after="60"/>
      </w:pPr>
      <w:r>
        <w:rPr>
          <w:rFonts w:ascii="Times New Roman" w:hAnsi="Times New Roman" w:cs="Times New Roman"/>
          <w:b w:val="0"/>
          <w:i w:val="0"/>
          <w:sz w:val="24"/>
        </w:rPr>
        <w:t>Giao diện học sinh gồm hai tab: Thời khoá biểu (chỉ đọc) và Đăng ký môn học.</w:t>
      </w:r>
    </w:p>
    <w:tbl>
      <w:tblPr>
        <w:tblStyle w:val="TableGrid"/>
        <w:tblW w:type="auto" w:w="0"/>
        <w:jc w:val="center"/>
        <w:tblLook w:firstColumn="1" w:firstRow="1" w:lastColumn="0" w:lastRow="0" w:noHBand="0" w:noVBand="1" w:val="04A0"/>
      </w:tblPr>
      <w:tblGrid>
        <w:gridCol w:w="4844"/>
        <w:gridCol w:w="4844"/>
      </w:tblGrid>
      <w:tr>
        <w:tc>
          <w:tcPr>
            <w:tcW w:type="dxa" w:w="2835"/>
            <w:shd w:val="clear" w:color="auto" w:fill="1E4FA3"/>
          </w:tcPr>
          <w:p>
            <w:pPr>
              <w:jc w:val="center"/>
            </w:pPr>
            <w:r>
              <w:rPr>
                <w:rFonts w:ascii="Times New Roman" w:hAnsi="Times New Roman" w:cs="Times New Roman"/>
                <w:b/>
                <w:i w:val="0"/>
                <w:color w:val="FFFFFF"/>
                <w:sz w:val="22"/>
              </w:rPr>
              <w:t>Trạng thái hệ thống</w:t>
            </w:r>
          </w:p>
        </w:tc>
        <w:tc>
          <w:tcPr>
            <w:tcW w:type="dxa" w:w="6520"/>
            <w:shd w:val="clear" w:color="auto" w:fill="1E4FA3"/>
          </w:tcPr>
          <w:p>
            <w:pPr>
              <w:jc w:val="center"/>
            </w:pPr>
            <w:r>
              <w:rPr>
                <w:rFonts w:ascii="Times New Roman" w:hAnsi="Times New Roman" w:cs="Times New Roman"/>
                <w:b/>
                <w:i w:val="0"/>
                <w:color w:val="FFFFFF"/>
                <w:sz w:val="22"/>
              </w:rPr>
              <w:t>Học sinh có thể làm gì</w:t>
            </w:r>
          </w:p>
        </w:tc>
      </w:tr>
      <w:tr>
        <w:tc>
          <w:tcPr>
            <w:tcW w:type="dxa" w:w="2835"/>
          </w:tcPr>
          <w:p>
            <w:r>
              <w:rPr>
                <w:rFonts w:ascii="Times New Roman" w:hAnsi="Times New Roman" w:cs="Times New Roman"/>
                <w:b w:val="0"/>
                <w:i w:val="0"/>
                <w:sz w:val="22"/>
              </w:rPr>
              <w:t>Giai đoạn 2 chưa mở</w:t>
            </w:r>
          </w:p>
        </w:tc>
        <w:tc>
          <w:tcPr>
            <w:tcW w:type="dxa" w:w="6520"/>
          </w:tcPr>
          <w:p>
            <w:r>
              <w:rPr>
                <w:rFonts w:ascii="Times New Roman" w:hAnsi="Times New Roman" w:cs="Times New Roman"/>
                <w:b w:val="0"/>
                <w:i w:val="0"/>
                <w:sz w:val="22"/>
              </w:rPr>
              <w:t>Chỉ xem Tab Thời khoá biểu. Nút Đăng ký bị ẩn.</w:t>
            </w:r>
          </w:p>
        </w:tc>
      </w:tr>
      <w:tr>
        <w:tc>
          <w:tcPr>
            <w:tcW w:type="dxa" w:w="2835"/>
            <w:shd w:val="clear" w:color="auto" w:fill="EEF4FB"/>
          </w:tcPr>
          <w:p>
            <w:r>
              <w:rPr>
                <w:rFonts w:ascii="Times New Roman" w:hAnsi="Times New Roman" w:cs="Times New Roman"/>
                <w:b w:val="0"/>
                <w:i w:val="0"/>
                <w:sz w:val="22"/>
              </w:rPr>
              <w:t>Giai đoạn 2 đang MỞ</w:t>
            </w:r>
          </w:p>
        </w:tc>
        <w:tc>
          <w:tcPr>
            <w:tcW w:type="dxa" w:w="6520"/>
            <w:shd w:val="clear" w:color="auto" w:fill="EEF4FB"/>
          </w:tcPr>
          <w:p>
            <w:r>
              <w:rPr>
                <w:rFonts w:ascii="Times New Roman" w:hAnsi="Times New Roman" w:cs="Times New Roman"/>
                <w:b w:val="0"/>
                <w:i w:val="0"/>
                <w:sz w:val="22"/>
              </w:rPr>
              <w:t>Đăng ký và huỷ môn học. Badge sĩ số cập nhật tự động mỗi 5 giây.</w:t>
            </w:r>
          </w:p>
        </w:tc>
      </w:tr>
      <w:tr>
        <w:tc>
          <w:tcPr>
            <w:tcW w:type="dxa" w:w="2835"/>
          </w:tcPr>
          <w:p>
            <w:r>
              <w:rPr>
                <w:rFonts w:ascii="Times New Roman" w:hAnsi="Times New Roman" w:cs="Times New Roman"/>
                <w:b w:val="0"/>
                <w:i w:val="0"/>
                <w:sz w:val="22"/>
              </w:rPr>
              <w:t>Giai đoạn 2 đã ĐÓNG</w:t>
            </w:r>
          </w:p>
        </w:tc>
        <w:tc>
          <w:tcPr>
            <w:tcW w:type="dxa" w:w="6520"/>
          </w:tcPr>
          <w:p>
            <w:r>
              <w:rPr>
                <w:rFonts w:ascii="Times New Roman" w:hAnsi="Times New Roman" w:cs="Times New Roman"/>
                <w:b w:val="0"/>
                <w:i w:val="0"/>
                <w:sz w:val="22"/>
              </w:rPr>
              <w:t>Chỉ xem TKB cá nhân — không đăng ký, không huỷ, không tương tác.</w:t>
            </w:r>
          </w:p>
        </w:tc>
      </w:tr>
    </w:tbl>
    <w:p>
      <w:pPr>
        <w:spacing w:after="40"/>
      </w:pPr>
    </w:p>
    <w:p>
      <w:pPr>
        <w:pStyle w:val="Heading2"/>
      </w:pPr>
      <w:r>
        <w:rPr>
          <w:rFonts w:ascii="Times New Roman" w:hAnsi="Times New Roman" w:cs="Times New Roman"/>
          <w:b/>
          <w:color w:val="0E74B5"/>
          <w:sz w:val="24"/>
        </w:rPr>
        <w:t>5.1. Tab Thời khoá biểu</w:t>
      </w:r>
    </w:p>
    <w:p>
      <w:pPr>
        <w:spacing w:after="60"/>
      </w:pPr>
      <w:r>
        <w:rPr>
          <w:rFonts w:ascii="Times New Roman" w:hAnsi="Times New Roman" w:cs="Times New Roman"/>
          <w:b w:val="0"/>
          <w:i w:val="0"/>
          <w:sz w:val="24"/>
        </w:rPr>
        <w:t>Hiển thị lịch tuần cá nhân của học sinh (chỉ đọc). Ô lịch tô màu = đã đăng ký môn học đó, kèm tên môn, GV, phòng học.</w:t>
      </w:r>
    </w:p>
    <w:p>
      <w:pPr>
        <w:pStyle w:val="Heading2"/>
      </w:pPr>
      <w:r>
        <w:rPr>
          <w:rFonts w:ascii="Times New Roman" w:hAnsi="Times New Roman" w:cs="Times New Roman"/>
          <w:b/>
          <w:color w:val="0E74B5"/>
          <w:sz w:val="24"/>
        </w:rPr>
        <w:t>5.2. Tab Đăng ký môn học</w:t>
      </w:r>
    </w:p>
    <w:p>
      <w:pPr>
        <w:spacing w:after="60"/>
      </w:pPr>
      <w:r>
        <w:rPr>
          <w:rFonts w:ascii="Times New Roman" w:hAnsi="Times New Roman" w:cs="Times New Roman"/>
          <w:b w:val="0"/>
          <w:i w:val="0"/>
          <w:sz w:val="24"/>
        </w:rPr>
        <w:t>Gồm hai khu vực:</w:t>
      </w:r>
    </w:p>
    <w:p>
      <w:pPr>
        <w:pStyle w:val="ListBullet"/>
        <w:spacing w:after="40"/>
        <w:ind w:left="454"/>
      </w:pPr>
      <w:r>
        <w:rPr>
          <w:rFonts w:ascii="Times New Roman" w:hAnsi="Times New Roman" w:cs="Times New Roman"/>
          <w:b w:val="0"/>
          <w:i w:val="0"/>
          <w:sz w:val="24"/>
        </w:rPr>
        <w:t>Khu vực trên — Môn đã đăng ký: danh sách các lớp HS đã chọn, mỗi thẻ có nút Huỷ đăng ký.</w:t>
      </w:r>
    </w:p>
    <w:p>
      <w:pPr>
        <w:pStyle w:val="ListBullet"/>
        <w:spacing w:after="40"/>
        <w:ind w:left="454"/>
      </w:pPr>
      <w:r>
        <w:rPr>
          <w:rFonts w:ascii="Times New Roman" w:hAnsi="Times New Roman" w:cs="Times New Roman"/>
          <w:b w:val="0"/>
          <w:i w:val="0"/>
          <w:sz w:val="24"/>
        </w:rPr>
        <w:t>Khu vực dưới — Danh sách lớp có thể đăng ký: tất cả lớp phù hợp với khối của HS (đã có đủ địa điểm và sĩ số).</w:t>
      </w:r>
    </w:p>
    <w:p>
      <w:pPr>
        <w:spacing w:after="60"/>
      </w:pPr>
      <w:r>
        <w:rPr>
          <w:rFonts w:ascii="Times New Roman" w:hAnsi="Times New Roman" w:cs="Times New Roman"/>
          <w:b w:val="0"/>
          <w:i w:val="0"/>
          <w:sz w:val="24"/>
        </w:rPr>
        <w:t>Badge sĩ số trên mỗi thẻ lớp:</w:t>
      </w:r>
    </w:p>
    <w:p>
      <w:pPr>
        <w:pStyle w:val="ListBullet"/>
        <w:spacing w:after="40"/>
        <w:ind w:left="454"/>
      </w:pPr>
      <w:r>
        <w:rPr>
          <w:rFonts w:ascii="Times New Roman" w:hAnsi="Times New Roman" w:cs="Times New Roman"/>
          <w:b w:val="0"/>
          <w:i w:val="0"/>
          <w:sz w:val="24"/>
        </w:rPr>
        <w:t>Xanh lá = còn nhiều chỗ trống.</w:t>
      </w:r>
    </w:p>
    <w:p>
      <w:pPr>
        <w:pStyle w:val="ListBullet"/>
        <w:spacing w:after="40"/>
        <w:ind w:left="454"/>
      </w:pPr>
      <w:r>
        <w:rPr>
          <w:rFonts w:ascii="Times New Roman" w:hAnsi="Times New Roman" w:cs="Times New Roman"/>
          <w:b w:val="0"/>
          <w:i w:val="0"/>
          <w:sz w:val="24"/>
        </w:rPr>
        <w:t>Vàng = gần đầy (≥ 2/3 sĩ số đã đăng ký).</w:t>
      </w:r>
    </w:p>
    <w:p>
      <w:pPr>
        <w:pStyle w:val="ListBullet"/>
        <w:spacing w:after="40"/>
        <w:ind w:left="454"/>
      </w:pPr>
      <w:r>
        <w:rPr>
          <w:rFonts w:ascii="Times New Roman" w:hAnsi="Times New Roman" w:cs="Times New Roman"/>
          <w:b w:val="0"/>
          <w:i w:val="0"/>
          <w:sz w:val="24"/>
        </w:rPr>
        <w:t>Xám = đã đầy — không thể đăng ký thêm.</w:t>
      </w:r>
    </w:p>
    <w:p>
      <w:pPr>
        <w:pStyle w:val="Heading2"/>
      </w:pPr>
      <w:r>
        <w:rPr>
          <w:rFonts w:ascii="Times New Roman" w:hAnsi="Times New Roman" w:cs="Times New Roman"/>
          <w:b/>
          <w:color w:val="0E74B5"/>
          <w:sz w:val="24"/>
        </w:rPr>
        <w:t>5.3. Đăng ký môn học</w:t>
      </w:r>
    </w:p>
    <w:p>
      <w:pPr>
        <w:spacing w:before="80" w:after="0"/>
        <w:ind w:left="227" w:right="227"/>
        <w:shd w:val="clear" w:color="auto" w:fill="DEEAF1"/>
      </w:pPr>
      <w:r>
        <w:rPr>
          <w:rFonts w:ascii="Times New Roman" w:hAnsi="Times New Roman" w:cs="Times New Roman"/>
          <w:b/>
          <w:i w:val="0"/>
          <w:color w:val="1F497D"/>
          <w:sz w:val="22"/>
        </w:rPr>
        <w:t xml:space="preserve">  Điều kiện</w:t>
      </w:r>
    </w:p>
    <w:p>
      <w:pPr>
        <w:spacing w:before="0" w:after="120"/>
        <w:ind w:left="227" w:right="227"/>
        <w:shd w:val="clear" w:color="auto" w:fill="DEEAF1"/>
      </w:pPr>
      <w:r>
        <w:rPr>
          <w:rFonts w:ascii="Times New Roman" w:hAnsi="Times New Roman" w:cs="Times New Roman"/>
          <w:b w:val="0"/>
          <w:i/>
          <w:sz w:val="22"/>
        </w:rPr>
        <w:t xml:space="preserve">  Chỉ thực hiện được khi Giai đoạn 2 đang MỞ.</w:t>
      </w:r>
    </w:p>
    <w:p>
      <w:pPr>
        <w:pStyle w:val="ListNumber"/>
        <w:spacing w:after="40"/>
        <w:ind w:left="454"/>
      </w:pPr>
      <w:r>
        <w:rPr>
          <w:rFonts w:ascii="Times New Roman" w:hAnsi="Times New Roman" w:cs="Times New Roman"/>
          <w:b w:val="0"/>
          <w:i w:val="0"/>
          <w:sz w:val="24"/>
        </w:rPr>
        <w:t>Chuyển sang tab Đăng ký môn học.</w:t>
      </w:r>
    </w:p>
    <w:p>
      <w:pPr>
        <w:pStyle w:val="ListNumber"/>
        <w:spacing w:after="40"/>
        <w:ind w:left="454"/>
      </w:pPr>
      <w:r>
        <w:rPr>
          <w:rFonts w:ascii="Times New Roman" w:hAnsi="Times New Roman" w:cs="Times New Roman"/>
          <w:b w:val="0"/>
          <w:i w:val="0"/>
          <w:sz w:val="24"/>
        </w:rPr>
        <w:t>Xem danh sách lớp ở khu vực dưới. Chú ý badge màu sĩ số.</w:t>
      </w:r>
    </w:p>
    <w:p>
      <w:pPr>
        <w:pStyle w:val="ListNumber"/>
        <w:spacing w:after="40"/>
        <w:ind w:left="454"/>
      </w:pPr>
      <w:r>
        <w:rPr>
          <w:rFonts w:ascii="Times New Roman" w:hAnsi="Times New Roman" w:cs="Times New Roman"/>
          <w:b w:val="0"/>
          <w:i w:val="0"/>
          <w:sz w:val="24"/>
        </w:rPr>
        <w:t>Nhấn nút Đăng ký trên thẻ lớp muốn học.</w:t>
      </w:r>
    </w:p>
    <w:p>
      <w:pPr>
        <w:pStyle w:val="ListNumber"/>
        <w:spacing w:after="40"/>
        <w:ind w:left="454"/>
      </w:pPr>
      <w:r>
        <w:rPr>
          <w:rFonts w:ascii="Times New Roman" w:hAnsi="Times New Roman" w:cs="Times New Roman"/>
          <w:b w:val="0"/>
          <w:i w:val="0"/>
          <w:sz w:val="24"/>
        </w:rPr>
        <w:t>Nếu không trùng lịch và còn chỗ: thông báo xanh xác nhận thành công.</w:t>
      </w:r>
    </w:p>
    <w:p>
      <w:pPr>
        <w:pStyle w:val="ListNumber"/>
        <w:spacing w:after="40"/>
        <w:ind w:left="454"/>
      </w:pPr>
      <w:r>
        <w:rPr>
          <w:rFonts w:ascii="Times New Roman" w:hAnsi="Times New Roman" w:cs="Times New Roman"/>
          <w:b w:val="0"/>
          <w:i w:val="0"/>
          <w:sz w:val="24"/>
        </w:rPr>
        <w:t>Lớp vừa đăng ký xuất hiện ở khu vực trên và trong Tab Thời khoá biểu.</w:t>
      </w:r>
    </w:p>
    <w:p>
      <w:pPr>
        <w:pStyle w:val="Heading2"/>
      </w:pPr>
      <w:r>
        <w:rPr>
          <w:rFonts w:ascii="Times New Roman" w:hAnsi="Times New Roman" w:cs="Times New Roman"/>
          <w:b/>
          <w:color w:val="0E74B5"/>
          <w:sz w:val="24"/>
        </w:rPr>
        <w:t>5.4. Huỷ đăng ký</w:t>
      </w:r>
    </w:p>
    <w:p>
      <w:pPr>
        <w:spacing w:before="80" w:after="0"/>
        <w:ind w:left="227" w:right="227"/>
        <w:shd w:val="clear" w:color="auto" w:fill="DEEAF1"/>
      </w:pPr>
      <w:r>
        <w:rPr>
          <w:rFonts w:ascii="Times New Roman" w:hAnsi="Times New Roman" w:cs="Times New Roman"/>
          <w:b/>
          <w:i w:val="0"/>
          <w:color w:val="1F497D"/>
          <w:sz w:val="22"/>
        </w:rPr>
        <w:t xml:space="preserve">  Điều kiện</w:t>
      </w:r>
    </w:p>
    <w:p>
      <w:pPr>
        <w:spacing w:before="0" w:after="120"/>
        <w:ind w:left="227" w:right="227"/>
        <w:shd w:val="clear" w:color="auto" w:fill="DEEAF1"/>
      </w:pPr>
      <w:r>
        <w:rPr>
          <w:rFonts w:ascii="Times New Roman" w:hAnsi="Times New Roman" w:cs="Times New Roman"/>
          <w:b w:val="0"/>
          <w:i/>
          <w:sz w:val="22"/>
        </w:rPr>
        <w:t xml:space="preserve">  Chỉ thực hiện được khi Giai đoạn 2 đang MỞ.</w:t>
      </w:r>
    </w:p>
    <w:p>
      <w:pPr>
        <w:spacing w:after="60"/>
      </w:pPr>
      <w:r>
        <w:rPr>
          <w:rFonts w:ascii="Times New Roman" w:hAnsi="Times New Roman" w:cs="Times New Roman"/>
          <w:b w:val="0"/>
          <w:i w:val="0"/>
          <w:sz w:val="24"/>
        </w:rPr>
        <w:t>Có hai cách:</w:t>
      </w:r>
    </w:p>
    <w:p>
      <w:pPr>
        <w:pStyle w:val="ListBullet"/>
        <w:spacing w:after="40"/>
        <w:ind w:left="454"/>
      </w:pPr>
      <w:r>
        <w:rPr>
          <w:rFonts w:ascii="Times New Roman" w:hAnsi="Times New Roman" w:cs="Times New Roman"/>
          <w:b w:val="0"/>
          <w:i w:val="0"/>
          <w:sz w:val="24"/>
        </w:rPr>
        <w:t>Từ khu vực trên: nhấn nút Huỷ đăng ký trên thẻ môn đã đăng ký → xác nhận.</w:t>
      </w:r>
    </w:p>
    <w:p>
      <w:pPr>
        <w:pStyle w:val="ListBullet"/>
        <w:spacing w:after="40"/>
        <w:ind w:left="454"/>
      </w:pPr>
      <w:r>
        <w:rPr>
          <w:rFonts w:ascii="Times New Roman" w:hAnsi="Times New Roman" w:cs="Times New Roman"/>
          <w:b w:val="0"/>
          <w:i w:val="0"/>
          <w:sz w:val="24"/>
        </w:rPr>
        <w:t>Từ danh sách lớp (khu vực dưới): tìm thẻ đang có nút Huỷ đăng ký màu đỏ → nhấn → xác nhận.</w:t>
      </w:r>
    </w:p>
    <w:p>
      <w:pPr>
        <w:pStyle w:val="Heading2"/>
      </w:pPr>
      <w:r>
        <w:rPr>
          <w:rFonts w:ascii="Times New Roman" w:hAnsi="Times New Roman" w:cs="Times New Roman"/>
          <w:b/>
          <w:color w:val="0E74B5"/>
          <w:sz w:val="24"/>
        </w:rPr>
        <w:t>5.5. Xử lý trùng lịch</w:t>
      </w:r>
    </w:p>
    <w:p>
      <w:pPr>
        <w:spacing w:after="60"/>
      </w:pPr>
      <w:r>
        <w:rPr>
          <w:rFonts w:ascii="Times New Roman" w:hAnsi="Times New Roman" w:cs="Times New Roman"/>
          <w:b w:val="0"/>
          <w:i w:val="0"/>
          <w:sz w:val="24"/>
        </w:rPr>
        <w:t>Khi đăng ký một lớp có lịch trùng với lớp đã chọn trước:</w:t>
      </w:r>
    </w:p>
    <w:p>
      <w:pPr>
        <w:pStyle w:val="ListNumber"/>
        <w:spacing w:after="40"/>
        <w:ind w:left="454"/>
      </w:pPr>
      <w:r>
        <w:rPr>
          <w:rFonts w:ascii="Times New Roman" w:hAnsi="Times New Roman" w:cs="Times New Roman"/>
          <w:b w:val="0"/>
          <w:i w:val="0"/>
          <w:sz w:val="24"/>
        </w:rPr>
        <w:t>Hệ thống dừng đăng ký và hiển thị modal thông báo trùng lịch.</w:t>
      </w:r>
    </w:p>
    <w:p>
      <w:pPr>
        <w:pStyle w:val="ListNumber"/>
        <w:spacing w:after="40"/>
        <w:ind w:left="454"/>
      </w:pPr>
      <w:r>
        <w:rPr>
          <w:rFonts w:ascii="Times New Roman" w:hAnsi="Times New Roman" w:cs="Times New Roman"/>
          <w:b w:val="0"/>
          <w:i w:val="0"/>
          <w:sz w:val="24"/>
        </w:rPr>
        <w:t>Modal hiển thị tên môn, giáo viên và lịch của lớp đang bị trùng.</w:t>
      </w:r>
    </w:p>
    <w:p>
      <w:pPr>
        <w:pStyle w:val="ListNumber"/>
        <w:spacing w:after="40"/>
        <w:ind w:left="454"/>
      </w:pPr>
      <w:r>
        <w:rPr>
          <w:rFonts w:ascii="Times New Roman" w:hAnsi="Times New Roman" w:cs="Times New Roman"/>
          <w:b w:val="0"/>
          <w:i w:val="0"/>
          <w:sz w:val="24"/>
        </w:rPr>
        <w:t>Nhấn Đóng để quay lại, sau đó chọn lớp khác phù hợp.</w:t>
      </w:r>
    </w:p>
    <w:p>
      <w:r>
        <w:br w:type="page"/>
      </w:r>
    </w:p>
    <w:p>
      <w:pPr>
        <w:pStyle w:val="Heading1"/>
      </w:pPr>
      <w:r>
        <w:rPr>
          <w:rFonts w:ascii="Times New Roman" w:hAnsi="Times New Roman" w:cs="Times New Roman"/>
          <w:b/>
          <w:color w:val="1F497D"/>
          <w:sz w:val="28"/>
        </w:rPr>
        <w:t>6. XỬ LÝ SỰ CỐ THƯỜNG GẶP</w:t>
      </w:r>
    </w:p>
    <w:tbl>
      <w:tblPr>
        <w:tblStyle w:val="TableGrid"/>
        <w:tblW w:type="auto" w:w="0"/>
        <w:jc w:val="center"/>
        <w:tblLook w:firstColumn="1" w:firstRow="1" w:lastColumn="0" w:lastRow="0" w:noHBand="0" w:noVBand="1" w:val="04A0"/>
      </w:tblPr>
      <w:tblGrid>
        <w:gridCol w:w="3230"/>
        <w:gridCol w:w="3230"/>
        <w:gridCol w:w="3230"/>
      </w:tblGrid>
      <w:tr>
        <w:tc>
          <w:tcPr>
            <w:tcW w:type="dxa" w:w="2551"/>
            <w:shd w:val="clear" w:color="auto" w:fill="1E4FA3"/>
          </w:tcPr>
          <w:p>
            <w:pPr>
              <w:jc w:val="center"/>
            </w:pPr>
            <w:r>
              <w:rPr>
                <w:rFonts w:ascii="Times New Roman" w:hAnsi="Times New Roman" w:cs="Times New Roman"/>
                <w:b/>
                <w:i w:val="0"/>
                <w:color w:val="FFFFFF"/>
                <w:sz w:val="22"/>
              </w:rPr>
              <w:t>Sự cố</w:t>
            </w:r>
          </w:p>
        </w:tc>
        <w:tc>
          <w:tcPr>
            <w:tcW w:type="dxa" w:w="2835"/>
            <w:shd w:val="clear" w:color="auto" w:fill="1E4FA3"/>
          </w:tcPr>
          <w:p>
            <w:pPr>
              <w:jc w:val="center"/>
            </w:pPr>
            <w:r>
              <w:rPr>
                <w:rFonts w:ascii="Times New Roman" w:hAnsi="Times New Roman" w:cs="Times New Roman"/>
                <w:b/>
                <w:i w:val="0"/>
                <w:color w:val="FFFFFF"/>
                <w:sz w:val="22"/>
              </w:rPr>
              <w:t>Nguyên nhân thường gặp</w:t>
            </w:r>
          </w:p>
        </w:tc>
        <w:tc>
          <w:tcPr>
            <w:tcW w:type="dxa" w:w="3969"/>
            <w:shd w:val="clear" w:color="auto" w:fill="1E4FA3"/>
          </w:tcPr>
          <w:p>
            <w:pPr>
              <w:jc w:val="center"/>
            </w:pPr>
            <w:r>
              <w:rPr>
                <w:rFonts w:ascii="Times New Roman" w:hAnsi="Times New Roman" w:cs="Times New Roman"/>
                <w:b/>
                <w:i w:val="0"/>
                <w:color w:val="FFFFFF"/>
                <w:sz w:val="22"/>
              </w:rPr>
              <w:t>Cách xử lý</w:t>
            </w:r>
          </w:p>
        </w:tc>
      </w:tr>
      <w:tr>
        <w:tc>
          <w:tcPr>
            <w:tcW w:type="dxa" w:w="2551"/>
          </w:tcPr>
          <w:p>
            <w:r>
              <w:rPr>
                <w:rFonts w:ascii="Times New Roman" w:hAnsi="Times New Roman" w:cs="Times New Roman"/>
                <w:b w:val="0"/>
                <w:i w:val="0"/>
                <w:sz w:val="22"/>
              </w:rPr>
              <w:t>Sai mật khẩu khi đăng nhập</w:t>
            </w:r>
          </w:p>
        </w:tc>
        <w:tc>
          <w:tcPr>
            <w:tcW w:type="dxa" w:w="2835"/>
          </w:tcPr>
          <w:p>
            <w:r>
              <w:rPr>
                <w:rFonts w:ascii="Times New Roman" w:hAnsi="Times New Roman" w:cs="Times New Roman"/>
                <w:b w:val="0"/>
                <w:i w:val="0"/>
                <w:sz w:val="22"/>
              </w:rPr>
              <w:t>Nhập sai hoặc quên mật khẩu</w:t>
            </w:r>
          </w:p>
        </w:tc>
        <w:tc>
          <w:tcPr>
            <w:tcW w:type="dxa" w:w="3969"/>
          </w:tcPr>
          <w:p>
            <w:r>
              <w:rPr>
                <w:rFonts w:ascii="Times New Roman" w:hAnsi="Times New Roman" w:cs="Times New Roman"/>
                <w:b w:val="0"/>
                <w:i w:val="0"/>
                <w:sz w:val="22"/>
              </w:rPr>
              <w:t>Liên hệ Admin → khôi phục MK → nhận MK tạm 12 ký tự → đăng nhập → đổi MK mới</w:t>
            </w:r>
          </w:p>
        </w:tc>
      </w:tr>
      <w:tr>
        <w:tc>
          <w:tcPr>
            <w:tcW w:type="dxa" w:w="2551"/>
            <w:shd w:val="clear" w:color="auto" w:fill="EEF4FB"/>
          </w:tcPr>
          <w:p>
            <w:r>
              <w:rPr>
                <w:rFonts w:ascii="Times New Roman" w:hAnsi="Times New Roman" w:cs="Times New Roman"/>
                <w:b w:val="0"/>
                <w:i w:val="0"/>
                <w:sz w:val="22"/>
              </w:rPr>
              <w:t>GV không click được ô lịch</w:t>
            </w:r>
          </w:p>
        </w:tc>
        <w:tc>
          <w:tcPr>
            <w:tcW w:type="dxa" w:w="2835"/>
            <w:shd w:val="clear" w:color="auto" w:fill="EEF4FB"/>
          </w:tcPr>
          <w:p>
            <w:r>
              <w:rPr>
                <w:rFonts w:ascii="Times New Roman" w:hAnsi="Times New Roman" w:cs="Times New Roman"/>
                <w:b w:val="0"/>
                <w:i w:val="0"/>
                <w:sz w:val="22"/>
              </w:rPr>
              <w:t>Giai đoạn 1 chưa mở hoặc đã đóng</w:t>
            </w:r>
          </w:p>
        </w:tc>
        <w:tc>
          <w:tcPr>
            <w:tcW w:type="dxa" w:w="3969"/>
            <w:shd w:val="clear" w:color="auto" w:fill="EEF4FB"/>
          </w:tcPr>
          <w:p>
            <w:r>
              <w:rPr>
                <w:rFonts w:ascii="Times New Roman" w:hAnsi="Times New Roman" w:cs="Times New Roman"/>
                <w:b w:val="0"/>
                <w:i w:val="0"/>
                <w:sz w:val="22"/>
              </w:rPr>
              <w:t>Admin vào /admin/class-reg → nhấn Mở đăng ký GV</w:t>
            </w:r>
          </w:p>
        </w:tc>
      </w:tr>
      <w:tr>
        <w:tc>
          <w:tcPr>
            <w:tcW w:type="dxa" w:w="2551"/>
          </w:tcPr>
          <w:p>
            <w:r>
              <w:rPr>
                <w:rFonts w:ascii="Times New Roman" w:hAnsi="Times New Roman" w:cs="Times New Roman"/>
                <w:b w:val="0"/>
                <w:i w:val="0"/>
                <w:sz w:val="22"/>
              </w:rPr>
              <w:t>HS không thấy nút Đăng ký</w:t>
            </w:r>
          </w:p>
        </w:tc>
        <w:tc>
          <w:tcPr>
            <w:tcW w:type="dxa" w:w="2835"/>
          </w:tcPr>
          <w:p>
            <w:r>
              <w:rPr>
                <w:rFonts w:ascii="Times New Roman" w:hAnsi="Times New Roman" w:cs="Times New Roman"/>
                <w:b w:val="0"/>
                <w:i w:val="0"/>
                <w:sz w:val="22"/>
              </w:rPr>
              <w:t>GĐ2 chưa mở, hoặc lớp đã đầy (badge xám)</w:t>
            </w:r>
          </w:p>
        </w:tc>
        <w:tc>
          <w:tcPr>
            <w:tcW w:type="dxa" w:w="3969"/>
          </w:tcPr>
          <w:p>
            <w:r>
              <w:rPr>
                <w:rFonts w:ascii="Times New Roman" w:hAnsi="Times New Roman" w:cs="Times New Roman"/>
                <w:b w:val="0"/>
                <w:i w:val="0"/>
                <w:sz w:val="22"/>
              </w:rPr>
              <w:t>Kiểm tra badge; nếu không xám → Admin mở Giai đoạn 2</w:t>
            </w:r>
          </w:p>
        </w:tc>
      </w:tr>
      <w:tr>
        <w:tc>
          <w:tcPr>
            <w:tcW w:type="dxa" w:w="2551"/>
            <w:shd w:val="clear" w:color="auto" w:fill="EEF4FB"/>
          </w:tcPr>
          <w:p>
            <w:r>
              <w:rPr>
                <w:rFonts w:ascii="Times New Roman" w:hAnsi="Times New Roman" w:cs="Times New Roman"/>
                <w:b w:val="0"/>
                <w:i w:val="0"/>
                <w:sz w:val="22"/>
              </w:rPr>
              <w:t>Lớp không hiện với HS</w:t>
            </w:r>
          </w:p>
        </w:tc>
        <w:tc>
          <w:tcPr>
            <w:tcW w:type="dxa" w:w="2835"/>
            <w:shd w:val="clear" w:color="auto" w:fill="EEF4FB"/>
          </w:tcPr>
          <w:p>
            <w:r>
              <w:rPr>
                <w:rFonts w:ascii="Times New Roman" w:hAnsi="Times New Roman" w:cs="Times New Roman"/>
                <w:b w:val="0"/>
                <w:i w:val="0"/>
                <w:sz w:val="22"/>
              </w:rPr>
              <w:t>Thiếu địa điểm hoặc sĩ số tối đa</w:t>
            </w:r>
          </w:p>
        </w:tc>
        <w:tc>
          <w:tcPr>
            <w:tcW w:type="dxa" w:w="3969"/>
            <w:shd w:val="clear" w:color="auto" w:fill="EEF4FB"/>
          </w:tcPr>
          <w:p>
            <w:r>
              <w:rPr>
                <w:rFonts w:ascii="Times New Roman" w:hAnsi="Times New Roman" w:cs="Times New Roman"/>
                <w:b w:val="0"/>
                <w:i w:val="0"/>
                <w:sz w:val="22"/>
              </w:rPr>
              <w:t>Admin vào /admin/class-reg → điền đủ phòng học &amp; sĩ số cho lớp đó</w:t>
            </w:r>
          </w:p>
        </w:tc>
      </w:tr>
      <w:tr>
        <w:tc>
          <w:tcPr>
            <w:tcW w:type="dxa" w:w="2551"/>
          </w:tcPr>
          <w:p>
            <w:r>
              <w:rPr>
                <w:rFonts w:ascii="Times New Roman" w:hAnsi="Times New Roman" w:cs="Times New Roman"/>
                <w:b w:val="0"/>
                <w:i w:val="0"/>
                <w:sz w:val="22"/>
              </w:rPr>
              <w:t>Lỗi khi nhập file Excel</w:t>
            </w:r>
          </w:p>
        </w:tc>
        <w:tc>
          <w:tcPr>
            <w:tcW w:type="dxa" w:w="2835"/>
          </w:tcPr>
          <w:p>
            <w:r>
              <w:rPr>
                <w:rFonts w:ascii="Times New Roman" w:hAnsi="Times New Roman" w:cs="Times New Roman"/>
                <w:b w:val="0"/>
                <w:i w:val="0"/>
                <w:sz w:val="22"/>
              </w:rPr>
              <w:t>Sai định dạng cột hoặc CCCD/Mã GV trùng</w:t>
            </w:r>
          </w:p>
        </w:tc>
        <w:tc>
          <w:tcPr>
            <w:tcW w:type="dxa" w:w="3969"/>
          </w:tcPr>
          <w:p>
            <w:r>
              <w:rPr>
                <w:rFonts w:ascii="Times New Roman" w:hAnsi="Times New Roman" w:cs="Times New Roman"/>
                <w:b w:val="0"/>
                <w:i w:val="0"/>
                <w:sz w:val="22"/>
              </w:rPr>
              <w:t>Tải lại file mẫu mới nhất; không đổi tên cột; kiểm tra dữ liệu trùng lặp</w:t>
            </w:r>
          </w:p>
        </w:tc>
      </w:tr>
      <w:tr>
        <w:tc>
          <w:tcPr>
            <w:tcW w:type="dxa" w:w="2551"/>
            <w:shd w:val="clear" w:color="auto" w:fill="EEF4FB"/>
          </w:tcPr>
          <w:p>
            <w:r>
              <w:rPr>
                <w:rFonts w:ascii="Times New Roman" w:hAnsi="Times New Roman" w:cs="Times New Roman"/>
                <w:b w:val="0"/>
                <w:i w:val="0"/>
                <w:sz w:val="22"/>
              </w:rPr>
              <w:t>Trang tải chậm hoặc báo lỗi</w:t>
            </w:r>
          </w:p>
        </w:tc>
        <w:tc>
          <w:tcPr>
            <w:tcW w:type="dxa" w:w="2835"/>
            <w:shd w:val="clear" w:color="auto" w:fill="EEF4FB"/>
          </w:tcPr>
          <w:p>
            <w:r>
              <w:rPr>
                <w:rFonts w:ascii="Times New Roman" w:hAnsi="Times New Roman" w:cs="Times New Roman"/>
                <w:b w:val="0"/>
                <w:i w:val="0"/>
                <w:sz w:val="22"/>
              </w:rPr>
              <w:t>Sự cố mạng hoặc máy chủ</w:t>
            </w:r>
          </w:p>
        </w:tc>
        <w:tc>
          <w:tcPr>
            <w:tcW w:type="dxa" w:w="3969"/>
            <w:shd w:val="clear" w:color="auto" w:fill="EEF4FB"/>
          </w:tcPr>
          <w:p>
            <w:r>
              <w:rPr>
                <w:rFonts w:ascii="Times New Roman" w:hAnsi="Times New Roman" w:cs="Times New Roman"/>
                <w:b w:val="0"/>
                <w:i w:val="0"/>
                <w:sz w:val="22"/>
              </w:rPr>
              <w:t>Nhấn F5 tải lại trang; báo bộ phận kỹ thuật nếu lỗi kéo dài hơn 5 phút</w:t>
            </w:r>
          </w:p>
        </w:tc>
      </w:tr>
    </w:tbl>
    <w:p>
      <w:pPr>
        <w:spacing w:after="40"/>
      </w:pPr>
    </w:p>
    <w:p>
      <w:pPr>
        <w:pStyle w:val="Heading1"/>
      </w:pPr>
      <w:r>
        <w:rPr>
          <w:rFonts w:ascii="Times New Roman" w:hAnsi="Times New Roman" w:cs="Times New Roman"/>
          <w:b/>
          <w:color w:val="1F497D"/>
          <w:sz w:val="28"/>
        </w:rPr>
        <w:t>7. QUY TRÌNH VẬN HÀNH TỔNG QUÁT</w:t>
      </w:r>
    </w:p>
    <w:p>
      <w:pPr>
        <w:spacing w:after="60"/>
      </w:pPr>
      <w:r>
        <w:rPr>
          <w:rFonts w:ascii="Times New Roman" w:hAnsi="Times New Roman" w:cs="Times New Roman"/>
          <w:b w:val="0"/>
          <w:i w:val="0"/>
          <w:sz w:val="24"/>
        </w:rPr>
        <w:t>Dưới đây là trình tự đúng để vận hành một chu kỳ đăng ký đầy đủ:</w:t>
      </w:r>
    </w:p>
    <w:p>
      <w:pPr>
        <w:pStyle w:val="ListNumber"/>
        <w:spacing w:after="40"/>
        <w:ind w:left="454"/>
      </w:pPr>
      <w:r>
        <w:rPr>
          <w:rFonts w:ascii="Times New Roman" w:hAnsi="Times New Roman" w:cs="Times New Roman"/>
          <w:b w:val="0"/>
          <w:i w:val="0"/>
          <w:sz w:val="24"/>
        </w:rPr>
        <w:t>Admin tạo tài khoản GV và HS (thủ công, nhập Excel, hoặc dùng nút Tạo dữ liệu mẫu nếu kiểm thử).</w:t>
      </w:r>
    </w:p>
    <w:p>
      <w:pPr>
        <w:pStyle w:val="ListNumber"/>
        <w:spacing w:after="40"/>
        <w:ind w:left="454"/>
      </w:pPr>
      <w:r>
        <w:rPr>
          <w:rFonts w:ascii="Times New Roman" w:hAnsi="Times New Roman" w:cs="Times New Roman"/>
          <w:b w:val="0"/>
          <w:i w:val="0"/>
          <w:sz w:val="24"/>
        </w:rPr>
        <w:t>Admin vào /admin/class-reg → nhấn Mở đăng ký GV (bắt đầu Giai đoạn 1).</w:t>
      </w:r>
    </w:p>
    <w:p>
      <w:pPr>
        <w:pStyle w:val="ListNumber"/>
        <w:spacing w:after="40"/>
        <w:ind w:left="454"/>
      </w:pPr>
      <w:r>
        <w:rPr>
          <w:rFonts w:ascii="Times New Roman" w:hAnsi="Times New Roman" w:cs="Times New Roman"/>
          <w:b w:val="0"/>
          <w:i w:val="0"/>
          <w:sz w:val="24"/>
        </w:rPr>
        <w:t>Giáo viên đăng nhập → đăng ký lịch mở lớp trên bảng thời khoá biểu.</w:t>
      </w:r>
    </w:p>
    <w:p>
      <w:pPr>
        <w:pStyle w:val="ListNumber"/>
        <w:spacing w:after="40"/>
        <w:ind w:left="454"/>
      </w:pPr>
      <w:r>
        <w:rPr>
          <w:rFonts w:ascii="Times New Roman" w:hAnsi="Times New Roman" w:cs="Times New Roman"/>
          <w:b w:val="0"/>
          <w:i w:val="0"/>
          <w:sz w:val="24"/>
        </w:rPr>
        <w:t>Admin nhấn Đóng đăng ký GV (kết thúc Giai đoạn 1).</w:t>
      </w:r>
    </w:p>
    <w:p>
      <w:pPr>
        <w:pStyle w:val="ListNumber"/>
        <w:spacing w:after="40"/>
        <w:ind w:left="454"/>
      </w:pPr>
      <w:r>
        <w:rPr>
          <w:rFonts w:ascii="Times New Roman" w:hAnsi="Times New Roman" w:cs="Times New Roman"/>
          <w:b w:val="0"/>
          <w:i w:val="0"/>
          <w:sz w:val="24"/>
        </w:rPr>
        <w:t>Admin điền phòng học và sĩ số tối đa cho từng lớp tại /admin/class-reg.</w:t>
      </w:r>
    </w:p>
    <w:p>
      <w:pPr>
        <w:pStyle w:val="ListNumber"/>
        <w:spacing w:after="40"/>
        <w:ind w:left="454"/>
      </w:pPr>
      <w:r>
        <w:rPr>
          <w:rFonts w:ascii="Times New Roman" w:hAnsi="Times New Roman" w:cs="Times New Roman"/>
          <w:b w:val="0"/>
          <w:i w:val="0"/>
          <w:sz w:val="24"/>
        </w:rPr>
        <w:t>Kiểm tra: không còn lớp nào có viền đỏ cảnh báo.</w:t>
      </w:r>
    </w:p>
    <w:p>
      <w:pPr>
        <w:pStyle w:val="ListNumber"/>
        <w:spacing w:after="40"/>
        <w:ind w:left="454"/>
      </w:pPr>
      <w:r>
        <w:rPr>
          <w:rFonts w:ascii="Times New Roman" w:hAnsi="Times New Roman" w:cs="Times New Roman"/>
          <w:b w:val="0"/>
          <w:i w:val="0"/>
          <w:sz w:val="24"/>
        </w:rPr>
        <w:t>Admin vào /admin/enrollment → nhấn Mở đăng ký HS (bắt đầu Giai đoạn 2).</w:t>
      </w:r>
    </w:p>
    <w:p>
      <w:pPr>
        <w:pStyle w:val="ListNumber"/>
        <w:spacing w:after="40"/>
        <w:ind w:left="454"/>
      </w:pPr>
      <w:r>
        <w:rPr>
          <w:rFonts w:ascii="Times New Roman" w:hAnsi="Times New Roman" w:cs="Times New Roman"/>
          <w:b w:val="0"/>
          <w:i w:val="0"/>
          <w:sz w:val="24"/>
        </w:rPr>
        <w:t>Học sinh đăng nhập → đăng ký các môn học theo khối.</w:t>
      </w:r>
    </w:p>
    <w:p>
      <w:pPr>
        <w:pStyle w:val="ListNumber"/>
        <w:spacing w:after="40"/>
        <w:ind w:left="454"/>
      </w:pPr>
      <w:r>
        <w:rPr>
          <w:rFonts w:ascii="Times New Roman" w:hAnsi="Times New Roman" w:cs="Times New Roman"/>
          <w:b w:val="0"/>
          <w:i w:val="0"/>
          <w:sz w:val="24"/>
        </w:rPr>
        <w:t>Admin nhấn Đóng đăng ký HS (kết thúc Giai đoạn 2).</w:t>
      </w:r>
    </w:p>
    <w:p>
      <w:pPr>
        <w:pStyle w:val="ListNumber"/>
        <w:spacing w:after="40"/>
        <w:ind w:left="454"/>
      </w:pPr>
      <w:r>
        <w:rPr>
          <w:rFonts w:ascii="Times New Roman" w:hAnsi="Times New Roman" w:cs="Times New Roman"/>
          <w:b w:val="0"/>
          <w:i w:val="0"/>
          <w:sz w:val="24"/>
        </w:rPr>
        <w:t>Admin xuất file Excel kết quả tại /admin/enrollment → dùng để lập danh sách lớp, báo cáo.</w:t>
      </w:r>
    </w:p>
    <w:p/>
    <w:p>
      <w:pPr>
        <w:jc w:val="center"/>
      </w:pPr>
      <w:r>
        <w:rPr>
          <w:rFonts w:ascii="Times New Roman" w:hAnsi="Times New Roman" w:cs="Times New Roman"/>
          <w:b w:val="0"/>
          <w:i w:val="0"/>
          <w:color w:val="808080"/>
          <w:sz w:val="20"/>
        </w:rPr>
        <w:t>─────────────────────────────────────────────</w:t>
      </w:r>
    </w:p>
    <w:p>
      <w:pPr>
        <w:jc w:val="center"/>
      </w:pPr>
      <w:r>
        <w:rPr>
          <w:rFonts w:ascii="Times New Roman" w:hAnsi="Times New Roman" w:cs="Times New Roman"/>
          <w:b w:val="0"/>
          <w:i/>
          <w:color w:val="606060"/>
          <w:sz w:val="20"/>
        </w:rPr>
        <w:t>Tài liệu thuộc Trường THPT Nguyễn Hữu Cầu  ·  mynhc v1.1  ·  Năm học 2026–2027</w:t>
      </w:r>
    </w:p>
    <w:sectPr w:rsidR="00FC693F" w:rsidRPr="0006063C" w:rsidSect="00034616">
      <w:headerReference w:type="default" r:id="rId9"/>
      <w:footerReference w:type="default" r:id="rId10"/>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0"/>
      </w:rPr>
      <w:t xml:space="preserve">Trang </w:t>
    </w:r>
    <w:r>
      <w:rPr>
        <w:rFonts w:ascii="Times New Roman" w:hAnsi="Times New Roman" w:cs="Times New Roman"/>
        <w:b w:val="0"/>
        <w:i w:val="0"/>
        <w:sz w:val="20"/>
      </w:rPr>
      <w:fldChar w:fldCharType="begin"/>
      <w:instrText>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4472C4"/>
      </w:pBdr>
    </w:pPr>
    <w:r>
      <w:rPr>
        <w:rFonts w:ascii="Times New Roman" w:hAnsi="Times New Roman" w:cs="Times New Roman"/>
        <w:b w:val="0"/>
        <w:i/>
        <w:color w:val="4472C4"/>
        <w:sz w:val="20"/>
      </w:rPr>
      <w:t>Hướng dẫn sử dụng hệ thống mynhc — Trường THPT Nguyễn Hữu Cầu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