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d97706"/>
          <w:sz w:val="22"/>
          <w:szCs w:val="22"/>
          <w:rtl w:val="0"/>
        </w:rPr>
        <w:t xml:space="preserve">TRƯỜNG ĐẠI HỌC FPT • BỘ MÔN LÝ LUẬN CHÍNH TRỊ VÀ KỸ NĂNG MỀM</w:t>
        <w:br w:type="textWrapping"/>
      </w:r>
      <w:r w:rsidDel="00000000" w:rsidR="00000000" w:rsidRPr="00000000">
        <w:rPr>
          <w:color w:val="4b5563"/>
          <w:sz w:val="19"/>
          <w:szCs w:val="19"/>
          <w:rtl w:val="0"/>
        </w:rPr>
        <w:t xml:space="preserve">QUY CHUẨN HỒ SƠ DỰ ÁN Nội dung &amp; THUYẾT TRÌNH (TT) • HỌC KỲ FALL 2026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991b1b"/>
          <w:sz w:val="32"/>
          <w:szCs w:val="32"/>
          <w:rtl w:val="0"/>
        </w:rPr>
        <w:t xml:space="preserve">CẨM NANG HỒ SƠ &amp; QUY CHUẨN THỰC HIỆN</w:t>
        <w:br w:type="textWrapping"/>
        <w:t xml:space="preserve">THUYẾT TRÌNH</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374151"/>
          <w:sz w:val="21"/>
          <w:szCs w:val="21"/>
          <w:rtl w:val="0"/>
        </w:rPr>
        <w:t xml:space="preserve">Phiên bản 2.0 (Fall 2026) • Áp dụng chuẩn New Slot 135 phút và Thông tư 49/2026/TT-BGDĐT</w:t>
        <w:br w:type="textWrapping"/>
        <w:t xml:space="preserve">Bộ môn Lý luận chính trị và Kỹ năng mềm • Trường Đại học FPT TP.Hồ Chí Minh</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d97706"/>
          <w:rtl w:val="0"/>
        </w:rPr>
        <w:t xml:space="preserv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PHẦN I: TỔNG QUAN VỀ PHƯƠNG PHÁP THUYẾT TRÌNH TRONG HỌC KỲ FALL 2026</w:t>
      </w:r>
    </w:p>
    <w:p w:rsidR="00000000" w:rsidDel="00000000" w:rsidP="00000000" w:rsidRDefault="00000000" w:rsidRPr="00000000" w14:paraId="00000006">
      <w:pPr>
        <w:rPr/>
      </w:pPr>
      <w:r w:rsidDel="00000000" w:rsidR="00000000" w:rsidRPr="00000000">
        <w:rPr>
          <w:b w:val="1"/>
          <w:bCs w:val="1"/>
          <w:rtl w:val="0"/>
        </w:rPr>
        <w:t xml:space="preserve">1. Khái niệm và Triết lý cốt lõi:</w:t>
        <w:br w:type="textWrapping"/>
      </w:r>
      <w:r w:rsidDel="00000000" w:rsidR="00000000" w:rsidRPr="00000000">
        <w:rPr>
          <w:rtl w:val="0"/>
        </w:rPr>
        <w:t xml:space="preserve">thuyết trình(Student Product &amp; Showcase Track) là phương thức học tập tích cực, yêu cầu nhóm sinh viên chuyển hóa tri thức Lý luận chính trị thành một sản phẩm ứng dụng sáng tạo (Infographic, video animation, website tương tác, cẩm nang số, podcast, mini-app...). Sản phẩm chỉ được công nhận khi cấu trúc sáng tạo bảo toàn 100% tính chính xác học thuật của giáo trình chính thống và có hệ thống bằng chứng (evidence-based) minh chứng cho mọi lựa chọn thiết kế.</w:t>
      </w:r>
    </w:p>
    <w:p w:rsidR="00000000" w:rsidDel="00000000" w:rsidP="00000000" w:rsidRDefault="00000000" w:rsidRPr="00000000" w14:paraId="00000007">
      <w:pPr>
        <w:rPr/>
      </w:pPr>
      <w:r w:rsidDel="00000000" w:rsidR="00000000" w:rsidRPr="00000000">
        <w:rPr>
          <w:b w:val="1"/>
          <w:bCs w:val="1"/>
          <w:rtl w:val="0"/>
        </w:rPr>
        <w:t xml:space="preserve">2. Năm nguyên tắc vàng của thuyết trình Fall 2026:</w:t>
        <w:br w:type="textWrapping"/>
        <w:t xml:space="preserve">• Academic First: </w:t>
      </w:r>
      <w:r w:rsidDel="00000000" w:rsidR="00000000" w:rsidRPr="00000000">
        <w:rPr>
          <w:rtl w:val="0"/>
        </w:rPr>
        <w:t xml:space="preserve">Hình thức sáng tạo không bao giờ được làm sai lệch bản chất khái niệm, bối cảnh lịch sử và lập luận mácxít.</w:t>
        <w:br w:type="textWrapping"/>
      </w:r>
      <w:r w:rsidDel="00000000" w:rsidR="00000000" w:rsidRPr="00000000">
        <w:rPr>
          <w:b w:val="1"/>
          <w:bCs w:val="1"/>
          <w:rtl w:val="0"/>
        </w:rPr>
        <w:t xml:space="preserve">• One Central Argument: </w:t>
      </w:r>
      <w:r w:rsidDel="00000000" w:rsidR="00000000" w:rsidRPr="00000000">
        <w:rPr>
          <w:rtl w:val="0"/>
        </w:rPr>
        <w:t xml:space="preserve">Mỗi sản phẩm phải giải quyết trọn vẹn một câu hỏi trung tâm (Central Question); người xem nắm bắt thông điệp cốt lõi trong một câu.</w:t>
        <w:br w:type="textWrapping"/>
      </w:r>
      <w:r w:rsidDel="00000000" w:rsidR="00000000" w:rsidRPr="00000000">
        <w:rPr>
          <w:b w:val="1"/>
          <w:bCs w:val="1"/>
          <w:rtl w:val="0"/>
        </w:rPr>
        <w:t xml:space="preserve">• Evidence Visible: </w:t>
      </w:r>
      <w:r w:rsidDel="00000000" w:rsidR="00000000" w:rsidRPr="00000000">
        <w:rPr>
          <w:rtl w:val="0"/>
        </w:rPr>
        <w:t xml:space="preserve">Mọi trích dẫn, số liệu, luận điểm phải được định vị nguồn rõ ràng (số Tập, số Trang trong Giáo trình và Hồ Chí Minh Toàn tập).</w:t>
        <w:br w:type="textWrapping"/>
      </w:r>
      <w:r w:rsidDel="00000000" w:rsidR="00000000" w:rsidRPr="00000000">
        <w:rPr>
          <w:b w:val="1"/>
          <w:bCs w:val="1"/>
          <w:rtl w:val="0"/>
        </w:rPr>
        <w:t xml:space="preserve">• Interaction Matters: </w:t>
      </w:r>
      <w:r w:rsidDel="00000000" w:rsidR="00000000" w:rsidRPr="00000000">
        <w:rPr>
          <w:rtl w:val="0"/>
        </w:rPr>
        <w:t xml:space="preserve">Phải có dữ liệu tương tác người dùng thực tế qua khảo sát, thử nghiệm, phản hồi để đo lường hiệu quả truyền thông.</w:t>
        <w:br w:type="textWrapping"/>
      </w:r>
      <w:r w:rsidDel="00000000" w:rsidR="00000000" w:rsidRPr="00000000">
        <w:rPr>
          <w:b w:val="1"/>
          <w:bCs w:val="1"/>
          <w:rtl w:val="0"/>
        </w:rPr>
        <w:t xml:space="preserve">• Revision Trace: </w:t>
      </w:r>
      <w:r w:rsidDel="00000000" w:rsidR="00000000" w:rsidRPr="00000000">
        <w:rPr>
          <w:rtl w:val="0"/>
        </w:rPr>
        <w:t xml:space="preserve">Sản phẩm cuối cùng phải lưu vết quá trình chỉnh sửa qua các phiên bản (v1.0 -&gt; v2.0) dựa trên bằng chứng nhận xét của Giảng viên và bạn học.</w:t>
      </w:r>
    </w:p>
    <w:p w:rsidR="00000000" w:rsidDel="00000000" w:rsidP="00000000" w:rsidRDefault="00000000" w:rsidRPr="00000000" w14:paraId="00000008">
      <w:pPr>
        <w:pStyle w:val="Heading1"/>
        <w:rPr/>
      </w:pPr>
      <w:r w:rsidDel="00000000" w:rsidR="00000000" w:rsidRPr="00000000">
        <w:rPr>
          <w:rtl w:val="0"/>
        </w:rPr>
        <w:t xml:space="preserve">PHẦN II: KHUNG ĐÁNH GIÁ VÀ CƠ CẤU ĐIỂM ASSIGNMENT (40%)</w:t>
      </w:r>
    </w:p>
    <w:p w:rsidR="00000000" w:rsidDel="00000000" w:rsidP="00000000" w:rsidRDefault="00000000" w:rsidRPr="00000000" w14:paraId="00000009">
      <w:pPr>
        <w:rPr/>
      </w:pPr>
      <w:r w:rsidDel="00000000" w:rsidR="00000000" w:rsidRPr="00000000">
        <w:rPr>
          <w:rtl w:val="0"/>
        </w:rPr>
        <w:t xml:space="preserve">Theo Quy chế khảo thí FPT University (QĐ 862/QĐ-ĐHFPT) và Dashboard Bộ môn Fall 2026, cấu phần Assignment chiếm 40% tổng điểm học phần, được phân rã thành hai cấu phần đánh giá độc lập:</w:t>
      </w:r>
    </w:p>
    <w:p w:rsidR="00000000" w:rsidDel="00000000" w:rsidP="00000000" w:rsidRDefault="00000000" w:rsidRPr="00000000" w14:paraId="0000000A">
      <w:pPr>
        <w:pStyle w:val="Heading2"/>
        <w:rPr/>
      </w:pPr>
      <w:r w:rsidDel="00000000" w:rsidR="00000000" w:rsidRPr="00000000">
        <w:rPr>
          <w:rtl w:val="0"/>
        </w:rPr>
        <w:t xml:space="preserve">1. Assignment 1 — Nội dung (Trọng số 20% — Thang điểm 10):</w:t>
      </w:r>
    </w:p>
    <w:tbl>
      <w:tblPr>
        <w:tblStyle w:val="Table1"/>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ef3c7" w:val="clear"/>
          </w:tcPr>
          <w:p w:rsidR="00000000" w:rsidDel="00000000" w:rsidP="00000000" w:rsidRDefault="00000000" w:rsidRPr="00000000" w14:paraId="0000000B">
            <w:pPr>
              <w:rPr/>
            </w:pPr>
            <w:r w:rsidDel="00000000" w:rsidR="00000000" w:rsidRPr="00000000">
              <w:rPr>
                <w:b w:val="1"/>
                <w:bCs w:val="1"/>
                <w:rtl w:val="0"/>
              </w:rPr>
              <w:t xml:space="preserve">Tiêu chí đánh giá</w:t>
            </w:r>
            <w:r w:rsidDel="00000000" w:rsidR="00000000" w:rsidRPr="00000000">
              <w:rPr>
                <w:rtl w:val="0"/>
              </w:rPr>
            </w:r>
          </w:p>
        </w:tc>
        <w:tc>
          <w:tcPr>
            <w:shd w:fill="fef3c7" w:val="clear"/>
          </w:tcPr>
          <w:p w:rsidR="00000000" w:rsidDel="00000000" w:rsidP="00000000" w:rsidRDefault="00000000" w:rsidRPr="00000000" w14:paraId="0000000C">
            <w:pPr>
              <w:rPr/>
            </w:pPr>
            <w:r w:rsidDel="00000000" w:rsidR="00000000" w:rsidRPr="00000000">
              <w:rPr>
                <w:b w:val="1"/>
                <w:bCs w:val="1"/>
                <w:rtl w:val="0"/>
              </w:rPr>
              <w:t xml:space="preserve">Trọng số</w:t>
            </w:r>
            <w:r w:rsidDel="00000000" w:rsidR="00000000" w:rsidRPr="00000000">
              <w:rPr>
                <w:rtl w:val="0"/>
              </w:rPr>
            </w:r>
          </w:p>
        </w:tc>
        <w:tc>
          <w:tcPr>
            <w:shd w:fill="fef3c7" w:val="clear"/>
          </w:tcPr>
          <w:p w:rsidR="00000000" w:rsidDel="00000000" w:rsidP="00000000" w:rsidRDefault="00000000" w:rsidRPr="00000000" w14:paraId="0000000D">
            <w:pPr>
              <w:rPr/>
            </w:pPr>
            <w:r w:rsidDel="00000000" w:rsidR="00000000" w:rsidRPr="00000000">
              <w:rPr>
                <w:b w:val="1"/>
                <w:bCs w:val="1"/>
                <w:rtl w:val="0"/>
              </w:rPr>
              <w:t xml:space="preserve">Mô tả chuẩn mực đạt mức Xuất sắc (8.5 - 10đ)</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1.1 Lý luận &amp; Phân tích</w:t>
            </w:r>
          </w:p>
        </w:tc>
        <w:tc>
          <w:tcPr/>
          <w:p w:rsidR="00000000" w:rsidDel="00000000" w:rsidP="00000000" w:rsidRDefault="00000000" w:rsidRPr="00000000" w14:paraId="0000000F">
            <w:pPr>
              <w:rPr/>
            </w:pPr>
            <w:r w:rsidDel="00000000" w:rsidR="00000000" w:rsidRPr="00000000">
              <w:rPr>
                <w:b w:val="1"/>
                <w:bCs w:val="1"/>
                <w:rtl w:val="0"/>
              </w:rPr>
              <w:t xml:space="preserve">3.0 điểm</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Vận dụng chuẩn xác lý luận giáo trình; giải quyết sâu sắc câu hỏi trung tâm; có lập luận sắc bén; tuyệt đối không chép sách hay ngụy biện.</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1.2 Tính thực tiễn</w:t>
            </w:r>
          </w:p>
        </w:tc>
        <w:tc>
          <w:tcPr/>
          <w:p w:rsidR="00000000" w:rsidDel="00000000" w:rsidP="00000000" w:rsidRDefault="00000000" w:rsidRPr="00000000" w14:paraId="00000012">
            <w:pPr>
              <w:rPr/>
            </w:pPr>
            <w:r w:rsidDel="00000000" w:rsidR="00000000" w:rsidRPr="00000000">
              <w:rPr>
                <w:b w:val="1"/>
                <w:bCs w:val="1"/>
                <w:rtl w:val="0"/>
              </w:rPr>
              <w:t xml:space="preserve">1.0 điể m</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Số liệu và sự kiện thời sự cập nhật từ nguồn chính thống; gắn kết chặt chẽ với bối cảnh kinh tế - xã hội Việt Nam hiện nay.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1.3 Tính sáng tạo &amp; Thẩm mỹ</w:t>
            </w:r>
          </w:p>
        </w:tc>
        <w:tc>
          <w:tcPr/>
          <w:p w:rsidR="00000000" w:rsidDel="00000000" w:rsidP="00000000" w:rsidRDefault="00000000" w:rsidRPr="00000000" w14:paraId="00000015">
            <w:pPr>
              <w:rPr/>
            </w:pPr>
            <w:r w:rsidDel="00000000" w:rsidR="00000000" w:rsidRPr="00000000">
              <w:rPr>
                <w:b w:val="1"/>
                <w:bCs w:val="1"/>
                <w:rtl w:val="0"/>
              </w:rPr>
              <w:t xml:space="preserve">2.0 điểm</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Hình thức trực quan, mỹ thuật chuyên nghiệp, bố cục hài hòa, trải nghiệm người dùng mượt mà, độc bản không sao chép mẫu có sẵn.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1.4 Liêm chính AI &amp; Kiểm chứng</w:t>
            </w:r>
          </w:p>
        </w:tc>
        <w:tc>
          <w:tcPr/>
          <w:p w:rsidR="00000000" w:rsidDel="00000000" w:rsidP="00000000" w:rsidRDefault="00000000" w:rsidRPr="00000000" w14:paraId="00000018">
            <w:pPr>
              <w:rPr/>
            </w:pPr>
            <w:r w:rsidDel="00000000" w:rsidR="00000000" w:rsidRPr="00000000">
              <w:rPr>
                <w:b w:val="1"/>
                <w:bCs w:val="1"/>
                <w:rtl w:val="0"/>
              </w:rPr>
              <w:t xml:space="preserve">2.0 điểm</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Khai báo minh bạch nhật ký Prompt Log; 100% nguồn dẫn được kiểm chứng chéo số Tập, số Trang; không có nguồn ảo (zero hallucination).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1.5 Tính tương tác &amp; Hiệu quả</w:t>
            </w:r>
          </w:p>
        </w:tc>
        <w:tc>
          <w:tcPr/>
          <w:p w:rsidR="00000000" w:rsidDel="00000000" w:rsidP="00000000" w:rsidRDefault="00000000" w:rsidRPr="00000000" w14:paraId="0000001B">
            <w:pPr>
              <w:rPr/>
            </w:pPr>
            <w:r w:rsidDel="00000000" w:rsidR="00000000" w:rsidRPr="00000000">
              <w:rPr>
                <w:b w:val="1"/>
                <w:bCs w:val="1"/>
                <w:rtl w:val="0"/>
              </w:rPr>
              <w:t xml:space="preserve">2.0 điểm</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Có dữ liệu người dùng trải nghiệm thực tế; có phân tích phản hồi và lưu vết chỉnh sửa sản phẩm v2 dựa trên bằng chứng thu được.</w:t>
            </w:r>
          </w:p>
        </w:tc>
      </w:tr>
    </w:tbl>
    <w:p w:rsidR="00000000" w:rsidDel="00000000" w:rsidP="00000000" w:rsidRDefault="00000000" w:rsidRPr="00000000" w14:paraId="0000001D">
      <w:pPr>
        <w:pStyle w:val="Heading2"/>
        <w:rPr/>
      </w:pPr>
      <w:r w:rsidDel="00000000" w:rsidR="00000000" w:rsidRPr="00000000">
        <w:rPr>
          <w:rtl w:val="0"/>
        </w:rPr>
        <w:t xml:space="preserve">2. Assignment 2 — Thuyết Trình &amp; Phản Biện (Trọng số 20% — Thang điểm 10):</w:t>
      </w:r>
    </w:p>
    <w:tbl>
      <w:tblPr>
        <w:tblStyle w:val="Table2"/>
        <w:tblW w:w="9648.0" w:type="dxa"/>
        <w:jc w:val="center"/>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ee2e2" w:val="clear"/>
          </w:tcPr>
          <w:p w:rsidR="00000000" w:rsidDel="00000000" w:rsidP="00000000" w:rsidRDefault="00000000" w:rsidRPr="00000000" w14:paraId="0000001E">
            <w:pPr>
              <w:rPr/>
            </w:pPr>
            <w:r w:rsidDel="00000000" w:rsidR="00000000" w:rsidRPr="00000000">
              <w:rPr>
                <w:b w:val="1"/>
                <w:bCs w:val="1"/>
                <w:rtl w:val="0"/>
              </w:rPr>
              <w:t xml:space="preserve">Tiêu chí đánh giá</w:t>
            </w:r>
            <w:r w:rsidDel="00000000" w:rsidR="00000000" w:rsidRPr="00000000">
              <w:rPr>
                <w:rtl w:val="0"/>
              </w:rPr>
            </w:r>
          </w:p>
        </w:tc>
        <w:tc>
          <w:tcPr>
            <w:shd w:fill="fee2e2" w:val="clear"/>
          </w:tcPr>
          <w:p w:rsidR="00000000" w:rsidDel="00000000" w:rsidP="00000000" w:rsidRDefault="00000000" w:rsidRPr="00000000" w14:paraId="0000001F">
            <w:pPr>
              <w:rPr/>
            </w:pPr>
            <w:r w:rsidDel="00000000" w:rsidR="00000000" w:rsidRPr="00000000">
              <w:rPr>
                <w:b w:val="1"/>
                <w:bCs w:val="1"/>
                <w:rtl w:val="0"/>
              </w:rPr>
              <w:t xml:space="preserve">Trọng số</w:t>
            </w:r>
            <w:r w:rsidDel="00000000" w:rsidR="00000000" w:rsidRPr="00000000">
              <w:rPr>
                <w:rtl w:val="0"/>
              </w:rPr>
            </w:r>
          </w:p>
        </w:tc>
        <w:tc>
          <w:tcPr>
            <w:shd w:fill="fee2e2" w:val="clear"/>
          </w:tcPr>
          <w:p w:rsidR="00000000" w:rsidDel="00000000" w:rsidP="00000000" w:rsidRDefault="00000000" w:rsidRPr="00000000" w14:paraId="00000020">
            <w:pPr>
              <w:rPr/>
            </w:pPr>
            <w:r w:rsidDel="00000000" w:rsidR="00000000" w:rsidRPr="00000000">
              <w:rPr>
                <w:b w:val="1"/>
                <w:bCs w:val="1"/>
                <w:rtl w:val="0"/>
              </w:rPr>
              <w:t xml:space="preserve">Mô tả chuẩn mực đạt mức Xuất sắc (8.5 - 10đ)</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2.1 Kỹ năng trình bày logic</w:t>
            </w:r>
          </w:p>
        </w:tc>
        <w:tc>
          <w:tcPr/>
          <w:p w:rsidR="00000000" w:rsidDel="00000000" w:rsidP="00000000" w:rsidRDefault="00000000" w:rsidRPr="00000000" w14:paraId="00000022">
            <w:pPr>
              <w:rPr/>
            </w:pPr>
            <w:r w:rsidDel="00000000" w:rsidR="00000000" w:rsidRPr="00000000">
              <w:rPr>
                <w:b w:val="1"/>
                <w:bCs w:val="1"/>
                <w:rtl w:val="0"/>
              </w:rPr>
              <w:t xml:space="preserve">3.0 điểm (Nhóm)</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Slide thiết kế chuẩn mực, phân vai đồng đều; diễn đạt tự tin, lưu loát, làm chủ thời gian quy định; không đọc slide.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2.2 Phản biện 3C &amp; Q&amp;A trực tiếp</w:t>
            </w:r>
          </w:p>
        </w:tc>
        <w:tc>
          <w:tcPr/>
          <w:p w:rsidR="00000000" w:rsidDel="00000000" w:rsidP="00000000" w:rsidRDefault="00000000" w:rsidRPr="00000000" w14:paraId="00000025">
            <w:pPr>
              <w:rPr/>
            </w:pPr>
            <w:r w:rsidDel="00000000" w:rsidR="00000000" w:rsidRPr="00000000">
              <w:rPr>
                <w:b w:val="1"/>
                <w:bCs w:val="1"/>
                <w:rtl w:val="0"/>
              </w:rPr>
              <w:t xml:space="preserve">4.0 điểm (Nhóm)</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Đặt và trả lời câu hỏi theo cấu trúc 3C (Context - Concept - Conflict); bảo vệ luận điểm bằng bản lĩnh thật; tuân thủ nghiêm ngặt quy tắc No-AI in live rebuttal.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2.3 Đánh giá nội bộ / Ownership</w:t>
            </w:r>
          </w:p>
        </w:tc>
        <w:tc>
          <w:tcPr/>
          <w:p w:rsidR="00000000" w:rsidDel="00000000" w:rsidP="00000000" w:rsidRDefault="00000000" w:rsidRPr="00000000" w14:paraId="00000028">
            <w:pPr>
              <w:rPr/>
            </w:pPr>
            <w:r w:rsidDel="00000000" w:rsidR="00000000" w:rsidRPr="00000000">
              <w:rPr>
                <w:b w:val="1"/>
                <w:bCs w:val="1"/>
                <w:rtl w:val="0"/>
              </w:rPr>
              <w:t xml:space="preserve">3.0 điểm (Cá nhân)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Chấm điểm cá nhân độc lập dựa trên nhật ký Worklog (Folder 10) và mức độ thấu hiểu, bảo vệ sản phẩm thực tế của từng sinh viên. BÃI BỎ HOÀN TOÀN HỆ SỐ NHÂN PEER FACTOR.</w:t>
            </w:r>
          </w:p>
        </w:tc>
      </w:tr>
    </w:tbl>
    <w:p w:rsidR="00000000" w:rsidDel="00000000" w:rsidP="00000000" w:rsidRDefault="00000000" w:rsidRPr="00000000" w14:paraId="0000002A">
      <w:pPr>
        <w:pStyle w:val="Heading1"/>
        <w:rPr/>
      </w:pPr>
      <w:r w:rsidDel="00000000" w:rsidR="00000000" w:rsidRPr="00000000">
        <w:rPr>
          <w:rtl w:val="0"/>
        </w:rPr>
        <w:t xml:space="preserve">PHẦN III: KHUNG LIÊM CHÍNH AI VÀ BẢNG GẮN CỜ CHẾ TÀI HỌC VỤ</w:t>
      </w:r>
    </w:p>
    <w:p w:rsidR="00000000" w:rsidDel="00000000" w:rsidP="00000000" w:rsidRDefault="00000000" w:rsidRPr="00000000" w14:paraId="0000002B">
      <w:pPr>
        <w:rPr/>
      </w:pPr>
      <w:r w:rsidDel="00000000" w:rsidR="00000000" w:rsidRPr="00000000">
        <w:rPr>
          <w:rtl w:val="0"/>
        </w:rPr>
        <w:t xml:space="preserve">Căn cứ Quyết định số 766/QĐ-ĐHFPT và Điều 10 Thông tư số 49/2026/TT-BGDĐT (có hiệu lực từ ngày 15/08/2026), sinh viên thực hiện dự án thuyết trình phải tuân thủ nghiêm ngặt nguyên tắc 3K (Khai báo — Kiểm chứng — Không sao chép) và bảng gắn cờ chế tài:</w:t>
      </w:r>
    </w:p>
    <w:tbl>
      <w:tblPr>
        <w:tblStyle w:val="Table3"/>
        <w:tblW w:w="9648.0" w:type="dxa"/>
        <w:jc w:val="center"/>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e2d9cc" w:val="clear"/>
          </w:tcPr>
          <w:p w:rsidR="00000000" w:rsidDel="00000000" w:rsidP="00000000" w:rsidRDefault="00000000" w:rsidRPr="00000000" w14:paraId="0000002C">
            <w:pPr>
              <w:rPr/>
            </w:pPr>
            <w:r w:rsidDel="00000000" w:rsidR="00000000" w:rsidRPr="00000000">
              <w:rPr>
                <w:b w:val="1"/>
                <w:bCs w:val="1"/>
                <w:rtl w:val="0"/>
              </w:rPr>
              <w:t xml:space="preserve">Mức cờ</w:t>
            </w:r>
            <w:r w:rsidDel="00000000" w:rsidR="00000000" w:rsidRPr="00000000">
              <w:rPr>
                <w:rtl w:val="0"/>
              </w:rPr>
            </w:r>
          </w:p>
        </w:tc>
        <w:tc>
          <w:tcPr>
            <w:shd w:fill="e2d9cc" w:val="clear"/>
          </w:tcPr>
          <w:p w:rsidR="00000000" w:rsidDel="00000000" w:rsidP="00000000" w:rsidRDefault="00000000" w:rsidRPr="00000000" w14:paraId="0000002D">
            <w:pPr>
              <w:rPr/>
            </w:pPr>
            <w:r w:rsidDel="00000000" w:rsidR="00000000" w:rsidRPr="00000000">
              <w:rPr>
                <w:b w:val="1"/>
                <w:bCs w:val="1"/>
                <w:rtl w:val="0"/>
              </w:rPr>
              <w:t xml:space="preserve">Hành vi vi phạm điển hình</w:t>
            </w:r>
            <w:r w:rsidDel="00000000" w:rsidR="00000000" w:rsidRPr="00000000">
              <w:rPr>
                <w:rtl w:val="0"/>
              </w:rPr>
            </w:r>
          </w:p>
        </w:tc>
        <w:tc>
          <w:tcPr>
            <w:shd w:fill="e2d9cc" w:val="clear"/>
          </w:tcPr>
          <w:p w:rsidR="00000000" w:rsidDel="00000000" w:rsidP="00000000" w:rsidRDefault="00000000" w:rsidRPr="00000000" w14:paraId="0000002E">
            <w:pPr>
              <w:rPr/>
            </w:pPr>
            <w:r w:rsidDel="00000000" w:rsidR="00000000" w:rsidRPr="00000000">
              <w:rPr>
                <w:b w:val="1"/>
                <w:bCs w:val="1"/>
                <w:rtl w:val="0"/>
              </w:rPr>
              <w:t xml:space="preserve">Chế tài học vụ áp dụng</w:t>
            </w:r>
            <w:r w:rsidDel="00000000" w:rsidR="00000000" w:rsidRPr="00000000">
              <w:rPr>
                <w:rtl w:val="0"/>
              </w:rPr>
            </w:r>
          </w:p>
        </w:tc>
        <w:tc>
          <w:tcPr>
            <w:shd w:fill="e2d9cc" w:val="clear"/>
          </w:tcPr>
          <w:p w:rsidR="00000000" w:rsidDel="00000000" w:rsidP="00000000" w:rsidRDefault="00000000" w:rsidRPr="00000000" w14:paraId="0000002F">
            <w:pPr>
              <w:rPr/>
            </w:pPr>
            <w:r w:rsidDel="00000000" w:rsidR="00000000" w:rsidRPr="00000000">
              <w:rPr>
                <w:b w:val="1"/>
                <w:bCs w:val="1"/>
                <w:rtl w:val="0"/>
              </w:rPr>
              <w:t xml:space="preserve">Căn cứ pháp lý</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 CỜ ĐỎ</w:t>
              <w:br w:type="textWrapping"/>
              <w:t xml:space="preserve">(Vi phạm đặc biệt nghiêm trọng)</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 Phủ nhận nền tảng tư tưởng, vai trò lãnh đạo của Đảng; xuyên tạc lịch sử.</w:t>
              <w:br w:type="textWrapping"/>
              <w:t xml:space="preserve">• Đạo văn toàn phần; thuê/nhờ người khác làm thay hoàn toàn.</w:t>
              <w:br w:type="textWrapping"/>
              <w:t xml:space="preserve">• AI làm thay toàn bộ bài không kiểm chứng; giả mạo số liệu thực nghiệm.</w:t>
              <w:br w:type="textWrapping"/>
              <w:t xml:space="preserve">• Ngụy tạo, bịa đặt nguồn trích dẫn không có thật (locator giả).</w:t>
              <w:br w:type="textWrapping"/>
              <w:t xml:space="preserve">• Dùng AI tạo hình ảnh/video mô phỏng, biến dạng lãnh tụ.</w:t>
            </w:r>
          </w:p>
        </w:tc>
        <w:tc>
          <w:tcPr/>
          <w:p w:rsidR="00000000" w:rsidDel="00000000" w:rsidP="00000000" w:rsidRDefault="00000000" w:rsidRPr="00000000" w14:paraId="00000032">
            <w:pPr>
              <w:rPr/>
            </w:pPr>
            <w:r w:rsidDel="00000000" w:rsidR="00000000" w:rsidRPr="00000000">
              <w:rPr>
                <w:rtl w:val="0"/>
              </w:rPr>
              <w:t xml:space="preserve">• Điểm cấu phần Assignment = 0/10.</w:t>
              <w:br w:type="textWrapping"/>
              <w:t xml:space="preserve">• Hủy kết quả dự án nhóm.</w:t>
              <w:br w:type="textWrapping"/>
              <w:t xml:space="preserve">• Lập biên bản báo cáo Bộ môn và Hội đồng kỷ luật Nhà trường xử lý theo quy chế công tác sinh viên.</w:t>
            </w:r>
          </w:p>
        </w:tc>
        <w:tc>
          <w:tcPr/>
          <w:p w:rsidR="00000000" w:rsidDel="00000000" w:rsidP="00000000" w:rsidRDefault="00000000" w:rsidRPr="00000000" w14:paraId="00000033">
            <w:pPr>
              <w:rPr/>
            </w:pPr>
            <w:r w:rsidDel="00000000" w:rsidR="00000000" w:rsidRPr="00000000">
              <w:rPr>
                <w:rtl w:val="0"/>
              </w:rPr>
              <w:t xml:space="preserve">Điều 10, Khoản 1, 2, 3 TT 49/2026/TT-BGDĐT &amp; NQ 35-NQ/TW</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 CỜ CAM</w:t>
              <w:br w:type="textWrapping"/>
              <w:t xml:space="preserve">(Vi phạm nghiêm trọng)</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 Sử dụng nguồn rác, nguồn không chính thống làm luận cứ chính.</w:t>
              <w:br w:type="textWrapping"/>
              <w:t xml:space="preserve">• Đạo văn một phần; sao chép cấu trúc của nhóm khác.</w:t>
              <w:br w:type="textWrapping"/>
              <w:t xml:space="preserve">• AI hỗ trợ đáng kể nhưng không khai báo minh bạch trong Prompt Log.</w:t>
              <w:br w:type="textWrapping"/>
              <w:t xml:space="preserve">• Trích dẫn cắt xén làm sai lệch bản chất tư tưởng.</w:t>
            </w:r>
          </w:p>
        </w:tc>
        <w:tc>
          <w:tcPr/>
          <w:p w:rsidR="00000000" w:rsidDel="00000000" w:rsidP="00000000" w:rsidRDefault="00000000" w:rsidRPr="00000000" w14:paraId="00000036">
            <w:pPr>
              <w:rPr/>
            </w:pPr>
            <w:r w:rsidDel="00000000" w:rsidR="00000000" w:rsidRPr="00000000">
              <w:rPr>
                <w:rtl w:val="0"/>
              </w:rPr>
              <w:t xml:space="preserve">• Trừ trực tiếp từ 2.0 đến 4.0 điểm trên thang điểm 10.</w:t>
              <w:br w:type="textWrapping"/>
              <w:t xml:space="preserve">• Buộc nhóm phải chỉnh sửa, nộp lại sản phẩm khắc phục trong vòng 24 giờ.</w:t>
              <w:br w:type="textWrapping"/>
              <w:t xml:space="preserve">• Điểm số sau khi chỉnh sửa bị khống chế tối đa không vượt quá 7.0/10.</w:t>
            </w:r>
          </w:p>
        </w:tc>
        <w:tc>
          <w:tcPr/>
          <w:p w:rsidR="00000000" w:rsidDel="00000000" w:rsidP="00000000" w:rsidRDefault="00000000" w:rsidRPr="00000000" w14:paraId="00000037">
            <w:pPr>
              <w:rPr/>
            </w:pPr>
            <w:r w:rsidDel="00000000" w:rsidR="00000000" w:rsidRPr="00000000">
              <w:rPr>
                <w:rtl w:val="0"/>
              </w:rPr>
              <w:t xml:space="preserve">Quyết định 766/QĐ-ĐHFPT &amp; Quy định Bộ môn LLCT</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 CỜ VÀNG</w:t>
              <w:br w:type="textWrapping"/>
              <w:t xml:space="preserve">(Lỗi kỹ thuật / Nhắc nhở)</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 Lỗi kỹ thuật định dạng trích dẫn, sai chuẩn APA/Chicago.</w:t>
              <w:br w:type="textWrapping"/>
              <w:t xml:space="preserve">• Khai báo phụ lục Prompt Log chưa đầy đủ tham số.</w:t>
              <w:br w:type="textWrapping"/>
              <w:t xml:space="preserve">• Nhầm lẫn niên đại lịch sử hoặc thuật ngữ thứ yếu không ảnh hưởng bản chất.</w:t>
            </w:r>
          </w:p>
        </w:tc>
        <w:tc>
          <w:tcPr/>
          <w:p w:rsidR="00000000" w:rsidDel="00000000" w:rsidP="00000000" w:rsidRDefault="00000000" w:rsidRPr="00000000" w14:paraId="0000003A">
            <w:pPr>
              <w:rPr/>
            </w:pPr>
            <w:r w:rsidDel="00000000" w:rsidR="00000000" w:rsidRPr="00000000">
              <w:rPr>
                <w:rtl w:val="0"/>
              </w:rPr>
              <w:t xml:space="preserve">• Trừ từ 0.5 đến 1.0 điểm để rèn luyện tính cẩn trọng.</w:t>
              <w:br w:type="textWrapping"/>
              <w:t xml:space="preserve">• Nhắc nhở chỉnh sửa trực tiếp tại buổi bảo vệ.</w:t>
            </w:r>
          </w:p>
        </w:tc>
        <w:tc>
          <w:tcPr/>
          <w:p w:rsidR="00000000" w:rsidDel="00000000" w:rsidP="00000000" w:rsidRDefault="00000000" w:rsidRPr="00000000" w14:paraId="0000003B">
            <w:pPr>
              <w:rPr/>
            </w:pPr>
            <w:r w:rsidDel="00000000" w:rsidR="00000000" w:rsidRPr="00000000">
              <w:rPr>
                <w:rtl w:val="0"/>
              </w:rPr>
              <w:t xml:space="preserve">Quy định chấm điểm Bộ môn LLCT</w:t>
            </w:r>
          </w:p>
        </w:tc>
      </w:tr>
    </w:tbl>
    <w:p w:rsidR="00000000" w:rsidDel="00000000" w:rsidP="00000000" w:rsidRDefault="00000000" w:rsidRPr="00000000" w14:paraId="0000003C">
      <w:pPr>
        <w:rPr/>
      </w:pPr>
      <w:r w:rsidDel="00000000" w:rsidR="00000000" w:rsidRPr="00000000">
        <w:rPr>
          <w:b w:val="1"/>
          <w:bCs w:val="1"/>
          <w:rtl w:val="0"/>
        </w:rPr>
        <w:br w:type="textWrapping"/>
        <w:t xml:space="preserve">⚠ QUY TẮC TÁI PHẠM VÀ LỆNH CẤM AI PHẢN BIỆN TRỰC TIẾP:</w:t>
        <w:br w:type="textWrapping"/>
      </w:r>
      <w:r w:rsidDel="00000000" w:rsidR="00000000" w:rsidRPr="00000000">
        <w:rPr>
          <w:rtl w:val="0"/>
        </w:rPr>
        <w:t xml:space="preserve">1. Quy tắc tái phạm: Bất kỳ nhóm hoặc cá nhân nào tái phạm cùng mức cờ vi phạm lần thứ 2 sẽ tự động bị nâng 1 bậc chế tài. Tái phạm từ lần thứ 3 sẽ bị áp dụng mức CỜ ĐỎ cao nhất (0 điểm toàn bộ Assignment).</w:t>
        <w:br w:type="textWrapping"/>
        <w:t xml:space="preserve">2. Lệnh cấm No-AI in live rebuttal: Khi đứng trên bục thuyết trình bảo vệ, sinh viên chỉ được sử dụng 1 máy tính để trình chiếu slide/demo. Tuyệt đối nghiêm cấm việc dùng điện thoại hoặc máy tính phụ để prompt AI trả lời chất vấn của Giảng viên và các nhóm phản biện. Vi phạm sẽ bị tính 0 điểm toàn bộ tiêu chí 2.2 Phản biện.</w:t>
      </w:r>
    </w:p>
    <w:p w:rsidR="00000000" w:rsidDel="00000000" w:rsidP="00000000" w:rsidRDefault="00000000" w:rsidRPr="00000000" w14:paraId="0000003D">
      <w:pPr>
        <w:pStyle w:val="Heading1"/>
        <w:rPr/>
      </w:pPr>
      <w:r w:rsidDel="00000000" w:rsidR="00000000" w:rsidRPr="00000000">
        <w:rPr>
          <w:rtl w:val="0"/>
        </w:rPr>
        <w:t xml:space="preserve">PHẦN IV: CẤU TRÚC 15 THƯ MỤC HỒ SƠ CHUẨN HÓA (FOLDER DOSSIER)</w:t>
      </w:r>
    </w:p>
    <w:p w:rsidR="00000000" w:rsidDel="00000000" w:rsidP="00000000" w:rsidRDefault="00000000" w:rsidRPr="00000000" w14:paraId="0000003E">
      <w:pPr>
        <w:rPr/>
      </w:pPr>
      <w:r w:rsidDel="00000000" w:rsidR="00000000" w:rsidRPr="00000000">
        <w:rPr>
          <w:rtl w:val="0"/>
        </w:rPr>
        <w:t xml:space="preserve">Sinh viên tổ chức thư mục Google Drive theo đúng cấu trúc và tên gọi 15 phân hệ:</w:t>
      </w:r>
    </w:p>
    <w:p w:rsidR="00000000" w:rsidDel="00000000" w:rsidP="00000000" w:rsidRDefault="00000000" w:rsidRPr="00000000" w14:paraId="0000003F">
      <w:pPr>
        <w:rPr/>
      </w:pPr>
      <w:r w:rsidDel="00000000" w:rsidR="00000000" w:rsidRPr="00000000">
        <w:rPr>
          <w:b w:val="1"/>
          <w:bCs w:val="1"/>
          <w:rtl w:val="0"/>
        </w:rPr>
        <w:t xml:space="preserve">• 00_README_HuongDanNopHoSo: </w:t>
      </w:r>
      <w:r w:rsidDel="00000000" w:rsidR="00000000" w:rsidRPr="00000000">
        <w:rPr>
          <w:rtl w:val="0"/>
        </w:rPr>
        <w:t xml:space="preserve">Chứa cẩm nang hướng dẫn nộp bài, checklist tự kiểm định hồ sơ, danh sách thành viên và liên kết sản phẩm chính.</w:t>
      </w:r>
    </w:p>
    <w:p w:rsidR="00000000" w:rsidDel="00000000" w:rsidP="00000000" w:rsidRDefault="00000000" w:rsidRPr="00000000" w14:paraId="00000040">
      <w:pPr>
        <w:rPr/>
      </w:pPr>
      <w:r w:rsidDel="00000000" w:rsidR="00000000" w:rsidRPr="00000000">
        <w:rPr>
          <w:b w:val="1"/>
          <w:bCs w:val="1"/>
          <w:rtl w:val="0"/>
        </w:rPr>
        <w:t xml:space="preserve">• 01_Registration_ConceptNote: </w:t>
      </w:r>
      <w:r w:rsidDel="00000000" w:rsidR="00000000" w:rsidRPr="00000000">
        <w:rPr>
          <w:rtl w:val="0"/>
        </w:rPr>
        <w:t xml:space="preserve">Phiếu đăng ký Topic ID, xác định Central Question, đối tượng thụ hưởng, mục đích học tập và kế hoạch phân công sơ bộ.</w:t>
      </w:r>
    </w:p>
    <w:p w:rsidR="00000000" w:rsidDel="00000000" w:rsidP="00000000" w:rsidRDefault="00000000" w:rsidRPr="00000000" w14:paraId="00000041">
      <w:pPr>
        <w:rPr/>
      </w:pPr>
      <w:r w:rsidDel="00000000" w:rsidR="00000000" w:rsidRPr="00000000">
        <w:rPr>
          <w:b w:val="1"/>
          <w:bCs w:val="1"/>
          <w:rtl w:val="0"/>
        </w:rPr>
        <w:t xml:space="preserve">• 02_Product_Final: </w:t>
      </w:r>
      <w:r w:rsidDel="00000000" w:rsidR="00000000" w:rsidRPr="00000000">
        <w:rPr>
          <w:rtl w:val="0"/>
        </w:rPr>
        <w:t xml:space="preserve">Chứa file Nội dung cuối cùng (file ảnh PNG độ nét cao, video MP4, link web app, file PDF cẩm nang số...).</w:t>
      </w:r>
    </w:p>
    <w:p w:rsidR="00000000" w:rsidDel="00000000" w:rsidP="00000000" w:rsidRDefault="00000000" w:rsidRPr="00000000" w14:paraId="00000042">
      <w:pPr>
        <w:rPr/>
      </w:pPr>
      <w:r w:rsidDel="00000000" w:rsidR="00000000" w:rsidRPr="00000000">
        <w:rPr>
          <w:b w:val="1"/>
          <w:bCs w:val="1"/>
          <w:rtl w:val="0"/>
        </w:rPr>
        <w:t xml:space="preserve">• 03_Product_Dossier: </w:t>
      </w:r>
      <w:r w:rsidDel="00000000" w:rsidR="00000000" w:rsidRPr="00000000">
        <w:rPr>
          <w:rtl w:val="0"/>
        </w:rPr>
        <w:t xml:space="preserve">Hồ sơ thuyết minh học thuật toàn diện 4 phần: Đặt vấn đề -&gt; Khung lý luận giáo trình -&gt; Đặc tả sản phẩm &amp; Quy trình -&gt; Kết quả &amp; Ý nghĩa.</w:t>
      </w:r>
    </w:p>
    <w:p w:rsidR="00000000" w:rsidDel="00000000" w:rsidP="00000000" w:rsidRDefault="00000000" w:rsidRPr="00000000" w14:paraId="00000043">
      <w:pPr>
        <w:rPr/>
      </w:pPr>
      <w:r w:rsidDel="00000000" w:rsidR="00000000" w:rsidRPr="00000000">
        <w:rPr>
          <w:b w:val="1"/>
          <w:bCs w:val="1"/>
          <w:rtl w:val="0"/>
        </w:rPr>
        <w:t xml:space="preserve">• 04_Product_Prototype_DevelopmentLog: </w:t>
      </w:r>
      <w:r w:rsidDel="00000000" w:rsidR="00000000" w:rsidRPr="00000000">
        <w:rPr>
          <w:rtl w:val="0"/>
        </w:rPr>
        <w:t xml:space="preserve">Nhật ký phát triển sản phẩm qua các vòng lặp (v0.1, v1.0, v2.0), lưu vết lý do thay đổi và sự tiến hóa của thiết kế.</w:t>
      </w:r>
    </w:p>
    <w:p w:rsidR="00000000" w:rsidDel="00000000" w:rsidP="00000000" w:rsidRDefault="00000000" w:rsidRPr="00000000" w14:paraId="00000044">
      <w:pPr>
        <w:rPr/>
      </w:pPr>
      <w:r w:rsidDel="00000000" w:rsidR="00000000" w:rsidRPr="00000000">
        <w:rPr>
          <w:b w:val="1"/>
          <w:bCs w:val="1"/>
          <w:rtl w:val="0"/>
        </w:rPr>
        <w:t xml:space="preserve">• 05_Showcase_Slides_Script: </w:t>
      </w:r>
      <w:r w:rsidDel="00000000" w:rsidR="00000000" w:rsidRPr="00000000">
        <w:rPr>
          <w:rtl w:val="0"/>
        </w:rPr>
        <w:t xml:space="preserve">Bộ slide trình chiếu báo cáo tại buổi Showcase và kịch bản phân vai thuyết trình theo từng phút của các thành viên.</w:t>
      </w:r>
    </w:p>
    <w:p w:rsidR="00000000" w:rsidDel="00000000" w:rsidP="00000000" w:rsidRDefault="00000000" w:rsidRPr="00000000" w14:paraId="00000045">
      <w:pPr>
        <w:rPr/>
      </w:pPr>
      <w:r w:rsidDel="00000000" w:rsidR="00000000" w:rsidRPr="00000000">
        <w:rPr>
          <w:b w:val="1"/>
          <w:bCs w:val="1"/>
          <w:rtl w:val="0"/>
        </w:rPr>
        <w:t xml:space="preserve">• 06_Defense_Log_PhanBienBaoVe_3C: </w:t>
      </w:r>
      <w:r w:rsidDel="00000000" w:rsidR="00000000" w:rsidRPr="00000000">
        <w:rPr>
          <w:rtl w:val="0"/>
        </w:rPr>
        <w:t xml:space="preserve">Biên bản ghi lại các câu hỏi chất vấn theo mô hình 3C (Context-Concept-Conflict) và câu trả lời trực tiếp của nhóm.</w:t>
      </w:r>
    </w:p>
    <w:p w:rsidR="00000000" w:rsidDel="00000000" w:rsidP="00000000" w:rsidRDefault="00000000" w:rsidRPr="00000000" w14:paraId="00000046">
      <w:pPr>
        <w:rPr/>
      </w:pPr>
      <w:r w:rsidDel="00000000" w:rsidR="00000000" w:rsidRPr="00000000">
        <w:rPr>
          <w:b w:val="1"/>
          <w:bCs w:val="1"/>
          <w:rtl w:val="0"/>
        </w:rPr>
        <w:t xml:space="preserve">• 07_AI_Declaration_Integrity_PromptLog: </w:t>
      </w:r>
      <w:r w:rsidDel="00000000" w:rsidR="00000000" w:rsidRPr="00000000">
        <w:rPr>
          <w:rtl w:val="0"/>
        </w:rPr>
        <w:t xml:space="preserve">Bản cam kết liêm chính học thuật và Sổ theo dõi Prompt Log (công cụ, câu lệnh, mục đích sử dụng, bằng chứng kiểm chứng chéo).</w:t>
      </w:r>
    </w:p>
    <w:p w:rsidR="00000000" w:rsidDel="00000000" w:rsidP="00000000" w:rsidRDefault="00000000" w:rsidRPr="00000000" w14:paraId="00000047">
      <w:pPr>
        <w:rPr/>
      </w:pPr>
      <w:r w:rsidDel="00000000" w:rsidR="00000000" w:rsidRPr="00000000">
        <w:rPr>
          <w:b w:val="1"/>
          <w:bCs w:val="1"/>
          <w:rtl w:val="0"/>
        </w:rPr>
        <w:t xml:space="preserve">• 08_Source_Verification_Log: </w:t>
      </w:r>
      <w:r w:rsidDel="00000000" w:rsidR="00000000" w:rsidRPr="00000000">
        <w:rPr>
          <w:rtl w:val="0"/>
        </w:rPr>
        <w:t xml:space="preserve">Bảng đối soát nguồn trích dẫn học thuật, gắn kết từng luận điểm với số Tập và số Trang trong Giáo trình và Hồ Chí Minh Toàn tập.</w:t>
      </w:r>
    </w:p>
    <w:p w:rsidR="00000000" w:rsidDel="00000000" w:rsidP="00000000" w:rsidRDefault="00000000" w:rsidRPr="00000000" w14:paraId="00000048">
      <w:pPr>
        <w:rPr/>
      </w:pPr>
      <w:r w:rsidDel="00000000" w:rsidR="00000000" w:rsidRPr="00000000">
        <w:rPr>
          <w:b w:val="1"/>
          <w:bCs w:val="1"/>
          <w:rtl w:val="0"/>
        </w:rPr>
        <w:t xml:space="preserve">• 09_Interaction_Feedback_Evidence: </w:t>
      </w:r>
      <w:r w:rsidDel="00000000" w:rsidR="00000000" w:rsidRPr="00000000">
        <w:rPr>
          <w:rtl w:val="0"/>
        </w:rPr>
        <w:t xml:space="preserve">Minh chứng tương tác người dùng thực tế: dữ liệu Google Forms khảo sát người xem, ảnh chụp tương tác, biên bản test thử nghiệm.</w:t>
      </w:r>
    </w:p>
    <w:p w:rsidR="00000000" w:rsidDel="00000000" w:rsidP="00000000" w:rsidRDefault="00000000" w:rsidRPr="00000000" w14:paraId="00000049">
      <w:pPr>
        <w:rPr/>
      </w:pPr>
      <w:r w:rsidDel="00000000" w:rsidR="00000000" w:rsidRPr="00000000">
        <w:rPr>
          <w:b w:val="1"/>
          <w:bCs w:val="1"/>
          <w:rtl w:val="0"/>
        </w:rPr>
        <w:t xml:space="preserve">• 10_Group_Process_Worklog: </w:t>
      </w:r>
      <w:r w:rsidDel="00000000" w:rsidR="00000000" w:rsidRPr="00000000">
        <w:rPr>
          <w:rtl w:val="0"/>
        </w:rPr>
        <w:t xml:space="preserve">Bảng chấm công và theo dõi tiến độ làm việc nhóm theo tuần: phân chia nhiệm vụ, deadline, mức độ hoàn thành thực tế.</w:t>
      </w:r>
    </w:p>
    <w:p w:rsidR="00000000" w:rsidDel="00000000" w:rsidP="00000000" w:rsidRDefault="00000000" w:rsidRPr="00000000" w14:paraId="0000004A">
      <w:pPr>
        <w:rPr/>
      </w:pPr>
      <w:r w:rsidDel="00000000" w:rsidR="00000000" w:rsidRPr="00000000">
        <w:rPr>
          <w:b w:val="1"/>
          <w:bCs w:val="1"/>
          <w:rtl w:val="0"/>
        </w:rPr>
        <w:t xml:space="preserve">• 11_Individual_Contribution_Ownership: </w:t>
      </w:r>
      <w:r w:rsidDel="00000000" w:rsidR="00000000" w:rsidRPr="00000000">
        <w:rPr>
          <w:rtl w:val="0"/>
        </w:rPr>
        <w:t xml:space="preserve">Bảng tự đánh giá và đánh giá chéo nội bộ nhóm để cung cấp căn cứ minh bạch cho Giảng viên chấm điểm cá nhân tiêu chí 2.3.</w:t>
      </w:r>
    </w:p>
    <w:p w:rsidR="00000000" w:rsidDel="00000000" w:rsidP="00000000" w:rsidRDefault="00000000" w:rsidRPr="00000000" w14:paraId="0000004B">
      <w:pPr>
        <w:rPr/>
      </w:pPr>
      <w:r w:rsidDel="00000000" w:rsidR="00000000" w:rsidRPr="00000000">
        <w:rPr>
          <w:b w:val="1"/>
          <w:bCs w:val="1"/>
          <w:rtl w:val="0"/>
        </w:rPr>
        <w:t xml:space="preserve">• 12_Final_Revision_Reflection: </w:t>
      </w:r>
      <w:r w:rsidDel="00000000" w:rsidR="00000000" w:rsidRPr="00000000">
        <w:rPr>
          <w:rtl w:val="0"/>
        </w:rPr>
        <w:t xml:space="preserve">Báo cáo chỉnh sửa v2 và bài học phản tư: nhóm đã tiếp thu nhận xét của Giảng viên ra sao để nâng cấp sản phẩm sau buổi bảo vệ.</w:t>
      </w:r>
    </w:p>
    <w:p w:rsidR="00000000" w:rsidDel="00000000" w:rsidP="00000000" w:rsidRDefault="00000000" w:rsidRPr="00000000" w14:paraId="0000004C">
      <w:pPr>
        <w:rPr/>
      </w:pPr>
      <w:r w:rsidDel="00000000" w:rsidR="00000000" w:rsidRPr="00000000">
        <w:rPr>
          <w:b w:val="1"/>
          <w:bCs w:val="1"/>
          <w:rtl w:val="0"/>
        </w:rPr>
        <w:t xml:space="preserve">• 13_GV_Review_Checklist: </w:t>
      </w:r>
      <w:r w:rsidDel="00000000" w:rsidR="00000000" w:rsidRPr="00000000">
        <w:rPr>
          <w:rtl w:val="0"/>
        </w:rPr>
        <w:t xml:space="preserve">Phiếu đánh giá và chấm điểm chính thức của Giảng viên theo Rubric A1 (3-1-2-2-2) và Rubric A2 (3-4-3).</w:t>
      </w:r>
    </w:p>
    <w:p w:rsidR="00000000" w:rsidDel="00000000" w:rsidP="00000000" w:rsidRDefault="00000000" w:rsidRPr="00000000" w14:paraId="0000004D">
      <w:pPr>
        <w:rPr/>
      </w:pPr>
      <w:r w:rsidDel="00000000" w:rsidR="00000000" w:rsidRPr="00000000">
        <w:rPr>
          <w:b w:val="1"/>
          <w:bCs w:val="1"/>
          <w:rtl w:val="0"/>
        </w:rPr>
        <w:t xml:space="preserve">• 14_File_Naming_Index: </w:t>
      </w:r>
      <w:r w:rsidDel="00000000" w:rsidR="00000000" w:rsidRPr="00000000">
        <w:rPr>
          <w:rtl w:val="0"/>
        </w:rPr>
        <w:t xml:space="preserve">Bảng tra cứu quy ước đặt tên file chuẩn mực bộ môn nhằm phục vụ công tác lưu trữ và thanh tra học vụ.</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KujUc7mWxRVfpMtTQokQAozqw==">CgMxLjA4AHIhMUItRXk2dHloYVc3bmFwbUJGbDhJTUFob1hzZW8yQzB2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