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048320" cy="129330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8320" cy="129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120" w:lineRule="auto"/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 Fitness and Lifestyle Documentation</w:t>
      </w:r>
    </w:p>
    <w:p w:rsidR="00000000" w:rsidDel="00000000" w:rsidP="00000000" w:rsidRDefault="00000000" w:rsidRPr="00000000" w14:paraId="00000006">
      <w:pPr>
        <w:pageBreakBefore w:val="0"/>
        <w:spacing w:after="120" w:lineRule="auto"/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(Template báo cáo cho các nhóm)</w:t>
      </w:r>
    </w:p>
    <w:p w:rsidR="00000000" w:rsidDel="00000000" w:rsidP="00000000" w:rsidRDefault="00000000" w:rsidRPr="00000000" w14:paraId="00000007">
      <w:pPr>
        <w:pageBreakBefore w:val="0"/>
        <w:spacing w:after="120" w:lineRule="auto"/>
        <w:jc w:val="center"/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81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0"/>
        <w:gridCol w:w="4607"/>
        <w:tblGridChange w:id="0">
          <w:tblGrid>
            <w:gridCol w:w="2210"/>
            <w:gridCol w:w="4607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8">
            <w:pPr>
              <w:spacing w:after="12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Avengers&lt;Tên nhóm&gt;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1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Group Member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Phương Anh (Leader)</w:t>
            </w:r>
          </w:p>
          <w:p w:rsidR="00000000" w:rsidDel="00000000" w:rsidP="00000000" w:rsidRDefault="00000000" w:rsidRPr="00000000" w14:paraId="0000000C">
            <w:pPr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Trương Gia Bình</w:t>
            </w:r>
          </w:p>
          <w:p w:rsidR="00000000" w:rsidDel="00000000" w:rsidP="00000000" w:rsidRDefault="00000000" w:rsidRPr="00000000" w14:paraId="0000000D">
            <w:pPr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Thành Nam</w:t>
            </w:r>
          </w:p>
          <w:p w:rsidR="00000000" w:rsidDel="00000000" w:rsidP="00000000" w:rsidRDefault="00000000" w:rsidRPr="00000000" w14:paraId="0000000E">
            <w:pPr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Trương Đình Anh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1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Center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after="1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ACE-HANOI-2-FPT</w:t>
            </w:r>
          </w:p>
        </w:tc>
      </w:tr>
    </w:tbl>
    <w:p w:rsidR="00000000" w:rsidDel="00000000" w:rsidP="00000000" w:rsidRDefault="00000000" w:rsidRPr="00000000" w14:paraId="00000011">
      <w:pPr>
        <w:pStyle w:val="Title"/>
        <w:keepNext w:val="0"/>
        <w:keepLines w:val="0"/>
        <w:pageBreakBefore w:val="0"/>
        <w:spacing w:before="0" w:lineRule="auto"/>
        <w:jc w:val="center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- Hanoi, 8/2023 -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40" w:befor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40" w:before="360" w:lineRule="auto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180" w:right="0" w:hanging="18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Problem Definition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Introduction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Implementation Environment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180" w:right="0" w:hanging="18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 Stories </w:t>
            </w:r>
          </w:hyperlink>
          <w:hyperlink w:anchor="_heading=h.3znysh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User type 1 (Example: Admin)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Story 1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Story 2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iii.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Story 3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iv.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…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User type 2 (Example: Staff)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Story 1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Story 2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iii.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…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User type 3 (Example: Customer)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Story 1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Story 2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iii.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Story 3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480" w:right="0" w:firstLine="0"/>
            <w:jc w:val="left"/>
            <w:rPr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iv.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…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ageBreakBefore w:val="0"/>
            <w:tabs>
              <w:tab w:val="left" w:leader="none" w:pos="480"/>
              <w:tab w:val="right" w:leader="none" w:pos="8738"/>
            </w:tabs>
            <w:ind w:left="0" w:firstLine="0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</w:t>
          </w:r>
          <w:hyperlink r:id="rId8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</w:t>
            </w:r>
          </w:hyperlink>
          <w:hyperlink r:id="rId9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ab/>
            </w:r>
          </w:hyperlink>
          <w:hyperlink r:id="rId10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 Case</w:t>
            </w:r>
          </w:hyperlink>
          <w:hyperlink r:id="rId11">
            <w:r w:rsidDel="00000000" w:rsidR="00000000" w:rsidRPr="00000000">
              <w:rPr>
                <w:b w:val="1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pageBreakBefore w:val="0"/>
            <w:tabs>
              <w:tab w:val="left" w:leader="none" w:pos="880"/>
              <w:tab w:val="right" w:leader="none" w:pos="8738"/>
            </w:tabs>
            <w:ind w:left="24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Search Products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ageBreakBefore w:val="0"/>
            <w:tabs>
              <w:tab w:val="left" w:leader="none" w:pos="880"/>
              <w:tab w:val="right" w:leader="none" w:pos="8738"/>
            </w:tabs>
            <w:ind w:left="240" w:firstLine="0"/>
            <w:rPr/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Purchase Products</w:t>
          </w:r>
        </w:p>
        <w:p w:rsidR="00000000" w:rsidDel="00000000" w:rsidP="00000000" w:rsidRDefault="00000000" w:rsidRPr="00000000" w14:paraId="00000036">
          <w:pPr>
            <w:pageBreakBefore w:val="0"/>
            <w:tabs>
              <w:tab w:val="left" w:leader="none" w:pos="880"/>
              <w:tab w:val="right" w:leader="none" w:pos="8738"/>
            </w:tabs>
            <w:ind w:left="240" w:firstLine="0"/>
            <w:rPr/>
          </w:pPr>
          <w:r w:rsidDel="00000000" w:rsidR="00000000" w:rsidRPr="00000000">
            <w:rPr>
              <w:rtl w:val="0"/>
            </w:rPr>
            <w:t xml:space="preserve">2.3…</w:t>
          </w:r>
        </w:p>
        <w:p w:rsidR="00000000" w:rsidDel="00000000" w:rsidP="00000000" w:rsidRDefault="00000000" w:rsidRPr="00000000" w14:paraId="00000037">
          <w:pPr>
            <w:pageBreakBefore w:val="0"/>
            <w:tabs>
              <w:tab w:val="left" w:leader="none" w:pos="880"/>
              <w:tab w:val="right" w:leader="none" w:pos="8738"/>
            </w:tabs>
            <w:ind w:left="24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pageBreakBefore w:val="0"/>
            <w:tabs>
              <w:tab w:val="left" w:leader="none" w:pos="880"/>
              <w:tab w:val="right" w:leader="none" w:pos="8738"/>
            </w:tabs>
            <w:ind w:left="0" w:firstLine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3. Flow Chart</w:t>
          </w:r>
        </w:p>
        <w:p w:rsidR="00000000" w:rsidDel="00000000" w:rsidP="00000000" w:rsidRDefault="00000000" w:rsidRPr="00000000" w14:paraId="00000039">
          <w:pPr>
            <w:pageBreakBefore w:val="0"/>
            <w:tabs>
              <w:tab w:val="left" w:leader="none" w:pos="880"/>
              <w:tab w:val="right" w:leader="none" w:pos="8738"/>
            </w:tabs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  <w:t xml:space="preserve">   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Search Products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left" w:leader="none" w:pos="880"/>
              <w:tab w:val="right" w:leader="none" w:pos="8738"/>
            </w:tabs>
            <w:ind w:left="240" w:firstLine="0"/>
            <w:rPr/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Purchase Products</w:t>
          </w:r>
        </w:p>
        <w:p w:rsidR="00000000" w:rsidDel="00000000" w:rsidP="00000000" w:rsidRDefault="00000000" w:rsidRPr="00000000" w14:paraId="0000003B">
          <w:pPr>
            <w:tabs>
              <w:tab w:val="left" w:leader="none" w:pos="880"/>
              <w:tab w:val="right" w:leader="none" w:pos="8738"/>
            </w:tabs>
            <w:ind w:left="240" w:firstLine="0"/>
            <w:rPr/>
          </w:pPr>
          <w:r w:rsidDel="00000000" w:rsidR="00000000" w:rsidRPr="00000000">
            <w:rPr>
              <w:rtl w:val="0"/>
            </w:rPr>
            <w:t xml:space="preserve">3.3…</w:t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180" w:right="0" w:hanging="18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Database(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Chỉ category 2,3)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DB Relationship Diagram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.2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Table 1 (Example: Account)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.3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Table 2 (Example: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Category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.4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Table 3 (Example: Product)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180" w:right="0" w:hanging="18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5</w:t>
          </w:r>
          <w:hyperlink w:anchor="_heading=h.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UI\UX</w:t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GUI 1 (Example: Login Form)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GUI 2 (Example: Address Book Form)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GUI 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…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…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…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...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3.8</w:t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...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3.9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...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3.10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...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7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3.11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...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180" w:right="0" w:hanging="18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180" w:right="0" w:hanging="180"/>
            <w:jc w:val="left"/>
            <w:rPr>
              <w:rFonts w:ascii="Calibri" w:cs="Calibri" w:eastAsia="Calibri" w:hAnsi="Calibri"/>
              <w:sz w:val="22"/>
              <w:szCs w:val="22"/>
            </w:rPr>
          </w:pPr>
          <w:hyperlink w:anchor="_heading=h.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Summary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8738"/>
            </w:tabs>
            <w:spacing w:after="0" w:before="0" w:line="240" w:lineRule="auto"/>
            <w:ind w:left="180" w:right="0" w:hanging="18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0"/>
          <w:tab w:val="right" w:leader="none" w:pos="8738"/>
        </w:tabs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pageBreakBefore w:val="0"/>
        <w:numPr>
          <w:ilvl w:val="0"/>
          <w:numId w:val="1"/>
        </w:numPr>
        <w:ind w:left="432" w:hanging="432"/>
        <w:jc w:val="both"/>
        <w:rPr>
          <w:rFonts w:ascii="Arial" w:cs="Arial" w:eastAsia="Arial" w:hAnsi="Arial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Problem Definition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pageBreakBefore w:val="0"/>
        <w:numPr>
          <w:ilvl w:val="2"/>
          <w:numId w:val="1"/>
        </w:numPr>
        <w:spacing w:after="120" w:before="120" w:lineRule="auto"/>
        <w:ind w:left="720" w:hanging="27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u w:val="none"/>
          <w:vertAlign w:val="baseline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firstLine="450"/>
        <w:rPr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vertAlign w:val="baseline"/>
          <w:rtl w:val="0"/>
        </w:rPr>
        <w:t xml:space="preserve">….</w:t>
      </w:r>
    </w:p>
    <w:p w:rsidR="00000000" w:rsidDel="00000000" w:rsidP="00000000" w:rsidRDefault="00000000" w:rsidRPr="00000000" w14:paraId="00000056">
      <w:pPr>
        <w:pStyle w:val="Heading3"/>
        <w:pageBreakBefore w:val="0"/>
        <w:numPr>
          <w:ilvl w:val="2"/>
          <w:numId w:val="1"/>
        </w:numPr>
        <w:spacing w:after="120" w:before="120" w:lineRule="auto"/>
        <w:ind w:left="720" w:hanging="27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u w:val="none"/>
          <w:vertAlign w:val="baseline"/>
          <w:rtl w:val="0"/>
        </w:rPr>
        <w:t xml:space="preserve">Implementation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432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….</w:t>
      </w:r>
    </w:p>
    <w:p w:rsidR="00000000" w:rsidDel="00000000" w:rsidP="00000000" w:rsidRDefault="00000000" w:rsidRPr="00000000" w14:paraId="00000058">
      <w:pPr>
        <w:pStyle w:val="Heading1"/>
        <w:pageBreakBefore w:val="0"/>
        <w:spacing w:after="120" w:before="120" w:lineRule="auto"/>
        <w:ind w:left="432" w:hanging="432"/>
        <w:jc w:val="both"/>
        <w:rPr>
          <w:rFonts w:ascii="Arial" w:cs="Arial" w:eastAsia="Arial" w:hAnsi="Arial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User 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User type 1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(Example: Admin)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bookmarkStart w:colFirst="0" w:colLast="0" w:name="_heading=h.tyjcwt" w:id="5"/>
      <w:bookmarkEnd w:id="5"/>
      <w:r w:rsidDel="00000000" w:rsidR="00000000" w:rsidRPr="00000000">
        <w:rPr>
          <w:b w:val="0"/>
          <w:u w:val="none"/>
          <w:vertAlign w:val="baseline"/>
          <w:rtl w:val="0"/>
        </w:rPr>
        <w:t xml:space="preserve">Story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bookmarkStart w:colFirst="0" w:colLast="0" w:name="_heading=h.3dy6vkm" w:id="6"/>
      <w:bookmarkEnd w:id="6"/>
      <w:r w:rsidDel="00000000" w:rsidR="00000000" w:rsidRPr="00000000">
        <w:rPr>
          <w:b w:val="0"/>
          <w:u w:val="none"/>
          <w:vertAlign w:val="baseline"/>
          <w:rtl w:val="0"/>
        </w:rPr>
        <w:t xml:space="preserve">Story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bookmarkStart w:colFirst="0" w:colLast="0" w:name="_heading=h.1t3h5sf" w:id="7"/>
      <w:bookmarkEnd w:id="7"/>
      <w:r w:rsidDel="00000000" w:rsidR="00000000" w:rsidRPr="00000000">
        <w:rPr>
          <w:b w:val="0"/>
          <w:u w:val="none"/>
          <w:vertAlign w:val="baseline"/>
          <w:rtl w:val="0"/>
        </w:rPr>
        <w:t xml:space="preserve">Story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r w:rsidDel="00000000" w:rsidR="00000000" w:rsidRPr="00000000">
        <w:rPr>
          <w:b w:val="0"/>
          <w:u w:val="none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User type 2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(Example: Staff)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bookmarkStart w:colFirst="0" w:colLast="0" w:name="_heading=h.17dp8vu" w:id="10"/>
      <w:bookmarkEnd w:id="10"/>
      <w:r w:rsidDel="00000000" w:rsidR="00000000" w:rsidRPr="00000000">
        <w:rPr>
          <w:b w:val="0"/>
          <w:u w:val="none"/>
          <w:vertAlign w:val="baseline"/>
          <w:rtl w:val="0"/>
        </w:rPr>
        <w:t xml:space="preserve">Story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bookmarkStart w:colFirst="0" w:colLast="0" w:name="_heading=h.3rdcrjn" w:id="11"/>
      <w:bookmarkEnd w:id="11"/>
      <w:r w:rsidDel="00000000" w:rsidR="00000000" w:rsidRPr="00000000">
        <w:rPr>
          <w:b w:val="0"/>
          <w:u w:val="none"/>
          <w:vertAlign w:val="baseline"/>
          <w:rtl w:val="0"/>
        </w:rPr>
        <w:t xml:space="preserve">Story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r w:rsidDel="00000000" w:rsidR="00000000" w:rsidRPr="00000000">
        <w:rPr>
          <w:b w:val="0"/>
          <w:u w:val="none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User type 3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(Example: Customer)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bookmarkStart w:colFirst="0" w:colLast="0" w:name="_heading=h.35nkun2" w:id="14"/>
      <w:bookmarkEnd w:id="14"/>
      <w:r w:rsidDel="00000000" w:rsidR="00000000" w:rsidRPr="00000000">
        <w:rPr>
          <w:b w:val="0"/>
          <w:u w:val="none"/>
          <w:vertAlign w:val="baseline"/>
          <w:rtl w:val="0"/>
        </w:rPr>
        <w:t xml:space="preserve">Story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bookmarkStart w:colFirst="0" w:colLast="0" w:name="_heading=h.1ksv4uv" w:id="15"/>
      <w:bookmarkEnd w:id="15"/>
      <w:r w:rsidDel="00000000" w:rsidR="00000000" w:rsidRPr="00000000">
        <w:rPr>
          <w:b w:val="0"/>
          <w:u w:val="none"/>
          <w:vertAlign w:val="baseline"/>
          <w:rtl w:val="0"/>
        </w:rPr>
        <w:t xml:space="preserve">Story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bookmarkStart w:colFirst="0" w:colLast="0" w:name="_heading=h.44sinio" w:id="16"/>
      <w:bookmarkEnd w:id="16"/>
      <w:r w:rsidDel="00000000" w:rsidR="00000000" w:rsidRPr="00000000">
        <w:rPr>
          <w:b w:val="0"/>
          <w:u w:val="none"/>
          <w:vertAlign w:val="baseline"/>
          <w:rtl w:val="0"/>
        </w:rPr>
        <w:t xml:space="preserve">Story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pageBreakBefore w:val="0"/>
        <w:numPr>
          <w:ilvl w:val="2"/>
          <w:numId w:val="1"/>
        </w:numPr>
        <w:spacing w:after="120" w:before="240" w:lineRule="auto"/>
        <w:ind w:left="720" w:hanging="274"/>
        <w:rPr>
          <w:u w:val="none"/>
        </w:rPr>
      </w:pPr>
      <w:r w:rsidDel="00000000" w:rsidR="00000000" w:rsidRPr="00000000">
        <w:rPr>
          <w:b w:val="0"/>
          <w:u w:val="none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vertAlign w:val="baseline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vertAlign w:val="baseline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576" w:firstLine="0"/>
        <w:jc w:val="both"/>
        <w:rPr>
          <w:vertAlign w:val="baseline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576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pageBreakBefore w:val="0"/>
        <w:spacing w:after="120" w:before="120" w:lineRule="auto"/>
        <w:ind w:left="0" w:firstLine="0"/>
        <w:jc w:val="both"/>
        <w:rPr>
          <w:rFonts w:ascii="Arial" w:cs="Arial" w:eastAsia="Arial" w:hAnsi="Arial"/>
        </w:rPr>
      </w:pPr>
      <w:bookmarkStart w:colFirst="0" w:colLast="0" w:name="_heading=h.hv0n62t8ybie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pageBreakBefore w:val="0"/>
        <w:numPr>
          <w:ilvl w:val="0"/>
          <w:numId w:val="1"/>
        </w:numPr>
        <w:spacing w:after="120" w:before="120" w:lineRule="auto"/>
        <w:ind w:left="432" w:hanging="432"/>
        <w:jc w:val="both"/>
        <w:rPr>
          <w:rFonts w:ascii="Arial" w:cs="Arial" w:eastAsia="Arial" w:hAnsi="Arial"/>
        </w:rPr>
      </w:pPr>
      <w:bookmarkStart w:colFirst="0" w:colLast="0" w:name="_heading=h.w42v75zh8zk" w:id="22"/>
      <w:bookmarkEnd w:id="22"/>
      <w:r w:rsidDel="00000000" w:rsidR="00000000" w:rsidRPr="00000000">
        <w:rPr>
          <w:rFonts w:ascii="Arial" w:cs="Arial" w:eastAsia="Arial" w:hAnsi="Arial"/>
          <w:rtl w:val="0"/>
        </w:rPr>
        <w:t xml:space="preserve">Use Case</w:t>
      </w:r>
    </w:p>
    <w:p w:rsidR="00000000" w:rsidDel="00000000" w:rsidP="00000000" w:rsidRDefault="00000000" w:rsidRPr="00000000" w14:paraId="00000075">
      <w:pPr>
        <w:ind w:left="432" w:firstLine="0"/>
        <w:rPr/>
      </w:pPr>
      <w:r w:rsidDel="00000000" w:rsidR="00000000" w:rsidRPr="00000000">
        <w:rPr/>
        <w:drawing>
          <wp:inline distB="114300" distT="114300" distL="114300" distR="114300">
            <wp:extent cx="4148480" cy="64397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480" cy="643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pageBreakBefore w:val="0"/>
        <w:numPr>
          <w:ilvl w:val="0"/>
          <w:numId w:val="1"/>
        </w:numPr>
        <w:spacing w:after="120" w:before="120" w:lineRule="auto"/>
        <w:ind w:left="432" w:hanging="432"/>
        <w:jc w:val="both"/>
        <w:rPr>
          <w:rFonts w:ascii="Arial" w:cs="Arial" w:eastAsia="Arial" w:hAnsi="Arial"/>
        </w:rPr>
      </w:pPr>
      <w:bookmarkStart w:colFirst="0" w:colLast="0" w:name="_heading=h.pkiidda2y8z2" w:id="23"/>
      <w:bookmarkEnd w:id="23"/>
      <w:r w:rsidDel="00000000" w:rsidR="00000000" w:rsidRPr="00000000">
        <w:rPr>
          <w:rFonts w:ascii="Arial" w:cs="Arial" w:eastAsia="Arial" w:hAnsi="Arial"/>
          <w:rtl w:val="0"/>
        </w:rPr>
        <w:t xml:space="preserve"> Flowchart 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1"/>
        </w:numPr>
        <w:ind w:left="576" w:hanging="576"/>
        <w:rPr/>
      </w:pPr>
      <w:r w:rsidDel="00000000" w:rsidR="00000000" w:rsidRPr="00000000">
        <w:rPr/>
        <w:drawing>
          <wp:inline distB="114300" distT="114300" distL="114300" distR="114300">
            <wp:extent cx="3567939" cy="384333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939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pageBreakBefore w:val="0"/>
        <w:numPr>
          <w:ilvl w:val="0"/>
          <w:numId w:val="1"/>
        </w:numPr>
        <w:spacing w:after="120" w:before="120" w:lineRule="auto"/>
        <w:ind w:left="432" w:hanging="432"/>
        <w:jc w:val="both"/>
        <w:rPr/>
      </w:pPr>
      <w:bookmarkStart w:colFirst="0" w:colLast="0" w:name="_heading=h.2xcytpi" w:id="24"/>
      <w:bookmarkEnd w:id="24"/>
      <w:r w:rsidDel="00000000" w:rsidR="00000000" w:rsidRPr="00000000">
        <w:rPr>
          <w:rFonts w:ascii="Arial" w:cs="Arial" w:eastAsia="Arial" w:hAnsi="Arial"/>
          <w:rtl w:val="0"/>
        </w:rPr>
        <w:t xml:space="preserve">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DB Relationship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576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Example:</w:t>
      </w:r>
    </w:p>
    <w:p w:rsidR="00000000" w:rsidDel="00000000" w:rsidP="00000000" w:rsidRDefault="00000000" w:rsidRPr="00000000" w14:paraId="0000007D">
      <w:pPr>
        <w:pageBreakBefore w:val="0"/>
        <w:ind w:left="576" w:firstLine="0"/>
        <w:rPr>
          <w:vertAlign w:val="baseline"/>
        </w:rPr>
      </w:pPr>
      <w:bookmarkStart w:colFirst="0" w:colLast="0" w:name="_heading=h.1ci93xb" w:id="25"/>
      <w:bookmarkEnd w:id="25"/>
      <w:r w:rsidDel="00000000" w:rsidR="00000000" w:rsidRPr="00000000">
        <w:rPr>
          <w:vertAlign w:val="baseline"/>
        </w:rPr>
        <w:drawing>
          <wp:inline distB="0" distT="0" distL="114300" distR="114300">
            <wp:extent cx="5059045" cy="44767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Table 1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(Example: Account)</w:t>
      </w:r>
      <w:r w:rsidDel="00000000" w:rsidR="00000000" w:rsidRPr="00000000">
        <w:rPr>
          <w:rtl w:val="0"/>
        </w:rPr>
      </w:r>
    </w:p>
    <w:tbl>
      <w:tblPr>
        <w:tblStyle w:val="Table2"/>
        <w:tblW w:w="8460.0" w:type="dxa"/>
        <w:jc w:val="left"/>
        <w:tblInd w:w="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90"/>
        <w:gridCol w:w="1890"/>
        <w:gridCol w:w="1620"/>
        <w:gridCol w:w="3060"/>
        <w:tblGridChange w:id="0">
          <w:tblGrid>
            <w:gridCol w:w="1890"/>
            <w:gridCol w:w="1890"/>
            <w:gridCol w:w="1620"/>
            <w:gridCol w:w="306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Constraint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Example:</w:t>
      </w:r>
    </w:p>
    <w:tbl>
      <w:tblPr>
        <w:tblStyle w:val="Table3"/>
        <w:tblW w:w="8460.0" w:type="dxa"/>
        <w:jc w:val="left"/>
        <w:tblInd w:w="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90"/>
        <w:gridCol w:w="1890"/>
        <w:gridCol w:w="1620"/>
        <w:gridCol w:w="3060"/>
        <w:tblGridChange w:id="0">
          <w:tblGrid>
            <w:gridCol w:w="1890"/>
            <w:gridCol w:w="1890"/>
            <w:gridCol w:w="1620"/>
            <w:gridCol w:w="306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1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Constraint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AccountID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Primary key of the table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Username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varchar(30)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Unique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User name, to identify a account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Password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varchar(40)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Not null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1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LastLogin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Datetime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This is the time that the user last logged into the system.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2a2a2a"/>
                <w:sz w:val="21"/>
                <w:szCs w:val="21"/>
                <w:highlight w:val="white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Status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char(1)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Default(‘D’)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Status of the account (Disable, Active, …)</w:t>
            </w:r>
          </w:p>
        </w:tc>
      </w:tr>
    </w:tbl>
    <w:p w:rsidR="00000000" w:rsidDel="00000000" w:rsidP="00000000" w:rsidRDefault="00000000" w:rsidRPr="00000000" w14:paraId="000000A9">
      <w:pPr>
        <w:pageBreakBefore w:val="0"/>
        <w:rPr>
          <w:vertAlign w:val="baseline"/>
        </w:rPr>
      </w:pPr>
      <w:bookmarkStart w:colFirst="0" w:colLast="0" w:name="_heading=h.3whwml4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Table 2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(Example: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Category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>
          <w:vertAlign w:val="baseline"/>
        </w:rPr>
      </w:pPr>
      <w:bookmarkStart w:colFirst="0" w:colLast="0" w:name="_heading=h.2bn6wsx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Table 3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(Example: Product)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>
          <w:vertAlign w:val="baseline"/>
        </w:rPr>
      </w:pPr>
      <w:bookmarkStart w:colFirst="0" w:colLast="0" w:name="_heading=h.qsh70q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>
          <w:vertAlign w:val="baseline"/>
        </w:rPr>
      </w:pPr>
      <w:bookmarkStart w:colFirst="0" w:colLast="0" w:name="_heading=h.3as4poj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vertAlign w:val="baseline"/>
        </w:rPr>
      </w:pPr>
      <w:bookmarkStart w:colFirst="0" w:colLast="0" w:name="_heading=h.1pxezwc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ind w:left="576" w:firstLine="0"/>
        <w:jc w:val="both"/>
        <w:rPr>
          <w:vertAlign w:val="baseline"/>
        </w:rPr>
      </w:pPr>
      <w:bookmarkStart w:colFirst="0" w:colLast="0" w:name="_heading=h.49x2ik5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ind w:left="576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pageBreakBefore w:val="0"/>
        <w:numPr>
          <w:ilvl w:val="0"/>
          <w:numId w:val="1"/>
        </w:numPr>
        <w:ind w:left="432" w:hanging="432"/>
        <w:rPr>
          <w:rFonts w:ascii="Arial" w:cs="Arial" w:eastAsia="Arial" w:hAnsi="Arial"/>
        </w:rPr>
      </w:pPr>
      <w:bookmarkStart w:colFirst="0" w:colLast="0" w:name="_heading=h.2p2csry" w:id="32"/>
      <w:bookmarkEnd w:id="32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UI\UX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GUI 1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(Example: Login Form)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Example 1:</w:t>
      </w:r>
    </w:p>
    <w:p w:rsidR="00000000" w:rsidDel="00000000" w:rsidP="00000000" w:rsidRDefault="00000000" w:rsidRPr="00000000" w14:paraId="000000B9">
      <w:pPr>
        <w:pageBreakBefore w:val="0"/>
        <w:rPr>
          <w:i w:val="0"/>
          <w:color w:val="ff0000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4114800" cy="284162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4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Example 2 (Mock UI):</w:t>
      </w:r>
    </w:p>
    <w:p w:rsidR="00000000" w:rsidDel="00000000" w:rsidP="00000000" w:rsidRDefault="00000000" w:rsidRPr="00000000" w14:paraId="000000BC">
      <w:pPr>
        <w:pageBreakBefore w:val="0"/>
        <w:rPr>
          <w:vertAlign w:val="baseline"/>
        </w:rPr>
      </w:pPr>
      <w:bookmarkStart w:colFirst="0" w:colLast="0" w:name="_heading=h.147n2zr" w:id="33"/>
      <w:bookmarkEnd w:id="33"/>
      <w:r w:rsidDel="00000000" w:rsidR="00000000" w:rsidRPr="00000000">
        <w:rPr>
          <w:vertAlign w:val="baseline"/>
        </w:rPr>
        <w:drawing>
          <wp:inline distB="0" distT="0" distL="114300" distR="114300">
            <wp:extent cx="3780155" cy="248475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48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GUI 2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vertAlign w:val="baseline"/>
          <w:rtl w:val="0"/>
        </w:rPr>
        <w:t xml:space="preserve">(Example: Address Book Form)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Example 1:</w:t>
      </w:r>
    </w:p>
    <w:p w:rsidR="00000000" w:rsidDel="00000000" w:rsidP="00000000" w:rsidRDefault="00000000" w:rsidRPr="00000000" w14:paraId="000000BF">
      <w:pPr>
        <w:pageBreakBefore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175250" cy="314071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14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Example 2 (Mock UI):</w:t>
      </w:r>
    </w:p>
    <w:p w:rsidR="00000000" w:rsidDel="00000000" w:rsidP="00000000" w:rsidRDefault="00000000" w:rsidRPr="00000000" w14:paraId="000000C2">
      <w:pPr>
        <w:pageBreakBefore w:val="0"/>
        <w:rPr>
          <w:vertAlign w:val="baseline"/>
        </w:rPr>
      </w:pPr>
      <w:bookmarkStart w:colFirst="0" w:colLast="0" w:name="_heading=h.3o7alnk" w:id="34"/>
      <w:bookmarkEnd w:id="34"/>
      <w:r w:rsidDel="00000000" w:rsidR="00000000" w:rsidRPr="00000000">
        <w:rPr>
          <w:vertAlign w:val="baseline"/>
        </w:rPr>
        <w:drawing>
          <wp:inline distB="0" distT="0" distL="114300" distR="114300">
            <wp:extent cx="5009515" cy="3818255"/>
            <wp:effectExtent b="0" l="0" r="0" t="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81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GUI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spacing w:after="120" w:before="120" w:lineRule="auto"/>
        <w:rPr>
          <w:vertAlign w:val="baseline"/>
        </w:rPr>
      </w:pPr>
      <w:bookmarkStart w:colFirst="0" w:colLast="0" w:name="_heading=h.23ckvvd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vertAlign w:val="baseline"/>
        </w:rPr>
      </w:pPr>
      <w:bookmarkStart w:colFirst="0" w:colLast="0" w:name="_heading=h.ihv636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vertAlign w:val="baseline"/>
        </w:rPr>
      </w:pPr>
      <w:bookmarkStart w:colFirst="0" w:colLast="0" w:name="_heading=h.32hioqz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vertAlign w:val="baseline"/>
        </w:rPr>
      </w:pPr>
      <w:bookmarkStart w:colFirst="0" w:colLast="0" w:name="_heading=h.1hmsyys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ind w:left="576" w:firstLine="0"/>
        <w:jc w:val="both"/>
        <w:rPr>
          <w:vertAlign w:val="baseline"/>
        </w:rPr>
      </w:pPr>
      <w:bookmarkStart w:colFirst="0" w:colLast="0" w:name="_heading=h.41mghml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ind w:left="576" w:firstLine="0"/>
        <w:jc w:val="both"/>
        <w:rPr>
          <w:vertAlign w:val="baseline"/>
        </w:rPr>
      </w:pPr>
      <w:bookmarkStart w:colFirst="0" w:colLast="0" w:name="_heading=h.2grqrue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ind w:left="576" w:firstLine="0"/>
        <w:jc w:val="both"/>
        <w:rPr>
          <w:vertAlign w:val="baseline"/>
        </w:rPr>
      </w:pPr>
      <w:bookmarkStart w:colFirst="0" w:colLast="0" w:name="_heading=h.vx1227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ind w:left="576" w:firstLine="0"/>
        <w:rPr>
          <w:vertAlign w:val="baseline"/>
        </w:rPr>
      </w:pPr>
      <w:bookmarkStart w:colFirst="0" w:colLast="0" w:name="_heading=h.3fwokq0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pageBreakBefore w:val="0"/>
        <w:numPr>
          <w:ilvl w:val="1"/>
          <w:numId w:val="1"/>
        </w:numPr>
        <w:spacing w:after="120" w:before="120" w:lineRule="auto"/>
        <w:ind w:left="576" w:hanging="576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left="576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pageBreakBefore w:val="0"/>
        <w:numPr>
          <w:ilvl w:val="0"/>
          <w:numId w:val="1"/>
        </w:numPr>
        <w:spacing w:after="240" w:before="120" w:lineRule="auto"/>
        <w:ind w:left="432" w:hanging="432"/>
        <w:jc w:val="both"/>
        <w:rPr>
          <w:rFonts w:ascii="Arial" w:cs="Arial" w:eastAsia="Arial" w:hAnsi="Arial"/>
        </w:rPr>
      </w:pPr>
      <w:bookmarkStart w:colFirst="0" w:colLast="0" w:name="_heading=h.1v1yuxt" w:id="43"/>
      <w:bookmarkEnd w:id="4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34" w:w="11909" w:orient="portrait"/>
      <w:pgMar w:bottom="1440" w:top="1440" w:left="1872" w:right="1289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6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0</wp:posOffset>
              </wp:positionV>
              <wp:extent cx="5267325" cy="22225"/>
              <wp:effectExtent b="0" l="0" r="0" t="0"/>
              <wp:wrapNone/>
              <wp:docPr id="1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717100" y="3780000"/>
                        <a:ext cx="52578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C0C0C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0</wp:posOffset>
              </wp:positionV>
              <wp:extent cx="5267325" cy="22225"/>
              <wp:effectExtent b="0" l="0" r="0" t="0"/>
              <wp:wrapNone/>
              <wp:docPr id="10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7325" cy="22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8678.0" w:type="dxa"/>
      <w:jc w:val="center"/>
      <w:tblLayout w:type="fixed"/>
      <w:tblLook w:val="0000"/>
    </w:tblPr>
    <w:tblGrid>
      <w:gridCol w:w="4262"/>
      <w:gridCol w:w="4416"/>
      <w:tblGridChange w:id="0">
        <w:tblGrid>
          <w:gridCol w:w="4262"/>
          <w:gridCol w:w="4416"/>
        </w:tblGrid>
      </w:tblGridChange>
    </w:tblGrid>
    <w:tr>
      <w:trPr>
        <w:cantSplit w:val="0"/>
        <w:trHeight w:val="540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0D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6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Project Report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101601</wp:posOffset>
                    </wp:positionH>
                    <wp:positionV relativeFrom="paragraph">
                      <wp:posOffset>152400</wp:posOffset>
                    </wp:positionV>
                    <wp:extent cx="5381625" cy="22225"/>
                    <wp:effectExtent b="0" l="0" r="0" t="0"/>
                    <wp:wrapNone/>
                    <wp:docPr id="11" name=""/>
                    <a:graphic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2659950" y="3780000"/>
                              <a:ext cx="53721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101601</wp:posOffset>
                    </wp:positionH>
                    <wp:positionV relativeFrom="paragraph">
                      <wp:posOffset>152400</wp:posOffset>
                    </wp:positionV>
                    <wp:extent cx="5381625" cy="22225"/>
                    <wp:effectExtent b="0" l="0" r="0" t="0"/>
                    <wp:wrapNone/>
                    <wp:docPr id="11" name="image10.png"/>
                    <a:graphic>
                      <a:graphicData uri="http://schemas.openxmlformats.org/drawingml/2006/picture">
                        <pic:pic>
                          <pic:nvPicPr>
                            <pic:cNvPr id="0" name="image10.png"/>
                            <pic:cNvPicPr preferRelativeResize="0"/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381625" cy="2222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  <w:p w:rsidR="00000000" w:rsidDel="00000000" w:rsidP="00000000" w:rsidRDefault="00000000" w:rsidRPr="00000000" w14:paraId="000000D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4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&lt;Project Name&gt;</w:t>
          </w:r>
        </w:p>
      </w:tc>
      <w:tc>
        <w:tcPr>
          <w:vAlign w:val="top"/>
        </w:tcPr>
        <w:p w:rsidR="00000000" w:rsidDel="00000000" w:rsidP="00000000" w:rsidRDefault="00000000" w:rsidRPr="00000000" w14:paraId="000000D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6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&lt;Group xxx&gt; – &lt;Batch&gt;</w:t>
          </w:r>
        </w:p>
      </w:tc>
    </w:tr>
  </w:tbl>
  <w:p w:rsidR="00000000" w:rsidDel="00000000" w:rsidP="00000000" w:rsidRDefault="00000000" w:rsidRPr="00000000" w14:paraId="000000D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>
        <w:b w:val="1"/>
        <w:i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cs="Arial" w:eastAsia="Arial" w:hAnsi="Arial"/>
        <w:b w:val="1"/>
        <w:i w:val="0"/>
        <w:sz w:val="24"/>
        <w:szCs w:val="24"/>
        <w:vertAlign w:val="baseline"/>
      </w:rPr>
    </w:lvl>
    <w:lvl w:ilvl="2">
      <w:start w:val="1"/>
      <w:numFmt w:val="lowerRoman"/>
      <w:lvlText w:val="%3."/>
      <w:lvlJc w:val="right"/>
      <w:pPr>
        <w:ind w:left="720" w:hanging="720"/>
      </w:pPr>
      <w:rPr>
        <w:b w:val="0"/>
        <w:i w:val="0"/>
        <w:sz w:val="24"/>
        <w:szCs w:val="24"/>
        <w:vertAlign w:val="baseline"/>
      </w:rPr>
    </w:lvl>
    <w:lvl w:ilvl="3">
      <w:start w:val="1"/>
      <w:numFmt w:val="lowerLetter"/>
      <w:lvlText w:val="%4)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ind w:left="432" w:hanging="432"/>
    </w:pPr>
    <w:rPr>
      <w:b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pageBreakBefore w:val="0"/>
      <w:ind w:left="576" w:hanging="576"/>
    </w:pPr>
    <w:rPr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pageBreakBefore w:val="0"/>
      <w:ind w:left="720" w:hanging="720"/>
    </w:pPr>
    <w:rPr>
      <w:b w:val="1"/>
      <w:sz w:val="24"/>
      <w:szCs w:val="24"/>
      <w:u w:val="single"/>
      <w:vertAlign w:val="baseline"/>
    </w:rPr>
  </w:style>
  <w:style w:type="paragraph" w:styleId="Heading4">
    <w:name w:val="heading 4"/>
    <w:basedOn w:val="Normal"/>
    <w:next w:val="Normal"/>
    <w:pPr>
      <w:keepNext w:val="1"/>
      <w:pageBreakBefore w:val="0"/>
      <w:ind w:left="864" w:hanging="864"/>
    </w:pPr>
    <w:rPr>
      <w:i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pageBreakBefore w:val="0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ind w:left="1008" w:hanging="1008"/>
    </w:pPr>
    <w:rPr>
      <w:i w:val="1"/>
      <w:sz w:val="24"/>
      <w:szCs w:val="24"/>
      <w:vertAlign w:val="baseline"/>
    </w:rPr>
  </w:style>
  <w:style w:type="paragraph" w:styleId="Heading6">
    <w:name w:val="heading 6"/>
    <w:basedOn w:val="Normal"/>
    <w:next w:val="Normal"/>
    <w:pPr>
      <w:keepNext w:val="1"/>
      <w:pageBreakBefore w:val="0"/>
      <w:tabs>
        <w:tab w:val="left" w:leader="none" w:pos="2880"/>
      </w:tabs>
      <w:ind w:left="1152" w:hanging="1152"/>
      <w:jc w:val="center"/>
    </w:pPr>
    <w:rPr>
      <w:b w:val="1"/>
      <w:i w:val="1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ind w:left="432" w:hanging="432"/>
    </w:pPr>
    <w:rPr>
      <w:b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pageBreakBefore w:val="0"/>
      <w:ind w:left="576" w:hanging="576"/>
    </w:pPr>
    <w:rPr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pageBreakBefore w:val="0"/>
      <w:ind w:left="720" w:hanging="720"/>
    </w:pPr>
    <w:rPr>
      <w:b w:val="1"/>
      <w:sz w:val="24"/>
      <w:szCs w:val="24"/>
      <w:u w:val="single"/>
      <w:vertAlign w:val="baseline"/>
    </w:rPr>
  </w:style>
  <w:style w:type="paragraph" w:styleId="Heading4">
    <w:name w:val="heading 4"/>
    <w:basedOn w:val="Normal"/>
    <w:next w:val="Normal"/>
    <w:pPr>
      <w:keepNext w:val="1"/>
      <w:pageBreakBefore w:val="0"/>
      <w:ind w:left="864" w:hanging="864"/>
    </w:pPr>
    <w:rPr>
      <w:i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pageBreakBefore w:val="0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ind w:left="1008" w:hanging="1008"/>
    </w:pPr>
    <w:rPr>
      <w:i w:val="1"/>
      <w:sz w:val="24"/>
      <w:szCs w:val="24"/>
      <w:vertAlign w:val="baseline"/>
    </w:rPr>
  </w:style>
  <w:style w:type="paragraph" w:styleId="Heading6">
    <w:name w:val="heading 6"/>
    <w:basedOn w:val="Normal"/>
    <w:next w:val="Normal"/>
    <w:pPr>
      <w:keepNext w:val="1"/>
      <w:pageBreakBefore w:val="0"/>
      <w:tabs>
        <w:tab w:val="left" w:leader="none" w:pos="2880"/>
      </w:tabs>
      <w:ind w:left="1152" w:hanging="1152"/>
      <w:jc w:val="center"/>
    </w:pPr>
    <w:rPr>
      <w:b w:val="1"/>
      <w:i w:val="1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ocs.google.com/document/d/1BqdS-eteOSuVxmBdmryPj17peh2B6gm0/edit#heading=h.1t3h5sf" TargetMode="External"/><Relationship Id="rId10" Type="http://schemas.openxmlformats.org/officeDocument/2006/relationships/hyperlink" Target="https://docs.google.com/document/d/1BqdS-eteOSuVxmBdmryPj17peh2B6gm0/edit#heading=h.1t3h5sf" TargetMode="External"/><Relationship Id="rId21" Type="http://schemas.openxmlformats.org/officeDocument/2006/relationships/footer" Target="footer2.xml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BqdS-eteOSuVxmBdmryPj17peh2B6gm0/edit#heading=h.1t3h5sf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4.jpg"/><Relationship Id="rId7" Type="http://schemas.openxmlformats.org/officeDocument/2006/relationships/image" Target="media/image3.png"/><Relationship Id="rId8" Type="http://schemas.openxmlformats.org/officeDocument/2006/relationships/hyperlink" Target="https://docs.google.com/document/d/1BqdS-eteOSuVxmBdmryPj17peh2B6gm0/edit#heading=h.1t3h5s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ApYIRdGRpwQEi2yS2J+0naiej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OaC5odjBuNjJ0OHliaWUyDWgudzQydjc1emg4emsyDmgucGtpaWRkYTJ5OHoy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gAciExWWwzZmhwdG8zNVdna0syQjFGTUVmQmFMekU2Q0NuQX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