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rPr/>
      </w:pPr>
      <w:r w:rsidDel="00000000" w:rsidR="00000000" w:rsidRPr="00000000">
        <w:rPr>
          <w:rtl w:val="0"/>
        </w:rPr>
        <w:tab/>
        <w:tab/>
      </w:r>
    </w:p>
    <w:tbl>
      <w:tblPr>
        <w:tblStyle w:val="Table1"/>
        <w:tblW w:w="10440.0" w:type="dxa"/>
        <w:jc w:val="left"/>
        <w:tblInd w:w="100.0" w:type="pct"/>
        <w:tblLayout w:type="fixed"/>
        <w:tblLook w:val="0600"/>
      </w:tblPr>
      <w:tblGrid>
        <w:gridCol w:w="2970"/>
        <w:gridCol w:w="7470"/>
        <w:tblGridChange w:id="0">
          <w:tblGrid>
            <w:gridCol w:w="2970"/>
            <w:gridCol w:w="7470"/>
          </w:tblGrid>
        </w:tblGridChange>
      </w:tblGrid>
      <w:tr>
        <w:trPr>
          <w:cantSplit w:val="0"/>
          <w:trHeight w:val="141.7322834645669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Location: London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email: murphybcampbell@googlemail.com</w:t>
            </w:r>
          </w:p>
        </w:tc>
      </w:tr>
      <w:tr>
        <w:trPr>
          <w:cantSplit w:val="0"/>
          <w:trHeight w:val="141.7322834645669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Mobile: 07928730447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GitHub: </w:t>
            </w:r>
            <w:hyperlink r:id="rId6">
              <w:r w:rsidDel="00000000" w:rsidR="00000000" w:rsidRPr="00000000">
                <w:rPr>
                  <w:highlight w:val="white"/>
                  <w:rtl w:val="0"/>
                </w:rPr>
                <w:t xml:space="preserve">https://github.com/murphybcampbell/Tech-Talent-Academy.git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LinkedIn: </w:t>
            </w:r>
            <w:r w:rsidDel="00000000" w:rsidR="00000000" w:rsidRPr="00000000">
              <w:rPr>
                <w:color w:val="000018"/>
                <w:highlight w:val="white"/>
                <w:rtl w:val="0"/>
              </w:rPr>
              <w:t xml:space="preserve">www.linkedin.com/in/murphy-campbell-b81360195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widowControl w:val="1"/>
        <w:rPr>
          <w:sz w:val="22"/>
          <w:szCs w:val="22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Profile: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rPr/>
      </w:pPr>
      <w:r w:rsidDel="00000000" w:rsidR="00000000" w:rsidRPr="00000000">
        <w:rPr>
          <w:rtl w:val="0"/>
        </w:rPr>
        <w:t xml:space="preserve">October 2021, embarked upon Tech Talent Academy’s sixteen weeks intensive Data Academy programme learning Python fundamentals, including industry standard libraries:</w:t>
      </w:r>
    </w:p>
    <w:p w:rsidR="00000000" w:rsidDel="00000000" w:rsidP="00000000" w:rsidRDefault="00000000" w:rsidRPr="00000000" w14:paraId="0000000C">
      <w:pPr>
        <w:widowControl w:val="1"/>
        <w:rPr/>
      </w:pPr>
      <w:r w:rsidDel="00000000" w:rsidR="00000000" w:rsidRPr="00000000">
        <w:rPr>
          <w:rtl w:val="0"/>
        </w:rPr>
        <w:t xml:space="preserve">Numpy, Pandas, SciKit, and Tensorflow. On hand experience solving business case projects utilizing R-Statistical programming tools, deep machine learning with Tensorflow, visualization with Matplotlib, algorithm with model selection for the data sets at hand. </w:t>
      </w:r>
    </w:p>
    <w:p w:rsidR="00000000" w:rsidDel="00000000" w:rsidP="00000000" w:rsidRDefault="00000000" w:rsidRPr="00000000" w14:paraId="0000000D">
      <w:pPr>
        <w:widowControl w:val="1"/>
        <w:rPr/>
      </w:pPr>
      <w:r w:rsidDel="00000000" w:rsidR="00000000" w:rsidRPr="00000000">
        <w:rPr>
          <w:rtl w:val="0"/>
        </w:rPr>
        <w:t xml:space="preserve">I am a highly productive individual seeking my first engagement within the Data Science arena.</w:t>
      </w:r>
    </w:p>
    <w:p w:rsidR="00000000" w:rsidDel="00000000" w:rsidP="00000000" w:rsidRDefault="00000000" w:rsidRPr="00000000" w14:paraId="0000000E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Achievements</w:t>
      </w:r>
    </w:p>
    <w:p w:rsidR="00000000" w:rsidDel="00000000" w:rsidP="00000000" w:rsidRDefault="00000000" w:rsidRPr="00000000" w14:paraId="00000010">
      <w:pPr>
        <w:widowControl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BCS Foundation Award - Machine learning (prediction Dec 2021)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Python, R Statistical Programming, SQL, Machine Learning</w:t>
      </w:r>
      <w:r w:rsidDel="00000000" w:rsidR="00000000" w:rsidRPr="00000000">
        <w:rPr>
          <w:rtl w:val="0"/>
        </w:rPr>
        <w:t xml:space="preserve">, Data Analysis, and Java.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Delivered IT Business courses to Business Clients, </w:t>
      </w:r>
      <w:r w:rsidDel="00000000" w:rsidR="00000000" w:rsidRPr="00000000">
        <w:rPr>
          <w:rtl w:val="0"/>
        </w:rPr>
        <w:t xml:space="preserve">developed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training material.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Managed a small IT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Accredited Lean Six Sigma Green Belt Practitioner.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Certificate of Higher Education in Mathematics &amp; Computing.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Skills </w:t>
      </w:r>
    </w:p>
    <w:p w:rsidR="00000000" w:rsidDel="00000000" w:rsidP="00000000" w:rsidRDefault="00000000" w:rsidRPr="00000000" w14:paraId="00000019">
      <w:pPr>
        <w:widowControl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rPr/>
      </w:pPr>
      <w:r w:rsidDel="00000000" w:rsidR="00000000" w:rsidRPr="00000000">
        <w:rPr>
          <w:rtl w:val="0"/>
        </w:rPr>
        <w:t xml:space="preserve">Structured problem-solving methodology for addressing business  </w:t>
      </w:r>
    </w:p>
    <w:p w:rsidR="00000000" w:rsidDel="00000000" w:rsidP="00000000" w:rsidRDefault="00000000" w:rsidRPr="00000000" w14:paraId="0000001B">
      <w:pPr>
        <w:widowControl w:val="1"/>
        <w:rPr/>
      </w:pPr>
      <w:r w:rsidDel="00000000" w:rsidR="00000000" w:rsidRPr="00000000">
        <w:rPr>
          <w:rtl w:val="0"/>
        </w:rPr>
        <w:t xml:space="preserve">Structured problem-solving  methodology for addressing  business data projects:</w:t>
      </w:r>
    </w:p>
    <w:p w:rsidR="00000000" w:rsidDel="00000000" w:rsidP="00000000" w:rsidRDefault="00000000" w:rsidRPr="00000000" w14:paraId="0000001C">
      <w:pPr>
        <w:widowControl w:val="1"/>
        <w:rPr/>
      </w:pPr>
      <w:r w:rsidDel="00000000" w:rsidR="00000000" w:rsidRPr="00000000">
        <w:rPr>
          <w:rtl w:val="0"/>
        </w:rPr>
        <w:t xml:space="preserve">Machine  Learning, Data Analysis, Mathematical and Statistical tools and techniques:</w:t>
      </w:r>
    </w:p>
    <w:p w:rsidR="00000000" w:rsidDel="00000000" w:rsidP="00000000" w:rsidRDefault="00000000" w:rsidRPr="00000000" w14:paraId="0000001D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Deep Machine Learning</w:t>
      </w:r>
      <w:r w:rsidDel="00000000" w:rsidR="00000000" w:rsidRPr="00000000">
        <w:rPr>
          <w:rtl w:val="0"/>
        </w:rPr>
        <w:t xml:space="preserve">, Data Analysis,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Python, SQL, R Statistical Programming, 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Statistical Analysis, Risk Management, Customer Segmentation, Mathematics and Statistics.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Service, Stakeholder Management, Six Sigma DMAIC, FMEA, Design of Experiments.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Experience:</w:t>
      </w:r>
    </w:p>
    <w:p w:rsidR="00000000" w:rsidDel="00000000" w:rsidP="00000000" w:rsidRDefault="00000000" w:rsidRPr="00000000" w14:paraId="00000023">
      <w:pPr>
        <w:widowControl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Mar 2016 - August 2016 The Knowledge Academy Ltd: Trainer</w:t>
      </w:r>
    </w:p>
    <w:p w:rsidR="00000000" w:rsidDel="00000000" w:rsidP="00000000" w:rsidRDefault="00000000" w:rsidRPr="00000000" w14:paraId="00000024">
      <w:pPr>
        <w:widowControl w:val="1"/>
        <w:rPr/>
      </w:pPr>
      <w:r w:rsidDel="00000000" w:rsidR="00000000" w:rsidRPr="00000000">
        <w:rPr>
          <w:rtl w:val="0"/>
        </w:rPr>
        <w:t xml:space="preserve">Responsibilities: Delivering Yellow, Green, and Black belt Lean Six Sigma training to business clients, coaching and mentoring, setting homework, class discussions with reinforcement learning, marking exam papers for all three belts.</w:t>
      </w:r>
    </w:p>
    <w:p w:rsidR="00000000" w:rsidDel="00000000" w:rsidP="00000000" w:rsidRDefault="00000000" w:rsidRPr="00000000" w14:paraId="00000025">
      <w:pPr>
        <w:widowControl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Dec 2009 – Aug 2010</w:t>
        <w:tab/>
      </w:r>
      <w:r w:rsidDel="00000000" w:rsidR="00000000" w:rsidRPr="00000000">
        <w:rPr>
          <w:b w:val="1"/>
          <w:u w:val="single"/>
          <w:rtl w:val="0"/>
        </w:rPr>
        <w:t xml:space="preserve">Healthy Planet Ltd</w:t>
      </w:r>
      <w:r w:rsidDel="00000000" w:rsidR="00000000" w:rsidRPr="00000000">
        <w:rPr>
          <w:b w:val="1"/>
          <w:rtl w:val="0"/>
        </w:rPr>
        <w:t xml:space="preserve">: - Web Server Administrator (volunteer)</w:t>
      </w:r>
    </w:p>
    <w:p w:rsidR="00000000" w:rsidDel="00000000" w:rsidP="00000000" w:rsidRDefault="00000000" w:rsidRPr="00000000" w14:paraId="00000027">
      <w:pPr>
        <w:widowControl w:val="1"/>
        <w:rPr/>
      </w:pPr>
      <w:r w:rsidDel="00000000" w:rsidR="00000000" w:rsidRPr="00000000">
        <w:rPr>
          <w:rtl w:val="0"/>
        </w:rPr>
        <w:t xml:space="preserve">Responsibilities: Web site technical authoring in HTML, Tomcat, MySQL, and Mail Server Admin,</w:t>
      </w:r>
    </w:p>
    <w:p w:rsidR="00000000" w:rsidDel="00000000" w:rsidP="00000000" w:rsidRDefault="00000000" w:rsidRPr="00000000" w14:paraId="00000028">
      <w:pPr>
        <w:widowControl w:val="1"/>
        <w:rPr/>
      </w:pPr>
      <w:r w:rsidDel="00000000" w:rsidR="00000000" w:rsidRPr="00000000">
        <w:rPr>
          <w:rtl w:val="0"/>
        </w:rPr>
        <w:t xml:space="preserve">Google Maps technology and client system integration fault resolution.</w:t>
      </w:r>
    </w:p>
    <w:p w:rsidR="00000000" w:rsidDel="00000000" w:rsidP="00000000" w:rsidRDefault="00000000" w:rsidRPr="00000000" w14:paraId="00000029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Nov 2008 – Dec 2008</w:t>
        <w:tab/>
      </w:r>
      <w:r w:rsidDel="00000000" w:rsidR="00000000" w:rsidRPr="00000000">
        <w:rPr>
          <w:b w:val="1"/>
          <w:u w:val="single"/>
          <w:rtl w:val="0"/>
        </w:rPr>
        <w:t xml:space="preserve">Griffin Fire:</w:t>
      </w:r>
      <w:r w:rsidDel="00000000" w:rsidR="00000000" w:rsidRPr="00000000">
        <w:rPr>
          <w:b w:val="1"/>
          <w:rtl w:val="0"/>
        </w:rPr>
        <w:t xml:space="preserve"> - Assistant Office Administrator</w:t>
      </w:r>
    </w:p>
    <w:p w:rsidR="00000000" w:rsidDel="00000000" w:rsidP="00000000" w:rsidRDefault="00000000" w:rsidRPr="00000000" w14:paraId="0000002B">
      <w:pPr>
        <w:widowControl w:val="1"/>
        <w:rPr/>
      </w:pPr>
      <w:r w:rsidDel="00000000" w:rsidR="00000000" w:rsidRPr="00000000">
        <w:rPr>
          <w:rtl w:val="0"/>
        </w:rPr>
        <w:t xml:space="preserve">Responsibilities: Basic Sage Accounting, data inputting, customer order taking, assisting with customer queries, orders verbally on the telephone and in writing.</w:t>
      </w:r>
    </w:p>
    <w:p w:rsidR="00000000" w:rsidDel="00000000" w:rsidP="00000000" w:rsidRDefault="00000000" w:rsidRPr="00000000" w14:paraId="0000002C">
      <w:pPr>
        <w:widowControl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Aug 2006 – Feb 2008</w:t>
        <w:tab/>
      </w:r>
      <w:r w:rsidDel="00000000" w:rsidR="00000000" w:rsidRPr="00000000">
        <w:rPr>
          <w:b w:val="1"/>
          <w:u w:val="single"/>
          <w:rtl w:val="0"/>
        </w:rPr>
        <w:t xml:space="preserve">Waterloo School of English:</w:t>
      </w:r>
      <w:r w:rsidDel="00000000" w:rsidR="00000000" w:rsidRPr="00000000">
        <w:rPr>
          <w:b w:val="1"/>
          <w:rtl w:val="0"/>
        </w:rPr>
        <w:t xml:space="preserve"> - IT Support/Mathematics and IT Teacher</w:t>
      </w:r>
    </w:p>
    <w:p w:rsidR="00000000" w:rsidDel="00000000" w:rsidP="00000000" w:rsidRDefault="00000000" w:rsidRPr="00000000" w14:paraId="00000030">
      <w:pPr>
        <w:widowControl w:val="1"/>
        <w:rPr>
          <w:b w:val="1"/>
        </w:rPr>
      </w:pPr>
      <w:r w:rsidDel="00000000" w:rsidR="00000000" w:rsidRPr="00000000">
        <w:rPr>
          <w:rtl w:val="0"/>
        </w:rPr>
        <w:t xml:space="preserve">Responsibilities: IT technical support and systems administration for the school's business and student users, teaching and supporting of the Association of Business Executive Diploma.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Sept 2002 – April 2006</w:t>
      </w:r>
      <w:r w:rsidDel="00000000" w:rsidR="00000000" w:rsidRPr="00000000">
        <w:rPr>
          <w:rtl w:val="0"/>
        </w:rPr>
        <w:t xml:space="preserve"> Embarked on a personal career development programme encompassing further and higher education studies.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Feb 2001 - Mar 2002</w:t>
        <w:tab/>
      </w:r>
      <w:r w:rsidDel="00000000" w:rsidR="00000000" w:rsidRPr="00000000">
        <w:rPr>
          <w:b w:val="1"/>
          <w:u w:val="single"/>
          <w:rtl w:val="0"/>
        </w:rPr>
        <w:t xml:space="preserve">IBM Certified Advanced Technical Expert - RS/6000 AIX</w:t>
      </w:r>
      <w:r w:rsidDel="00000000" w:rsidR="00000000" w:rsidRPr="00000000">
        <w:rPr>
          <w:b w:val="1"/>
          <w:rtl w:val="0"/>
        </w:rPr>
        <w:t xml:space="preserve">: - Curriculum</w:t>
      </w:r>
    </w:p>
    <w:p w:rsidR="00000000" w:rsidDel="00000000" w:rsidP="00000000" w:rsidRDefault="00000000" w:rsidRPr="00000000" w14:paraId="00000035">
      <w:pPr>
        <w:widowControl w:val="1"/>
        <w:rPr/>
      </w:pPr>
      <w:r w:rsidDel="00000000" w:rsidR="00000000" w:rsidRPr="00000000">
        <w:rPr>
          <w:rtl w:val="0"/>
        </w:rPr>
        <w:t xml:space="preserve">Embarked on the IBM Certified Advanced Technical Expert - RS/6000 AIX professional programme, which developed, broadened and strengthened my knowledge and skills within the AIX, Networking, Storage, SP and HACMP.</w:t>
      </w:r>
    </w:p>
    <w:p w:rsidR="00000000" w:rsidDel="00000000" w:rsidP="00000000" w:rsidRDefault="00000000" w:rsidRPr="00000000" w14:paraId="00000036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Feb 2000 - Dec 2000</w:t>
        <w:tab/>
      </w:r>
      <w:r w:rsidDel="00000000" w:rsidR="00000000" w:rsidRPr="00000000">
        <w:rPr>
          <w:b w:val="1"/>
          <w:u w:val="single"/>
          <w:rtl w:val="0"/>
        </w:rPr>
        <w:t xml:space="preserve">Internet Security Systems Ltd</w:t>
      </w:r>
      <w:r w:rsidDel="00000000" w:rsidR="00000000" w:rsidRPr="00000000">
        <w:rPr>
          <w:b w:val="1"/>
          <w:rtl w:val="0"/>
        </w:rPr>
        <w:t xml:space="preserve">: - Internet Security Consultant.</w:t>
      </w:r>
    </w:p>
    <w:p w:rsidR="00000000" w:rsidDel="00000000" w:rsidP="00000000" w:rsidRDefault="00000000" w:rsidRPr="00000000" w14:paraId="00000038">
      <w:pPr>
        <w:widowControl w:val="1"/>
        <w:rPr/>
      </w:pPr>
      <w:r w:rsidDel="00000000" w:rsidR="00000000" w:rsidRPr="00000000">
        <w:rPr>
          <w:rtl w:val="0"/>
        </w:rPr>
        <w:t xml:space="preserve">Responsibilities: Site based with customer site visits, working with Sales to fulfil customer Security requirements within a small Business Unit. Configuring and tuning security policies to meet customer’s requirement to BS7799.</w:t>
      </w:r>
    </w:p>
    <w:p w:rsidR="00000000" w:rsidDel="00000000" w:rsidP="00000000" w:rsidRDefault="00000000" w:rsidRPr="00000000" w14:paraId="00000039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Aug 99 - Jan 2000</w:t>
        <w:tab/>
        <w:t xml:space="preserve">S</w:t>
      </w:r>
      <w:r w:rsidDel="00000000" w:rsidR="00000000" w:rsidRPr="00000000">
        <w:rPr>
          <w:b w:val="1"/>
          <w:u w:val="single"/>
          <w:rtl w:val="0"/>
        </w:rPr>
        <w:t xml:space="preserve">pescom (Altris UK) Ltd:</w:t>
      </w:r>
      <w:r w:rsidDel="00000000" w:rsidR="00000000" w:rsidRPr="00000000">
        <w:rPr>
          <w:b w:val="1"/>
          <w:rtl w:val="0"/>
        </w:rPr>
        <w:t xml:space="preserve"> – Application Support.</w:t>
      </w:r>
    </w:p>
    <w:p w:rsidR="00000000" w:rsidDel="00000000" w:rsidP="00000000" w:rsidRDefault="00000000" w:rsidRPr="00000000" w14:paraId="0000003B">
      <w:pPr>
        <w:widowControl w:val="1"/>
        <w:rPr/>
      </w:pPr>
      <w:r w:rsidDel="00000000" w:rsidR="00000000" w:rsidRPr="00000000">
        <w:rPr>
          <w:rtl w:val="0"/>
        </w:rPr>
        <w:t xml:space="preserve">Responsibilities: Working to procedures, logging calls on the support desk, fault finding and resolution on bespoke product suite, including Oracle, MS SQL Server databases, MS Windows  Server, SunOS.</w:t>
      </w:r>
    </w:p>
    <w:p w:rsidR="00000000" w:rsidDel="00000000" w:rsidP="00000000" w:rsidRDefault="00000000" w:rsidRPr="00000000" w14:paraId="0000003C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Mar 98 - Aug 99</w:t>
        <w:tab/>
      </w:r>
      <w:r w:rsidDel="00000000" w:rsidR="00000000" w:rsidRPr="00000000">
        <w:rPr>
          <w:b w:val="1"/>
          <w:u w:val="single"/>
          <w:rtl w:val="0"/>
        </w:rPr>
        <w:t xml:space="preserve">Electronic Data Systems</w:t>
      </w:r>
      <w:r w:rsidDel="00000000" w:rsidR="00000000" w:rsidRPr="00000000">
        <w:rPr>
          <w:b w:val="1"/>
          <w:rtl w:val="0"/>
        </w:rPr>
        <w:t xml:space="preserve">: - Systems Administrator.</w:t>
      </w:r>
    </w:p>
    <w:p w:rsidR="00000000" w:rsidDel="00000000" w:rsidP="00000000" w:rsidRDefault="00000000" w:rsidRPr="00000000" w14:paraId="0000003E">
      <w:pPr>
        <w:widowControl w:val="1"/>
        <w:rPr/>
      </w:pPr>
      <w:r w:rsidDel="00000000" w:rsidR="00000000" w:rsidRPr="00000000">
        <w:rPr>
          <w:rtl w:val="0"/>
        </w:rPr>
        <w:t xml:space="preserve">Responsibilities: Administration of Windows Server, MS Exchange and Seagate Backup,   Applications: MS Office.</w:t>
      </w:r>
    </w:p>
    <w:p w:rsidR="00000000" w:rsidDel="00000000" w:rsidP="00000000" w:rsidRDefault="00000000" w:rsidRPr="00000000" w14:paraId="0000003F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Aug 96 Mar 98</w:t>
        <w:tab/>
      </w:r>
      <w:r w:rsidDel="00000000" w:rsidR="00000000" w:rsidRPr="00000000">
        <w:rPr>
          <w:b w:val="1"/>
          <w:u w:val="single"/>
          <w:rtl w:val="0"/>
        </w:rPr>
        <w:t xml:space="preserve">The Order Of St.John</w:t>
      </w:r>
      <w:r w:rsidDel="00000000" w:rsidR="00000000" w:rsidRPr="00000000">
        <w:rPr>
          <w:b w:val="1"/>
          <w:rtl w:val="0"/>
        </w:rPr>
        <w:t xml:space="preserve">: - Systems Administrator.</w:t>
      </w:r>
    </w:p>
    <w:p w:rsidR="00000000" w:rsidDel="00000000" w:rsidP="00000000" w:rsidRDefault="00000000" w:rsidRPr="00000000" w14:paraId="00000041">
      <w:pPr>
        <w:widowControl w:val="1"/>
        <w:rPr/>
      </w:pPr>
      <w:r w:rsidDel="00000000" w:rsidR="00000000" w:rsidRPr="00000000">
        <w:rPr>
          <w:rtl w:val="0"/>
        </w:rPr>
        <w:t xml:space="preserve">Responsibilities: Administration of IBM RS6000 AIX UNIX Servers, MS Server, MS SQL &amp; NOVELL  Servers, MS Office.</w:t>
      </w:r>
    </w:p>
    <w:p w:rsidR="00000000" w:rsidDel="00000000" w:rsidP="00000000" w:rsidRDefault="00000000" w:rsidRPr="00000000" w14:paraId="00000042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Training &amp; Development:</w:t>
      </w:r>
    </w:p>
    <w:p w:rsidR="00000000" w:rsidDel="00000000" w:rsidP="00000000" w:rsidRDefault="00000000" w:rsidRPr="00000000" w14:paraId="00000044">
      <w:pPr>
        <w:widowControl w:val="1"/>
        <w:rPr/>
      </w:pPr>
      <w:r w:rsidDel="00000000" w:rsidR="00000000" w:rsidRPr="00000000">
        <w:rPr>
          <w:rtl w:val="0"/>
        </w:rPr>
        <w:t xml:space="preserve">Distance learning course: Data Science with Open Source Tools. Principles of Project Management, MS Office Suite.</w:t>
      </w:r>
    </w:p>
    <w:p w:rsidR="00000000" w:rsidDel="00000000" w:rsidP="00000000" w:rsidRDefault="00000000" w:rsidRPr="00000000" w14:paraId="00000045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Qualifications: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tabs>
          <w:tab w:val="left" w:pos="2173"/>
        </w:tabs>
        <w:ind w:left="2160" w:hanging="2160"/>
        <w:rPr/>
      </w:pPr>
      <w:r w:rsidDel="00000000" w:rsidR="00000000" w:rsidRPr="00000000">
        <w:rPr>
          <w:rtl w:val="0"/>
        </w:rPr>
        <w:t xml:space="preserve">Sept 2011</w:t>
        <w:tab/>
        <w:t xml:space="preserve">Certificate of Higher Education in Mathematics, (Birkbeck College, University of London)</w:t>
        <w:tab/>
      </w:r>
    </w:p>
    <w:p w:rsidR="00000000" w:rsidDel="00000000" w:rsidP="00000000" w:rsidRDefault="00000000" w:rsidRPr="00000000" w14:paraId="00000048">
      <w:pPr>
        <w:widowControl w:val="1"/>
        <w:tabs>
          <w:tab w:val="left" w:pos="2160"/>
        </w:tabs>
        <w:rPr/>
      </w:pPr>
      <w:r w:rsidDel="00000000" w:rsidR="00000000" w:rsidRPr="00000000">
        <w:rPr>
          <w:rtl w:val="0"/>
        </w:rPr>
        <w:t xml:space="preserve">Sept 2005</w:t>
        <w:tab/>
        <w:t xml:space="preserve">HNC Computing and Mathematics (Kingston University, Surrey) </w:t>
        <w:br w:type="textWrapping"/>
        <w:t xml:space="preserve">July 2003</w:t>
        <w:tab/>
        <w:t xml:space="preserve">QAA Access to Maths and Computing (College of North East London) </w:t>
        <w:br w:type="textWrapping"/>
        <w:t xml:space="preserve">June 1983</w:t>
        <w:tab/>
        <w:t xml:space="preserve">City &amp; Guilds Mechanical Engineering (West Ham College, Newham, London) </w:t>
        <w:br w:type="textWrapping"/>
        <w:t xml:space="preserve">July 1979</w:t>
        <w:tab/>
        <w:t xml:space="preserve">CSE's</w:t>
        <w:tab/>
        <w:t xml:space="preserve">English, Mathematics, and Engineering  (Trinity Comprehensive School, London)</w:t>
      </w:r>
    </w:p>
    <w:p w:rsidR="00000000" w:rsidDel="00000000" w:rsidP="00000000" w:rsidRDefault="00000000" w:rsidRPr="00000000" w14:paraId="00000049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1"/>
          <w:tab w:val="center" w:pos="830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Professional Certification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8505"/>
        <w:tblGridChange w:id="0">
          <w:tblGrid>
            <w:gridCol w:w="1935"/>
            <w:gridCol w:w="8505"/>
          </w:tblGrid>
        </w:tblGridChange>
      </w:tblGrid>
      <w:tr>
        <w:trPr>
          <w:cantSplit w:val="0"/>
          <w:trHeight w:val="326.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Feb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BCS Foundation Award - Machine learning</w:t>
            </w:r>
          </w:p>
        </w:tc>
      </w:tr>
      <w:tr>
        <w:trPr>
          <w:cantSplit w:val="0"/>
          <w:trHeight w:val="326.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April 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Lean Six Sigma Green Belt Certificate, Number: 002123217</w:t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1"/>
          <w:tab w:val="center" w:pos="8306"/>
        </w:tabs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Interest: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Cyclist, coin collecting, chess, general fitness training, DIY and gardening, enjoys retro sampled music.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rPr/>
      </w:pPr>
      <w:r w:rsidDel="00000000" w:rsidR="00000000" w:rsidRPr="00000000">
        <w:rPr>
          <w:rtl w:val="0"/>
        </w:rPr>
        <w:t xml:space="preserve">References available upon request.</w:t>
      </w:r>
    </w:p>
    <w:sectPr>
      <w:headerReference r:id="rId7" w:type="default"/>
      <w:pgSz w:h="16837" w:w="11905" w:orient="portrait"/>
      <w:pgMar w:bottom="720" w:top="720" w:left="720" w:right="720" w:header="720" w:footer="4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Times New Roman"/>
  <w:font w:name="Courier New"/>
  <w:font w:name="Liberation Sans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ind w:left="2160" w:firstLine="720"/>
      <w:rPr/>
    </w:pPr>
    <w:r w:rsidDel="00000000" w:rsidR="00000000" w:rsidRPr="00000000">
      <w:rPr>
        <w:b w:val="1"/>
        <w:sz w:val="40"/>
        <w:szCs w:val="40"/>
        <w:rtl w:val="0"/>
      </w:rPr>
      <w:t xml:space="preserve">Murphy Bernard Campbell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440" w:lineRule="auto"/>
    </w:pPr>
    <w:rPr>
      <w:rFonts w:ascii="Liberation Sans" w:cs="Liberation Sans" w:eastAsia="Liberation Sans" w:hAnsi="Liberation Sans"/>
      <w:b w:val="1"/>
      <w:sz w:val="34"/>
      <w:szCs w:val="34"/>
    </w:rPr>
  </w:style>
  <w:style w:type="paragraph" w:styleId="Heading2">
    <w:name w:val="heading 2"/>
    <w:basedOn w:val="Normal"/>
    <w:next w:val="Normal"/>
    <w:pPr>
      <w:spacing w:after="60" w:before="440" w:lineRule="auto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3">
    <w:name w:val="heading 3"/>
    <w:basedOn w:val="Normal"/>
    <w:next w:val="Normal"/>
    <w:pPr>
      <w:spacing w:after="60" w:before="440" w:lineRule="auto"/>
    </w:pPr>
    <w:rPr>
      <w:rFonts w:ascii="Liberation Sans" w:cs="Liberation Sans" w:eastAsia="Liberation Sans" w:hAnsi="Liberation Sans"/>
      <w:b w:val="1"/>
    </w:rPr>
  </w:style>
  <w:style w:type="paragraph" w:styleId="Heading4">
    <w:name w:val="heading 4"/>
    <w:basedOn w:val="Normal"/>
    <w:next w:val="Normal"/>
    <w:pPr>
      <w:spacing w:after="60" w:before="440" w:lineRule="auto"/>
    </w:pPr>
    <w:rPr>
      <w:rFonts w:ascii="Liberation Sans" w:cs="Liberation Sans" w:eastAsia="Liberation Sans" w:hAnsi="Liberation Sans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tabs>
        <w:tab w:val="left" w:pos="1440"/>
      </w:tabs>
      <w:jc w:val="center"/>
    </w:pPr>
    <w:rPr>
      <w:rFonts w:ascii="Verdana" w:cs="Verdana" w:eastAsia="Verdana" w:hAnsi="Verdana"/>
      <w:b w:val="1"/>
      <w:sz w:val="36"/>
      <w:szCs w:val="36"/>
    </w:rPr>
  </w:style>
  <w:style w:type="paragraph" w:styleId="Subtitle">
    <w:name w:val="Subtitle"/>
    <w:basedOn w:val="Normal"/>
    <w:next w:val="Normal"/>
    <w:pPr>
      <w:tabs>
        <w:tab w:val="left" w:pos="1440"/>
      </w:tabs>
      <w:spacing w:after="117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urphybcampbell/Tech-Talent-Academy.git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