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dlox6dng4bb8" w:id="0"/>
      <w:bookmarkEnd w:id="0"/>
      <w:r w:rsidDel="00000000" w:rsidR="00000000" w:rsidRPr="00000000">
        <w:rPr>
          <w:b w:val="1"/>
          <w:bCs w:val="1"/>
          <w:sz w:val="46"/>
          <w:szCs w:val="46"/>
          <w:rtl w:val="0"/>
        </w:rPr>
        <w:t xml:space="preserve">\BÀI LÀM: VIẾT ACCEPTANCE CRITERIA &amp; DEFINITION OF DONE CHO USER STORY</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fklorr306ae" w:id="1"/>
      <w:bookmarkEnd w:id="1"/>
      <w:r w:rsidDel="00000000" w:rsidR="00000000" w:rsidRPr="00000000">
        <w:rPr>
          <w:b w:val="1"/>
          <w:bCs w:val="1"/>
          <w:sz w:val="34"/>
          <w:szCs w:val="34"/>
          <w:rtl w:val="0"/>
        </w:rPr>
        <w:t xml:space="preserve">I. Giả định nghiệp vụ (Assumptions)</w:t>
      </w:r>
    </w:p>
    <w:p w:rsidR="00000000" w:rsidDel="00000000" w:rsidP="00000000" w:rsidRDefault="00000000" w:rsidRPr="00000000" w14:paraId="00000003">
      <w:pPr>
        <w:numPr>
          <w:ilvl w:val="0"/>
          <w:numId w:val="3"/>
        </w:numPr>
        <w:spacing w:after="240" w:lineRule="auto"/>
        <w:ind w:left="720" w:hanging="360"/>
      </w:pPr>
      <w:r w:rsidDel="00000000" w:rsidR="00000000" w:rsidRPr="00000000">
        <w:rPr>
          <w:b w:val="1"/>
          <w:bCs w:val="1"/>
          <w:rtl w:val="0"/>
        </w:rPr>
        <w:t xml:space="preserve">Giả định cho Story 3:</w:t>
      </w:r>
      <w:r w:rsidDel="00000000" w:rsidR="00000000" w:rsidRPr="00000000">
        <w:rPr>
          <w:rtl w:val="0"/>
        </w:rPr>
        <w:t xml:space="preserve"> Mỗi độc giả được mượn tối đa </w:t>
      </w:r>
      <w:r w:rsidDel="00000000" w:rsidR="00000000" w:rsidRPr="00000000">
        <w:rPr>
          <w:b w:val="1"/>
          <w:bCs w:val="1"/>
          <w:rtl w:val="0"/>
        </w:rPr>
        <w:t xml:space="preserve">3 cuốn sách</w:t>
      </w:r>
      <w:r w:rsidDel="00000000" w:rsidR="00000000" w:rsidRPr="00000000">
        <w:rPr>
          <w:rtl w:val="0"/>
        </w:rPr>
        <w:t xml:space="preserve"> cùng lúc (tính cả sách đang giữ chỗ online và sách chưa trả).</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7fdy6argr8zn" w:id="2"/>
      <w:bookmarkEnd w:id="2"/>
      <w:r w:rsidDel="00000000" w:rsidR="00000000" w:rsidRPr="00000000">
        <w:rPr>
          <w:b w:val="1"/>
          <w:bCs w:val="1"/>
          <w:sz w:val="34"/>
          <w:szCs w:val="34"/>
          <w:rtl w:val="0"/>
        </w:rPr>
        <w:t xml:space="preserve">II. Bảng Acceptance Criteria (AC) cho 3 User Story</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065"/>
        <w:gridCol w:w="1455"/>
        <w:gridCol w:w="1605"/>
        <w:gridCol w:w="1590"/>
        <w:gridCol w:w="1740"/>
        <w:tblGridChange w:id="0">
          <w:tblGrid>
            <w:gridCol w:w="1230"/>
            <w:gridCol w:w="1065"/>
            <w:gridCol w:w="1455"/>
            <w:gridCol w:w="1605"/>
            <w:gridCol w:w="1590"/>
            <w:gridCol w:w="174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Then</w:t>
            </w:r>
            <w:r w:rsidDel="00000000" w:rsidR="00000000" w:rsidRPr="00000000">
              <w:rPr>
                <w:rtl w:val="0"/>
              </w:rPr>
            </w:r>
          </w:p>
        </w:tc>
      </w:tr>
      <w:tr>
        <w:trPr>
          <w:cantSplit w:val="0"/>
          <w:trHeight w:val="4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Story 1: Đặt mượn online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AC1.1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Happy path (Luồng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Độc giả đang xem chi tiết cuốn sách "Lập trình C" có trạng thái "Sẵn có" trên ứng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Độc giả nhấn nút "Đặt mượn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Hệ thống chuyển trạng thái sách sang "Đã giữ chỗ", đồng thời hiển thị thông báo "Đặt mượn thành công. Sách sẽ được giữ trong 48 giờ"</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Story 1: Đặt mượn online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AC1.2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Negative case (Trường hợp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Độc giả đang ở trang chi tiết cuốn sách "Thực hành Scrum" nhưng sách vừa hết do có người khác đặt trước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Độc giả nhấn nút "Đặt mượn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Hệ thống từ chối yêu cầu và hiển thị thông báo "Rất tiếc, sách này vừa hết. Vui lòng quay lại sau"</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Story 1: Đặt mượn online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AC1.3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Edge case (Tình huống đặc biệt)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Độc giả đã bấm đặt mượn online thành công cuốn sách "Lập trình C" trước đó 1 phút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Độc giả nhấn lại nút "Đặt mượn online" cho chính cuốn sách đó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Hệ thống vô hiệu hóa nút đặt mượn và hiển thị thông báo "Bạn đã đặt mượn cuốn sách này rồi"</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Story 2: Nhận thông báo sách sẵn có</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AC2.1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Happy path (Luồng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Độc giả A đã đăng ký đặt trước cuốn sách "Cấu trúc dữ liệu" (đang ở trạng thái hết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Thủ thư quét mã nhập sách vừa được trả về hệ thống và chuyển trạng thái sách sang "Sẵn có" cho độc giả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Hệ thống gửi thông báo đến ứng dụng của độc giả A với nội dung "Sách Cấu trúc dữ liệu đã có sẵn, vui lòng đến nhận trong 48 giờ"</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Story 2: Nhận thông báo sách sẵn có</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AC2.2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Negative case (Trường hợp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Cuốn sách đặt trước đã được trả về thư viện và độc giả A đã tắt quyền nhận thông báo trên app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Thủ thư cập nhật trạng thái sách sang "Sẵn có" cho độc giả A trên phần mềm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Hệ thống lưu lại trạng thái thông báo gửi thất bại, nhưng vẫn cập nhật trạng thái "Chờ nhận" trên lịch sử tài khoản của độc giả A</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Story 2: Nhận thông báo sách sẵn có</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AC2.3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Edge case (Tình huống đặc biệt)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Cuốn sách "Cấu trúc dữ liệu" đã được giữ cho độc giả A trôi qua đúng 48 giờ mà độc giả không đến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Thủ thư chọn xử lý "Hủy lượt giữ quá hạn" cho cuốn sách đó trên phần mềm thư viện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Hệ thống chuyển trạng thái sách sang "Sẵn có" cho người tiếp theo, đồng thời gửi thông báo "Lượt giữ chỗ sách của bạn đã hết hạn" tới độc giả A</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Story 3: Giới hạn số sách mượn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AC3.1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Ràng buộc nghiệp vụ &amp; 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Độc giả đang mượn 2 cuốn sách (chưa đạt hạn mức tối đa 3 cuốn)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Thủ thư quét mã xác nhận cho độc giả mượn thêm cuốn thứ 3 trên phần mềm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Hệ thống xác nhận cho phép mượn thành công và hiển thị thông báo "Độc giả đã mượn 3/3 cuốn sách cho phép"</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Story 3: Giới hạn số sách mượn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AC3.2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Ràng buộc nghiệp vụ &amp; 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Độc giả đã mượn đủ 3 cuốn sách (đã đạt giới hạn tối đa)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Thủ thư quét mã cuốn sách thứ 4 để làm thủ tục mượn cho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Hệ thống báo lỗi và không cho phép mượn kèm thông báo "Độc giả đã mượn tối đa 3 cuốn. Vui lòng trả bớt sách trước khi mượn tiếp"</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Story 3: Giới hạn số sách mượn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AC3.3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Edge case (Tình huống đặc biệt)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Độc giả đang giữ 2 cuốn sách trên thực tế và bấm đặt mượn online cùng lúc 2 cuốn khác trên 2 thiết bị khác nhau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Thủ thư duyệt danh sách đơn đặt mượn online của độc giả này trên phần mềm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Hệ thống chỉ cho phép thủ thư duyệt thành công 1 cuốn (đạt đủ 3 cuốn), và tự động đánh dấu từ chối cuốn còn lại do vượt quá giới hạn</w:t>
            </w:r>
          </w:p>
        </w:tc>
      </w:tr>
    </w:tbl>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p07fqhu3pqt1" w:id="3"/>
      <w:bookmarkEnd w:id="3"/>
      <w:r w:rsidDel="00000000" w:rsidR="00000000" w:rsidRPr="00000000">
        <w:rPr>
          <w:b w:val="1"/>
          <w:bCs w:val="1"/>
          <w:sz w:val="34"/>
          <w:szCs w:val="34"/>
          <w:rtl w:val="0"/>
        </w:rPr>
        <w:t xml:space="preserve">III. Danh sách "Câu hỏi làm rõ" (Clarifying Questions) gửi Product Owner</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Story 1:</w:t>
      </w:r>
      <w:r w:rsidDel="00000000" w:rsidR="00000000" w:rsidRPr="00000000">
        <w:rPr>
          <w:rtl w:val="0"/>
        </w:rPr>
        <w:t xml:space="preserve"> "Thời hạn 48 giờ giữ sách có tính gộp các ngày thư viện nghỉ cố định (như Chủ nhật hoặc ngày lễ) không, hay chỉ tính giờ mở cửa thực tế của thư viện?"</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Story 2:</w:t>
      </w:r>
      <w:r w:rsidDel="00000000" w:rsidR="00000000" w:rsidRPr="00000000">
        <w:rPr>
          <w:rtl w:val="0"/>
        </w:rPr>
        <w:t xml:space="preserve"> "Khi Thủ thư cập nhật sách sẵn có, hệ thống sẽ ưu tiên gửi thông báo qua kênh nào (App Notification, Email hay SMS)?"</w:t>
      </w:r>
    </w:p>
    <w:p w:rsidR="00000000" w:rsidDel="00000000" w:rsidP="00000000" w:rsidRDefault="00000000" w:rsidRPr="00000000" w14:paraId="00000044">
      <w:pPr>
        <w:numPr>
          <w:ilvl w:val="0"/>
          <w:numId w:val="2"/>
        </w:numPr>
        <w:spacing w:after="240" w:lineRule="auto"/>
        <w:ind w:left="720" w:hanging="360"/>
      </w:pPr>
      <w:r w:rsidDel="00000000" w:rsidR="00000000" w:rsidRPr="00000000">
        <w:rPr>
          <w:b w:val="1"/>
          <w:bCs w:val="1"/>
          <w:rtl w:val="0"/>
        </w:rPr>
        <w:t xml:space="preserve">Story 3:</w:t>
      </w:r>
      <w:r w:rsidDel="00000000" w:rsidR="00000000" w:rsidRPr="00000000">
        <w:rPr>
          <w:rtl w:val="0"/>
        </w:rPr>
        <w:t xml:space="preserve"> "Giới hạn số sách mượn cùng lúc tối đa chính xác là bao nhiêu cuốn? Quy định này áp dụng chung cho mọi độc giả hay có phân biệt đối tượng (ví dụ: Sinh viên vs Giảng viên)?"</w:t>
      </w:r>
    </w:p>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4gdao793ajyn" w:id="4"/>
      <w:bookmarkEnd w:id="4"/>
      <w:r w:rsidDel="00000000" w:rsidR="00000000" w:rsidRPr="00000000">
        <w:rPr>
          <w:b w:val="1"/>
          <w:bCs w:val="1"/>
          <w:sz w:val="34"/>
          <w:szCs w:val="34"/>
          <w:rtl w:val="0"/>
        </w:rPr>
        <w:t xml:space="preserve">IV. Definition of Done (DoD) chung của nhóm</w:t>
      </w:r>
    </w:p>
    <w:p w:rsidR="00000000" w:rsidDel="00000000" w:rsidP="00000000" w:rsidRDefault="00000000" w:rsidRPr="00000000" w14:paraId="00000046">
      <w:pPr>
        <w:spacing w:after="240" w:lineRule="auto"/>
        <w:rPr/>
      </w:pPr>
      <w:r w:rsidDel="00000000" w:rsidR="00000000" w:rsidRPr="00000000">
        <w:rPr>
          <w:rtl w:val="0"/>
        </w:rPr>
        <w:t xml:space="preserve">Checklist tiêu chuẩn áp dụng chung cho </w:t>
      </w:r>
      <w:r w:rsidDel="00000000" w:rsidR="00000000" w:rsidRPr="00000000">
        <w:rPr>
          <w:b w:val="1"/>
          <w:bCs w:val="1"/>
          <w:rtl w:val="0"/>
        </w:rPr>
        <w:t xml:space="preserve">MỌI</w:t>
      </w:r>
      <w:r w:rsidDel="00000000" w:rsidR="00000000" w:rsidRPr="00000000">
        <w:rPr>
          <w:rtl w:val="0"/>
        </w:rPr>
        <w:t xml:space="preserve"> Product Backlog Item (PBI):</w:t>
      </w:r>
    </w:p>
    <w:p w:rsidR="00000000" w:rsidDel="00000000" w:rsidP="00000000" w:rsidRDefault="00000000" w:rsidRPr="00000000" w14:paraId="00000047">
      <w:pPr>
        <w:numPr>
          <w:ilvl w:val="0"/>
          <w:numId w:val="1"/>
        </w:numPr>
        <w:spacing w:after="0" w:afterAutospacing="0" w:lineRule="auto"/>
        <w:ind w:left="720" w:hanging="360"/>
      </w:pPr>
      <w:r w:rsidDel="00000000" w:rsidR="00000000" w:rsidRPr="00000000">
        <w:rPr>
          <w:b w:val="1"/>
          <w:bCs w:val="1"/>
          <w:rtl w:val="0"/>
        </w:rPr>
        <w:t xml:space="preserve">Chất lượng Code:</w:t>
      </w:r>
      <w:r w:rsidDel="00000000" w:rsidR="00000000" w:rsidRPr="00000000">
        <w:rPr>
          <w:rtl w:val="0"/>
        </w:rPr>
        <w:t xml:space="preserve"> Mã nguồn được viết hoàn chỉnh, tuân thủ quy chuẩn lập trình (Coding Conventions) của nhóm và không còn warning/lỗi dư thừa.</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bCs w:val="1"/>
          <w:rtl w:val="0"/>
        </w:rPr>
        <w:t xml:space="preserve">Code Review:</w:t>
      </w:r>
      <w:r w:rsidDel="00000000" w:rsidR="00000000" w:rsidRPr="00000000">
        <w:rPr>
          <w:rtl w:val="0"/>
        </w:rPr>
        <w:t xml:space="preserve"> Code đã được ít nhất 01 thành viên khác trong nhóm review và approved trên Git.</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Kiểm thử (Testing):</w:t>
      </w:r>
      <w:r w:rsidDel="00000000" w:rsidR="00000000" w:rsidRPr="00000000">
        <w:rPr>
          <w:rtl w:val="0"/>
        </w:rPr>
        <w:t xml:space="preserve"> 100% các tiêu chí Acceptance Criteria (AC) trong story đã được kiểm thử thành công (Pass) trên môi trường Staging/Testing.</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bCs w:val="1"/>
          <w:rtl w:val="0"/>
        </w:rPr>
        <w:t xml:space="preserve">Tài liệu (Documentation):</w:t>
      </w:r>
      <w:r w:rsidDel="00000000" w:rsidR="00000000" w:rsidRPr="00000000">
        <w:rPr>
          <w:rtl w:val="0"/>
        </w:rPr>
        <w:t xml:space="preserve"> Đã cập nhật xong tài liệu hướng dẫn sử dụng tính năng cho độc giả và thủ thư.</w:t>
      </w:r>
    </w:p>
    <w:p w:rsidR="00000000" w:rsidDel="00000000" w:rsidP="00000000" w:rsidRDefault="00000000" w:rsidRPr="00000000" w14:paraId="0000004B">
      <w:pPr>
        <w:numPr>
          <w:ilvl w:val="0"/>
          <w:numId w:val="1"/>
        </w:numPr>
        <w:spacing w:after="240" w:lineRule="auto"/>
        <w:ind w:left="720" w:hanging="360"/>
      </w:pPr>
      <w:r w:rsidDel="00000000" w:rsidR="00000000" w:rsidRPr="00000000">
        <w:rPr>
          <w:b w:val="1"/>
          <w:bCs w:val="1"/>
          <w:rtl w:val="0"/>
        </w:rPr>
        <w:t xml:space="preserve">Triển khai (Deployment):</w:t>
      </w:r>
      <w:r w:rsidDel="00000000" w:rsidR="00000000" w:rsidRPr="00000000">
        <w:rPr>
          <w:rtl w:val="0"/>
        </w:rPr>
        <w:t xml:space="preserve"> Tính năng đã deploy thành công lên môi trường Staging/Testing, chạy ổn định và sẵn sàng cho Product Owner nghiệm thu.</w:t>
      </w:r>
    </w:p>
    <w:p w:rsidR="00000000" w:rsidDel="00000000" w:rsidP="00000000" w:rsidRDefault="00000000" w:rsidRPr="00000000" w14:paraId="0000004C">
      <w:pPr>
        <w:pStyle w:val="Heading2"/>
        <w:keepNext w:val="0"/>
        <w:keepLines w:val="0"/>
        <w:spacing w:after="80" w:before="0" w:lineRule="auto"/>
        <w:rPr>
          <w:b w:val="1"/>
          <w:bCs w:val="1"/>
          <w:sz w:val="34"/>
          <w:szCs w:val="34"/>
        </w:rPr>
      </w:pPr>
      <w:bookmarkStart w:colFirst="0" w:colLast="0" w:name="_laboppq2xzt2" w:id="5"/>
      <w:bookmarkEnd w:id="5"/>
      <w:r w:rsidDel="00000000" w:rsidR="00000000" w:rsidRPr="00000000">
        <w:rPr>
          <w:b w:val="1"/>
          <w:bCs w:val="1"/>
          <w:sz w:val="34"/>
          <w:szCs w:val="34"/>
          <w:rtl w:val="0"/>
        </w:rPr>
        <w:t xml:space="preserve">V. Câu trả lời tình huống Story 1</w:t>
      </w:r>
    </w:p>
    <w:p w:rsidR="00000000" w:rsidDel="00000000" w:rsidP="00000000" w:rsidRDefault="00000000" w:rsidRPr="00000000" w14:paraId="0000004D">
      <w:pPr>
        <w:spacing w:after="240" w:lineRule="auto"/>
        <w:rPr/>
      </w:pPr>
      <w:r w:rsidDel="00000000" w:rsidR="00000000" w:rsidRPr="00000000">
        <w:rPr>
          <w:b w:val="1"/>
          <w:bCs w:val="1"/>
          <w:rtl w:val="0"/>
        </w:rPr>
        <w:t xml:space="preserve">Câu hỏi:</w:t>
      </w:r>
      <w:r w:rsidDel="00000000" w:rsidR="00000000" w:rsidRPr="00000000">
        <w:rPr>
          <w:rtl w:val="0"/>
        </w:rPr>
        <w:t xml:space="preserve"> Story 1 đã đạt đủ các AC bạn viết, nhưng code chưa được review theo DoD của nhóm. Story 1 đã được coi là Done chưa? Vì sao?</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Trả lời:</w:t>
      </w:r>
    </w:p>
    <w:p w:rsidR="00000000" w:rsidDel="00000000" w:rsidP="00000000" w:rsidRDefault="00000000" w:rsidRPr="00000000" w14:paraId="0000004F">
      <w:pPr>
        <w:spacing w:after="240" w:lineRule="auto"/>
        <w:rPr/>
      </w:pPr>
      <w:r w:rsidDel="00000000" w:rsidR="00000000" w:rsidRPr="00000000">
        <w:rPr>
          <w:rtl w:val="0"/>
        </w:rPr>
        <w:t xml:space="preserve">Story 1 </w:t>
      </w:r>
      <w:r w:rsidDel="00000000" w:rsidR="00000000" w:rsidRPr="00000000">
        <w:rPr>
          <w:b w:val="1"/>
          <w:bCs w:val="1"/>
          <w:rtl w:val="0"/>
        </w:rPr>
        <w:t xml:space="preserve">CHƯA</w:t>
      </w:r>
      <w:r w:rsidDel="00000000" w:rsidR="00000000" w:rsidRPr="00000000">
        <w:rPr>
          <w:rtl w:val="0"/>
        </w:rPr>
        <w:t xml:space="preserve"> được coi là Done. Bởi vì để một story hoàn thành, nó bắt buộc phải thỏa mãn đồng thời cả hai điều kiện: đạt tất cả các Acceptance Criteria (AC) riêng và đáp ứng đầy đủ mọi tiêu chí trong Definition of Done (DoD) chung của nhóm. Việc chưa thực hiện Code Review đã vi phạm tiêu chuẩn kiểm soát chất lượng trong DoD.</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