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4F41" w14:textId="77777777" w:rsidR="0051147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A7D58E9" w14:textId="77777777" w:rsidR="0051147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5C8DCDB" w14:textId="77777777" w:rsidR="0051147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5CD7AEC" w14:textId="03D76717" w:rsidR="0051147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797A78">
        <w:rPr>
          <w:rFonts w:ascii="Times New Roman" w:eastAsia="Times New Roman" w:hAnsi="Times New Roman" w:cs="Times New Roman"/>
          <w:b/>
          <w:bCs/>
          <w:sz w:val="32"/>
          <w:szCs w:val="32"/>
          <w:lang w:val="en-US"/>
        </w:rPr>
        <w:t>5</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11470" w14:paraId="44015678" w14:textId="77777777">
        <w:tc>
          <w:tcPr>
            <w:tcW w:w="1714" w:type="dxa"/>
            <w:tcMar>
              <w:top w:w="60" w:type="dxa"/>
              <w:left w:w="60" w:type="dxa"/>
              <w:bottom w:w="60" w:type="dxa"/>
              <w:right w:w="60" w:type="dxa"/>
            </w:tcMar>
          </w:tcPr>
          <w:p w14:paraId="66F1A6DE" w14:textId="77777777" w:rsidR="0051147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F9B8BA8" w14:textId="624EAA90"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Nguyễn Duy Đạt</w:t>
            </w:r>
          </w:p>
        </w:tc>
        <w:tc>
          <w:tcPr>
            <w:tcW w:w="1984" w:type="dxa"/>
            <w:tcMar>
              <w:top w:w="60" w:type="dxa"/>
              <w:left w:w="60" w:type="dxa"/>
              <w:bottom w:w="60" w:type="dxa"/>
              <w:right w:w="60" w:type="dxa"/>
            </w:tcMar>
          </w:tcPr>
          <w:p w14:paraId="6D499348" w14:textId="77777777" w:rsidR="0051147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AA41689" w14:textId="6A5BE220"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N25DTCN009</w:t>
            </w:r>
          </w:p>
        </w:tc>
      </w:tr>
      <w:tr w:rsidR="00511470" w14:paraId="6F969E23" w14:textId="77777777">
        <w:tc>
          <w:tcPr>
            <w:tcW w:w="1714" w:type="dxa"/>
            <w:tcMar>
              <w:top w:w="60" w:type="dxa"/>
              <w:left w:w="60" w:type="dxa"/>
              <w:bottom w:w="60" w:type="dxa"/>
              <w:right w:w="60" w:type="dxa"/>
            </w:tcMar>
          </w:tcPr>
          <w:p w14:paraId="025F0520" w14:textId="77777777" w:rsidR="0051147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25453B3" w14:textId="42410654" w:rsidR="005E140F"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CNTT7</w:t>
            </w:r>
          </w:p>
        </w:tc>
        <w:tc>
          <w:tcPr>
            <w:tcW w:w="1984" w:type="dxa"/>
            <w:tcMar>
              <w:top w:w="60" w:type="dxa"/>
              <w:left w:w="60" w:type="dxa"/>
              <w:bottom w:w="60" w:type="dxa"/>
              <w:right w:w="60" w:type="dxa"/>
            </w:tcMar>
          </w:tcPr>
          <w:p w14:paraId="481BC0E9" w14:textId="77777777" w:rsidR="0051147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BC4950A" w14:textId="104F1707" w:rsidR="00511470" w:rsidRPr="005E140F"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5E140F">
              <w:rPr>
                <w:rFonts w:ascii="Times New Roman" w:eastAsia="Times New Roman" w:hAnsi="Times New Roman" w:cs="Times New Roman"/>
                <w:sz w:val="24"/>
                <w:szCs w:val="24"/>
                <w:lang w:val="en-US"/>
              </w:rPr>
              <w:t>5</w:t>
            </w:r>
          </w:p>
        </w:tc>
      </w:tr>
    </w:tbl>
    <w:p w14:paraId="003D8826"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539CCEC7" w14:textId="77777777" w:rsidR="00511470"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1B5923E"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11470" w14:paraId="59961E36" w14:textId="77777777">
        <w:trPr>
          <w:tblHeader/>
        </w:trPr>
        <w:tc>
          <w:tcPr>
            <w:tcW w:w="1804" w:type="dxa"/>
            <w:shd w:val="clear" w:color="auto" w:fill="8EAADB"/>
            <w:tcMar>
              <w:top w:w="60" w:type="dxa"/>
              <w:left w:w="60" w:type="dxa"/>
              <w:bottom w:w="60" w:type="dxa"/>
              <w:right w:w="60" w:type="dxa"/>
            </w:tcMar>
          </w:tcPr>
          <w:p w14:paraId="6DB8369A"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F13A93B"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0501CDE"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C7041B8"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11470" w14:paraId="6C0B7645" w14:textId="77777777">
        <w:trPr>
          <w:trHeight w:val="850"/>
        </w:trPr>
        <w:tc>
          <w:tcPr>
            <w:tcW w:w="1804" w:type="dxa"/>
            <w:tcMar>
              <w:top w:w="60" w:type="dxa"/>
              <w:left w:w="60" w:type="dxa"/>
              <w:bottom w:w="60" w:type="dxa"/>
              <w:right w:w="60" w:type="dxa"/>
            </w:tcMar>
          </w:tcPr>
          <w:p w14:paraId="6F11ECCF" w14:textId="737DCDFD"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Quản lí nguồn lực thu gom</w:t>
            </w:r>
          </w:p>
        </w:tc>
        <w:tc>
          <w:tcPr>
            <w:tcW w:w="1984" w:type="dxa"/>
            <w:tcMar>
              <w:top w:w="60" w:type="dxa"/>
              <w:left w:w="60" w:type="dxa"/>
              <w:bottom w:w="60" w:type="dxa"/>
              <w:right w:w="60" w:type="dxa"/>
            </w:tcMar>
          </w:tcPr>
          <w:p w14:paraId="1DB6B052" w14:textId="7BCD26C8"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Quản lí nhân viên thu gom và xe chở rác</w:t>
            </w:r>
          </w:p>
        </w:tc>
        <w:tc>
          <w:tcPr>
            <w:tcW w:w="902" w:type="dxa"/>
            <w:tcMar>
              <w:top w:w="60" w:type="dxa"/>
              <w:left w:w="60" w:type="dxa"/>
              <w:bottom w:w="60" w:type="dxa"/>
              <w:right w:w="60" w:type="dxa"/>
            </w:tcMar>
          </w:tcPr>
          <w:p w14:paraId="0496FBA8"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F41028C" w14:textId="62039F37"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 xml:space="preserve">Là nhân viên thu gom, tôi muốn hệ thống phân công lộ trình </w:t>
            </w:r>
            <w:r>
              <w:rPr>
                <w:rFonts w:ascii="Times New Roman" w:eastAsia="Times New Roman" w:hAnsi="Times New Roman" w:cs="Times New Roman"/>
                <w:sz w:val="24"/>
                <w:szCs w:val="24"/>
              </w:rPr>
              <w:t>thu</w:t>
            </w:r>
            <w:r w:rsidRPr="005E140F">
              <w:rPr>
                <w:rFonts w:ascii="Times New Roman" w:eastAsia="Times New Roman" w:hAnsi="Times New Roman" w:cs="Times New Roman"/>
                <w:sz w:val="24"/>
                <w:szCs w:val="24"/>
              </w:rPr>
              <w:t xml:space="preserve"> gom, để có thể làm việc hiệu quả và tốt hơn.</w:t>
            </w:r>
          </w:p>
        </w:tc>
      </w:tr>
      <w:tr w:rsidR="00511470" w14:paraId="1F4B5139" w14:textId="77777777">
        <w:trPr>
          <w:trHeight w:val="850"/>
        </w:trPr>
        <w:tc>
          <w:tcPr>
            <w:tcW w:w="1804" w:type="dxa"/>
            <w:tcMar>
              <w:top w:w="60" w:type="dxa"/>
              <w:left w:w="60" w:type="dxa"/>
              <w:bottom w:w="60" w:type="dxa"/>
              <w:right w:w="60" w:type="dxa"/>
            </w:tcMar>
          </w:tcPr>
          <w:p w14:paraId="0EC524DD" w14:textId="198D590E"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3C23E610" w14:textId="01D1B6E0" w:rsidR="00511470" w:rsidRPr="005E140F"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Tự động cập nhật điểm đánh giá sau mỗi ca. Cảnh báo khi thùng rác quá hạn chưa thu gom</w:t>
            </w:r>
          </w:p>
        </w:tc>
        <w:tc>
          <w:tcPr>
            <w:tcW w:w="902" w:type="dxa"/>
            <w:tcMar>
              <w:top w:w="60" w:type="dxa"/>
              <w:left w:w="60" w:type="dxa"/>
              <w:bottom w:w="60" w:type="dxa"/>
              <w:right w:w="60" w:type="dxa"/>
            </w:tcMar>
          </w:tcPr>
          <w:p w14:paraId="483DBAFF"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33B918C" w14:textId="372E99AA" w:rsidR="00511470" w:rsidRPr="00D56077" w:rsidRDefault="005E140F">
            <w:pPr>
              <w:pBdr>
                <w:top w:val="nil"/>
                <w:left w:val="nil"/>
                <w:bottom w:val="nil"/>
                <w:right w:val="nil"/>
                <w:between w:val="nil"/>
              </w:pBdr>
              <w:spacing w:line="276" w:lineRule="auto"/>
              <w:rPr>
                <w:rFonts w:ascii="Times New Roman" w:eastAsia="Times New Roman" w:hAnsi="Times New Roman" w:cs="Times New Roman"/>
                <w:sz w:val="24"/>
                <w:szCs w:val="24"/>
              </w:rPr>
            </w:pPr>
            <w:r w:rsidRPr="005E140F">
              <w:rPr>
                <w:rFonts w:ascii="Times New Roman" w:eastAsia="Times New Roman" w:hAnsi="Times New Roman" w:cs="Times New Roman"/>
                <w:sz w:val="24"/>
                <w:szCs w:val="24"/>
              </w:rPr>
              <w:t>Là nhân viên thu gom, tôi</w:t>
            </w:r>
            <w:r w:rsidR="00D56077" w:rsidRPr="00D56077">
              <w:rPr>
                <w:rFonts w:ascii="Times New Roman" w:eastAsia="Times New Roman" w:hAnsi="Times New Roman" w:cs="Times New Roman"/>
                <w:sz w:val="24"/>
                <w:szCs w:val="24"/>
              </w:rPr>
              <w:t xml:space="preserve"> muốn hệ thống tự động cập nhật điểm đánh giá sau mỗi ca</w:t>
            </w:r>
            <w:r w:rsidR="00BA2618" w:rsidRPr="00BA2618">
              <w:rPr>
                <w:rFonts w:ascii="Times New Roman" w:eastAsia="Times New Roman" w:hAnsi="Times New Roman" w:cs="Times New Roman"/>
                <w:sz w:val="24"/>
                <w:szCs w:val="24"/>
              </w:rPr>
              <w:t xml:space="preserve"> và cảnh báo khi thùng rác quá hạn chưa </w:t>
            </w:r>
            <w:r w:rsidR="00BA2618">
              <w:rPr>
                <w:rFonts w:ascii="Times New Roman" w:eastAsia="Times New Roman" w:hAnsi="Times New Roman" w:cs="Times New Roman"/>
                <w:sz w:val="24"/>
                <w:szCs w:val="24"/>
              </w:rPr>
              <w:t>thu</w:t>
            </w:r>
            <w:r w:rsidR="00BA2618" w:rsidRPr="00BA2618">
              <w:rPr>
                <w:rFonts w:ascii="Times New Roman" w:eastAsia="Times New Roman" w:hAnsi="Times New Roman" w:cs="Times New Roman"/>
                <w:sz w:val="24"/>
                <w:szCs w:val="24"/>
              </w:rPr>
              <w:t xml:space="preserve"> gom</w:t>
            </w:r>
            <w:r w:rsidR="00D56077" w:rsidRPr="00D56077">
              <w:rPr>
                <w:rFonts w:ascii="Times New Roman" w:eastAsia="Times New Roman" w:hAnsi="Times New Roman" w:cs="Times New Roman"/>
                <w:sz w:val="24"/>
                <w:szCs w:val="24"/>
              </w:rPr>
              <w:t xml:space="preserve"> để tôi có thể </w:t>
            </w:r>
            <w:r w:rsidR="00BA2618" w:rsidRPr="00BA2618">
              <w:rPr>
                <w:rFonts w:ascii="Times New Roman" w:eastAsia="Times New Roman" w:hAnsi="Times New Roman" w:cs="Times New Roman"/>
                <w:sz w:val="24"/>
                <w:szCs w:val="24"/>
              </w:rPr>
              <w:t>xem điểm đánh giá và thùng rác quá hạn chưa gom cải thiện hiệu quả công việc tốt hơn</w:t>
            </w:r>
            <w:r w:rsidR="00D56077" w:rsidRPr="00D56077">
              <w:rPr>
                <w:rFonts w:ascii="Times New Roman" w:eastAsia="Times New Roman" w:hAnsi="Times New Roman" w:cs="Times New Roman"/>
                <w:sz w:val="24"/>
                <w:szCs w:val="24"/>
              </w:rPr>
              <w:t>.</w:t>
            </w:r>
          </w:p>
        </w:tc>
      </w:tr>
    </w:tbl>
    <w:p w14:paraId="2777B561"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36760129"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11470" w14:paraId="5E3D9180" w14:textId="77777777">
        <w:trPr>
          <w:tblHeader/>
        </w:trPr>
        <w:tc>
          <w:tcPr>
            <w:tcW w:w="2256" w:type="dxa"/>
            <w:shd w:val="clear" w:color="auto" w:fill="8EAADB"/>
            <w:tcMar>
              <w:top w:w="60" w:type="dxa"/>
              <w:left w:w="60" w:type="dxa"/>
              <w:bottom w:w="60" w:type="dxa"/>
              <w:right w:w="60" w:type="dxa"/>
            </w:tcMar>
          </w:tcPr>
          <w:p w14:paraId="68176134"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3F8E387"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11470" w14:paraId="1D4B0639" w14:textId="77777777">
        <w:trPr>
          <w:trHeight w:val="568"/>
        </w:trPr>
        <w:tc>
          <w:tcPr>
            <w:tcW w:w="2256" w:type="dxa"/>
            <w:tcMar>
              <w:top w:w="60" w:type="dxa"/>
              <w:left w:w="60" w:type="dxa"/>
              <w:bottom w:w="60" w:type="dxa"/>
              <w:right w:w="60" w:type="dxa"/>
            </w:tcMar>
          </w:tcPr>
          <w:p w14:paraId="7B03C512" w14:textId="1594C7AF" w:rsidR="00511470" w:rsidRPr="00D56077" w:rsidRDefault="00D5607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 - Small</w:t>
            </w:r>
          </w:p>
        </w:tc>
        <w:tc>
          <w:tcPr>
            <w:tcW w:w="6764" w:type="dxa"/>
            <w:tcMar>
              <w:top w:w="60" w:type="dxa"/>
              <w:left w:w="60" w:type="dxa"/>
              <w:bottom w:w="60" w:type="dxa"/>
              <w:right w:w="60" w:type="dxa"/>
            </w:tcMar>
          </w:tcPr>
          <w:p w14:paraId="5AAC411E" w14:textId="6A35E655" w:rsidR="00511470" w:rsidRPr="00D56077" w:rsidRDefault="00D5607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D56077">
              <w:rPr>
                <w:rFonts w:ascii="Times New Roman" w:eastAsia="Times New Roman" w:hAnsi="Times New Roman" w:cs="Times New Roman"/>
                <w:sz w:val="24"/>
                <w:szCs w:val="24"/>
                <w:lang w:val="en-US"/>
              </w:rPr>
              <w:t>Có quá nhiều việc cần l</w:t>
            </w:r>
            <w:r>
              <w:rPr>
                <w:rFonts w:ascii="Times New Roman" w:eastAsia="Times New Roman" w:hAnsi="Times New Roman" w:cs="Times New Roman"/>
                <w:sz w:val="24"/>
                <w:szCs w:val="24"/>
                <w:lang w:val="en-US"/>
              </w:rPr>
              <w:t xml:space="preserve">àm trong 1 </w:t>
            </w:r>
            <w:r w:rsidR="00E618C9">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print(phân công lộ trình thu gom, theo dõi mức đầy của thùng rác qua cảm biến, tự động chấm điểm đánh giá) cần tách nhỏ các chức năng ra thành n</w:t>
            </w:r>
            <w:r w:rsidR="00E618C9">
              <w:rPr>
                <w:rFonts w:ascii="Times New Roman" w:eastAsia="Times New Roman" w:hAnsi="Times New Roman" w:cs="Times New Roman"/>
                <w:sz w:val="24"/>
                <w:szCs w:val="24"/>
                <w:lang w:val="en-US"/>
              </w:rPr>
              <w:t>hiểu Sprint</w:t>
            </w:r>
          </w:p>
        </w:tc>
      </w:tr>
      <w:tr w:rsidR="00511470" w14:paraId="34FB9CE7" w14:textId="77777777">
        <w:trPr>
          <w:trHeight w:val="568"/>
        </w:trPr>
        <w:tc>
          <w:tcPr>
            <w:tcW w:w="2256" w:type="dxa"/>
            <w:tcMar>
              <w:top w:w="60" w:type="dxa"/>
              <w:left w:w="60" w:type="dxa"/>
              <w:bottom w:w="60" w:type="dxa"/>
              <w:right w:w="60" w:type="dxa"/>
            </w:tcMar>
          </w:tcPr>
          <w:p w14:paraId="623A88E1" w14:textId="0ABA62CB" w:rsidR="00511470" w:rsidRPr="00E618C9" w:rsidRDefault="00E618C9" w:rsidP="00E618C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E618C9">
              <w:rPr>
                <w:rFonts w:ascii="Times New Roman" w:eastAsia="Times New Roman" w:hAnsi="Times New Roman" w:cs="Times New Roman"/>
                <w:sz w:val="24"/>
                <w:szCs w:val="24"/>
              </w:rPr>
              <w:t>E — Estimable</w:t>
            </w:r>
          </w:p>
        </w:tc>
        <w:tc>
          <w:tcPr>
            <w:tcW w:w="6764" w:type="dxa"/>
            <w:tcMar>
              <w:top w:w="60" w:type="dxa"/>
              <w:left w:w="60" w:type="dxa"/>
              <w:bottom w:w="60" w:type="dxa"/>
              <w:right w:w="60" w:type="dxa"/>
            </w:tcMar>
          </w:tcPr>
          <w:p w14:paraId="7AA20736" w14:textId="5AB631A6" w:rsidR="00511470" w:rsidRPr="00E618C9" w:rsidRDefault="00E618C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Trong 1 sprint có quá nhiều việc cần làm, làm tăng độ khó và độ phức tạp của công việc, cần ước lượng lại độ phức tạp của công việc.</w:t>
            </w:r>
          </w:p>
        </w:tc>
      </w:tr>
    </w:tbl>
    <w:p w14:paraId="33BF0E2E"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11470" w14:paraId="07E443FF" w14:textId="77777777">
        <w:trPr>
          <w:tblHeader/>
        </w:trPr>
        <w:tc>
          <w:tcPr>
            <w:tcW w:w="1172" w:type="dxa"/>
            <w:shd w:val="clear" w:color="auto" w:fill="8EAADB"/>
            <w:tcMar>
              <w:top w:w="60" w:type="dxa"/>
              <w:left w:w="60" w:type="dxa"/>
              <w:bottom w:w="60" w:type="dxa"/>
              <w:right w:w="60" w:type="dxa"/>
            </w:tcMar>
          </w:tcPr>
          <w:p w14:paraId="438FC06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CD4B9AE"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11470" w14:paraId="3AFCF9B5" w14:textId="77777777">
        <w:trPr>
          <w:trHeight w:val="680"/>
        </w:trPr>
        <w:tc>
          <w:tcPr>
            <w:tcW w:w="1172" w:type="dxa"/>
            <w:tcMar>
              <w:top w:w="60" w:type="dxa"/>
              <w:left w:w="60" w:type="dxa"/>
              <w:bottom w:w="60" w:type="dxa"/>
              <w:right w:w="60" w:type="dxa"/>
            </w:tcMar>
          </w:tcPr>
          <w:p w14:paraId="5B1143CF"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063428D" w14:textId="54327BDE" w:rsidR="00511470" w:rsidRPr="00E618C9" w:rsidRDefault="00D56077">
            <w:pPr>
              <w:pBdr>
                <w:top w:val="nil"/>
                <w:left w:val="nil"/>
                <w:bottom w:val="nil"/>
                <w:right w:val="nil"/>
                <w:between w:val="nil"/>
              </w:pBdr>
              <w:spacing w:line="276" w:lineRule="auto"/>
              <w:rPr>
                <w:rFonts w:ascii="Times New Roman" w:eastAsia="Times New Roman" w:hAnsi="Times New Roman" w:cs="Times New Roman"/>
                <w:sz w:val="24"/>
                <w:szCs w:val="24"/>
              </w:rPr>
            </w:pPr>
            <w:r w:rsidRPr="00D56077">
              <w:rPr>
                <w:rFonts w:ascii="Times New Roman" w:eastAsia="Times New Roman" w:hAnsi="Times New Roman" w:cs="Times New Roman"/>
                <w:sz w:val="24"/>
                <w:szCs w:val="24"/>
              </w:rPr>
              <w:t>Là nhân viên thu gom, tôi muốn hệ thống phân công lộ trình thu gom và tự động chấm điểm đánh giá cho tôi, để tôi có thể biết</w:t>
            </w:r>
            <w:r w:rsidR="00E618C9" w:rsidRPr="00E618C9">
              <w:rPr>
                <w:rFonts w:ascii="Times New Roman" w:eastAsia="Times New Roman" w:hAnsi="Times New Roman" w:cs="Times New Roman"/>
                <w:sz w:val="24"/>
                <w:szCs w:val="24"/>
              </w:rPr>
              <w:t xml:space="preserve"> lộ trình</w:t>
            </w:r>
            <w:r w:rsidRPr="00D56077">
              <w:rPr>
                <w:rFonts w:ascii="Times New Roman" w:eastAsia="Times New Roman" w:hAnsi="Times New Roman" w:cs="Times New Roman"/>
                <w:sz w:val="24"/>
                <w:szCs w:val="24"/>
              </w:rPr>
              <w:t xml:space="preserve"> </w:t>
            </w:r>
            <w:r w:rsidR="00E618C9" w:rsidRPr="00E618C9">
              <w:rPr>
                <w:rFonts w:ascii="Times New Roman" w:eastAsia="Times New Roman" w:hAnsi="Times New Roman" w:cs="Times New Roman"/>
                <w:sz w:val="24"/>
                <w:szCs w:val="24"/>
              </w:rPr>
              <w:t>và cải thiện điểm đánh giá để hoàn thành công việc được giao tốt hơn</w:t>
            </w:r>
          </w:p>
        </w:tc>
      </w:tr>
      <w:tr w:rsidR="00511470" w14:paraId="253DF17C" w14:textId="77777777">
        <w:trPr>
          <w:trHeight w:val="680"/>
        </w:trPr>
        <w:tc>
          <w:tcPr>
            <w:tcW w:w="1172" w:type="dxa"/>
            <w:tcMar>
              <w:top w:w="60" w:type="dxa"/>
              <w:left w:w="60" w:type="dxa"/>
              <w:bottom w:w="60" w:type="dxa"/>
              <w:right w:w="60" w:type="dxa"/>
            </w:tcMar>
          </w:tcPr>
          <w:p w14:paraId="16047078"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35B6BA8" w14:textId="5E9651BA" w:rsidR="00511470" w:rsidRPr="00E618C9" w:rsidRDefault="00E618C9">
            <w:pPr>
              <w:pBdr>
                <w:top w:val="nil"/>
                <w:left w:val="nil"/>
                <w:bottom w:val="nil"/>
                <w:right w:val="nil"/>
                <w:between w:val="nil"/>
              </w:pBdr>
              <w:spacing w:line="276" w:lineRule="auto"/>
              <w:rPr>
                <w:rFonts w:ascii="Times New Roman" w:eastAsia="Times New Roman" w:hAnsi="Times New Roman" w:cs="Times New Roman"/>
                <w:sz w:val="24"/>
                <w:szCs w:val="24"/>
              </w:rPr>
            </w:pPr>
            <w:r w:rsidRPr="00E618C9">
              <w:rPr>
                <w:rFonts w:ascii="Times New Roman" w:eastAsia="Times New Roman" w:hAnsi="Times New Roman" w:cs="Times New Roman"/>
                <w:sz w:val="24"/>
                <w:szCs w:val="24"/>
              </w:rPr>
              <w:t>Là nhân viên thu gom, tôi muốn theo dõi mức đầy của thùng rác qua cảm biến, để tránh bỏ sót những thùng rác bị đầy và làm việc hiệu quả hơn tránh mắc sai sót.</w:t>
            </w:r>
          </w:p>
        </w:tc>
      </w:tr>
    </w:tbl>
    <w:p w14:paraId="5465F9A3"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6726C904"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11470" w14:paraId="400F02F7" w14:textId="77777777">
        <w:trPr>
          <w:tblHeader/>
        </w:trPr>
        <w:tc>
          <w:tcPr>
            <w:tcW w:w="1172" w:type="dxa"/>
            <w:shd w:val="clear" w:color="auto" w:fill="8EAADB"/>
            <w:tcMar>
              <w:top w:w="60" w:type="dxa"/>
              <w:left w:w="60" w:type="dxa"/>
              <w:bottom w:w="60" w:type="dxa"/>
              <w:right w:w="60" w:type="dxa"/>
            </w:tcMar>
          </w:tcPr>
          <w:p w14:paraId="55FA8062"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61C18F4"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EF60AF3"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11470" w14:paraId="05B82442" w14:textId="77777777">
        <w:trPr>
          <w:trHeight w:val="568"/>
        </w:trPr>
        <w:tc>
          <w:tcPr>
            <w:tcW w:w="1172" w:type="dxa"/>
            <w:tcMar>
              <w:top w:w="60" w:type="dxa"/>
              <w:left w:w="60" w:type="dxa"/>
              <w:bottom w:w="60" w:type="dxa"/>
              <w:right w:w="60" w:type="dxa"/>
            </w:tcMar>
          </w:tcPr>
          <w:p w14:paraId="1AF18CC8"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FB2A056" w14:textId="577AA08D" w:rsidR="00511470" w:rsidRPr="00BA2618" w:rsidRDefault="00BA261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tcMar>
              <w:top w:w="60" w:type="dxa"/>
              <w:left w:w="60" w:type="dxa"/>
              <w:bottom w:w="60" w:type="dxa"/>
              <w:right w:w="60" w:type="dxa"/>
            </w:tcMar>
          </w:tcPr>
          <w:p w14:paraId="42BDC840" w14:textId="2CBF5F06" w:rsidR="00511470" w:rsidRPr="00BA2618" w:rsidRDefault="00BA261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Bắt buộc – phải có chức năng này vì hệ thống sẽ tự động phân công lộ trình làm công việc thuận tiện và nhanh hơn, </w:t>
            </w:r>
          </w:p>
        </w:tc>
      </w:tr>
      <w:tr w:rsidR="00511470" w14:paraId="0FB66575" w14:textId="77777777">
        <w:trPr>
          <w:trHeight w:val="568"/>
        </w:trPr>
        <w:tc>
          <w:tcPr>
            <w:tcW w:w="1172" w:type="dxa"/>
            <w:tcMar>
              <w:top w:w="60" w:type="dxa"/>
              <w:left w:w="60" w:type="dxa"/>
              <w:bottom w:w="60" w:type="dxa"/>
              <w:right w:w="60" w:type="dxa"/>
            </w:tcMar>
          </w:tcPr>
          <w:p w14:paraId="0453A5C3"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80ADCA5" w14:textId="2E08FCAB" w:rsidR="00511470" w:rsidRPr="00BA2618" w:rsidRDefault="00BA261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Should have</w:t>
            </w:r>
          </w:p>
        </w:tc>
        <w:tc>
          <w:tcPr>
            <w:tcW w:w="6044" w:type="dxa"/>
            <w:tcMar>
              <w:top w:w="60" w:type="dxa"/>
              <w:left w:w="60" w:type="dxa"/>
              <w:bottom w:w="60" w:type="dxa"/>
              <w:right w:w="60" w:type="dxa"/>
            </w:tcMar>
          </w:tcPr>
          <w:p w14:paraId="73BF5F42" w14:textId="1D930F74" w:rsidR="00511470" w:rsidRPr="00BA2618" w:rsidRDefault="00BA261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Nên có – tính năng này vì </w:t>
            </w:r>
            <w:r w:rsidR="00C30F38">
              <w:rPr>
                <w:rFonts w:ascii="Times New Roman" w:eastAsia="Times New Roman" w:hAnsi="Times New Roman" w:cs="Times New Roman"/>
                <w:sz w:val="24"/>
                <w:szCs w:val="24"/>
                <w:lang w:val="en-US"/>
              </w:rPr>
              <w:t>điểm đánh giá và những thùng rác quá hạn có thể làm ảnh hưởng tiến độ công việc, nếu làm tốt có thể nhận thêm thưởng vậy nên cần có tính năng này để có thể cải thiện hiệu quả công việc tốt hơn tránh mắc sai sót trong công việc.</w:t>
            </w:r>
          </w:p>
        </w:tc>
      </w:tr>
    </w:tbl>
    <w:p w14:paraId="635F045B"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4F370281"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11470" w14:paraId="24554CF3" w14:textId="77777777">
        <w:trPr>
          <w:tblHeader/>
        </w:trPr>
        <w:tc>
          <w:tcPr>
            <w:tcW w:w="1804" w:type="dxa"/>
            <w:shd w:val="clear" w:color="auto" w:fill="8EAADB"/>
            <w:tcMar>
              <w:top w:w="60" w:type="dxa"/>
              <w:left w:w="60" w:type="dxa"/>
              <w:bottom w:w="60" w:type="dxa"/>
              <w:right w:w="60" w:type="dxa"/>
            </w:tcMar>
          </w:tcPr>
          <w:p w14:paraId="0C67FAD7"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C0EB3C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B133FBE"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C813830"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11470" w14:paraId="5DD26960" w14:textId="77777777">
        <w:trPr>
          <w:trHeight w:val="1248"/>
        </w:trPr>
        <w:tc>
          <w:tcPr>
            <w:tcW w:w="1804" w:type="dxa"/>
            <w:tcMar>
              <w:top w:w="60" w:type="dxa"/>
              <w:left w:w="60" w:type="dxa"/>
              <w:bottom w:w="60" w:type="dxa"/>
              <w:right w:w="60" w:type="dxa"/>
            </w:tcMar>
          </w:tcPr>
          <w:p w14:paraId="7775D300"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E2CA733" w14:textId="3D95E830" w:rsidR="00511470" w:rsidRPr="00C30F38" w:rsidRDefault="00C30F38">
            <w:pPr>
              <w:pBdr>
                <w:top w:val="nil"/>
                <w:left w:val="nil"/>
                <w:bottom w:val="nil"/>
                <w:right w:val="nil"/>
                <w:between w:val="nil"/>
              </w:pBdr>
              <w:spacing w:line="276" w:lineRule="auto"/>
              <w:rPr>
                <w:rFonts w:ascii="Times New Roman" w:eastAsia="Times New Roman" w:hAnsi="Times New Roman" w:cs="Times New Roman"/>
                <w:sz w:val="24"/>
                <w:szCs w:val="24"/>
              </w:rPr>
            </w:pPr>
            <w:r w:rsidRPr="00C30F38">
              <w:rPr>
                <w:rFonts w:ascii="Times New Roman" w:eastAsia="Times New Roman" w:hAnsi="Times New Roman" w:cs="Times New Roman"/>
                <w:sz w:val="24"/>
                <w:szCs w:val="24"/>
              </w:rPr>
              <w:t>Nhân viên thu gom A đã đăng nhập; phiếu lộ trình LT-001 được phân công cho nhân viên thu gom A</w:t>
            </w:r>
          </w:p>
        </w:tc>
        <w:tc>
          <w:tcPr>
            <w:tcW w:w="1804" w:type="dxa"/>
            <w:tcMar>
              <w:top w:w="60" w:type="dxa"/>
              <w:left w:w="60" w:type="dxa"/>
              <w:bottom w:w="60" w:type="dxa"/>
              <w:right w:w="60" w:type="dxa"/>
            </w:tcMar>
          </w:tcPr>
          <w:p w14:paraId="121747A4" w14:textId="24E1EF36" w:rsidR="00511470" w:rsidRPr="00C30F38" w:rsidRDefault="00C30F38">
            <w:pPr>
              <w:pBdr>
                <w:top w:val="nil"/>
                <w:left w:val="nil"/>
                <w:bottom w:val="nil"/>
                <w:right w:val="nil"/>
                <w:between w:val="nil"/>
              </w:pBdr>
              <w:spacing w:line="276" w:lineRule="auto"/>
              <w:rPr>
                <w:rFonts w:ascii="Times New Roman" w:eastAsia="Times New Roman" w:hAnsi="Times New Roman" w:cs="Times New Roman"/>
                <w:sz w:val="24"/>
                <w:szCs w:val="24"/>
              </w:rPr>
            </w:pPr>
            <w:r w:rsidRPr="00C30F38">
              <w:rPr>
                <w:rFonts w:ascii="Times New Roman" w:eastAsia="Times New Roman" w:hAnsi="Times New Roman" w:cs="Times New Roman"/>
                <w:sz w:val="24"/>
                <w:szCs w:val="24"/>
              </w:rPr>
              <w:t xml:space="preserve">A mở phiếu lộ trình LT-001 trên ứng dụng </w:t>
            </w:r>
          </w:p>
        </w:tc>
        <w:tc>
          <w:tcPr>
            <w:tcW w:w="3156" w:type="dxa"/>
            <w:tcMar>
              <w:top w:w="60" w:type="dxa"/>
              <w:left w:w="60" w:type="dxa"/>
              <w:bottom w:w="60" w:type="dxa"/>
              <w:right w:w="60" w:type="dxa"/>
            </w:tcMar>
          </w:tcPr>
          <w:p w14:paraId="222418A6" w14:textId="74A113E7" w:rsidR="00511470" w:rsidRPr="00893BEF" w:rsidRDefault="00C30F38">
            <w:pPr>
              <w:pBdr>
                <w:top w:val="nil"/>
                <w:left w:val="nil"/>
                <w:bottom w:val="nil"/>
                <w:right w:val="nil"/>
                <w:between w:val="nil"/>
              </w:pBdr>
              <w:spacing w:line="276" w:lineRule="auto"/>
              <w:rPr>
                <w:rFonts w:ascii="Times New Roman" w:eastAsia="Times New Roman" w:hAnsi="Times New Roman" w:cs="Times New Roman"/>
                <w:sz w:val="24"/>
                <w:szCs w:val="24"/>
              </w:rPr>
            </w:pPr>
            <w:r w:rsidRPr="00C30F38">
              <w:rPr>
                <w:rFonts w:ascii="Times New Roman" w:eastAsia="Times New Roman" w:hAnsi="Times New Roman" w:cs="Times New Roman"/>
                <w:sz w:val="24"/>
                <w:szCs w:val="24"/>
              </w:rPr>
              <w:t>Hệ thống sẽ thông báo</w:t>
            </w:r>
            <w:r w:rsidR="00893BEF" w:rsidRPr="00893BEF">
              <w:rPr>
                <w:rFonts w:ascii="Times New Roman" w:eastAsia="Times New Roman" w:hAnsi="Times New Roman" w:cs="Times New Roman"/>
                <w:sz w:val="24"/>
                <w:szCs w:val="24"/>
              </w:rPr>
              <w:t xml:space="preserve"> phiếu</w:t>
            </w:r>
            <w:r w:rsidRPr="00C30F38">
              <w:rPr>
                <w:rFonts w:ascii="Times New Roman" w:eastAsia="Times New Roman" w:hAnsi="Times New Roman" w:cs="Times New Roman"/>
                <w:sz w:val="24"/>
                <w:szCs w:val="24"/>
              </w:rPr>
              <w:t xml:space="preserve"> hợp lệ và hiển thị thông ca </w:t>
            </w:r>
            <w:r>
              <w:rPr>
                <w:rFonts w:ascii="Times New Roman" w:eastAsia="Times New Roman" w:hAnsi="Times New Roman" w:cs="Times New Roman"/>
                <w:sz w:val="24"/>
                <w:szCs w:val="24"/>
              </w:rPr>
              <w:t>thu</w:t>
            </w:r>
            <w:r w:rsidRPr="00C30F38">
              <w:rPr>
                <w:rFonts w:ascii="Times New Roman" w:eastAsia="Times New Roman" w:hAnsi="Times New Roman" w:cs="Times New Roman"/>
                <w:sz w:val="24"/>
                <w:szCs w:val="24"/>
              </w:rPr>
              <w:t xml:space="preserve"> gom</w:t>
            </w:r>
            <w:r w:rsidR="00893BEF" w:rsidRPr="00893BEF">
              <w:rPr>
                <w:rFonts w:ascii="Times New Roman" w:eastAsia="Times New Roman" w:hAnsi="Times New Roman" w:cs="Times New Roman"/>
                <w:sz w:val="24"/>
                <w:szCs w:val="24"/>
              </w:rPr>
              <w:t>.</w:t>
            </w:r>
          </w:p>
        </w:tc>
      </w:tr>
    </w:tbl>
    <w:p w14:paraId="6C21763E"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11470" w14:paraId="2CADF3BC" w14:textId="77777777">
        <w:trPr>
          <w:tblHeader/>
        </w:trPr>
        <w:tc>
          <w:tcPr>
            <w:tcW w:w="2706" w:type="dxa"/>
            <w:shd w:val="clear" w:color="auto" w:fill="8EAADB"/>
            <w:tcMar>
              <w:top w:w="60" w:type="dxa"/>
              <w:left w:w="60" w:type="dxa"/>
              <w:bottom w:w="60" w:type="dxa"/>
              <w:right w:w="60" w:type="dxa"/>
            </w:tcMar>
          </w:tcPr>
          <w:p w14:paraId="5AC217B7"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314B699"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11470" w14:paraId="071BBF5A" w14:textId="77777777">
        <w:trPr>
          <w:trHeight w:val="1020"/>
        </w:trPr>
        <w:tc>
          <w:tcPr>
            <w:tcW w:w="2706" w:type="dxa"/>
            <w:tcMar>
              <w:top w:w="60" w:type="dxa"/>
              <w:left w:w="60" w:type="dxa"/>
              <w:bottom w:w="60" w:type="dxa"/>
              <w:right w:w="60" w:type="dxa"/>
            </w:tcMar>
          </w:tcPr>
          <w:p w14:paraId="286C3935"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ADB6BC9"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309E8492" w14:textId="67F371A0" w:rsidR="00511470" w:rsidRPr="00893BEF" w:rsidRDefault="00C30F38" w:rsidP="00C30F38">
            <w:pPr>
              <w:pStyle w:val="oancuaDanhsac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C30F38">
              <w:rPr>
                <w:rFonts w:ascii="Times New Roman" w:eastAsia="Times New Roman" w:hAnsi="Times New Roman" w:cs="Times New Roman"/>
                <w:sz w:val="24"/>
                <w:szCs w:val="24"/>
              </w:rPr>
              <w:t>Hệ thống sẽ thông báo lỗi</w:t>
            </w:r>
            <w:r w:rsidR="00893BEF" w:rsidRPr="00893BEF">
              <w:rPr>
                <w:rFonts w:ascii="Times New Roman" w:eastAsia="Times New Roman" w:hAnsi="Times New Roman" w:cs="Times New Roman"/>
                <w:sz w:val="24"/>
                <w:szCs w:val="24"/>
              </w:rPr>
              <w:t xml:space="preserve"> </w:t>
            </w:r>
            <w:r w:rsidRPr="00C30F38">
              <w:rPr>
                <w:rFonts w:ascii="Times New Roman" w:eastAsia="Times New Roman" w:hAnsi="Times New Roman" w:cs="Times New Roman"/>
                <w:sz w:val="24"/>
                <w:szCs w:val="24"/>
              </w:rPr>
              <w:t>phiếu LT-002 được phân công cho nhân viên</w:t>
            </w:r>
            <w:r w:rsidR="00893BEF" w:rsidRPr="00893BEF">
              <w:rPr>
                <w:rFonts w:ascii="Times New Roman" w:eastAsia="Times New Roman" w:hAnsi="Times New Roman" w:cs="Times New Roman"/>
                <w:sz w:val="24"/>
                <w:szCs w:val="24"/>
              </w:rPr>
              <w:t xml:space="preserve"> thu gom</w:t>
            </w:r>
            <w:r w:rsidRPr="00C30F38">
              <w:rPr>
                <w:rFonts w:ascii="Times New Roman" w:eastAsia="Times New Roman" w:hAnsi="Times New Roman" w:cs="Times New Roman"/>
                <w:sz w:val="24"/>
                <w:szCs w:val="24"/>
              </w:rPr>
              <w:t xml:space="preserve"> B</w:t>
            </w:r>
            <w:r w:rsidR="00893BEF" w:rsidRPr="00893BEF">
              <w:rPr>
                <w:rFonts w:ascii="Times New Roman" w:eastAsia="Times New Roman" w:hAnsi="Times New Roman" w:cs="Times New Roman"/>
                <w:sz w:val="24"/>
                <w:szCs w:val="24"/>
              </w:rPr>
              <w:t>.</w:t>
            </w:r>
            <w:r w:rsidRPr="00C30F38">
              <w:rPr>
                <w:rFonts w:ascii="Times New Roman" w:eastAsia="Times New Roman" w:hAnsi="Times New Roman" w:cs="Times New Roman"/>
                <w:sz w:val="24"/>
                <w:szCs w:val="24"/>
              </w:rPr>
              <w:t xml:space="preserve"> </w:t>
            </w:r>
          </w:p>
          <w:p w14:paraId="2EC2ED70" w14:textId="0AA2A5D0" w:rsidR="00893BEF" w:rsidRPr="00C30F38" w:rsidRDefault="00893BEF" w:rsidP="00C30F38">
            <w:pPr>
              <w:pStyle w:val="oancuaDanhsac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893BEF">
              <w:rPr>
                <w:rFonts w:ascii="Times New Roman" w:eastAsia="Times New Roman" w:hAnsi="Times New Roman" w:cs="Times New Roman"/>
                <w:sz w:val="24"/>
                <w:szCs w:val="24"/>
              </w:rPr>
              <w:t>Hệ thống hiển thị trạng thái “Đã hủy” và không cho nhận ca.</w:t>
            </w:r>
          </w:p>
        </w:tc>
      </w:tr>
    </w:tbl>
    <w:p w14:paraId="4E88951E" w14:textId="77777777" w:rsidR="00511470" w:rsidRPr="00893BEF" w:rsidRDefault="00511470">
      <w:pPr>
        <w:pBdr>
          <w:top w:val="nil"/>
          <w:left w:val="nil"/>
          <w:bottom w:val="nil"/>
          <w:right w:val="nil"/>
          <w:between w:val="nil"/>
        </w:pBdr>
        <w:rPr>
          <w:rFonts w:ascii="Times New Roman" w:eastAsia="Times New Roman" w:hAnsi="Times New Roman" w:cs="Times New Roman"/>
          <w:sz w:val="24"/>
          <w:szCs w:val="24"/>
        </w:rPr>
      </w:pPr>
    </w:p>
    <w:p w14:paraId="68CD8D4B"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11470" w14:paraId="54B4AB8F" w14:textId="77777777">
        <w:trPr>
          <w:tblHeader/>
        </w:trPr>
        <w:tc>
          <w:tcPr>
            <w:tcW w:w="2256" w:type="dxa"/>
            <w:shd w:val="clear" w:color="auto" w:fill="8EAADB"/>
            <w:tcMar>
              <w:top w:w="60" w:type="dxa"/>
              <w:left w:w="60" w:type="dxa"/>
              <w:bottom w:w="60" w:type="dxa"/>
              <w:right w:w="60" w:type="dxa"/>
            </w:tcMar>
          </w:tcPr>
          <w:p w14:paraId="30B25794"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4D6A0BB"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8E10936"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C2B504E"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11470" w14:paraId="44AB3654" w14:textId="77777777">
        <w:trPr>
          <w:trHeight w:val="510"/>
        </w:trPr>
        <w:tc>
          <w:tcPr>
            <w:tcW w:w="2256" w:type="dxa"/>
            <w:tcMar>
              <w:top w:w="60" w:type="dxa"/>
              <w:left w:w="60" w:type="dxa"/>
              <w:bottom w:w="60" w:type="dxa"/>
              <w:right w:w="60" w:type="dxa"/>
            </w:tcMar>
          </w:tcPr>
          <w:p w14:paraId="32266418" w14:textId="53515243" w:rsidR="00893BEF"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893BEF">
              <w:rPr>
                <w:rFonts w:ascii="Times New Roman" w:eastAsia="Times New Roman" w:hAnsi="Times New Roman" w:cs="Times New Roman"/>
                <w:sz w:val="24"/>
                <w:szCs w:val="24"/>
                <w:lang w:val="en-US"/>
              </w:rPr>
              <w:t xml:space="preserve">Acceptance Criteria (AC) </w:t>
            </w:r>
          </w:p>
        </w:tc>
        <w:tc>
          <w:tcPr>
            <w:tcW w:w="2256" w:type="dxa"/>
            <w:tcMar>
              <w:top w:w="60" w:type="dxa"/>
              <w:left w:w="60" w:type="dxa"/>
              <w:bottom w:w="60" w:type="dxa"/>
              <w:right w:w="60" w:type="dxa"/>
            </w:tcMar>
          </w:tcPr>
          <w:p w14:paraId="05DAA9B7" w14:textId="109A71BF" w:rsidR="00893BEF"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893BEF">
              <w:rPr>
                <w:rFonts w:ascii="Times New Roman" w:eastAsia="Times New Roman" w:hAnsi="Times New Roman" w:cs="Times New Roman"/>
                <w:sz w:val="24"/>
                <w:szCs w:val="24"/>
                <w:lang w:val="en-US"/>
              </w:rPr>
              <w:t xml:space="preserve">Acceptance Criteria (AC) </w:t>
            </w:r>
          </w:p>
        </w:tc>
        <w:tc>
          <w:tcPr>
            <w:tcW w:w="2256" w:type="dxa"/>
            <w:tcMar>
              <w:top w:w="60" w:type="dxa"/>
              <w:left w:w="60" w:type="dxa"/>
              <w:bottom w:w="60" w:type="dxa"/>
              <w:right w:w="60" w:type="dxa"/>
            </w:tcMar>
          </w:tcPr>
          <w:p w14:paraId="30AD7F6A" w14:textId="7BF8DCDC" w:rsidR="00511470"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893BEF">
              <w:rPr>
                <w:rFonts w:ascii="Times New Roman" w:eastAsia="Times New Roman" w:hAnsi="Times New Roman" w:cs="Times New Roman"/>
                <w:sz w:val="24"/>
                <w:szCs w:val="24"/>
              </w:rPr>
              <w:t>Definition of Done (DoD)</w:t>
            </w:r>
          </w:p>
        </w:tc>
        <w:tc>
          <w:tcPr>
            <w:tcW w:w="2256" w:type="dxa"/>
            <w:tcMar>
              <w:top w:w="60" w:type="dxa"/>
              <w:left w:w="60" w:type="dxa"/>
              <w:bottom w:w="60" w:type="dxa"/>
              <w:right w:w="60" w:type="dxa"/>
            </w:tcMar>
          </w:tcPr>
          <w:p w14:paraId="0AFDC640" w14:textId="71CDB72B" w:rsidR="00511470"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893BEF">
              <w:rPr>
                <w:rFonts w:ascii="Times New Roman" w:eastAsia="Times New Roman" w:hAnsi="Times New Roman" w:cs="Times New Roman"/>
                <w:sz w:val="24"/>
                <w:szCs w:val="24"/>
              </w:rPr>
              <w:t>Definition of Done (DoD)</w:t>
            </w:r>
          </w:p>
        </w:tc>
      </w:tr>
    </w:tbl>
    <w:p w14:paraId="77500D61"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11470" w14:paraId="019AA0D3" w14:textId="77777777">
        <w:trPr>
          <w:tblHeader/>
        </w:trPr>
        <w:tc>
          <w:tcPr>
            <w:tcW w:w="9020" w:type="dxa"/>
            <w:shd w:val="clear" w:color="auto" w:fill="8EAADB"/>
            <w:tcMar>
              <w:top w:w="60" w:type="dxa"/>
              <w:left w:w="60" w:type="dxa"/>
              <w:bottom w:w="60" w:type="dxa"/>
              <w:right w:w="60" w:type="dxa"/>
            </w:tcMar>
          </w:tcPr>
          <w:p w14:paraId="551E2C69"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511470" w14:paraId="57721E16" w14:textId="77777777">
        <w:trPr>
          <w:trHeight w:val="738"/>
        </w:trPr>
        <w:tc>
          <w:tcPr>
            <w:tcW w:w="9020" w:type="dxa"/>
            <w:tcMar>
              <w:top w:w="60" w:type="dxa"/>
              <w:left w:w="60" w:type="dxa"/>
              <w:bottom w:w="60" w:type="dxa"/>
              <w:right w:w="60" w:type="dxa"/>
            </w:tcMar>
          </w:tcPr>
          <w:p w14:paraId="2418689D" w14:textId="71E8C112" w:rsidR="00511470" w:rsidRPr="00893BEF" w:rsidRDefault="00511470">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r>
    </w:tbl>
    <w:p w14:paraId="4FF9092C"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1FE1B09B"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11470" w14:paraId="5DE3A255" w14:textId="77777777">
        <w:trPr>
          <w:tblHeader/>
        </w:trPr>
        <w:tc>
          <w:tcPr>
            <w:tcW w:w="1172" w:type="dxa"/>
            <w:shd w:val="clear" w:color="auto" w:fill="8EAADB"/>
            <w:tcMar>
              <w:top w:w="60" w:type="dxa"/>
              <w:left w:w="60" w:type="dxa"/>
              <w:bottom w:w="60" w:type="dxa"/>
              <w:right w:w="60" w:type="dxa"/>
            </w:tcMar>
          </w:tcPr>
          <w:p w14:paraId="3040F90F"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79F8A9E"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E95A4E4"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11470" w14:paraId="237D515F" w14:textId="77777777">
        <w:trPr>
          <w:trHeight w:val="568"/>
        </w:trPr>
        <w:tc>
          <w:tcPr>
            <w:tcW w:w="1172" w:type="dxa"/>
            <w:tcMar>
              <w:top w:w="60" w:type="dxa"/>
              <w:left w:w="60" w:type="dxa"/>
              <w:bottom w:w="60" w:type="dxa"/>
              <w:right w:w="60" w:type="dxa"/>
            </w:tcMar>
          </w:tcPr>
          <w:p w14:paraId="00D7791D"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54E0607" w14:textId="0943B213" w:rsidR="00511470"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tcMar>
              <w:top w:w="60" w:type="dxa"/>
              <w:left w:w="60" w:type="dxa"/>
              <w:bottom w:w="60" w:type="dxa"/>
              <w:right w:w="60" w:type="dxa"/>
            </w:tcMar>
          </w:tcPr>
          <w:p w14:paraId="7D4A3918" w14:textId="3D81F5CE"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phức tạp dễ có thể hoàn thành trong thời gian ngắn.</w:t>
            </w:r>
          </w:p>
        </w:tc>
      </w:tr>
      <w:tr w:rsidR="00511470" w14:paraId="0BADE38D" w14:textId="77777777">
        <w:trPr>
          <w:trHeight w:val="568"/>
        </w:trPr>
        <w:tc>
          <w:tcPr>
            <w:tcW w:w="1172" w:type="dxa"/>
            <w:tcMar>
              <w:top w:w="60" w:type="dxa"/>
              <w:left w:w="60" w:type="dxa"/>
              <w:bottom w:w="60" w:type="dxa"/>
              <w:right w:w="60" w:type="dxa"/>
            </w:tcMar>
          </w:tcPr>
          <w:p w14:paraId="19A76289"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57BDE03" w14:textId="051330FD" w:rsidR="00511470" w:rsidRPr="00893BEF" w:rsidRDefault="00893BE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c>
          <w:tcPr>
            <w:tcW w:w="6314" w:type="dxa"/>
            <w:tcMar>
              <w:top w:w="60" w:type="dxa"/>
              <w:left w:w="60" w:type="dxa"/>
              <w:bottom w:w="60" w:type="dxa"/>
              <w:right w:w="60" w:type="dxa"/>
            </w:tcMar>
          </w:tcPr>
          <w:p w14:paraId="3C00F46E" w14:textId="3DBFABBD"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262F40">
              <w:rPr>
                <w:rFonts w:ascii="Times New Roman" w:eastAsia="Times New Roman" w:hAnsi="Times New Roman" w:cs="Times New Roman"/>
                <w:sz w:val="24"/>
                <w:szCs w:val="24"/>
                <w:lang w:val="en-US"/>
              </w:rPr>
              <w:t xml:space="preserve">Độ phức tạp khó, </w:t>
            </w:r>
            <w:r>
              <w:rPr>
                <w:rFonts w:ascii="Times New Roman" w:eastAsia="Times New Roman" w:hAnsi="Times New Roman" w:cs="Times New Roman"/>
                <w:sz w:val="24"/>
                <w:szCs w:val="24"/>
                <w:lang w:val="en-US"/>
              </w:rPr>
              <w:t xml:space="preserve">khi triển khai sẽ tốn sức và tốn thời gian hơn. </w:t>
            </w:r>
          </w:p>
        </w:tc>
      </w:tr>
    </w:tbl>
    <w:p w14:paraId="28FF458E"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11470" w14:paraId="28293862" w14:textId="77777777">
        <w:trPr>
          <w:tblHeader/>
        </w:trPr>
        <w:tc>
          <w:tcPr>
            <w:tcW w:w="9020" w:type="dxa"/>
            <w:shd w:val="clear" w:color="auto" w:fill="8EAADB"/>
            <w:tcMar>
              <w:top w:w="60" w:type="dxa"/>
              <w:left w:w="60" w:type="dxa"/>
              <w:bottom w:w="60" w:type="dxa"/>
              <w:right w:w="60" w:type="dxa"/>
            </w:tcMar>
          </w:tcPr>
          <w:p w14:paraId="641C2E4D"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511470" w14:paraId="48912494" w14:textId="77777777">
        <w:trPr>
          <w:trHeight w:val="794"/>
        </w:trPr>
        <w:tc>
          <w:tcPr>
            <w:tcW w:w="9020" w:type="dxa"/>
            <w:tcMar>
              <w:top w:w="60" w:type="dxa"/>
              <w:left w:w="60" w:type="dxa"/>
              <w:bottom w:w="60" w:type="dxa"/>
              <w:right w:w="60" w:type="dxa"/>
            </w:tcMar>
          </w:tcPr>
          <w:p w14:paraId="5064DD78"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3350F65"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259C5010"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11470" w14:paraId="30B48C65" w14:textId="77777777">
        <w:trPr>
          <w:tblHeader/>
        </w:trPr>
        <w:tc>
          <w:tcPr>
            <w:tcW w:w="3156" w:type="dxa"/>
            <w:shd w:val="clear" w:color="auto" w:fill="8EAADB"/>
            <w:tcMar>
              <w:top w:w="60" w:type="dxa"/>
              <w:left w:w="60" w:type="dxa"/>
              <w:bottom w:w="60" w:type="dxa"/>
              <w:right w:w="60" w:type="dxa"/>
            </w:tcMar>
          </w:tcPr>
          <w:p w14:paraId="78B83C6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EF1E394"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11470" w14:paraId="493771F0" w14:textId="77777777">
        <w:trPr>
          <w:trHeight w:val="624"/>
        </w:trPr>
        <w:tc>
          <w:tcPr>
            <w:tcW w:w="3156" w:type="dxa"/>
            <w:tcMar>
              <w:top w:w="60" w:type="dxa"/>
              <w:left w:w="60" w:type="dxa"/>
              <w:bottom w:w="60" w:type="dxa"/>
              <w:right w:w="60" w:type="dxa"/>
            </w:tcMar>
          </w:tcPr>
          <w:p w14:paraId="197ABA30"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4457F75"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11470" w14:paraId="55C271F4" w14:textId="77777777">
        <w:trPr>
          <w:trHeight w:val="624"/>
        </w:trPr>
        <w:tc>
          <w:tcPr>
            <w:tcW w:w="3156" w:type="dxa"/>
            <w:tcMar>
              <w:top w:w="60" w:type="dxa"/>
              <w:left w:w="60" w:type="dxa"/>
              <w:bottom w:w="60" w:type="dxa"/>
              <w:right w:w="60" w:type="dxa"/>
            </w:tcMar>
          </w:tcPr>
          <w:p w14:paraId="6F1AD422"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3491548"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11470" w14:paraId="442F3022" w14:textId="77777777">
        <w:trPr>
          <w:trHeight w:val="624"/>
        </w:trPr>
        <w:tc>
          <w:tcPr>
            <w:tcW w:w="3156" w:type="dxa"/>
            <w:tcMar>
              <w:top w:w="60" w:type="dxa"/>
              <w:left w:w="60" w:type="dxa"/>
              <w:bottom w:w="60" w:type="dxa"/>
              <w:right w:w="60" w:type="dxa"/>
            </w:tcMar>
          </w:tcPr>
          <w:p w14:paraId="1F9A6ECA"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2990A5C"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11470" w14:paraId="34D10D07" w14:textId="77777777">
        <w:trPr>
          <w:trHeight w:val="624"/>
        </w:trPr>
        <w:tc>
          <w:tcPr>
            <w:tcW w:w="3156" w:type="dxa"/>
            <w:tcMar>
              <w:top w:w="60" w:type="dxa"/>
              <w:left w:w="60" w:type="dxa"/>
              <w:bottom w:w="60" w:type="dxa"/>
              <w:right w:w="60" w:type="dxa"/>
            </w:tcMar>
          </w:tcPr>
          <w:p w14:paraId="6156517B"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780D751"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2ED8DC6"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7E64C2A9"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11470" w14:paraId="41B0C35F" w14:textId="77777777">
        <w:trPr>
          <w:tblHeader/>
        </w:trPr>
        <w:tc>
          <w:tcPr>
            <w:tcW w:w="4962" w:type="dxa"/>
            <w:shd w:val="clear" w:color="auto" w:fill="8EAADB"/>
            <w:tcMar>
              <w:top w:w="60" w:type="dxa"/>
              <w:left w:w="60" w:type="dxa"/>
              <w:bottom w:w="60" w:type="dxa"/>
              <w:right w:w="60" w:type="dxa"/>
            </w:tcMar>
          </w:tcPr>
          <w:p w14:paraId="7A8CD683"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80E490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713E7CF"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11470" w14:paraId="4B486705" w14:textId="77777777">
        <w:trPr>
          <w:trHeight w:val="510"/>
        </w:trPr>
        <w:tc>
          <w:tcPr>
            <w:tcW w:w="4962" w:type="dxa"/>
            <w:tcMar>
              <w:top w:w="60" w:type="dxa"/>
              <w:left w:w="60" w:type="dxa"/>
              <w:bottom w:w="60" w:type="dxa"/>
              <w:right w:w="60" w:type="dxa"/>
            </w:tcMar>
          </w:tcPr>
          <w:p w14:paraId="3543DED1" w14:textId="7A3E8F34"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rPr>
            </w:pPr>
            <w:r w:rsidRPr="00262F40">
              <w:rPr>
                <w:rFonts w:ascii="Times New Roman" w:eastAsia="Times New Roman" w:hAnsi="Times New Roman" w:cs="Times New Roman"/>
                <w:sz w:val="24"/>
                <w:szCs w:val="24"/>
              </w:rPr>
              <w:t>Thiết kế giao diện hiển thị chi tiết phiếu lộ trình</w:t>
            </w:r>
          </w:p>
        </w:tc>
        <w:tc>
          <w:tcPr>
            <w:tcW w:w="2256" w:type="dxa"/>
            <w:tcMar>
              <w:top w:w="60" w:type="dxa"/>
              <w:left w:w="60" w:type="dxa"/>
              <w:bottom w:w="60" w:type="dxa"/>
              <w:right w:w="60" w:type="dxa"/>
            </w:tcMar>
          </w:tcPr>
          <w:p w14:paraId="07C7C076" w14:textId="7D50B99D"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UI/UX</w:t>
            </w:r>
          </w:p>
        </w:tc>
        <w:tc>
          <w:tcPr>
            <w:tcW w:w="1804" w:type="dxa"/>
            <w:tcMar>
              <w:top w:w="60" w:type="dxa"/>
              <w:left w:w="60" w:type="dxa"/>
              <w:bottom w:w="60" w:type="dxa"/>
              <w:right w:w="60" w:type="dxa"/>
            </w:tcMar>
          </w:tcPr>
          <w:p w14:paraId="152F1BC1" w14:textId="0C20C0A0"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 giờ</w:t>
            </w:r>
          </w:p>
        </w:tc>
      </w:tr>
      <w:tr w:rsidR="00511470" w14:paraId="63E060B4" w14:textId="77777777">
        <w:trPr>
          <w:trHeight w:val="510"/>
        </w:trPr>
        <w:tc>
          <w:tcPr>
            <w:tcW w:w="4962" w:type="dxa"/>
            <w:tcMar>
              <w:top w:w="60" w:type="dxa"/>
              <w:left w:w="60" w:type="dxa"/>
              <w:bottom w:w="60" w:type="dxa"/>
              <w:right w:w="60" w:type="dxa"/>
            </w:tcMar>
          </w:tcPr>
          <w:p w14:paraId="33A51597" w14:textId="37445607"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rPr>
            </w:pPr>
            <w:r w:rsidRPr="00262F40">
              <w:rPr>
                <w:rFonts w:ascii="Times New Roman" w:eastAsia="Times New Roman" w:hAnsi="Times New Roman" w:cs="Times New Roman"/>
                <w:sz w:val="24"/>
                <w:szCs w:val="24"/>
              </w:rPr>
              <w:t xml:space="preserve">Thiết kế cơ sở dữ liệu chứa thông tin nhân viên, thông tin phiếu, ca </w:t>
            </w:r>
            <w:r>
              <w:rPr>
                <w:rFonts w:ascii="Times New Roman" w:eastAsia="Times New Roman" w:hAnsi="Times New Roman" w:cs="Times New Roman"/>
                <w:sz w:val="24"/>
                <w:szCs w:val="24"/>
              </w:rPr>
              <w:t>thu</w:t>
            </w:r>
            <w:r w:rsidRPr="00262F40">
              <w:rPr>
                <w:rFonts w:ascii="Times New Roman" w:eastAsia="Times New Roman" w:hAnsi="Times New Roman" w:cs="Times New Roman"/>
                <w:sz w:val="24"/>
                <w:szCs w:val="24"/>
              </w:rPr>
              <w:t xml:space="preserve"> g</w:t>
            </w:r>
            <w:r>
              <w:rPr>
                <w:rFonts w:ascii="Times New Roman" w:eastAsia="Times New Roman" w:hAnsi="Times New Roman" w:cs="Times New Roman"/>
                <w:sz w:val="24"/>
                <w:szCs w:val="24"/>
              </w:rPr>
              <w:t>om</w:t>
            </w:r>
            <w:r w:rsidRPr="00262F40">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tc>
        <w:tc>
          <w:tcPr>
            <w:tcW w:w="2256" w:type="dxa"/>
            <w:tcMar>
              <w:top w:w="60" w:type="dxa"/>
              <w:left w:w="60" w:type="dxa"/>
              <w:bottom w:w="60" w:type="dxa"/>
              <w:right w:w="60" w:type="dxa"/>
            </w:tcMar>
          </w:tcPr>
          <w:p w14:paraId="5F3A1579" w14:textId="727AE7AF"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tcMar>
              <w:top w:w="60" w:type="dxa"/>
              <w:left w:w="60" w:type="dxa"/>
              <w:bottom w:w="60" w:type="dxa"/>
              <w:right w:w="60" w:type="dxa"/>
            </w:tcMar>
          </w:tcPr>
          <w:p w14:paraId="5256B812" w14:textId="64ED4824"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 giờ</w:t>
            </w:r>
          </w:p>
        </w:tc>
      </w:tr>
      <w:tr w:rsidR="00511470" w14:paraId="02C00FD0" w14:textId="77777777">
        <w:trPr>
          <w:trHeight w:val="510"/>
        </w:trPr>
        <w:tc>
          <w:tcPr>
            <w:tcW w:w="4962" w:type="dxa"/>
            <w:tcMar>
              <w:top w:w="60" w:type="dxa"/>
              <w:left w:w="60" w:type="dxa"/>
              <w:bottom w:w="60" w:type="dxa"/>
              <w:right w:w="60" w:type="dxa"/>
            </w:tcMar>
          </w:tcPr>
          <w:p w14:paraId="31EAD540" w14:textId="151B1AC2"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rPr>
            </w:pPr>
            <w:r w:rsidRPr="00262F40">
              <w:rPr>
                <w:rFonts w:ascii="Times New Roman" w:eastAsia="Times New Roman" w:hAnsi="Times New Roman" w:cs="Times New Roman"/>
                <w:sz w:val="24"/>
                <w:szCs w:val="24"/>
              </w:rPr>
              <w:t>Kiểm thử chức năng có hiển thị thông tin chi tiết phiếu lộ trình</w:t>
            </w:r>
          </w:p>
        </w:tc>
        <w:tc>
          <w:tcPr>
            <w:tcW w:w="2256" w:type="dxa"/>
            <w:tcMar>
              <w:top w:w="60" w:type="dxa"/>
              <w:left w:w="60" w:type="dxa"/>
              <w:bottom w:w="60" w:type="dxa"/>
              <w:right w:w="60" w:type="dxa"/>
            </w:tcMar>
          </w:tcPr>
          <w:p w14:paraId="1903B565" w14:textId="72952277" w:rsidR="00511470" w:rsidRPr="00262F40" w:rsidRDefault="00262F4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Testing</w:t>
            </w:r>
          </w:p>
        </w:tc>
        <w:tc>
          <w:tcPr>
            <w:tcW w:w="1804" w:type="dxa"/>
            <w:tcMar>
              <w:top w:w="60" w:type="dxa"/>
              <w:left w:w="60" w:type="dxa"/>
              <w:bottom w:w="60" w:type="dxa"/>
              <w:right w:w="60" w:type="dxa"/>
            </w:tcMar>
          </w:tcPr>
          <w:p w14:paraId="3E529F8F" w14:textId="5ED28BCD" w:rsidR="00511470" w:rsidRPr="00262F40" w:rsidRDefault="00797A7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w:t>
            </w:r>
            <w:r w:rsidR="00262F40">
              <w:rPr>
                <w:rFonts w:ascii="Times New Roman" w:eastAsia="Times New Roman" w:hAnsi="Times New Roman" w:cs="Times New Roman"/>
                <w:sz w:val="24"/>
                <w:szCs w:val="24"/>
                <w:lang w:val="en-US"/>
              </w:rPr>
              <w:t xml:space="preserve"> giờ</w:t>
            </w:r>
          </w:p>
        </w:tc>
      </w:tr>
      <w:tr w:rsidR="00511470" w14:paraId="113F39A2" w14:textId="77777777">
        <w:trPr>
          <w:trHeight w:val="510"/>
        </w:trPr>
        <w:tc>
          <w:tcPr>
            <w:tcW w:w="4962" w:type="dxa"/>
            <w:tcMar>
              <w:top w:w="60" w:type="dxa"/>
              <w:left w:w="60" w:type="dxa"/>
              <w:bottom w:w="60" w:type="dxa"/>
              <w:right w:w="60" w:type="dxa"/>
            </w:tcMar>
          </w:tcPr>
          <w:p w14:paraId="1D2B5064" w14:textId="77777777" w:rsidR="0051147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1B7DE28"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5D25623" w14:textId="60FE54F8" w:rsidR="00511470" w:rsidRPr="00262F40" w:rsidRDefault="00797A7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60</w:t>
            </w:r>
            <w:r w:rsidR="00262F40">
              <w:rPr>
                <w:rFonts w:ascii="Times New Roman" w:eastAsia="Times New Roman" w:hAnsi="Times New Roman" w:cs="Times New Roman"/>
                <w:sz w:val="24"/>
                <w:szCs w:val="24"/>
                <w:lang w:val="en-US"/>
              </w:rPr>
              <w:t xml:space="preserve"> giờ</w:t>
            </w:r>
          </w:p>
        </w:tc>
      </w:tr>
    </w:tbl>
    <w:p w14:paraId="4192C92E"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373CAE92"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11470" w14:paraId="10E27C95" w14:textId="77777777">
        <w:trPr>
          <w:tblHeader/>
        </w:trPr>
        <w:tc>
          <w:tcPr>
            <w:tcW w:w="3156" w:type="dxa"/>
            <w:shd w:val="clear" w:color="auto" w:fill="8EAADB"/>
            <w:tcMar>
              <w:top w:w="60" w:type="dxa"/>
              <w:left w:w="60" w:type="dxa"/>
              <w:bottom w:w="60" w:type="dxa"/>
              <w:right w:w="60" w:type="dxa"/>
            </w:tcMar>
          </w:tcPr>
          <w:p w14:paraId="2E01EE1B"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B185E33"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11470" w14:paraId="453385C4" w14:textId="77777777">
        <w:trPr>
          <w:trHeight w:val="794"/>
        </w:trPr>
        <w:tc>
          <w:tcPr>
            <w:tcW w:w="3156" w:type="dxa"/>
            <w:tcMar>
              <w:top w:w="60" w:type="dxa"/>
              <w:left w:w="60" w:type="dxa"/>
              <w:bottom w:w="60" w:type="dxa"/>
              <w:right w:w="60" w:type="dxa"/>
            </w:tcMar>
          </w:tcPr>
          <w:p w14:paraId="5BD2207E"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27355CBD"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11470" w14:paraId="784CE368" w14:textId="77777777">
        <w:trPr>
          <w:trHeight w:val="794"/>
        </w:trPr>
        <w:tc>
          <w:tcPr>
            <w:tcW w:w="3156" w:type="dxa"/>
            <w:tcMar>
              <w:top w:w="60" w:type="dxa"/>
              <w:left w:w="60" w:type="dxa"/>
              <w:bottom w:w="60" w:type="dxa"/>
              <w:right w:w="60" w:type="dxa"/>
            </w:tcMar>
          </w:tcPr>
          <w:p w14:paraId="649F9880" w14:textId="77777777" w:rsidR="0051147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9AA60B5"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8BCFCF3"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p w14:paraId="4540CCF8" w14:textId="77777777" w:rsidR="0051147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11470" w14:paraId="44CFAEB5" w14:textId="77777777">
        <w:trPr>
          <w:tblHeader/>
        </w:trPr>
        <w:tc>
          <w:tcPr>
            <w:tcW w:w="2256" w:type="dxa"/>
            <w:shd w:val="clear" w:color="auto" w:fill="8EAADB"/>
            <w:tcMar>
              <w:top w:w="60" w:type="dxa"/>
              <w:left w:w="60" w:type="dxa"/>
              <w:bottom w:w="60" w:type="dxa"/>
              <w:right w:w="60" w:type="dxa"/>
            </w:tcMar>
          </w:tcPr>
          <w:p w14:paraId="62042600"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432BB0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93D93AC"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A56F3B2"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11470" w14:paraId="3BB55AAA" w14:textId="77777777">
        <w:trPr>
          <w:trHeight w:val="510"/>
        </w:trPr>
        <w:tc>
          <w:tcPr>
            <w:tcW w:w="2256" w:type="dxa"/>
            <w:tcMar>
              <w:top w:w="60" w:type="dxa"/>
              <w:left w:w="60" w:type="dxa"/>
              <w:bottom w:w="60" w:type="dxa"/>
              <w:right w:w="60" w:type="dxa"/>
            </w:tcMar>
          </w:tcPr>
          <w:p w14:paraId="6E6E34AF"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4E82319"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89743EF"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E15F719"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7640AC5" w14:textId="77777777" w:rsidR="00511470" w:rsidRDefault="0051147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11470" w14:paraId="0EA07176" w14:textId="77777777">
        <w:trPr>
          <w:tblHeader/>
        </w:trPr>
        <w:tc>
          <w:tcPr>
            <w:tcW w:w="9020" w:type="dxa"/>
            <w:shd w:val="clear" w:color="auto" w:fill="8EAADB"/>
            <w:tcMar>
              <w:top w:w="60" w:type="dxa"/>
              <w:left w:w="60" w:type="dxa"/>
              <w:bottom w:w="60" w:type="dxa"/>
              <w:right w:w="60" w:type="dxa"/>
            </w:tcMar>
          </w:tcPr>
          <w:p w14:paraId="13FDE755" w14:textId="77777777" w:rsidR="0051147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11470" w14:paraId="38377C12" w14:textId="77777777">
        <w:trPr>
          <w:trHeight w:val="850"/>
        </w:trPr>
        <w:tc>
          <w:tcPr>
            <w:tcW w:w="9020" w:type="dxa"/>
            <w:tcMar>
              <w:top w:w="60" w:type="dxa"/>
              <w:left w:w="60" w:type="dxa"/>
              <w:bottom w:w="60" w:type="dxa"/>
              <w:right w:w="60" w:type="dxa"/>
            </w:tcMar>
          </w:tcPr>
          <w:p w14:paraId="3C2D7D94"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39F8832" w14:textId="77777777" w:rsidR="00511470" w:rsidRDefault="0051147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1147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3C197B04-B984-4533-B778-913BA0C627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3E3B"/>
    <w:multiLevelType w:val="hybridMultilevel"/>
    <w:tmpl w:val="B114DEEC"/>
    <w:lvl w:ilvl="0" w:tplc="F62A447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025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470"/>
    <w:rsid w:val="00262F40"/>
    <w:rsid w:val="00511470"/>
    <w:rsid w:val="005E140F"/>
    <w:rsid w:val="00797A78"/>
    <w:rsid w:val="00893BEF"/>
    <w:rsid w:val="00BA2618"/>
    <w:rsid w:val="00C30F38"/>
    <w:rsid w:val="00D56077"/>
    <w:rsid w:val="00E618C9"/>
    <w:rsid w:val="00F10A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985C"/>
  <w15:docId w15:val="{2B9B0C01-112A-4A1B-81D2-450CA7D0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oancuaDanhsach">
    <w:name w:val="List Paragraph"/>
    <w:basedOn w:val="Binhthng"/>
    <w:uiPriority w:val="34"/>
    <w:qFormat/>
    <w:rsid w:val="00C30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586</Words>
  <Characters>3346</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Nguyễn</cp:lastModifiedBy>
  <cp:revision>2</cp:revision>
  <dcterms:created xsi:type="dcterms:W3CDTF">2026-10-26T03:43:00Z</dcterms:created>
  <dcterms:modified xsi:type="dcterms:W3CDTF">2026-10-26T04:54:00Z</dcterms:modified>
</cp:coreProperties>
</file>