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26: Smart Pointers &amp; Ownership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Part 3: Object-Oriented Programming with C++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Part 2 Module 10 promised that smart pointers would replace raw new and delete once students understood what happens underneath; Modules 23-25 provided that understanding. This module makes ownership visible in the type system. Students use std::unique_ptr and make_unique for sole ownership, learn that it is a move-only RAII type, and distinguish transferring ownership from borrowing through references and raw pointers. Module 12's polymorphic vector&lt;Component*&gt; is rewritten with unique_ptr, ending the delete loop for good. shared_ptr and its reference count, weak_ptr and reference cycles, and a decision table complete the module.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90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ownership, and why raw owning pointers make it invisible.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Create and use std::unique_ptr with std::make_unique, including moving, reset and get.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function signatures that transfer ownership versus borrow an object.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Store polymorphic objects in std::vector&lt;std::unique_ptr&lt;Base&gt;&gt;.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std::shared_ptr with std::make_shared, and explain its reference count.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Break shared_ptr reference cycles with std::weak_ptr and lock().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Choose the right pointer (or no pointer) for a given ownership situation.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25 (move semantics and move-only types).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Part 2 Module 12 (polymorphism and virtual destructors).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26-smart-pointers/examples/ 01 to 05; 03_polymorphic_unique_ptr.cpp side by side with Part 2's 12-polymorphism/examples/03_polymorphic_collection.cpp.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 decision table from the README on a slide or poster - students will refer to it for the rest of the course.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Ownership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Responsibility for deleting a heap object. Every heap object should have a clear owner.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std::unique_ptr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move-only smart pointer that is the sole owner of an object and deletes it automatically.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std::make_unique / std::make_shared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Functions that create an object and wrap it in a smart pointer in one step, so you never write new.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Borrowing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Using an object through a reference or raw pointer without owning it; the owner must outlive the borrow.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std::shared_ptr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smart pointer that shares ownership with other shared_ptrs through a reference count; the object is deleted when the count reaches zero.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 cycle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Objects that keep each other alive through shared_ptrs, so their counts never reach zero and they leak.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std::weak_ptr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non-owning observer of a shared_ptr-managed object; lock() gives a shared_ptr if the object still exists.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The ownership question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the signature Sensor* createSensor(std::string name); and ask the class: must the caller delete the result? Collect answers - the point is that nobody can know from the signature.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Define ownership as responsibility for deleting, and frame smart pointers as making ownership part of the type.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unique_ptr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examples/01_unique_ptr_basics.cpp and read the [+]/[-] trace. Uncomment the copy line to show the compile error, then show moving.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Connect explicitly to Module 25: unique_ptr is a move-only RAII class, exactly like SerialPort.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Transfer vs borrow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Walk through examples/02_transfer_and_borrow.cpp. For each function, have students say aloud what happens to ownership just by reading its signature.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State the modern rule: a raw pointer or reference never owns - it borrows.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step changes how students read code. Practise it: give three more signatures and ask 'owns, borrows, or transfers?'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Polymorphic containers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Part 2's Module 12 circuit and examples/03_polymorphic_unique_ptr.cpp side by side. The delete loop is gone; virtual dispatch is unchanged; the virtual destructor rule still applies.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Introduce auto in range-for loops as a convenience for long type names.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shared_ptr, weak_ptr and choosing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examples/04_shared_ptr.cpp and follow the reference count as owners come and go.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examples/05_weak_ptr_cycle.cpp and point to the missing destructor lines in the leaky version - a leak without a single new.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Finish with the decision table, stressing 'default to unique_ptr' and 'the best pointer is often no pointer'.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Students often overuse shared_ptr because it 'just works'. Push back firmly: shared ownership hides who is responsible and invites cycles.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"Smart pointers mean I never need raw pointers."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pointers and references are still right for borrowing. What disappears is raw OWNING pointers - new and delete.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"Use shared_ptr everywhere to be safe."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hides ownership, costs more, and allows cycles that leak. Default to unique_ptr and use shared_ptr only when there is genuinely no single owner.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"Pass const std::unique_ptr&lt;T&gt;&amp; to functions that use the object."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That ties the function to one ownership strategy for no benefit. Pass T&amp; or const T&amp; (or T* if the object may be absent).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"shared_ptr can never leak."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objects holding shared_ptrs to each other form a cycle whose counts never reach zero. One direction must be a weak_ptr.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26-smart-pointers/exercises/exercise1.cpp - convert a Shelter that owns raw Animal pointers to std::vector&lt;std::unique_ptr&lt;Animal&gt;&gt;, with admit() taking ownership, find() borrowing, and rehome() transferring ownership out; delete the destructor and explain the Rule of Zero. Project (three tracks): Generic - school staff (unique_ptr), students on the roll (shared_ptr) and club registers (weak_ptr); EE - appliances in rooms (unique_ptr), rooms in a house (shared_ptr) and a smart plug observing a room (weak_ptr); Biomedical - devices in wards (unique_ptr), admitted patients (shared_ptr) and devices observing patients (weak_ptr).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The grep check in the project README (no new or delete outside comments) is the quickest correctness test. Then read the ownership map at the top of main.cpp - it shows whether a student understands owns/shares/observes/borrows, which matters more than the code compiling. Build with -fsanitize=address to confirm there are no leaks.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Why can't a unique_ptr be copied?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Two unique_ptrs owning the same object would both delete it. Copying is deleted; ownership can only be moved.</w:t>
      </w:r>
    </w:p>
    <w:p>
      <w:pPr>
        <w:spacing w:after="60" w:line="276"/>
      </w:pPr>
      <w:r>
        <w:rPr>
          <w:b/>
          <w:bCs/>
        </w:rPr>
        <w:t xml:space="preserve">2. What does a function taking std::unique_ptr&lt;Sensor&gt; by value tell its caller?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That it takes ownership: the caller must std::move the pointer in and will no longer own (or be able to use) the sensor.</w:t>
      </w:r>
    </w:p>
    <w:p>
      <w:pPr>
        <w:spacing w:after="60" w:line="276"/>
      </w:pPr>
      <w:r>
        <w:rPr>
          <w:b/>
          <w:bCs/>
        </w:rPr>
        <w:t xml:space="preserve">3. How does weak_ptr break a reference cycle?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It refers to the object without increasing its reference count, so the owning shared_ptrs can reach zero; lock() reports whether the object still exists.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Given five function signatures, students classify each parameter or return type as owning, sharing, observing or borrowing.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Students rewrite a short raw-pointer program with smart pointers and no new/delete, then explain each pointer choice.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26-smart-pointers/exercises/solutions/exercise1_solution.cpp.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"We can now say precisely who owns what. Next module asks a design question: when one object 'has' another, is it composition, aggregation or association - and how does each look in C++?"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time is short, protect transfer-vs-borrow (step 3) and polymorphic containers (step 4); weak_ptr can be shortened to the cycle demonstration.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From this module on, gently refuse to accept new/delete in any student project code.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26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26: Smart Pointers &amp; Ownership</dc:title>
  <dc:creator>Douglas Ayitey</dc:creator>
  <cp:lastModifiedBy>Un-named</cp:lastModifiedBy>
  <cp:revision>1</cp:revision>
  <dcterms:created xsi:type="dcterms:W3CDTF">2026-09-16T22:26:48.789Z</dcterms:created>
  <dcterms:modified xsi:type="dcterms:W3CDTF">2026-09-16T22:26:48.789Z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