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4546A"/>
          <w:sz w:val="20"/>
          <w:szCs w:val="20"/>
        </w:rPr>
        <w:t xml:space="preserve">INSTRUCTOR TEACHING MANUAL</w:t>
      </w:r>
    </w:p>
    <w:p>
      <w:pPr>
        <w:pStyle w:val="Title"/>
        <w:spacing w:after="60"/>
      </w:pPr>
      <w:r>
        <w:rPr>
          <w:b/>
          <w:bCs/>
          <w:color w:val="1F3864"/>
        </w:rPr>
        <w:t xml:space="preserve">Module 36: Capstone Project 3</w:t>
      </w:r>
    </w:p>
    <w:p>
      <w:pPr>
        <w:spacing w:after="300"/>
      </w:pPr>
      <w:r>
        <w:rPr>
          <w:i/>
          <w:iCs/>
          <w:color w:val="44546A"/>
          <w:sz w:val="22"/>
          <w:szCs w:val="22"/>
        </w:rPr>
        <w:t xml:space="preserve">Introduction to C++ Programming — Part 3: Object-Oriented Programming with C++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Module Overview</w:t>
      </w:r>
    </w:p>
    <w:p>
      <w:pPr>
        <w:spacing w:after="160" w:line="276"/>
      </w:pPr>
      <w:r>
        <w:t xml:space="preserve">The final module brings all of Part 3 together. Students design, build, test and document a complete multi-file object-oriented system in their chosen track - the MakersPlace Academy Management System, the Smart Home Energy Management System, or the Hospital Ward Patient Monitoring System - which they have been growing since Module 20. The capstone runs in four committed stages: design and domain model; hierarchies, ownership and resources; behaviour, robustness and persistence; and quality (tests, sanitizers and reflection). Instructors act as design reviewers rather than lecturers, and the deliverables include written design, pattern, testing and reflection documents as well as code.</w:t>
      </w:r>
    </w:p>
    <w:p>
      <w:pPr>
        <w:spacing w:after="140" w:line="276"/>
      </w:pPr>
      <w:r>
        <w:rPr>
          <w:b/>
          <w:bCs/>
          <w:color w:val="44546A"/>
        </w:rPr>
        <w:t xml:space="preserve">Suggested Duration:  </w:t>
      </w:r>
      <w:r>
        <w:t xml:space="preserve">4 sessions of 60–90 minutes each (one per stage), plus independent lab/studio time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Learning Objectives</w:t>
      </w:r>
    </w:p>
    <w:p>
      <w:pPr>
        <w:spacing w:after="160" w:line="276"/>
      </w:pPr>
      <w:r>
        <w:t xml:space="preserve">By the end of this module, students will be able to: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Design an object-oriented system from a problem statement and document it with UML, CRC cards and an ownership table.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Organise a multi-file CMake project in a namespace, with an application and a separate test program.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Implement polymorphic hierarchies and interfaces with clear smart-pointer ownership and no manual memory management.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Build a complete value type, an exception hierarchy, a strong-guarantee batch operation and concept-constrained templates.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Apply at least five design patterns where they genuinely solve a problem, and document them.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Persist data across runs with robust, error-translating loading.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Prove correctness with 40+ automated checks and sanitizer-clean builds, and reflect critically on the design using SOLID.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Modules 20-35, including each module's track project - the capstone extends that work.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Part 2 Modules 14 and 16-17 (file I/O, STL containers and algorithms).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Materials &amp; Instructor Prep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36-capstone-project-3/README.md (the four stages and three track specifications) and each track's starter scaffold.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 grading rubric derived from the README's concept map and 'You're done when...' list - share it with students at the start.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Time in the schedule for one short design review per student (or team) at the end of Stage 1.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Key Vocabulary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Scaffold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starter project that provides structure (build files, folders, key headers) but not the solution.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Ownership table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table listing every pointer-like member and whether it owns, shares, observes or borrows, with the reason.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Demo mode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--demo command-line option that runs a scripted scenario with no keyboard input, so anyone can see the system work.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 review</w:t>
            </w:r>
          </w:p>
        </w:tc>
        <w:tc>
          <w:tcPr>
            <w:tcW w:type="dxa" w:w="68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short structured conversation in which a reviewer questions a design before (or while) it is built.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Definition of done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explicit list of conditions a piece of work must meet before it counts as finished.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Lesson Outline &amp; Instructor Talking Points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Session 1 - Stage 1: Design and domain model (Modules 20-22, 27)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Walk through the three track specifications and the four stages. Share the rubric and the definition of done.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Students write DESIGN.md before any code. Circulate and run short design reviews: ask 'who owns this?', 'what's the invariant?', and 'is this really is-a?'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Students set up the CMake scaffold, namespace and core entity classes, and commit Stage 1.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Do not let students skip DESIGN.md. Ten minutes of review here prevents most of the problems you would otherwise mark at the end.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Session 2 - Stage 2: Hierarchies, ownership and resources (Modules 23-26, 28-29)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Students implement the abstract base and interfaces, store polymorphic objects in containers of unique_ptr, and write their RAII class.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Run a whole-class grep for new and delete, and a quick review of each ownership table against the code.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Watch for shared_ptr used 'to be safe' and for slicing through by-value containers - both are common at this stage.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Session 3 - Stage 3: Behaviour, robustness and persistence (Modules 30-32, 34)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Students complete the value type's operators, exception hierarchy, strong-guarantee batch operation, Repository&lt;T&gt; and Statistics&lt;T&gt;, patterns, persistence and the --demo scenario.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Pair students to run each other's --demo and to try corrupting each other's data files.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This is the densest stage. It is reasonable to split it across two sessions: behaviour and patterns first, persistence and demo second.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Session 4 - Stage 4: Quality (Modules 33, 35)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Students finish the test suite (40+ checks with fakes), run tests and demo under sanitizers, and write REFLECTION.md and the track README.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Close with short presentations: each student demonstrates their system and explains one design decision and one thing they would change.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Protect the presentations even under time pressure - explaining a design aloud is a professional skill this course has been building towards.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Common Student Misconceptions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Misconception</w:t>
            </w:r>
          </w:p>
        </w:tc>
        <w:tc>
          <w:tcPr>
            <w:tcW w:type="dxa" w:w="6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Address It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"The capstone is mostly about getting the program to run."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Working code is necessary but not sufficient: design, ownership, robustness, tests and reflection are all graded.</w:t>
            </w:r>
          </w:p>
        </w:tc>
      </w:tr>
      <w:tr>
        <w:tc>
          <w:tcPr>
            <w:tcW w:type="dxa" w:w="3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"Using more patterns earns more marks."</w:t>
            </w:r>
          </w:p>
        </w:tc>
        <w:tc>
          <w:tcPr>
            <w:tcW w:type="dxa" w:w="60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Five well-justified patterns beat ten forced ones. PATTERNS.md must show the problem each solves - and one place a pattern was deliberately not used.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"Tests can be written at the end."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Tests written during Stages 1-3 catch bugs early and make later stages safer; leaving them to Stage 4 makes the work harder.</w:t>
            </w:r>
          </w:p>
        </w:tc>
      </w:tr>
      <w:tr>
        <w:tc>
          <w:tcPr>
            <w:tcW w:type="dxa" w:w="3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"REFLECTION.md is a formality."</w:t>
            </w:r>
          </w:p>
        </w:tc>
        <w:tc>
          <w:tcPr>
            <w:tcW w:type="dxa" w:w="60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 is where students show they understand why their design is shaped as it is. Generic statements score poorly; specific examples from their code score well.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Exercises &amp; Module Project</w:t>
      </w:r>
    </w:p>
    <w:p>
      <w:pPr>
        <w:spacing w:after="160" w:line="276"/>
      </w:pPr>
      <w:r>
        <w:t xml:space="preserve">The capstone itself IS the assignment - no separate exercises. See 36-capstone-project-3/README.md for the four stages and the three tracks: Generic - MakersPlace Academy Management System; EE - Smart Home Energy Management System; Biomedical - Hospital Ward Patient Monitoring System. Each track's starter scaffold builds an app with a --demo mode and a test program run by ctest.</w:t>
      </w:r>
    </w:p>
    <w:p>
      <w:pPr>
        <w:spacing w:after="160" w:line="276"/>
      </w:pPr>
      <w:r>
        <w:rPr>
          <w:b/>
          <w:bCs/>
          <w:color w:val="44546A"/>
        </w:rPr>
        <w:t xml:space="preserve">Facilitation guidance: </w:t>
      </w:r>
      <w:r>
        <w:t xml:space="preserve">Grade holistically against the concept map, the four stages and the 'You're done when...' list rather than a single correct output. Value clear ownership, honest exception guarantees, justified patterns, a test suite that would catch real bugs, and a reflection that cites specific code. Build every submission yourself with -fsanitize=address,undefined and run both --demo and ctest.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Discussion &amp; Comprehension Check Questions</w:t>
      </w:r>
    </w:p>
    <w:p>
      <w:pPr>
        <w:spacing w:after="60" w:line="276"/>
      </w:pPr>
      <w:r>
        <w:rPr>
          <w:b/>
          <w:bCs/>
        </w:rPr>
        <w:t xml:space="preserve">1. Which relationship in your design was hardest to classify (composition, aggregation or association), and how did you decide?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Look for lifetime-based reasoning: who creates and destroys the part, and whether it can exist independently or belong to several wholes.</w:t>
      </w:r>
    </w:p>
    <w:p>
      <w:pPr>
        <w:spacing w:after="60" w:line="276"/>
      </w:pPr>
      <w:r>
        <w:rPr>
          <w:b/>
          <w:bCs/>
        </w:rPr>
        <w:t xml:space="preserve">2. Where does your system give the strong guarantee, and how do you know it works?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Expect a specific batch operation, a description of validating before committing, and a test that triggers a failure and checks the state is unchanged.</w:t>
      </w:r>
    </w:p>
    <w:p>
      <w:pPr>
        <w:spacing w:after="60" w:line="276"/>
      </w:pPr>
      <w:r>
        <w:rPr>
          <w:b/>
          <w:bCs/>
        </w:rPr>
        <w:t xml:space="preserve">3. Which pattern made a later change easiest, and what was the change?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Strong answers name a concrete change - a new device type, grading scheme or alert channel - and show it was added rather than edited in.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Assessment Ideas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Stage-by-stage commit review: one commit (or more) per stage, with messages that describe the work.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Final demonstration and short design defence: run --demo and ctest live, then answer two questions about ownership and one about a pattern.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Written deliverables: DESIGN.md, PATTERNS.md, TESTING.md, REFLECTION.md and the track README, marked for specificity and accuracy against the code.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Answer Key Notes</w:t>
      </w:r>
    </w:p>
    <w:p>
      <w:pPr>
        <w:spacing w:after="160" w:line="276"/>
      </w:pPr>
      <w:r>
        <w:t xml:space="preserve">There is no single answer key: every design will differ. Use the README's concept map and 'You're done when...' list as the rubric, and the track starters' scaffolds as the expected structure.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Wrap-Up &amp; Bridge to Next Module</w:t>
      </w:r>
    </w:p>
    <w:p>
      <w:pPr>
        <w:spacing w:after="160" w:line="276"/>
      </w:pPr>
      <w:r>
        <w:t xml:space="preserve">Close the whole course here: "From Hello, World! to a designed, tested, multi-file object-oriented system. Point students to the 'Where to go from here' list - concurrency, the modern standard library, embedded C++ and robotics, graphical and networked apps - and remind them that the habits matter more than any single topic."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Instructor Tips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Schedule design reviews at the end of Stage 1; they have the largest effect on final quality.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Encourage many small commits within each stage, not just one per stage.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If students are working in teams, require each member to own at least one class end to end, including its tests.</w:t>
      </w:r>
    </w:p>
    <w:sectPr>
      <w:headerReference w:type="default" r:id="rId7"/>
      <w:footerReference w:type="default" r:id="rId8"/>
      <w:pgSz w:w="12240" w:h="15840" w:orient="portrait"/>
      <w:pgMar w:top="1224" w:right="1296" w:bottom="1224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4546A"/>
        <w:sz w:val="16"/>
        <w:szCs w:val="16"/>
      </w:rPr>
      <w:t xml:space="preserve">Page </w:t>
    </w:r>
    <w:r>
      <w:rPr>
        <w:color w:val="4454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4546A"/>
        <w:sz w:val="16"/>
        <w:szCs w:val="16"/>
      </w:rPr>
      <w:t xml:space="preserve"> of </w:t>
    </w:r>
    <w:r>
      <w:rPr>
        <w:color w:val="4454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0DC" w:sz="4"/>
      </w:pBdr>
      <w:jc w:val="right"/>
    </w:pPr>
    <w:r>
      <w:rPr>
        <w:color w:val="44546A"/>
        <w:sz w:val="16"/>
        <w:szCs w:val="16"/>
      </w:rPr>
      <w:t xml:space="preserve">Module 36 — Teaching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36: Capstone Project 3</dc:title>
  <dc:creator>Douglas Ayitey</dc:creator>
  <cp:lastModifiedBy>Un-named</cp:lastModifiedBy>
  <cp:revision>1</cp:revision>
  <dcterms:created xsi:type="dcterms:W3CDTF">2026-09-16T22:26:48.789Z</dcterms:created>
  <dcterms:modified xsi:type="dcterms:W3CDTF">2026-09-16T22:26:48.789Z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