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5249E"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65249E"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2025-26</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65249E"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65249E" w:rsidRDefault="0065249E">
      <w:pPr>
        <w:rPr>
          <w:rFonts w:ascii="Cambria" w:eastAsia="Cambria" w:hAnsi="Cambria" w:cs="Cambria"/>
        </w:rPr>
      </w:pPr>
    </w:p>
    <w:p w14:paraId="00000005" w14:textId="77777777" w:rsidR="0065249E" w:rsidRDefault="00000000">
      <w:pPr>
        <w:jc w:val="center"/>
        <w:rPr>
          <w:rFonts w:ascii="Cambria" w:eastAsia="Cambria" w:hAnsi="Cambria" w:cs="Cambria"/>
          <w:b/>
          <w:sz w:val="24"/>
          <w:szCs w:val="24"/>
        </w:rPr>
      </w:pPr>
      <w:r>
        <w:rPr>
          <w:rFonts w:ascii="Cambria" w:eastAsia="Cambria" w:hAnsi="Cambria" w:cs="Cambria"/>
          <w:b/>
          <w:sz w:val="24"/>
          <w:szCs w:val="24"/>
        </w:rPr>
        <w:t>Practical No. 4</w:t>
      </w:r>
    </w:p>
    <w:p w14:paraId="00000006" w14:textId="77777777" w:rsidR="0065249E" w:rsidRDefault="00000000">
      <w:pPr>
        <w:rPr>
          <w:rFonts w:ascii="Cambria" w:eastAsia="Cambria" w:hAnsi="Cambria" w:cs="Cambria"/>
          <w:b/>
          <w:sz w:val="24"/>
          <w:szCs w:val="24"/>
        </w:rPr>
      </w:pPr>
      <w:r>
        <w:rPr>
          <w:rFonts w:ascii="Cambria" w:eastAsia="Cambria" w:hAnsi="Cambria" w:cs="Cambria"/>
          <w:b/>
          <w:sz w:val="24"/>
          <w:szCs w:val="24"/>
        </w:rPr>
        <w:t>Exam Seat No:</w:t>
      </w:r>
    </w:p>
    <w:p w14:paraId="00000007" w14:textId="77777777" w:rsidR="0065249E"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65249E"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Synchronization</w:t>
      </w:r>
    </w:p>
    <w:p w14:paraId="00000009" w14:textId="77777777" w:rsidR="0065249E" w:rsidRDefault="0065249E">
      <w:pPr>
        <w:spacing w:after="0"/>
        <w:rPr>
          <w:rFonts w:ascii="Cambria" w:eastAsia="Cambria" w:hAnsi="Cambria" w:cs="Cambria"/>
          <w:b/>
          <w:sz w:val="24"/>
          <w:szCs w:val="24"/>
        </w:rPr>
      </w:pPr>
    </w:p>
    <w:p w14:paraId="0000000A" w14:textId="77777777" w:rsidR="0065249E"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65249E" w:rsidRDefault="00000000">
      <w:pPr>
        <w:pStyle w:val="Heading1"/>
        <w:spacing w:before="248" w:line="360" w:lineRule="auto"/>
        <w:ind w:firstLine="580"/>
        <w:jc w:val="both"/>
        <w:rPr>
          <w:b w:val="0"/>
        </w:rPr>
      </w:pPr>
      <w:r>
        <w:rPr>
          <w:b w:val="0"/>
        </w:rPr>
        <w:t>Analyze and implement a Parallel code for below programs using OpenMP considering synchronization requirements. (Demonstrate the use of different clauses and constructs wherever applicable)</w:t>
      </w:r>
    </w:p>
    <w:p w14:paraId="0000000D" w14:textId="221EF472" w:rsidR="0065249E" w:rsidRDefault="00000000" w:rsidP="00BE320F">
      <w:pPr>
        <w:pStyle w:val="Heading1"/>
        <w:spacing w:before="248" w:line="360" w:lineRule="auto"/>
        <w:ind w:firstLine="580"/>
        <w:jc w:val="both"/>
        <w:rPr>
          <w:b w:val="0"/>
        </w:rPr>
      </w:pPr>
      <w:r>
        <w:rPr>
          <w:b w:val="0"/>
        </w:rPr>
        <w:t>Fibonacci Computation:</w:t>
      </w:r>
    </w:p>
    <w:p w14:paraId="0000000E" w14:textId="77777777" w:rsidR="0065249E"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686F97B0" w14:textId="46E4A7FE" w:rsidR="00E22425" w:rsidRDefault="00E22425">
      <w:pPr>
        <w:spacing w:after="0"/>
        <w:rPr>
          <w:rFonts w:ascii="Cambria" w:eastAsia="Cambria" w:hAnsi="Cambria" w:cs="Cambria"/>
          <w:b/>
          <w:sz w:val="24"/>
          <w:szCs w:val="24"/>
        </w:rPr>
      </w:pPr>
      <w:r w:rsidRPr="00E22425">
        <w:rPr>
          <w:rFonts w:ascii="Cambria" w:eastAsia="Cambria" w:hAnsi="Cambria" w:cs="Cambria"/>
          <w:b/>
          <w:sz w:val="24"/>
          <w:szCs w:val="24"/>
        </w:rPr>
        <w:drawing>
          <wp:inline distT="0" distB="0" distL="0" distR="0" wp14:anchorId="4D0D97A9" wp14:editId="00BB2FAD">
            <wp:extent cx="5943600" cy="3910965"/>
            <wp:effectExtent l="0" t="0" r="0" b="0"/>
            <wp:docPr id="36498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81661" name=""/>
                    <pic:cNvPicPr/>
                  </pic:nvPicPr>
                  <pic:blipFill>
                    <a:blip r:embed="rId8"/>
                    <a:stretch>
                      <a:fillRect/>
                    </a:stretch>
                  </pic:blipFill>
                  <pic:spPr>
                    <a:xfrm>
                      <a:off x="0" y="0"/>
                      <a:ext cx="5943600" cy="3910965"/>
                    </a:xfrm>
                    <a:prstGeom prst="rect">
                      <a:avLst/>
                    </a:prstGeom>
                  </pic:spPr>
                </pic:pic>
              </a:graphicData>
            </a:graphic>
          </wp:inline>
        </w:drawing>
      </w:r>
    </w:p>
    <w:p w14:paraId="5B81EAF1" w14:textId="77777777" w:rsidR="00BE320F" w:rsidRDefault="00BE320F">
      <w:pPr>
        <w:spacing w:after="0"/>
        <w:rPr>
          <w:rFonts w:ascii="Cambria" w:eastAsia="Cambria" w:hAnsi="Cambria" w:cs="Cambria"/>
          <w:b/>
          <w:sz w:val="24"/>
          <w:szCs w:val="24"/>
        </w:rPr>
      </w:pPr>
    </w:p>
    <w:p w14:paraId="08A6532D" w14:textId="43BEFA6F" w:rsidR="00E22425" w:rsidRDefault="00E22425">
      <w:pPr>
        <w:spacing w:after="0"/>
        <w:rPr>
          <w:rFonts w:ascii="Cambria" w:eastAsia="Cambria" w:hAnsi="Cambria" w:cs="Cambria"/>
          <w:b/>
          <w:sz w:val="24"/>
          <w:szCs w:val="24"/>
        </w:rPr>
      </w:pPr>
      <w:r w:rsidRPr="00E22425">
        <w:rPr>
          <w:rFonts w:ascii="Cambria" w:eastAsia="Cambria" w:hAnsi="Cambria" w:cs="Cambria"/>
          <w:b/>
          <w:sz w:val="24"/>
          <w:szCs w:val="24"/>
        </w:rPr>
        <w:drawing>
          <wp:inline distT="0" distB="0" distL="0" distR="0" wp14:anchorId="109A3F68" wp14:editId="2177AD52">
            <wp:extent cx="5943600" cy="3899535"/>
            <wp:effectExtent l="0" t="0" r="0" b="5715"/>
            <wp:docPr id="69175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52714" name=""/>
                    <pic:cNvPicPr/>
                  </pic:nvPicPr>
                  <pic:blipFill>
                    <a:blip r:embed="rId9"/>
                    <a:stretch>
                      <a:fillRect/>
                    </a:stretch>
                  </pic:blipFill>
                  <pic:spPr>
                    <a:xfrm>
                      <a:off x="0" y="0"/>
                      <a:ext cx="5943600" cy="3899535"/>
                    </a:xfrm>
                    <a:prstGeom prst="rect">
                      <a:avLst/>
                    </a:prstGeom>
                  </pic:spPr>
                </pic:pic>
              </a:graphicData>
            </a:graphic>
          </wp:inline>
        </w:drawing>
      </w:r>
    </w:p>
    <w:p w14:paraId="0000000F" w14:textId="77777777" w:rsidR="0065249E" w:rsidRDefault="0065249E">
      <w:pPr>
        <w:spacing w:after="0"/>
        <w:rPr>
          <w:rFonts w:ascii="Cambria" w:eastAsia="Cambria" w:hAnsi="Cambria" w:cs="Cambria"/>
          <w:b/>
          <w:sz w:val="24"/>
          <w:szCs w:val="24"/>
        </w:rPr>
      </w:pPr>
    </w:p>
    <w:p w14:paraId="00000010" w14:textId="77777777" w:rsidR="0065249E" w:rsidRDefault="0065249E">
      <w:pPr>
        <w:spacing w:after="0"/>
      </w:pPr>
    </w:p>
    <w:p w14:paraId="00000011" w14:textId="77777777" w:rsidR="0065249E"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29BD88B4" w14:textId="359A4FA4" w:rsidR="00FD6CB2" w:rsidRPr="00FD6CB2" w:rsidRDefault="00FD6CB2">
      <w:pPr>
        <w:spacing w:after="0"/>
        <w:rPr>
          <w:rFonts w:ascii="Cambria" w:eastAsia="Cambria" w:hAnsi="Cambria" w:cs="Cambria"/>
          <w:bCs/>
          <w:sz w:val="24"/>
          <w:szCs w:val="24"/>
        </w:rPr>
      </w:pPr>
      <w:r w:rsidRPr="00FD6CB2">
        <w:rPr>
          <w:rFonts w:ascii="Cambria" w:eastAsia="Cambria" w:hAnsi="Cambria" w:cs="Cambria"/>
          <w:bCs/>
          <w:sz w:val="24"/>
          <w:szCs w:val="24"/>
        </w:rPr>
        <w:t>T</w:t>
      </w:r>
      <w:r w:rsidRPr="00FD6CB2">
        <w:rPr>
          <w:rFonts w:ascii="Cambria" w:eastAsia="Cambria" w:hAnsi="Cambria" w:cs="Cambria"/>
          <w:bCs/>
          <w:sz w:val="24"/>
          <w:szCs w:val="24"/>
        </w:rPr>
        <w:t xml:space="preserve">his program computes Fibonacci numbers using a parallel "divide and conquer" strategy based on the recursive formula fib(n) = fib(n-1) + fib(n-2). The implementation leverages OpenMP's task-based parallelism, where #pragma </w:t>
      </w:r>
      <w:proofErr w:type="spellStart"/>
      <w:r w:rsidRPr="00FD6CB2">
        <w:rPr>
          <w:rFonts w:ascii="Cambria" w:eastAsia="Cambria" w:hAnsi="Cambria" w:cs="Cambria"/>
          <w:bCs/>
          <w:sz w:val="24"/>
          <w:szCs w:val="24"/>
        </w:rPr>
        <w:t>omp</w:t>
      </w:r>
      <w:proofErr w:type="spellEnd"/>
      <w:r w:rsidRPr="00FD6CB2">
        <w:rPr>
          <w:rFonts w:ascii="Cambria" w:eastAsia="Cambria" w:hAnsi="Cambria" w:cs="Cambria"/>
          <w:bCs/>
          <w:sz w:val="24"/>
          <w:szCs w:val="24"/>
        </w:rPr>
        <w:t xml:space="preserve"> task is used to create independent tasks for the two recursive calls. A #pragma </w:t>
      </w:r>
      <w:proofErr w:type="spellStart"/>
      <w:r w:rsidRPr="00FD6CB2">
        <w:rPr>
          <w:rFonts w:ascii="Cambria" w:eastAsia="Cambria" w:hAnsi="Cambria" w:cs="Cambria"/>
          <w:bCs/>
          <w:sz w:val="24"/>
          <w:szCs w:val="24"/>
        </w:rPr>
        <w:t>omp</w:t>
      </w:r>
      <w:proofErr w:type="spellEnd"/>
      <w:r w:rsidRPr="00FD6CB2">
        <w:rPr>
          <w:rFonts w:ascii="Cambria" w:eastAsia="Cambria" w:hAnsi="Cambria" w:cs="Cambria"/>
          <w:bCs/>
          <w:sz w:val="24"/>
          <w:szCs w:val="24"/>
        </w:rPr>
        <w:t xml:space="preserve"> </w:t>
      </w:r>
      <w:proofErr w:type="spellStart"/>
      <w:r w:rsidRPr="00FD6CB2">
        <w:rPr>
          <w:rFonts w:ascii="Cambria" w:eastAsia="Cambria" w:hAnsi="Cambria" w:cs="Cambria"/>
          <w:bCs/>
          <w:sz w:val="24"/>
          <w:szCs w:val="24"/>
        </w:rPr>
        <w:t>taskwait</w:t>
      </w:r>
      <w:proofErr w:type="spellEnd"/>
      <w:r w:rsidRPr="00FD6CB2">
        <w:rPr>
          <w:rFonts w:ascii="Cambria" w:eastAsia="Cambria" w:hAnsi="Cambria" w:cs="Cambria"/>
          <w:bCs/>
          <w:sz w:val="24"/>
          <w:szCs w:val="24"/>
        </w:rPr>
        <w:t xml:space="preserve"> directive is used to synchronize and ensure both sub-problems are solved before their results are summed. This approach is computationally intensive due to redundant calculations, making it a strong candidate to demonstrate significant parallel speedup.</w:t>
      </w:r>
    </w:p>
    <w:p w14:paraId="00000012" w14:textId="77777777" w:rsidR="0065249E" w:rsidRDefault="0065249E">
      <w:pPr>
        <w:spacing w:after="0"/>
        <w:rPr>
          <w:rFonts w:ascii="Cambria" w:eastAsia="Cambria" w:hAnsi="Cambria" w:cs="Cambria"/>
          <w:b/>
          <w:sz w:val="24"/>
          <w:szCs w:val="24"/>
        </w:rPr>
      </w:pPr>
    </w:p>
    <w:p w14:paraId="77F18B32" w14:textId="3C67F215" w:rsidR="00FD6CB2" w:rsidRDefault="00FD6CB2">
      <w:pPr>
        <w:spacing w:after="0"/>
        <w:rPr>
          <w:rFonts w:ascii="Cambria" w:eastAsia="Cambria" w:hAnsi="Cambria" w:cs="Cambria"/>
          <w:b/>
          <w:sz w:val="24"/>
          <w:szCs w:val="24"/>
        </w:rPr>
      </w:pPr>
      <w:r>
        <w:rPr>
          <w:rFonts w:ascii="Cambria" w:eastAsia="Cambria" w:hAnsi="Cambria" w:cs="Cambria"/>
          <w:b/>
          <w:sz w:val="24"/>
          <w:szCs w:val="24"/>
        </w:rPr>
        <w:t>Analysis:</w:t>
      </w:r>
    </w:p>
    <w:p w14:paraId="4C25DE71" w14:textId="102F2715" w:rsidR="00812A13" w:rsidRPr="00812A13" w:rsidRDefault="00812A13" w:rsidP="00812A13">
      <w:pPr>
        <w:pStyle w:val="ListParagraph"/>
        <w:numPr>
          <w:ilvl w:val="0"/>
          <w:numId w:val="5"/>
        </w:numPr>
        <w:spacing w:after="0"/>
        <w:rPr>
          <w:rFonts w:ascii="Cambria" w:eastAsia="Cambria" w:hAnsi="Cambria" w:cs="Cambria"/>
          <w:sz w:val="24"/>
          <w:szCs w:val="24"/>
          <w:lang w:val="en-IN"/>
        </w:rPr>
      </w:pPr>
      <w:r w:rsidRPr="00812A13">
        <w:rPr>
          <w:rFonts w:ascii="Cambria" w:eastAsia="Cambria" w:hAnsi="Cambria" w:cs="Cambria"/>
          <w:b/>
          <w:bCs/>
          <w:sz w:val="24"/>
          <w:szCs w:val="24"/>
          <w:lang w:val="en-IN"/>
        </w:rPr>
        <w:t>Overhead:</w:t>
      </w:r>
      <w:r w:rsidRPr="00812A13">
        <w:rPr>
          <w:rFonts w:ascii="Cambria" w:eastAsia="Cambria" w:hAnsi="Cambria" w:cs="Cambria"/>
          <w:sz w:val="24"/>
          <w:szCs w:val="24"/>
          <w:lang w:val="en-IN"/>
        </w:rPr>
        <w:t xml:space="preserve"> The cost of creating and managing parallel tasks remained high compared to the reduced parallel workload, limiting performance gains.</w:t>
      </w:r>
    </w:p>
    <w:p w14:paraId="63D3758E" w14:textId="628E8271" w:rsidR="00812A13" w:rsidRPr="00812A13" w:rsidRDefault="00812A13" w:rsidP="00812A13">
      <w:pPr>
        <w:pStyle w:val="ListParagraph"/>
        <w:numPr>
          <w:ilvl w:val="0"/>
          <w:numId w:val="5"/>
        </w:numPr>
        <w:spacing w:after="0"/>
        <w:rPr>
          <w:rFonts w:ascii="Cambria" w:eastAsia="Cambria" w:hAnsi="Cambria" w:cs="Cambria"/>
          <w:sz w:val="24"/>
          <w:szCs w:val="24"/>
          <w:lang w:val="en-IN"/>
        </w:rPr>
      </w:pPr>
      <w:r w:rsidRPr="00812A13">
        <w:rPr>
          <w:rFonts w:ascii="Cambria" w:eastAsia="Cambria" w:hAnsi="Cambria" w:cs="Cambria"/>
          <w:b/>
          <w:bCs/>
          <w:sz w:val="24"/>
          <w:szCs w:val="24"/>
          <w:lang w:val="en-IN"/>
        </w:rPr>
        <w:t>Performance:</w:t>
      </w:r>
      <w:r w:rsidRPr="00812A13">
        <w:rPr>
          <w:rFonts w:ascii="Cambria" w:eastAsia="Cambria" w:hAnsi="Cambria" w:cs="Cambria"/>
          <w:sz w:val="24"/>
          <w:szCs w:val="24"/>
          <w:lang w:val="en-IN"/>
        </w:rPr>
        <w:t xml:space="preserve"> The speedup flattened after 8 threads, indicating that adding more threads provided no further benefit and had reached the point of diminishing returns.</w:t>
      </w:r>
    </w:p>
    <w:p w14:paraId="00000013" w14:textId="77777777" w:rsidR="0065249E" w:rsidRDefault="0065249E">
      <w:pPr>
        <w:spacing w:after="0"/>
        <w:rPr>
          <w:rFonts w:ascii="Cambria" w:eastAsia="Cambria" w:hAnsi="Cambria" w:cs="Cambria"/>
          <w:b/>
          <w:sz w:val="24"/>
          <w:szCs w:val="24"/>
        </w:rPr>
      </w:pPr>
    </w:p>
    <w:p w14:paraId="00000014" w14:textId="77777777" w:rsidR="0065249E" w:rsidRDefault="0065249E">
      <w:pPr>
        <w:spacing w:after="0"/>
        <w:rPr>
          <w:rFonts w:ascii="Cambria" w:eastAsia="Cambria" w:hAnsi="Cambria" w:cs="Cambria"/>
          <w:b/>
          <w:sz w:val="24"/>
          <w:szCs w:val="24"/>
        </w:rPr>
      </w:pPr>
    </w:p>
    <w:p w14:paraId="00000015" w14:textId="3E00E76A" w:rsidR="0065249E" w:rsidRDefault="00E22425">
      <w:pPr>
        <w:spacing w:after="0"/>
        <w:rPr>
          <w:rFonts w:ascii="Cambria" w:eastAsia="Cambria" w:hAnsi="Cambria" w:cs="Cambria"/>
          <w:b/>
          <w:sz w:val="24"/>
          <w:szCs w:val="24"/>
        </w:rPr>
      </w:pPr>
      <w:r w:rsidRPr="00E22425">
        <w:rPr>
          <w:rFonts w:ascii="Cambria" w:eastAsia="Cambria" w:hAnsi="Cambria" w:cs="Cambria"/>
          <w:b/>
          <w:sz w:val="24"/>
          <w:szCs w:val="24"/>
        </w:rPr>
        <w:lastRenderedPageBreak/>
        <w:drawing>
          <wp:inline distT="0" distB="0" distL="0" distR="0" wp14:anchorId="5CB46A90" wp14:editId="4E195C90">
            <wp:extent cx="5943600" cy="4160520"/>
            <wp:effectExtent l="0" t="0" r="0" b="0"/>
            <wp:docPr id="187607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76667" name=""/>
                    <pic:cNvPicPr/>
                  </pic:nvPicPr>
                  <pic:blipFill>
                    <a:blip r:embed="rId10"/>
                    <a:stretch>
                      <a:fillRect/>
                    </a:stretch>
                  </pic:blipFill>
                  <pic:spPr>
                    <a:xfrm>
                      <a:off x="0" y="0"/>
                      <a:ext cx="5943600" cy="4160520"/>
                    </a:xfrm>
                    <a:prstGeom prst="rect">
                      <a:avLst/>
                    </a:prstGeom>
                  </pic:spPr>
                </pic:pic>
              </a:graphicData>
            </a:graphic>
          </wp:inline>
        </w:drawing>
      </w:r>
    </w:p>
    <w:p w14:paraId="48397D3F" w14:textId="77777777" w:rsidR="00812A13" w:rsidRDefault="00812A13">
      <w:pPr>
        <w:spacing w:after="0"/>
        <w:rPr>
          <w:rFonts w:ascii="Cambria" w:eastAsia="Cambria" w:hAnsi="Cambria" w:cs="Cambria"/>
          <w:b/>
          <w:sz w:val="24"/>
          <w:szCs w:val="24"/>
        </w:rPr>
      </w:pPr>
    </w:p>
    <w:p w14:paraId="285F52A0" w14:textId="77777777" w:rsidR="00812A13" w:rsidRDefault="00812A13">
      <w:pPr>
        <w:spacing w:after="0"/>
        <w:rPr>
          <w:rFonts w:ascii="Cambria" w:eastAsia="Cambria" w:hAnsi="Cambria" w:cs="Cambria"/>
          <w:b/>
          <w:sz w:val="24"/>
          <w:szCs w:val="24"/>
        </w:rPr>
      </w:pPr>
    </w:p>
    <w:p w14:paraId="2EB624DF" w14:textId="77777777" w:rsidR="00812A13" w:rsidRDefault="00812A13">
      <w:pPr>
        <w:spacing w:after="0"/>
        <w:rPr>
          <w:rFonts w:ascii="Cambria" w:eastAsia="Cambria" w:hAnsi="Cambria" w:cs="Cambria"/>
          <w:b/>
          <w:sz w:val="24"/>
          <w:szCs w:val="24"/>
        </w:rPr>
      </w:pPr>
    </w:p>
    <w:p w14:paraId="00000024" w14:textId="77777777" w:rsidR="0065249E" w:rsidRDefault="00000000">
      <w:pPr>
        <w:spacing w:after="0"/>
        <w:rPr>
          <w:rFonts w:ascii="Cambria" w:eastAsia="Cambria" w:hAnsi="Cambria" w:cs="Cambria"/>
          <w:b/>
          <w:sz w:val="24"/>
          <w:szCs w:val="24"/>
        </w:rPr>
      </w:pPr>
      <w:r>
        <w:rPr>
          <w:rFonts w:ascii="Cambria" w:eastAsia="Cambria" w:hAnsi="Cambria" w:cs="Cambria"/>
          <w:b/>
          <w:sz w:val="24"/>
          <w:szCs w:val="24"/>
        </w:rPr>
        <w:t>Problem Statement 2:</w:t>
      </w:r>
    </w:p>
    <w:p w14:paraId="00000025" w14:textId="77777777" w:rsidR="0065249E" w:rsidRDefault="0065249E">
      <w:pPr>
        <w:spacing w:after="0"/>
        <w:rPr>
          <w:rFonts w:ascii="Cambria" w:eastAsia="Cambria" w:hAnsi="Cambria" w:cs="Cambria"/>
          <w:b/>
          <w:sz w:val="24"/>
          <w:szCs w:val="24"/>
        </w:rPr>
      </w:pPr>
    </w:p>
    <w:p w14:paraId="00000026" w14:textId="77777777" w:rsidR="0065249E" w:rsidRDefault="00000000">
      <w:pPr>
        <w:pStyle w:val="Heading1"/>
        <w:spacing w:before="90" w:line="360" w:lineRule="auto"/>
        <w:ind w:firstLine="580"/>
        <w:jc w:val="both"/>
        <w:rPr>
          <w:b w:val="0"/>
        </w:rPr>
      </w:pPr>
      <w:r>
        <w:rPr>
          <w:b w:val="0"/>
        </w:rPr>
        <w:t>Analyze and implement a Parallel code for below programs using OpenMP considering synchronization requirements. (Demonstrate the use of different clauses and constructs wherever applicable)</w:t>
      </w:r>
    </w:p>
    <w:p w14:paraId="00000027" w14:textId="77777777" w:rsidR="0065249E" w:rsidRDefault="00000000">
      <w:pPr>
        <w:pStyle w:val="Heading2"/>
        <w:ind w:firstLine="580"/>
        <w:rPr>
          <w:b w:val="0"/>
        </w:rPr>
      </w:pPr>
      <w:r>
        <w:rPr>
          <w:b w:val="0"/>
        </w:rPr>
        <w:t>Producer Consumer Problem</w:t>
      </w:r>
    </w:p>
    <w:p w14:paraId="00000028" w14:textId="77777777" w:rsidR="0065249E" w:rsidRDefault="0065249E">
      <w:pPr>
        <w:spacing w:after="0"/>
        <w:rPr>
          <w:rFonts w:ascii="Cambria" w:eastAsia="Cambria" w:hAnsi="Cambria" w:cs="Cambria"/>
          <w:b/>
          <w:sz w:val="24"/>
          <w:szCs w:val="24"/>
        </w:rPr>
      </w:pPr>
    </w:p>
    <w:p w14:paraId="15B9E39C" w14:textId="77777777" w:rsidR="00BE320F" w:rsidRDefault="00BE320F">
      <w:pPr>
        <w:spacing w:after="0"/>
        <w:rPr>
          <w:rFonts w:ascii="Cambria" w:eastAsia="Cambria" w:hAnsi="Cambria" w:cs="Cambria"/>
          <w:b/>
          <w:sz w:val="24"/>
          <w:szCs w:val="24"/>
        </w:rPr>
      </w:pPr>
    </w:p>
    <w:p w14:paraId="7AFD9EFB" w14:textId="77777777" w:rsidR="00BE320F" w:rsidRDefault="00BE320F">
      <w:pPr>
        <w:spacing w:after="0"/>
        <w:rPr>
          <w:rFonts w:ascii="Cambria" w:eastAsia="Cambria" w:hAnsi="Cambria" w:cs="Cambria"/>
          <w:b/>
          <w:sz w:val="24"/>
          <w:szCs w:val="24"/>
        </w:rPr>
      </w:pPr>
    </w:p>
    <w:p w14:paraId="311518D1" w14:textId="77777777" w:rsidR="00BE320F" w:rsidRDefault="00BE320F">
      <w:pPr>
        <w:spacing w:after="0"/>
        <w:rPr>
          <w:rFonts w:ascii="Cambria" w:eastAsia="Cambria" w:hAnsi="Cambria" w:cs="Cambria"/>
          <w:b/>
          <w:sz w:val="24"/>
          <w:szCs w:val="24"/>
        </w:rPr>
      </w:pPr>
    </w:p>
    <w:p w14:paraId="0DC59D88" w14:textId="77777777" w:rsidR="00BE320F" w:rsidRDefault="00BE320F">
      <w:pPr>
        <w:spacing w:after="0"/>
        <w:rPr>
          <w:rFonts w:ascii="Cambria" w:eastAsia="Cambria" w:hAnsi="Cambria" w:cs="Cambria"/>
          <w:b/>
          <w:sz w:val="24"/>
          <w:szCs w:val="24"/>
        </w:rPr>
      </w:pPr>
    </w:p>
    <w:p w14:paraId="3980DEA6" w14:textId="77777777" w:rsidR="00BE320F" w:rsidRDefault="00BE320F">
      <w:pPr>
        <w:spacing w:after="0"/>
        <w:rPr>
          <w:rFonts w:ascii="Cambria" w:eastAsia="Cambria" w:hAnsi="Cambria" w:cs="Cambria"/>
          <w:b/>
          <w:sz w:val="24"/>
          <w:szCs w:val="24"/>
        </w:rPr>
      </w:pPr>
    </w:p>
    <w:p w14:paraId="7F20A9F8" w14:textId="77777777" w:rsidR="00BE320F" w:rsidRDefault="00BE320F">
      <w:pPr>
        <w:spacing w:after="0"/>
        <w:rPr>
          <w:rFonts w:ascii="Cambria" w:eastAsia="Cambria" w:hAnsi="Cambria" w:cs="Cambria"/>
          <w:b/>
          <w:sz w:val="24"/>
          <w:szCs w:val="24"/>
        </w:rPr>
      </w:pPr>
    </w:p>
    <w:p w14:paraId="737B6268" w14:textId="77777777" w:rsidR="00BE320F" w:rsidRDefault="00BE320F">
      <w:pPr>
        <w:spacing w:after="0"/>
        <w:rPr>
          <w:rFonts w:ascii="Cambria" w:eastAsia="Cambria" w:hAnsi="Cambria" w:cs="Cambria"/>
          <w:b/>
          <w:sz w:val="24"/>
          <w:szCs w:val="24"/>
        </w:rPr>
      </w:pPr>
    </w:p>
    <w:p w14:paraId="0F7D3B4E" w14:textId="77777777" w:rsidR="00BE320F" w:rsidRDefault="00BE320F">
      <w:pPr>
        <w:spacing w:after="0"/>
        <w:rPr>
          <w:rFonts w:ascii="Cambria" w:eastAsia="Cambria" w:hAnsi="Cambria" w:cs="Cambria"/>
          <w:b/>
          <w:sz w:val="24"/>
          <w:szCs w:val="24"/>
        </w:rPr>
      </w:pPr>
    </w:p>
    <w:p w14:paraId="00000029" w14:textId="77777777" w:rsidR="0065249E" w:rsidRDefault="0065249E">
      <w:pPr>
        <w:spacing w:after="0"/>
        <w:rPr>
          <w:rFonts w:ascii="Cambria" w:eastAsia="Cambria" w:hAnsi="Cambria" w:cs="Cambria"/>
          <w:b/>
          <w:sz w:val="24"/>
          <w:szCs w:val="24"/>
        </w:rPr>
      </w:pPr>
    </w:p>
    <w:p w14:paraId="0000002A" w14:textId="77777777" w:rsidR="0065249E"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Screenshots:</w:t>
      </w:r>
    </w:p>
    <w:p w14:paraId="565DA03C" w14:textId="30924EC6" w:rsidR="00812A13" w:rsidRDefault="00812A13">
      <w:pPr>
        <w:spacing w:after="0"/>
        <w:rPr>
          <w:rFonts w:ascii="Cambria" w:eastAsia="Cambria" w:hAnsi="Cambria" w:cs="Cambria"/>
          <w:b/>
          <w:sz w:val="24"/>
          <w:szCs w:val="24"/>
        </w:rPr>
      </w:pPr>
      <w:r w:rsidRPr="00812A13">
        <w:rPr>
          <w:rFonts w:ascii="Cambria" w:eastAsia="Cambria" w:hAnsi="Cambria" w:cs="Cambria"/>
          <w:b/>
          <w:sz w:val="24"/>
          <w:szCs w:val="24"/>
        </w:rPr>
        <w:drawing>
          <wp:inline distT="0" distB="0" distL="0" distR="0" wp14:anchorId="77E4CA28" wp14:editId="5FF2FB92">
            <wp:extent cx="5943600" cy="3957955"/>
            <wp:effectExtent l="0" t="0" r="0" b="4445"/>
            <wp:docPr id="144816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60549" name=""/>
                    <pic:cNvPicPr/>
                  </pic:nvPicPr>
                  <pic:blipFill>
                    <a:blip r:embed="rId11"/>
                    <a:stretch>
                      <a:fillRect/>
                    </a:stretch>
                  </pic:blipFill>
                  <pic:spPr>
                    <a:xfrm>
                      <a:off x="0" y="0"/>
                      <a:ext cx="5943600" cy="3957955"/>
                    </a:xfrm>
                    <a:prstGeom prst="rect">
                      <a:avLst/>
                    </a:prstGeom>
                  </pic:spPr>
                </pic:pic>
              </a:graphicData>
            </a:graphic>
          </wp:inline>
        </w:drawing>
      </w:r>
    </w:p>
    <w:p w14:paraId="200A858C" w14:textId="624EA910" w:rsidR="00812A13" w:rsidRDefault="00812A13">
      <w:pPr>
        <w:spacing w:after="0"/>
        <w:rPr>
          <w:rFonts w:ascii="Cambria" w:eastAsia="Cambria" w:hAnsi="Cambria" w:cs="Cambria"/>
          <w:b/>
          <w:sz w:val="24"/>
          <w:szCs w:val="24"/>
        </w:rPr>
      </w:pPr>
      <w:r w:rsidRPr="00812A13">
        <w:rPr>
          <w:rFonts w:ascii="Cambria" w:eastAsia="Cambria" w:hAnsi="Cambria" w:cs="Cambria"/>
          <w:b/>
          <w:sz w:val="24"/>
          <w:szCs w:val="24"/>
        </w:rPr>
        <w:lastRenderedPageBreak/>
        <w:drawing>
          <wp:inline distT="0" distB="0" distL="0" distR="0" wp14:anchorId="7EB8A420" wp14:editId="20398379">
            <wp:extent cx="5943600" cy="4050030"/>
            <wp:effectExtent l="0" t="0" r="0" b="7620"/>
            <wp:docPr id="121288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9844" name=""/>
                    <pic:cNvPicPr/>
                  </pic:nvPicPr>
                  <pic:blipFill>
                    <a:blip r:embed="rId12"/>
                    <a:stretch>
                      <a:fillRect/>
                    </a:stretch>
                  </pic:blipFill>
                  <pic:spPr>
                    <a:xfrm>
                      <a:off x="0" y="0"/>
                      <a:ext cx="5943600" cy="4050030"/>
                    </a:xfrm>
                    <a:prstGeom prst="rect">
                      <a:avLst/>
                    </a:prstGeom>
                  </pic:spPr>
                </pic:pic>
              </a:graphicData>
            </a:graphic>
          </wp:inline>
        </w:drawing>
      </w:r>
    </w:p>
    <w:p w14:paraId="0000002B" w14:textId="4001A2DF" w:rsidR="0065249E" w:rsidRDefault="00812A13">
      <w:pPr>
        <w:spacing w:after="0"/>
        <w:rPr>
          <w:rFonts w:ascii="Cambria" w:eastAsia="Cambria" w:hAnsi="Cambria" w:cs="Cambria"/>
          <w:b/>
          <w:sz w:val="24"/>
          <w:szCs w:val="24"/>
        </w:rPr>
      </w:pPr>
      <w:r w:rsidRPr="00812A13">
        <w:rPr>
          <w:rFonts w:ascii="Cambria" w:eastAsia="Cambria" w:hAnsi="Cambria" w:cs="Cambria"/>
          <w:b/>
          <w:sz w:val="24"/>
          <w:szCs w:val="24"/>
        </w:rPr>
        <w:drawing>
          <wp:inline distT="0" distB="0" distL="0" distR="0" wp14:anchorId="19D22E83" wp14:editId="289BC2AE">
            <wp:extent cx="4366260" cy="4053866"/>
            <wp:effectExtent l="0" t="0" r="0" b="3810"/>
            <wp:docPr id="168768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87984" name=""/>
                    <pic:cNvPicPr/>
                  </pic:nvPicPr>
                  <pic:blipFill>
                    <a:blip r:embed="rId13"/>
                    <a:stretch>
                      <a:fillRect/>
                    </a:stretch>
                  </pic:blipFill>
                  <pic:spPr>
                    <a:xfrm>
                      <a:off x="0" y="0"/>
                      <a:ext cx="4374010" cy="4061061"/>
                    </a:xfrm>
                    <a:prstGeom prst="rect">
                      <a:avLst/>
                    </a:prstGeom>
                  </pic:spPr>
                </pic:pic>
              </a:graphicData>
            </a:graphic>
          </wp:inline>
        </w:drawing>
      </w:r>
    </w:p>
    <w:p w14:paraId="0000002C" w14:textId="77777777" w:rsidR="0065249E" w:rsidRDefault="0065249E">
      <w:pPr>
        <w:spacing w:after="0"/>
        <w:rPr>
          <w:rFonts w:ascii="Cambria" w:eastAsia="Cambria" w:hAnsi="Cambria" w:cs="Cambria"/>
          <w:b/>
          <w:sz w:val="24"/>
          <w:szCs w:val="24"/>
        </w:rPr>
      </w:pPr>
    </w:p>
    <w:p w14:paraId="0000002D" w14:textId="77777777" w:rsidR="0065249E"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1299EB99" w14:textId="09F16A57" w:rsidR="00A56E18" w:rsidRDefault="00FD6CB2">
      <w:pPr>
        <w:spacing w:after="0"/>
        <w:rPr>
          <w:rFonts w:ascii="Cambria" w:eastAsia="Cambria" w:hAnsi="Cambria" w:cs="Cambria"/>
          <w:b/>
          <w:sz w:val="24"/>
          <w:szCs w:val="24"/>
        </w:rPr>
      </w:pPr>
      <w:r w:rsidRPr="00FD6CB2">
        <w:rPr>
          <w:rFonts w:ascii="Cambria" w:eastAsia="Cambria" w:hAnsi="Cambria" w:cs="Cambria"/>
          <w:bCs/>
          <w:sz w:val="24"/>
          <w:szCs w:val="24"/>
        </w:rPr>
        <w:t xml:space="preserve">This program implements a solution to Producer-Consumer problem. It uses one thread as a </w:t>
      </w:r>
      <w:r w:rsidRPr="00FD6CB2">
        <w:rPr>
          <w:rFonts w:ascii="Cambria" w:eastAsia="Cambria" w:hAnsi="Cambria" w:cs="Cambria"/>
          <w:sz w:val="24"/>
          <w:szCs w:val="24"/>
        </w:rPr>
        <w:t>Producer</w:t>
      </w:r>
      <w:r w:rsidRPr="00FD6CB2">
        <w:rPr>
          <w:rFonts w:ascii="Cambria" w:eastAsia="Cambria" w:hAnsi="Cambria" w:cs="Cambria"/>
          <w:bCs/>
          <w:sz w:val="24"/>
          <w:szCs w:val="24"/>
        </w:rPr>
        <w:t xml:space="preserve"> to generate items and add them to a shared, fixed-size buffer. A second thread acts as a </w:t>
      </w:r>
      <w:r w:rsidRPr="00FD6CB2">
        <w:rPr>
          <w:rFonts w:ascii="Cambria" w:eastAsia="Cambria" w:hAnsi="Cambria" w:cs="Cambria"/>
          <w:sz w:val="24"/>
          <w:szCs w:val="24"/>
        </w:rPr>
        <w:t>Consumer</w:t>
      </w:r>
      <w:r w:rsidRPr="00FD6CB2">
        <w:rPr>
          <w:rFonts w:ascii="Cambria" w:eastAsia="Cambria" w:hAnsi="Cambria" w:cs="Cambria"/>
          <w:bCs/>
          <w:sz w:val="24"/>
          <w:szCs w:val="24"/>
        </w:rPr>
        <w:t xml:space="preserve">, removing items from the buffer. The implementation uses OpenMP constructs to manage the concurrent access to the shared buffer and to handle the boundary conditions where the buffer is either full or empty. </w:t>
      </w:r>
      <w:r>
        <w:rPr>
          <w:rFonts w:ascii="Cambria" w:eastAsia="Cambria" w:hAnsi="Cambria" w:cs="Cambria"/>
          <w:bCs/>
          <w:sz w:val="24"/>
          <w:szCs w:val="24"/>
        </w:rPr>
        <w:t xml:space="preserve">Important </w:t>
      </w:r>
      <w:r w:rsidRPr="00FD6CB2">
        <w:rPr>
          <w:rFonts w:ascii="Cambria" w:eastAsia="Cambria" w:hAnsi="Cambria" w:cs="Cambria"/>
          <w:bCs/>
          <w:sz w:val="24"/>
          <w:szCs w:val="24"/>
        </w:rPr>
        <w:t xml:space="preserve">constructs include #pragma </w:t>
      </w:r>
      <w:proofErr w:type="spellStart"/>
      <w:r w:rsidRPr="00FD6CB2">
        <w:rPr>
          <w:rFonts w:ascii="Cambria" w:eastAsia="Cambria" w:hAnsi="Cambria" w:cs="Cambria"/>
          <w:bCs/>
          <w:sz w:val="24"/>
          <w:szCs w:val="24"/>
        </w:rPr>
        <w:t>omp</w:t>
      </w:r>
      <w:proofErr w:type="spellEnd"/>
      <w:r w:rsidRPr="00FD6CB2">
        <w:rPr>
          <w:rFonts w:ascii="Cambria" w:eastAsia="Cambria" w:hAnsi="Cambria" w:cs="Cambria"/>
          <w:bCs/>
          <w:sz w:val="24"/>
          <w:szCs w:val="24"/>
        </w:rPr>
        <w:t xml:space="preserve"> parallel sections to run the two roles concurrently, #pragma </w:t>
      </w:r>
      <w:proofErr w:type="spellStart"/>
      <w:r w:rsidRPr="00FD6CB2">
        <w:rPr>
          <w:rFonts w:ascii="Cambria" w:eastAsia="Cambria" w:hAnsi="Cambria" w:cs="Cambria"/>
          <w:bCs/>
          <w:sz w:val="24"/>
          <w:szCs w:val="24"/>
        </w:rPr>
        <w:t>omp</w:t>
      </w:r>
      <w:proofErr w:type="spellEnd"/>
      <w:r w:rsidRPr="00FD6CB2">
        <w:rPr>
          <w:rFonts w:ascii="Cambria" w:eastAsia="Cambria" w:hAnsi="Cambria" w:cs="Cambria"/>
          <w:bCs/>
          <w:sz w:val="24"/>
          <w:szCs w:val="24"/>
        </w:rPr>
        <w:t xml:space="preserve"> critical to ensure mutually exclusive access to the buffer, and #pragma </w:t>
      </w:r>
      <w:proofErr w:type="spellStart"/>
      <w:r w:rsidRPr="00FD6CB2">
        <w:rPr>
          <w:rFonts w:ascii="Cambria" w:eastAsia="Cambria" w:hAnsi="Cambria" w:cs="Cambria"/>
          <w:bCs/>
          <w:sz w:val="24"/>
          <w:szCs w:val="24"/>
        </w:rPr>
        <w:t>omp</w:t>
      </w:r>
      <w:proofErr w:type="spellEnd"/>
      <w:r w:rsidRPr="00FD6CB2">
        <w:rPr>
          <w:rFonts w:ascii="Cambria" w:eastAsia="Cambria" w:hAnsi="Cambria" w:cs="Cambria"/>
          <w:bCs/>
          <w:sz w:val="24"/>
          <w:szCs w:val="24"/>
        </w:rPr>
        <w:t xml:space="preserve"> atomic for safe, efficient updates to the item counter.</w:t>
      </w:r>
    </w:p>
    <w:p w14:paraId="0000002E" w14:textId="77777777" w:rsidR="0065249E" w:rsidRDefault="0065249E">
      <w:pPr>
        <w:spacing w:after="0"/>
        <w:rPr>
          <w:rFonts w:ascii="Cambria" w:eastAsia="Cambria" w:hAnsi="Cambria" w:cs="Cambria"/>
          <w:b/>
          <w:sz w:val="24"/>
          <w:szCs w:val="24"/>
        </w:rPr>
      </w:pPr>
    </w:p>
    <w:p w14:paraId="0000002F" w14:textId="4660596A" w:rsidR="0065249E" w:rsidRDefault="00FD6CB2">
      <w:pPr>
        <w:spacing w:after="0"/>
        <w:rPr>
          <w:rFonts w:ascii="Cambria" w:eastAsia="Cambria" w:hAnsi="Cambria" w:cs="Cambria"/>
          <w:b/>
          <w:sz w:val="24"/>
          <w:szCs w:val="24"/>
        </w:rPr>
      </w:pPr>
      <w:r>
        <w:rPr>
          <w:rFonts w:ascii="Cambria" w:eastAsia="Cambria" w:hAnsi="Cambria" w:cs="Cambria"/>
          <w:b/>
          <w:sz w:val="24"/>
          <w:szCs w:val="24"/>
        </w:rPr>
        <w:t>Analysis:</w:t>
      </w:r>
    </w:p>
    <w:p w14:paraId="006070F1" w14:textId="02DBF83C" w:rsidR="00FD6CB2" w:rsidRDefault="00FD6CB2">
      <w:pPr>
        <w:spacing w:after="0"/>
        <w:rPr>
          <w:rFonts w:ascii="Cambria" w:eastAsia="Cambria" w:hAnsi="Cambria" w:cs="Cambria"/>
          <w:sz w:val="24"/>
          <w:szCs w:val="24"/>
        </w:rPr>
      </w:pPr>
      <w:r w:rsidRPr="00FD6CB2">
        <w:rPr>
          <w:rFonts w:ascii="Cambria" w:eastAsia="Cambria" w:hAnsi="Cambria" w:cs="Cambria"/>
          <w:sz w:val="24"/>
          <w:szCs w:val="24"/>
        </w:rPr>
        <w:t xml:space="preserve">The Producer-Consumer program demonstrates task parallelism, focusing on correct concurrent operation rather than speedup. The implementation successfully uses #pragma </w:t>
      </w:r>
      <w:proofErr w:type="spellStart"/>
      <w:r w:rsidRPr="00FD6CB2">
        <w:rPr>
          <w:rFonts w:ascii="Cambria" w:eastAsia="Cambria" w:hAnsi="Cambria" w:cs="Cambria"/>
          <w:sz w:val="24"/>
          <w:szCs w:val="24"/>
        </w:rPr>
        <w:t>omp</w:t>
      </w:r>
      <w:proofErr w:type="spellEnd"/>
      <w:r w:rsidRPr="00FD6CB2">
        <w:rPr>
          <w:rFonts w:ascii="Cambria" w:eastAsia="Cambria" w:hAnsi="Cambria" w:cs="Cambria"/>
          <w:sz w:val="24"/>
          <w:szCs w:val="24"/>
        </w:rPr>
        <w:t xml:space="preserve"> critical to prevent race conditions and handles buffer full/empty states, ensuring a safe data pipeline. Performance is measured by throughput, which is inherently limited by the necessary synchronization overhead, showcasing a classic concurrency pattern.</w:t>
      </w:r>
    </w:p>
    <w:p w14:paraId="4BB377EA" w14:textId="77777777" w:rsidR="00FD6CB2" w:rsidRDefault="00FD6CB2">
      <w:pPr>
        <w:spacing w:after="0"/>
        <w:rPr>
          <w:rFonts w:ascii="Cambria" w:eastAsia="Cambria" w:hAnsi="Cambria" w:cs="Cambria"/>
          <w:sz w:val="24"/>
          <w:szCs w:val="24"/>
        </w:rPr>
      </w:pPr>
    </w:p>
    <w:p w14:paraId="5339A34B" w14:textId="77777777" w:rsidR="00FD6CB2" w:rsidRDefault="00FD6CB2">
      <w:pPr>
        <w:spacing w:after="0"/>
        <w:rPr>
          <w:rFonts w:ascii="Cambria" w:eastAsia="Cambria" w:hAnsi="Cambria" w:cs="Cambria"/>
          <w:sz w:val="24"/>
          <w:szCs w:val="24"/>
        </w:rPr>
      </w:pPr>
    </w:p>
    <w:p w14:paraId="084E399E" w14:textId="77777777" w:rsidR="00FD6CB2" w:rsidRDefault="00FD6CB2">
      <w:pPr>
        <w:spacing w:after="0"/>
        <w:rPr>
          <w:rFonts w:ascii="Cambria" w:eastAsia="Cambria" w:hAnsi="Cambria" w:cs="Cambria"/>
          <w:b/>
          <w:sz w:val="24"/>
          <w:szCs w:val="24"/>
        </w:rPr>
      </w:pPr>
    </w:p>
    <w:p w14:paraId="00000030" w14:textId="77777777" w:rsidR="0065249E" w:rsidRDefault="00000000">
      <w:pPr>
        <w:spacing w:after="0"/>
        <w:rPr>
          <w:rFonts w:ascii="Cambria" w:eastAsia="Cambria" w:hAnsi="Cambria" w:cs="Cambria"/>
          <w:b/>
          <w:sz w:val="24"/>
          <w:szCs w:val="24"/>
        </w:rPr>
      </w:pP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Link: </w:t>
      </w:r>
    </w:p>
    <w:p w14:paraId="00000031" w14:textId="77777777" w:rsidR="0065249E" w:rsidRDefault="0065249E">
      <w:pPr>
        <w:spacing w:after="0"/>
        <w:rPr>
          <w:rFonts w:ascii="Cambria" w:eastAsia="Cambria" w:hAnsi="Cambria" w:cs="Cambria"/>
          <w:b/>
          <w:sz w:val="24"/>
          <w:szCs w:val="24"/>
        </w:rPr>
      </w:pPr>
    </w:p>
    <w:p w14:paraId="00000032" w14:textId="77777777" w:rsidR="0065249E" w:rsidRDefault="0065249E">
      <w:pPr>
        <w:spacing w:after="0"/>
        <w:rPr>
          <w:rFonts w:ascii="Cambria" w:eastAsia="Cambria" w:hAnsi="Cambria" w:cs="Cambria"/>
          <w:sz w:val="28"/>
          <w:szCs w:val="28"/>
        </w:rPr>
      </w:pPr>
    </w:p>
    <w:sectPr w:rsidR="0065249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BF903" w14:textId="77777777" w:rsidR="00C913B3" w:rsidRDefault="00C913B3">
      <w:pPr>
        <w:spacing w:after="0" w:line="240" w:lineRule="auto"/>
      </w:pPr>
      <w:r>
        <w:separator/>
      </w:r>
    </w:p>
  </w:endnote>
  <w:endnote w:type="continuationSeparator" w:id="0">
    <w:p w14:paraId="4A54DB76" w14:textId="77777777" w:rsidR="00C913B3" w:rsidRDefault="00C91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7" w14:textId="77777777" w:rsidR="0065249E" w:rsidRDefault="0065249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8" w14:textId="4B79660C" w:rsidR="0065249E"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6E18">
      <w:rPr>
        <w:noProof/>
        <w:color w:val="000000"/>
      </w:rPr>
      <w:t>1</w:t>
    </w:r>
    <w:r>
      <w:rPr>
        <w:color w:val="000000"/>
      </w:rPr>
      <w:fldChar w:fldCharType="end"/>
    </w:r>
    <w:r>
      <w:rPr>
        <w:color w:val="000000"/>
      </w:rPr>
      <w:t xml:space="preserve"> | </w:t>
    </w:r>
    <w:r>
      <w:rPr>
        <w:color w:val="7F7F7F"/>
      </w:rPr>
      <w:t>Page</w:t>
    </w:r>
  </w:p>
  <w:p w14:paraId="00000039" w14:textId="77777777" w:rsidR="0065249E"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2025-26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A" w14:textId="77777777" w:rsidR="0065249E" w:rsidRDefault="0065249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80F98" w14:textId="77777777" w:rsidR="00C913B3" w:rsidRDefault="00C913B3">
      <w:pPr>
        <w:spacing w:after="0" w:line="240" w:lineRule="auto"/>
      </w:pPr>
      <w:r>
        <w:separator/>
      </w:r>
    </w:p>
  </w:footnote>
  <w:footnote w:type="continuationSeparator" w:id="0">
    <w:p w14:paraId="01378928" w14:textId="77777777" w:rsidR="00C913B3" w:rsidRDefault="00C91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3" w14:textId="77777777" w:rsidR="0065249E" w:rsidRDefault="0065249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4" w14:textId="77777777" w:rsidR="0065249E"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00000035" w14:textId="77777777" w:rsidR="0065249E"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6" w14:textId="77777777" w:rsidR="0065249E" w:rsidRDefault="0065249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B0554"/>
    <w:multiLevelType w:val="hybridMultilevel"/>
    <w:tmpl w:val="0EF2A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AB79BD"/>
    <w:multiLevelType w:val="hybridMultilevel"/>
    <w:tmpl w:val="16E48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0F0084"/>
    <w:multiLevelType w:val="hybridMultilevel"/>
    <w:tmpl w:val="C94CF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93147E"/>
    <w:multiLevelType w:val="hybridMultilevel"/>
    <w:tmpl w:val="C6205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6E5327"/>
    <w:multiLevelType w:val="multilevel"/>
    <w:tmpl w:val="96E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61268">
    <w:abstractNumId w:val="4"/>
  </w:num>
  <w:num w:numId="2" w16cid:durableId="268856880">
    <w:abstractNumId w:val="3"/>
  </w:num>
  <w:num w:numId="3" w16cid:durableId="699941320">
    <w:abstractNumId w:val="2"/>
  </w:num>
  <w:num w:numId="4" w16cid:durableId="1529446277">
    <w:abstractNumId w:val="1"/>
  </w:num>
  <w:num w:numId="5" w16cid:durableId="7178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49E"/>
    <w:rsid w:val="0065249E"/>
    <w:rsid w:val="00812A13"/>
    <w:rsid w:val="00A56E18"/>
    <w:rsid w:val="00B3589B"/>
    <w:rsid w:val="00BE320F"/>
    <w:rsid w:val="00C913B3"/>
    <w:rsid w:val="00E22425"/>
    <w:rsid w:val="00FD6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29AC"/>
  <w15:docId w15:val="{0BF8CA70-025D-4281-88D5-381F157E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link w:val="Heading2Char"/>
    <w:uiPriority w:val="9"/>
    <w:unhideWhenUsed/>
    <w:qFormat/>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customStyle="1" w:styleId="Heading1Char">
    <w:name w:val="Heading 1 Char"/>
    <w:basedOn w:val="DefaultParagraphFont"/>
    <w:link w:val="Heading1"/>
    <w:rsid w:val="00A032A0"/>
    <w:rPr>
      <w:rFonts w:ascii="Cambria" w:eastAsia="Cambria" w:hAnsi="Cambria" w:cs="Cambria"/>
      <w:b/>
      <w:sz w:val="24"/>
      <w:szCs w:val="24"/>
      <w:lang w:eastAsia="en-IN" w:bidi="ar-SA"/>
    </w:rPr>
  </w:style>
  <w:style w:type="character" w:customStyle="1" w:styleId="Heading2Char">
    <w:name w:val="Heading 2 Char"/>
    <w:basedOn w:val="DefaultParagraphFont"/>
    <w:link w:val="Heading2"/>
    <w:semiHidden/>
    <w:rsid w:val="00A032A0"/>
    <w:rPr>
      <w:rFonts w:ascii="Cambria" w:eastAsia="Cambria" w:hAnsi="Cambria" w:cs="Cambria"/>
      <w:b/>
      <w:szCs w:val="22"/>
      <w:lang w:eastAsia="en-IN" w:bidi="ar-SA"/>
    </w:rPr>
  </w:style>
  <w:style w:type="character" w:styleId="Hyperlink">
    <w:name w:val="Hyperlink"/>
    <w:basedOn w:val="DefaultParagraphFont"/>
    <w:uiPriority w:val="99"/>
    <w:unhideWhenUsed/>
    <w:rsid w:val="00252F06"/>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FK2PyjkTkSpjjdZ1TjN8cTmeA==">CgMxLjA4AHIhMW13M21vODV0NjdqaGVSdVVRQXNTdWs2SWxacDZiUjBX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Mihir Pusadkar</cp:lastModifiedBy>
  <cp:revision>3</cp:revision>
  <dcterms:created xsi:type="dcterms:W3CDTF">2025-08-18T19:24:00Z</dcterms:created>
  <dcterms:modified xsi:type="dcterms:W3CDTF">2025-08-18T19:25:00Z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