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1E3C4B" w:rsidRDefault="00BE535A" w:rsidP="004A69EE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BỘ MÔN MẠNG MÁY TÍNH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E307C9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E17" w:rsidRPr="00BE535A" w:rsidRDefault="00717E17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 w:rsidRPr="00BE535A">
                              <w:rPr>
                                <w:b/>
                                <w:color w:val="FFFFFF" w:themeColor="background1"/>
                                <w:sz w:val="80"/>
                                <w:szCs w:val="80"/>
                              </w:rPr>
                              <w:t>BÁO CÁO ĐỒ ÁN LẬP TRÌNH SOCKET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Ca8j0uAAAAALAQAADwAAAGRycy9kb3ducmV2LnhtbEyPy07DMBBF90j8gzVIbFBr&#10;p9A2CplUERJihRCFD3DjyUONxyF22vD3uCu6HN2je8/ku9n24kSj7xwjJEsFgrhypuMG4fvrdZGC&#10;8EGz0b1jQvglD7vi9ibXmXFn/qTTPjQilrDPNEIbwpBJ6auWrPZLNxDHrHaj1SGeYyPNqM+x3PZy&#10;pdRGWt1xXGj1QC8tVcf9ZBHS41pOQX3U9UP4KctufHsvZ0a8v5vLZxCB5vAPw0U/qkMRnQ5uYuNF&#10;j7DYPK0jivCoEhAXQKntFsQBYZUmKcgil9c/FH8AAAD//wMAUEsBAi0AFAAGAAgAAAAhALaDOJL+&#10;AAAA4QEAABMAAAAAAAAAAAAAAAAAAAAAAFtDb250ZW50X1R5cGVzXS54bWxQSwECLQAUAAYACAAA&#10;ACEAOP0h/9YAAACUAQAACwAAAAAAAAAAAAAAAAAvAQAAX3JlbHMvLnJlbHNQSwECLQAUAAYACAAA&#10;ACEAEFkVZ04CAAATBQAADgAAAAAAAAAAAAAAAAAuAgAAZHJzL2Uyb0RvYy54bWxQSwECLQAUAAYA&#10;CAAAACEACa8j0uAAAAALAQAADwAAAAAAAAAAAAAAAACoBAAAZHJzL2Rvd25yZXYueG1sUEsFBgAA&#10;AAAEAAQA8wAAALUFAAAAAA==&#10;" fillcolor="#4f81bd [3204]" stroked="f" strokeweight="2pt">
                <v:path arrowok="t"/>
                <v:textbox inset="1.90567mm,.95283mm,1.90567mm,.95283mm">
                  <w:txbxContent>
                    <w:p w:rsidR="00717E17" w:rsidRPr="00BE535A" w:rsidRDefault="00717E17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</w:pPr>
                      <w:r w:rsidRPr="00BE535A">
                        <w:rPr>
                          <w:b/>
                          <w:color w:val="FFFFFF" w:themeColor="background1"/>
                          <w:sz w:val="80"/>
                          <w:szCs w:val="80"/>
                        </w:rPr>
                        <w:t>BÁO CÁO ĐỒ ÁN LẬP TRÌNH SOCKET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BE535A" w:rsidRDefault="00BE535A">
      <w:pPr>
        <w:rPr>
          <w:rFonts w:cs="Segoe UI"/>
        </w:rPr>
      </w:pPr>
    </w:p>
    <w:p w:rsidR="00557D34" w:rsidRPr="00A56CCA" w:rsidRDefault="00557D34" w:rsidP="00557D34">
      <w:pPr>
        <w:jc w:val="center"/>
        <w:rPr>
          <w:rFonts w:cs="Segoe UI"/>
          <w:b/>
          <w:color w:val="FF0000"/>
          <w:sz w:val="56"/>
          <w:szCs w:val="56"/>
        </w:rPr>
      </w:pPr>
      <w:r w:rsidRPr="00A56CCA">
        <w:rPr>
          <w:rFonts w:cs="Segoe UI"/>
          <w:b/>
          <w:color w:val="FF0000"/>
          <w:sz w:val="56"/>
          <w:szCs w:val="56"/>
        </w:rPr>
        <w:t>ĐỀ 2: CHAT CONFERENCE</w:t>
      </w:r>
    </w:p>
    <w:p w:rsidR="00557D34" w:rsidRDefault="00557D34">
      <w:pPr>
        <w:rPr>
          <w:rFonts w:cs="Segoe UI"/>
        </w:rPr>
      </w:pPr>
    </w:p>
    <w:p w:rsidR="004175E1" w:rsidRPr="009C1CEE" w:rsidRDefault="00E307C9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243649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2436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E17" w:rsidRPr="00BE535A" w:rsidRDefault="00717E17" w:rsidP="008E2515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lý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thuyết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:</w:t>
                            </w: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Đỗ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Hoàng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Cường</w:t>
                            </w:r>
                            <w:proofErr w:type="spellEnd"/>
                          </w:p>
                          <w:p w:rsidR="00717E17" w:rsidRPr="00BE535A" w:rsidRDefault="00717E17" w:rsidP="008E2515">
                            <w:pPr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Giảng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thực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hành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717E17" w:rsidRPr="00BE535A" w:rsidRDefault="00717E17" w:rsidP="008E2515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Nguyễn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Long</w:t>
                            </w:r>
                          </w:p>
                          <w:p w:rsidR="00717E17" w:rsidRPr="00BE535A" w:rsidRDefault="00717E17" w:rsidP="008E2515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ab/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Lê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Quốc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Hòa</w:t>
                            </w:r>
                            <w:proofErr w:type="spellEnd"/>
                          </w:p>
                          <w:p w:rsidR="00717E17" w:rsidRPr="00BE535A" w:rsidRDefault="00717E17" w:rsidP="008E2515">
                            <w:pPr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Sinh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viên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thực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hiện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i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:rsidR="00717E17" w:rsidRPr="00BE535A" w:rsidRDefault="00717E17" w:rsidP="008E2515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ab/>
                              <w:t xml:space="preserve">1312206 – Mai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Thành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Hiệp</w:t>
                            </w:r>
                            <w:proofErr w:type="spellEnd"/>
                          </w:p>
                          <w:p w:rsidR="00717E17" w:rsidRPr="00BE535A" w:rsidRDefault="00717E17" w:rsidP="008E2515">
                            <w:pPr>
                              <w:rPr>
                                <w:rFonts w:cs="Segoe UI"/>
                                <w:sz w:val="30"/>
                                <w:szCs w:val="30"/>
                              </w:rPr>
                            </w:pPr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ab/>
                              <w:t xml:space="preserve">1312513 –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Nguyễn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Nhật</w:t>
                            </w:r>
                            <w:proofErr w:type="spellEnd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E535A">
                              <w:rPr>
                                <w:rFonts w:cs="Segoe UI"/>
                                <w:sz w:val="30"/>
                                <w:szCs w:val="30"/>
                              </w:rPr>
                              <w:t>Tân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191.8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etHJAIAACUEAAAOAAAAZHJzL2Uyb0RvYy54bWysU81u2zAMvg/YOwi6L3acpG2MOEWXLsOA&#10;7gdo9wCyLMfCJFGTlNjZ05eS0zTbbsN0EEiR/ER+JFe3g1bkIJyXYCo6neSUCMOhkWZX0e9P23c3&#10;lPjATMMUGFHRo/D0dv32zaq3pSigA9UIRxDE+LK3Fe1CsGWWed4JzfwErDBobMFpFlB1u6xxrEd0&#10;rbIiz6+yHlxjHXDhPb7ej0a6TvhtK3j42rZeBKIqirmFdLt01/HO1itW7hyzneSnNNg/ZKGZNPjp&#10;GeqeBUb2Tv4FpSV34KENEw46g7aVXKQasJpp/kc1jx2zItWC5Hh7psn/P1j+5fDNEdlUdJZfU2KY&#10;xiY9iSGQ9zCQIvLTW1+i26NFxzDgM/Y51ertA/AfnhjYdMzsxJ1z0HeCNZjfNEZmF6Ejjo8gdf8Z&#10;GvyG7QMkoKF1OpKHdBBExz4dz72JqXB8nM2mxfVyQQlHWzGfXc1RiX+w8iXcOh8+CtAkChV12PwE&#10;zw4PPoyuLy7xNw9KNlupVFLcrt4oRw4MB2Wbzgn9NzdlSF/R5aJYJGQDMR6hWallwEFWUlf0Jo8n&#10;hrMy0vHBNEkOTKpRxqSVOfETKRnJCUM9pFYk8iJ3NTRHJMzBOLe4Zyh04H5R0uPMVtT/3DMnKFGf&#10;DJK+nM7ncciTMl9cF6i4S0t9aWGGI1RFAyWjuAlpMRId9g6bs5WJttdMTinjLCbiT3sTh/1ST16v&#10;271+BgAA//8DAFBLAwQUAAYACAAAACEAXmcIAOAAAAAKAQAADwAAAGRycy9kb3ducmV2LnhtbEyP&#10;wU7DMBBE70j8g7VI3KhD25QmxKkqKi4ckChI7dGNnTjCXke2m4a/ZznR42qeZt5Wm8lZNuoQe48C&#10;HmcZMI2NVz12Ar4+Xx/WwGKSqKT1qAX86Aib+vamkqXyF/zQ4z51jEowllKASWkoOY+N0U7GmR80&#10;Utb64GSiM3RcBXmhcmf5PMtW3MkeacHIQb8Y3Xzvz07AwZle7cL7sVV23L2123yYwiDE/d20fQaW&#10;9JT+YfjTJ3Woyenkz6giswKWT4uCUAqWOTACiiJfATsJWBTrOfC64tcv1L8AAAD//wMAUEsBAi0A&#10;FAAGAAgAAAAhALaDOJL+AAAA4QEAABMAAAAAAAAAAAAAAAAAAAAAAFtDb250ZW50X1R5cGVzXS54&#10;bWxQSwECLQAUAAYACAAAACEAOP0h/9YAAACUAQAACwAAAAAAAAAAAAAAAAAvAQAAX3JlbHMvLnJl&#10;bHNQSwECLQAUAAYACAAAACEA8bHrRyQCAAAlBAAADgAAAAAAAAAAAAAAAAAuAgAAZHJzL2Uyb0Rv&#10;Yy54bWxQSwECLQAUAAYACAAAACEAXmcIAOAAAAAKAQAADwAAAAAAAAAAAAAAAAB+BAAAZHJzL2Rv&#10;d25yZXYueG1sUEsFBgAAAAAEAAQA8wAAAIsFAAAAAA==&#10;" stroked="f">
                <v:textbox style="mso-fit-shape-to-text:t">
                  <w:txbxContent>
                    <w:p w:rsidR="00717E17" w:rsidRPr="00BE535A" w:rsidRDefault="00717E17" w:rsidP="008E2515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lý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thuyết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:</w:t>
                      </w: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Đỗ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Hoàng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Cường</w:t>
                      </w:r>
                      <w:proofErr w:type="spellEnd"/>
                    </w:p>
                    <w:p w:rsidR="00717E17" w:rsidRPr="00BE535A" w:rsidRDefault="00717E17" w:rsidP="008E2515">
                      <w:pPr>
                        <w:rPr>
                          <w:rFonts w:cs="Segoe UI"/>
                          <w:i/>
                          <w:sz w:val="30"/>
                          <w:szCs w:val="30"/>
                        </w:rPr>
                      </w:pP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Giảng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thực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hành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:</w:t>
                      </w:r>
                    </w:p>
                    <w:p w:rsidR="00717E17" w:rsidRPr="00BE535A" w:rsidRDefault="00717E17" w:rsidP="008E2515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ab/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Nguyễn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Thành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Long</w:t>
                      </w:r>
                    </w:p>
                    <w:p w:rsidR="00717E17" w:rsidRPr="00BE535A" w:rsidRDefault="00717E17" w:rsidP="008E2515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ab/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Lê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Quốc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Hòa</w:t>
                      </w:r>
                      <w:proofErr w:type="spellEnd"/>
                    </w:p>
                    <w:p w:rsidR="00717E17" w:rsidRPr="00BE535A" w:rsidRDefault="00717E17" w:rsidP="008E2515">
                      <w:pPr>
                        <w:rPr>
                          <w:rFonts w:cs="Segoe UI"/>
                          <w:i/>
                          <w:sz w:val="30"/>
                          <w:szCs w:val="30"/>
                        </w:rPr>
                      </w:pP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Sinh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viên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thực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hiện</w:t>
                      </w:r>
                      <w:proofErr w:type="spellEnd"/>
                      <w:r w:rsidRPr="00BE535A">
                        <w:rPr>
                          <w:rFonts w:cs="Segoe UI"/>
                          <w:i/>
                          <w:sz w:val="30"/>
                          <w:szCs w:val="30"/>
                        </w:rPr>
                        <w:t>:</w:t>
                      </w:r>
                    </w:p>
                    <w:p w:rsidR="00717E17" w:rsidRPr="00BE535A" w:rsidRDefault="00717E17" w:rsidP="008E2515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ab/>
                        <w:t xml:space="preserve">1312206 – Mai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Thành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Hiệp</w:t>
                      </w:r>
                      <w:proofErr w:type="spellEnd"/>
                    </w:p>
                    <w:p w:rsidR="00717E17" w:rsidRPr="00BE535A" w:rsidRDefault="00717E17" w:rsidP="008E2515">
                      <w:pPr>
                        <w:rPr>
                          <w:rFonts w:cs="Segoe UI"/>
                          <w:sz w:val="30"/>
                          <w:szCs w:val="30"/>
                        </w:rPr>
                      </w:pPr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ab/>
                        <w:t xml:space="preserve">1312513 –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Nguyễn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Nhật</w:t>
                      </w:r>
                      <w:proofErr w:type="spellEnd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BE535A">
                        <w:rPr>
                          <w:rFonts w:cs="Segoe UI"/>
                          <w:sz w:val="30"/>
                          <w:szCs w:val="30"/>
                        </w:rPr>
                        <w:t>Tân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>
      <w:pPr>
        <w:rPr>
          <w:rFonts w:cs="Segoe UI"/>
        </w:rPr>
      </w:pPr>
    </w:p>
    <w:p w:rsidR="00BE535A" w:rsidRPr="009C1CEE" w:rsidRDefault="00BE535A">
      <w:pPr>
        <w:rPr>
          <w:rFonts w:cs="Segoe UI"/>
        </w:rPr>
      </w:pPr>
    </w:p>
    <w:p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E307C9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E17" w:rsidRDefault="00717E17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</w:rPr>
                              <w:t>tính</w:t>
                            </w:r>
                            <w:proofErr w:type="spellEnd"/>
                          </w:p>
                          <w:p w:rsidR="00717E17" w:rsidRPr="009C1CEE" w:rsidRDefault="00717E17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Công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nghệ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thông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tin</w:t>
                            </w:r>
                          </w:p>
                          <w:p w:rsidR="00717E17" w:rsidRPr="009C1CEE" w:rsidRDefault="00717E17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Đại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Khoa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học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tự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</w:t>
                            </w:r>
                            <w:proofErr w:type="spellStart"/>
                            <w:r w:rsidRPr="009C1CEE">
                              <w:rPr>
                                <w:rFonts w:cs="Segoe UI"/>
                              </w:rPr>
                              <w:t>nhiên</w:t>
                            </w:r>
                            <w:proofErr w:type="spellEnd"/>
                            <w:r w:rsidRPr="009C1CEE">
                              <w:rPr>
                                <w:rFonts w:cs="Segoe UI"/>
                              </w:rPr>
                              <w:t xml:space="preserve">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oAGWj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:rsidR="00717E17" w:rsidRDefault="00717E17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Bộ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máy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</w:rPr>
                        <w:t>tính</w:t>
                      </w:r>
                      <w:proofErr w:type="spellEnd"/>
                    </w:p>
                    <w:p w:rsidR="00717E17" w:rsidRPr="009C1CEE" w:rsidRDefault="00717E17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Công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nghệ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thông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tin</w:t>
                      </w:r>
                    </w:p>
                    <w:p w:rsidR="00717E17" w:rsidRPr="009C1CEE" w:rsidRDefault="00717E17" w:rsidP="006E24A8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 w:rsidRPr="009C1CEE">
                        <w:rPr>
                          <w:rFonts w:cs="Segoe UI"/>
                        </w:rPr>
                        <w:t>Đại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Khoa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học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tự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</w:t>
                      </w:r>
                      <w:proofErr w:type="spellStart"/>
                      <w:r w:rsidRPr="009C1CEE">
                        <w:rPr>
                          <w:rFonts w:cs="Segoe UI"/>
                        </w:rPr>
                        <w:t>nhiên</w:t>
                      </w:r>
                      <w:proofErr w:type="spellEnd"/>
                      <w:r w:rsidRPr="009C1CEE">
                        <w:rPr>
                          <w:rFonts w:cs="Segoe UI"/>
                        </w:rPr>
                        <w:t xml:space="preserve">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246E9E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20866985" w:history="1">
        <w:r w:rsidR="00246E9E" w:rsidRPr="000E1454">
          <w:rPr>
            <w:rStyle w:val="Hyperlink"/>
            <w:noProof/>
          </w:rPr>
          <w:t>1</w:t>
        </w:r>
        <w:r w:rsidR="00246E9E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246E9E" w:rsidRPr="000E1454">
          <w:rPr>
            <w:rStyle w:val="Hyperlink"/>
            <w:noProof/>
          </w:rPr>
          <w:t>Thông tin chung</w:t>
        </w:r>
        <w:r w:rsidR="00246E9E">
          <w:rPr>
            <w:noProof/>
            <w:webHidden/>
          </w:rPr>
          <w:tab/>
        </w:r>
        <w:r w:rsidR="00246E9E">
          <w:rPr>
            <w:noProof/>
            <w:webHidden/>
          </w:rPr>
          <w:fldChar w:fldCharType="begin"/>
        </w:r>
        <w:r w:rsidR="00246E9E">
          <w:rPr>
            <w:noProof/>
            <w:webHidden/>
          </w:rPr>
          <w:instrText xml:space="preserve"> PAGEREF _Toc420866985 \h </w:instrText>
        </w:r>
        <w:r w:rsidR="00246E9E">
          <w:rPr>
            <w:noProof/>
            <w:webHidden/>
          </w:rPr>
        </w:r>
        <w:r w:rsidR="00246E9E">
          <w:rPr>
            <w:noProof/>
            <w:webHidden/>
          </w:rPr>
          <w:fldChar w:fldCharType="separate"/>
        </w:r>
        <w:r w:rsidR="00246E9E">
          <w:rPr>
            <w:noProof/>
            <w:webHidden/>
          </w:rPr>
          <w:t>3</w:t>
        </w:r>
        <w:r w:rsidR="00246E9E">
          <w:rPr>
            <w:noProof/>
            <w:webHidden/>
          </w:rPr>
          <w:fldChar w:fldCharType="end"/>
        </w:r>
      </w:hyperlink>
    </w:p>
    <w:p w:rsidR="00246E9E" w:rsidRDefault="00246E9E">
      <w:pPr>
        <w:pStyle w:val="TOC2"/>
        <w:tabs>
          <w:tab w:val="left" w:pos="780"/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420866986" w:history="1">
        <w:r w:rsidRPr="000E145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E1454">
          <w:rPr>
            <w:rStyle w:val="Hyperlink"/>
            <w:noProof/>
          </w:rPr>
          <w:t>Thông tin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6E9E" w:rsidRDefault="00246E9E">
      <w:pPr>
        <w:pStyle w:val="TOC2"/>
        <w:tabs>
          <w:tab w:val="left" w:pos="780"/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420866987" w:history="1">
        <w:r w:rsidRPr="000E145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E1454">
          <w:rPr>
            <w:rStyle w:val="Hyperlink"/>
            <w:noProof/>
          </w:rPr>
          <w:t>Bảng 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6E9E" w:rsidRDefault="00246E9E">
      <w:pPr>
        <w:pStyle w:val="TOC2"/>
        <w:tabs>
          <w:tab w:val="left" w:pos="780"/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420866988" w:history="1">
        <w:r w:rsidRPr="000E1454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E1454">
          <w:rPr>
            <w:rStyle w:val="Hyperlink"/>
            <w:noProof/>
          </w:rPr>
          <w:t>Đánh giá mức độ hoàn thành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6E9E" w:rsidRDefault="00246E9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20866989" w:history="1">
        <w:r w:rsidRPr="000E145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0E1454">
          <w:rPr>
            <w:rStyle w:val="Hyperlink"/>
            <w:noProof/>
          </w:rPr>
          <w:t>Chi tiết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E9E" w:rsidRDefault="00246E9E">
      <w:pPr>
        <w:pStyle w:val="TOC2"/>
        <w:tabs>
          <w:tab w:val="left" w:pos="780"/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420866990" w:history="1">
        <w:r w:rsidRPr="000E145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E1454">
          <w:rPr>
            <w:rStyle w:val="Hyperlink"/>
            <w:noProof/>
          </w:rPr>
          <w:t>Môi trường lập trình và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E9E" w:rsidRDefault="00246E9E">
      <w:pPr>
        <w:pStyle w:val="TOC2"/>
        <w:tabs>
          <w:tab w:val="left" w:pos="780"/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420866991" w:history="1">
        <w:r w:rsidRPr="000E145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E1454">
          <w:rPr>
            <w:rStyle w:val="Hyperlink"/>
            <w:noProof/>
          </w:rPr>
          <w:t>Cấu trúc của các thông điệp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6992" w:history="1">
        <w:r w:rsidRPr="000E1454">
          <w:rPr>
            <w:rStyle w:val="Hyperlink"/>
          </w:rPr>
          <w:t>2.2.1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Thông điệp Sign 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_Toc420866992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6993" w:history="1">
        <w:r w:rsidRPr="000E1454">
          <w:rPr>
            <w:rStyle w:val="Hyperlink"/>
          </w:rPr>
          <w:t>2.2.2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Thông điệp Login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_Toc420866993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6994" w:history="1">
        <w:r w:rsidRPr="000E1454">
          <w:rPr>
            <w:rStyle w:val="Hyperlink"/>
          </w:rPr>
          <w:t>2.2.3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Thông điệp Logout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_Toc420866994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6995" w:history="1">
        <w:r w:rsidRPr="000E1454">
          <w:rPr>
            <w:rStyle w:val="Hyperlink"/>
          </w:rPr>
          <w:t>2.2.4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Thông điệp Public Message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_Toc420866995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6996" w:history="1">
        <w:r w:rsidRPr="000E1454">
          <w:rPr>
            <w:rStyle w:val="Hyperlink"/>
          </w:rPr>
          <w:t>2.2.5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Thông điệp Private Message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_Toc420866996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6997" w:history="1">
        <w:r w:rsidRPr="000E1454">
          <w:rPr>
            <w:rStyle w:val="Hyperlink"/>
          </w:rPr>
          <w:t>2.2.6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Thông điệp Userstate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_Toc420866997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6998" w:history="1">
        <w:r w:rsidRPr="000E1454">
          <w:rPr>
            <w:rStyle w:val="Hyperlink"/>
          </w:rPr>
          <w:t>2.2.7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Thông điệp PrivateFile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_Toc420866998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2"/>
        <w:tabs>
          <w:tab w:val="left" w:pos="780"/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420866999" w:history="1">
        <w:r w:rsidRPr="000E145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E1454">
          <w:rPr>
            <w:rStyle w:val="Hyperlink"/>
            <w:noProof/>
          </w:rPr>
          <w:t>Kịch bản trao đổi giữa Client và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7000" w:history="1">
        <w:r w:rsidRPr="000E1454">
          <w:rPr>
            <w:rStyle w:val="Hyperlink"/>
          </w:rPr>
          <w:t>2.3.1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Kịch bản kết nối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_Toc420867000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7001" w:history="1">
        <w:r w:rsidRPr="000E1454">
          <w:rPr>
            <w:rStyle w:val="Hyperlink"/>
          </w:rPr>
          <w:t>2.3.2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Kịch bản trao đổi thông điệp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_Toc420867001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20867002" w:history="1">
        <w:r w:rsidRPr="000E145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0E1454">
          <w:rPr>
            <w:rStyle w:val="Hyperlink"/>
            <w:noProof/>
          </w:rPr>
          <w:t>Hướng dẫn sử dụng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6E9E" w:rsidRDefault="00246E9E">
      <w:pPr>
        <w:pStyle w:val="TOC2"/>
        <w:tabs>
          <w:tab w:val="left" w:pos="780"/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420867003" w:history="1">
        <w:r w:rsidRPr="000E145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E1454">
          <w:rPr>
            <w:rStyle w:val="Hyperlink"/>
            <w:noProof/>
          </w:rPr>
          <w:t>Chương trình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6E9E" w:rsidRDefault="00246E9E">
      <w:pPr>
        <w:pStyle w:val="TOC2"/>
        <w:tabs>
          <w:tab w:val="left" w:pos="780"/>
          <w:tab w:val="right" w:leader="dot" w:pos="10070"/>
        </w:tabs>
        <w:rPr>
          <w:rFonts w:asciiTheme="minorHAnsi" w:eastAsiaTheme="minorEastAsia" w:hAnsiTheme="minorHAnsi"/>
          <w:noProof/>
          <w:sz w:val="22"/>
        </w:rPr>
      </w:pPr>
      <w:hyperlink w:anchor="_Toc420867004" w:history="1">
        <w:r w:rsidRPr="000E145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0E1454">
          <w:rPr>
            <w:rStyle w:val="Hyperlink"/>
            <w:noProof/>
          </w:rPr>
          <w:t>Chương trình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7005" w:history="1">
        <w:r w:rsidRPr="000E1454">
          <w:rPr>
            <w:rStyle w:val="Hyperlink"/>
          </w:rPr>
          <w:t>3.2.1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Chức năng đăng kí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_Toc420867005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7006" w:history="1">
        <w:r w:rsidRPr="000E1454">
          <w:rPr>
            <w:rStyle w:val="Hyperlink"/>
          </w:rPr>
          <w:t>3.2.2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Chức năng 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_Toc420867006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7007" w:history="1">
        <w:r w:rsidRPr="000E1454">
          <w:rPr>
            <w:rStyle w:val="Hyperlink"/>
          </w:rPr>
          <w:t>3.2.3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Chức năng chat công cộng (Public Chat)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_Toc420867007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7008" w:history="1">
        <w:r w:rsidRPr="000E1454">
          <w:rPr>
            <w:rStyle w:val="Hyperlink"/>
          </w:rPr>
          <w:t>3.2.4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Chức năng chat riêng tư (Private Chat)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_Toc420867008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20867009" w:history="1">
        <w:r w:rsidRPr="000E1454">
          <w:rPr>
            <w:rStyle w:val="Hyperlink"/>
          </w:rPr>
          <w:t>3.2.5</w:t>
        </w:r>
        <w:r>
          <w:rPr>
            <w:rFonts w:asciiTheme="minorHAnsi" w:eastAsiaTheme="minorEastAsia" w:hAnsiTheme="minorHAnsi"/>
            <w:sz w:val="22"/>
          </w:rPr>
          <w:tab/>
        </w:r>
        <w:r w:rsidRPr="000E1454">
          <w:rPr>
            <w:rStyle w:val="Hyperlink"/>
          </w:rPr>
          <w:t>Chức năng gửi file chế độ riêng tư (Private File)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_Toc420867009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246E9E" w:rsidRDefault="00246E9E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20867010" w:history="1">
        <w:r w:rsidRPr="000E145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0E1454">
          <w:rPr>
            <w:rStyle w:val="Hyperlink"/>
            <w:noProof/>
          </w:rPr>
          <w:t>Các tài liệu đã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_Toc420867010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B6DB0" w:rsidRDefault="00E1012B" w:rsidP="00DF2120">
      <w:pPr>
        <w:rPr>
          <w:rFonts w:cs="Segoe UI"/>
          <w:b/>
          <w:color w:val="548DD4" w:themeColor="text2" w:themeTint="99"/>
          <w:sz w:val="48"/>
        </w:rPr>
      </w:pPr>
      <w:r>
        <w:lastRenderedPageBreak/>
        <w:fldChar w:fldCharType="end"/>
      </w:r>
    </w:p>
    <w:p w:rsidR="004250E9" w:rsidRDefault="00213725" w:rsidP="004250E9">
      <w:pPr>
        <w:pStyle w:val="Heading1"/>
      </w:pPr>
      <w:bookmarkStart w:id="0" w:name="_Toc383891032"/>
      <w:bookmarkStart w:id="1" w:name="_Toc383900836"/>
      <w:bookmarkStart w:id="2" w:name="_Toc420866985"/>
      <w:proofErr w:type="spellStart"/>
      <w:r w:rsidRPr="00E84013">
        <w:t>Thông</w:t>
      </w:r>
      <w:proofErr w:type="spellEnd"/>
      <w:r w:rsidRPr="00E84013">
        <w:t xml:space="preserve"> </w:t>
      </w:r>
      <w:bookmarkEnd w:id="0"/>
      <w:bookmarkEnd w:id="1"/>
      <w:r w:rsidR="00297F99">
        <w:t xml:space="preserve">tin </w:t>
      </w:r>
      <w:proofErr w:type="spellStart"/>
      <w:proofErr w:type="gramStart"/>
      <w:r w:rsidR="00297F99">
        <w:t>chung</w:t>
      </w:r>
      <w:bookmarkEnd w:id="2"/>
      <w:proofErr w:type="spellEnd"/>
      <w:proofErr w:type="gramEnd"/>
    </w:p>
    <w:p w:rsidR="00297F99" w:rsidRPr="00297F99" w:rsidRDefault="00297F99" w:rsidP="00297F99">
      <w:pPr>
        <w:pStyle w:val="Heading2"/>
      </w:pPr>
      <w:bookmarkStart w:id="3" w:name="_Toc420866986"/>
      <w:proofErr w:type="spellStart"/>
      <w:r>
        <w:t>Thông</w:t>
      </w:r>
      <w:proofErr w:type="spellEnd"/>
      <w:r>
        <w:t xml:space="preserve"> tin </w:t>
      </w:r>
      <w:proofErr w:type="spellStart"/>
      <w:r>
        <w:t>nhóm</w:t>
      </w:r>
      <w:bookmarkEnd w:id="3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494"/>
        <w:gridCol w:w="4256"/>
        <w:gridCol w:w="2160"/>
      </w:tblGrid>
      <w:tr w:rsidR="00CA265B" w:rsidRPr="007A1DE8" w:rsidTr="00246E9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5727E3" w:rsidRPr="005727E3" w:rsidTr="00246E9E"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727E3" w:rsidRDefault="00033098" w:rsidP="00033098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1312206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033098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 xml:space="preserve">Mai </w:t>
            </w:r>
            <w:proofErr w:type="spellStart"/>
            <w:r>
              <w:rPr>
                <w:rFonts w:eastAsia="SimSun"/>
              </w:rPr>
              <w:t>Thành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Hiệp</w:t>
            </w:r>
            <w:proofErr w:type="spellEnd"/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717E17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0" w:history="1">
              <w:r w:rsidR="00033098" w:rsidRPr="00AC3192">
                <w:rPr>
                  <w:rStyle w:val="Hyperlink"/>
                  <w:rFonts w:eastAsia="SimSun"/>
                </w:rPr>
                <w:t>Hiepxuan2008@gmail.com</w:t>
              </w:r>
            </w:hyperlink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033098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0983892316</w:t>
            </w:r>
          </w:p>
        </w:tc>
      </w:tr>
      <w:tr w:rsidR="005727E3" w:rsidRPr="005727E3" w:rsidTr="00246E9E">
        <w:trPr>
          <w:trHeight w:val="372"/>
        </w:trPr>
        <w:tc>
          <w:tcPr>
            <w:tcW w:w="14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727E3" w:rsidRDefault="00033098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1312513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033098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Nhật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Tân</w:t>
            </w:r>
            <w:proofErr w:type="spellEnd"/>
          </w:p>
        </w:tc>
        <w:tc>
          <w:tcPr>
            <w:tcW w:w="4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E9E" w:rsidRPr="00CE50E3" w:rsidRDefault="00246E9E" w:rsidP="00246E9E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hyperlink r:id="rId11" w:history="1">
              <w:r w:rsidRPr="00746597">
                <w:rPr>
                  <w:rStyle w:val="Hyperlink"/>
                  <w:rFonts w:eastAsia="SimSun"/>
                </w:rPr>
                <w:t>1312513@student.hcmus.edu.vn</w:t>
              </w:r>
            </w:hyperlink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246E9E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246E9E">
              <w:rPr>
                <w:rFonts w:eastAsia="SimSun"/>
              </w:rPr>
              <w:t>0984063395</w:t>
            </w:r>
          </w:p>
        </w:tc>
      </w:tr>
    </w:tbl>
    <w:p w:rsidR="00033098" w:rsidRDefault="00033098"/>
    <w:p w:rsidR="00033098" w:rsidRDefault="00033098" w:rsidP="00033098">
      <w:pPr>
        <w:pStyle w:val="Heading2"/>
      </w:pPr>
      <w:bookmarkStart w:id="4" w:name="_Toc420866987"/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4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12"/>
        <w:gridCol w:w="6030"/>
      </w:tblGrid>
      <w:tr w:rsidR="00033098" w:rsidRPr="007A1DE8" w:rsidTr="009C489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033098" w:rsidRPr="00B6478D" w:rsidRDefault="00033098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033098" w:rsidRPr="00B6478D" w:rsidRDefault="00033098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033098" w:rsidRPr="00B6478D" w:rsidRDefault="00033098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việc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được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phân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công</w:t>
            </w:r>
            <w:proofErr w:type="spellEnd"/>
          </w:p>
        </w:tc>
      </w:tr>
      <w:tr w:rsidR="00033098" w:rsidRPr="005727E3" w:rsidTr="009C489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098" w:rsidRPr="009C489A" w:rsidRDefault="00033098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 w:rsidRPr="009C489A">
              <w:rPr>
                <w:rFonts w:eastAsia="SimSun"/>
                <w:i/>
                <w:color w:val="0070C0"/>
                <w:szCs w:val="26"/>
              </w:rPr>
              <w:t>1312206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098" w:rsidRPr="009C489A" w:rsidRDefault="00033098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Mai </w:t>
            </w:r>
            <w:proofErr w:type="spellStart"/>
            <w:r w:rsidRPr="009C489A">
              <w:rPr>
                <w:rFonts w:eastAsia="SimSun"/>
                <w:szCs w:val="26"/>
              </w:rPr>
              <w:t>Thành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Hiệp</w:t>
            </w:r>
            <w:proofErr w:type="spellEnd"/>
          </w:p>
        </w:tc>
        <w:tc>
          <w:tcPr>
            <w:tcW w:w="60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33098" w:rsidRPr="009C489A" w:rsidRDefault="00033098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- </w:t>
            </w:r>
            <w:proofErr w:type="spellStart"/>
            <w:r w:rsidR="009C489A" w:rsidRPr="009C489A">
              <w:rPr>
                <w:rFonts w:eastAsia="SimSun"/>
                <w:szCs w:val="26"/>
              </w:rPr>
              <w:t>Thiết</w:t>
            </w:r>
            <w:proofErr w:type="spellEnd"/>
            <w:r w:rsidR="009C489A"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="009C489A" w:rsidRPr="009C489A">
              <w:rPr>
                <w:rFonts w:eastAsia="SimSun"/>
                <w:szCs w:val="26"/>
              </w:rPr>
              <w:t>kế</w:t>
            </w:r>
            <w:proofErr w:type="spellEnd"/>
            <w:r w:rsidR="009C489A"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="009C489A" w:rsidRPr="009C489A">
              <w:rPr>
                <w:rFonts w:eastAsia="SimSun"/>
                <w:szCs w:val="26"/>
              </w:rPr>
              <w:t>cấu</w:t>
            </w:r>
            <w:proofErr w:type="spellEnd"/>
            <w:r w:rsidR="009C489A"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="009C489A" w:rsidRPr="009C489A">
              <w:rPr>
                <w:rFonts w:eastAsia="SimSun"/>
                <w:szCs w:val="26"/>
              </w:rPr>
              <w:t>trúc</w:t>
            </w:r>
            <w:proofErr w:type="spellEnd"/>
            <w:r w:rsidR="009C489A"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="009C489A" w:rsidRPr="009C489A">
              <w:rPr>
                <w:rFonts w:eastAsia="SimSun"/>
                <w:szCs w:val="26"/>
              </w:rPr>
              <w:t>của</w:t>
            </w:r>
            <w:proofErr w:type="spellEnd"/>
            <w:r w:rsidR="009C489A"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="009C489A" w:rsidRPr="009C489A">
              <w:rPr>
                <w:rFonts w:eastAsia="SimSun"/>
                <w:szCs w:val="26"/>
              </w:rPr>
              <w:t>các</w:t>
            </w:r>
            <w:proofErr w:type="spellEnd"/>
            <w:r w:rsidR="009C489A"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="009C489A" w:rsidRPr="009C489A">
              <w:rPr>
                <w:rFonts w:eastAsia="SimSun"/>
                <w:szCs w:val="26"/>
              </w:rPr>
              <w:t>thông</w:t>
            </w:r>
            <w:proofErr w:type="spellEnd"/>
            <w:r w:rsidR="009C489A"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="009C489A" w:rsidRPr="009C489A">
              <w:rPr>
                <w:rFonts w:eastAsia="SimSun"/>
                <w:szCs w:val="26"/>
              </w:rPr>
              <w:t>điệp</w:t>
            </w:r>
            <w:proofErr w:type="spellEnd"/>
            <w:r w:rsidR="009C489A" w:rsidRPr="009C489A">
              <w:rPr>
                <w:rFonts w:eastAsia="SimSun"/>
                <w:szCs w:val="26"/>
              </w:rPr>
              <w:t xml:space="preserve">: </w:t>
            </w:r>
            <w:proofErr w:type="spellStart"/>
            <w:r w:rsidR="009C489A" w:rsidRPr="009C489A">
              <w:rPr>
                <w:rFonts w:eastAsia="SimSun"/>
                <w:i/>
                <w:szCs w:val="26"/>
              </w:rPr>
              <w:t>PublicMessage</w:t>
            </w:r>
            <w:proofErr w:type="spellEnd"/>
            <w:r w:rsidR="009C489A" w:rsidRPr="009C489A">
              <w:rPr>
                <w:rFonts w:eastAsia="SimSun"/>
                <w:i/>
                <w:szCs w:val="26"/>
              </w:rPr>
              <w:t xml:space="preserve">, </w:t>
            </w:r>
            <w:proofErr w:type="spellStart"/>
            <w:r w:rsidR="009C489A" w:rsidRPr="009C489A">
              <w:rPr>
                <w:rFonts w:eastAsia="SimSun"/>
                <w:i/>
                <w:szCs w:val="26"/>
              </w:rPr>
              <w:t>PrivateMessage</w:t>
            </w:r>
            <w:proofErr w:type="spellEnd"/>
            <w:r w:rsidR="009C489A" w:rsidRPr="009C489A">
              <w:rPr>
                <w:rFonts w:eastAsia="SimSun"/>
                <w:i/>
                <w:szCs w:val="26"/>
              </w:rPr>
              <w:t xml:space="preserve">, </w:t>
            </w:r>
            <w:proofErr w:type="spellStart"/>
            <w:r w:rsidR="009C489A" w:rsidRPr="009C489A">
              <w:rPr>
                <w:rFonts w:eastAsia="SimSun"/>
                <w:i/>
                <w:szCs w:val="26"/>
              </w:rPr>
              <w:t>PrivateFile</w:t>
            </w:r>
            <w:proofErr w:type="spellEnd"/>
            <w:r w:rsidR="009C489A" w:rsidRPr="009C489A">
              <w:rPr>
                <w:rFonts w:eastAsia="SimSun"/>
                <w:i/>
                <w:szCs w:val="26"/>
              </w:rPr>
              <w:t xml:space="preserve">, Login, Logout, Signup, </w:t>
            </w:r>
            <w:proofErr w:type="spellStart"/>
            <w:r w:rsidR="009C489A" w:rsidRPr="009C489A">
              <w:rPr>
                <w:rFonts w:eastAsia="SimSun"/>
                <w:i/>
                <w:szCs w:val="26"/>
              </w:rPr>
              <w:t>UserState</w:t>
            </w:r>
            <w:proofErr w:type="spellEnd"/>
          </w:p>
          <w:p w:rsidR="009C489A" w:rsidRPr="009C489A" w:rsidRDefault="009C489A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- </w:t>
            </w:r>
            <w:proofErr w:type="spellStart"/>
            <w:r w:rsidRPr="009C489A">
              <w:rPr>
                <w:rFonts w:eastAsia="SimSun"/>
                <w:szCs w:val="26"/>
              </w:rPr>
              <w:t>Xây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dựng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giao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thức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trao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đổi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giữa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client </w:t>
            </w:r>
            <w:proofErr w:type="spellStart"/>
            <w:r w:rsidRPr="009C489A">
              <w:rPr>
                <w:rFonts w:eastAsia="SimSun"/>
                <w:szCs w:val="26"/>
              </w:rPr>
              <w:t>và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server.</w:t>
            </w:r>
          </w:p>
          <w:p w:rsidR="009C489A" w:rsidRDefault="009C489A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- </w:t>
            </w:r>
            <w:proofErr w:type="spellStart"/>
            <w:r w:rsidRPr="009C489A">
              <w:rPr>
                <w:rFonts w:eastAsia="SimSun"/>
                <w:szCs w:val="26"/>
              </w:rPr>
              <w:t>Lập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trình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kịch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bản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trao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đổi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giữa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client </w:t>
            </w:r>
            <w:proofErr w:type="spellStart"/>
            <w:r w:rsidRPr="009C489A">
              <w:rPr>
                <w:rFonts w:eastAsia="SimSun"/>
                <w:szCs w:val="26"/>
              </w:rPr>
              <w:t>và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server.</w:t>
            </w:r>
          </w:p>
          <w:p w:rsidR="00297F99" w:rsidRDefault="00297F99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Xử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lí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đa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luồng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trong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gửi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và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nhận</w:t>
            </w:r>
            <w:proofErr w:type="spellEnd"/>
            <w:r>
              <w:rPr>
                <w:rFonts w:eastAsia="SimSun"/>
                <w:szCs w:val="26"/>
              </w:rPr>
              <w:t xml:space="preserve"> message.</w:t>
            </w:r>
          </w:p>
          <w:p w:rsidR="00297F99" w:rsidRPr="009C489A" w:rsidRDefault="00297F99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>
              <w:rPr>
                <w:rFonts w:eastAsia="SimSun"/>
                <w:szCs w:val="26"/>
              </w:rPr>
              <w:t>Viết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báo</w:t>
            </w:r>
            <w:proofErr w:type="spellEnd"/>
            <w:r>
              <w:rPr>
                <w:rFonts w:eastAsia="SimSun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szCs w:val="26"/>
              </w:rPr>
              <w:t>cáo</w:t>
            </w:r>
            <w:proofErr w:type="spellEnd"/>
          </w:p>
        </w:tc>
      </w:tr>
      <w:tr w:rsidR="00033098" w:rsidRPr="005727E3" w:rsidTr="009C489A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098" w:rsidRPr="009C489A" w:rsidRDefault="00033098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  <w:szCs w:val="26"/>
              </w:rPr>
            </w:pPr>
            <w:r w:rsidRPr="009C489A">
              <w:rPr>
                <w:rFonts w:eastAsia="SimSun"/>
                <w:i/>
                <w:color w:val="0070C0"/>
                <w:szCs w:val="26"/>
              </w:rPr>
              <w:t>1312513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098" w:rsidRPr="009C489A" w:rsidRDefault="00033098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proofErr w:type="spellStart"/>
            <w:r w:rsidRPr="009C489A">
              <w:rPr>
                <w:rFonts w:eastAsia="SimSun"/>
                <w:szCs w:val="26"/>
              </w:rPr>
              <w:t>Nguyễn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Nhật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Tân</w:t>
            </w:r>
            <w:proofErr w:type="spellEnd"/>
          </w:p>
        </w:tc>
        <w:tc>
          <w:tcPr>
            <w:tcW w:w="603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3098" w:rsidRPr="009C489A" w:rsidRDefault="00033098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- </w:t>
            </w:r>
            <w:proofErr w:type="spellStart"/>
            <w:r w:rsidRPr="009C489A">
              <w:rPr>
                <w:rFonts w:eastAsia="SimSun"/>
                <w:szCs w:val="26"/>
              </w:rPr>
              <w:t>Thiết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kế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giao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diện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winform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cho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ứng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dụng</w:t>
            </w:r>
            <w:proofErr w:type="spellEnd"/>
          </w:p>
          <w:p w:rsidR="00033098" w:rsidRPr="009C489A" w:rsidRDefault="009C489A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Server: 1 form </w:t>
            </w:r>
            <w:proofErr w:type="spellStart"/>
            <w:r w:rsidRPr="009C489A">
              <w:rPr>
                <w:rFonts w:eastAsia="SimSun"/>
                <w:szCs w:val="26"/>
              </w:rPr>
              <w:t>chính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thể</w:t>
            </w:r>
            <w:proofErr w:type="spellEnd"/>
            <w:r w:rsidRPr="009C489A">
              <w:rPr>
                <w:rFonts w:eastAsia="SimSun"/>
                <w:szCs w:val="26"/>
              </w:rPr>
              <w:t xml:space="preserve"> </w:t>
            </w:r>
            <w:proofErr w:type="spellStart"/>
            <w:r w:rsidRPr="009C489A">
              <w:rPr>
                <w:rFonts w:eastAsia="SimSun"/>
                <w:szCs w:val="26"/>
              </w:rPr>
              <w:t>hiện</w:t>
            </w:r>
            <w:proofErr w:type="spellEnd"/>
          </w:p>
          <w:p w:rsidR="00033098" w:rsidRPr="009C489A" w:rsidRDefault="00033098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Client: 1 form login/sign up, 1 form </w:t>
            </w:r>
            <w:r w:rsidR="009C489A" w:rsidRPr="009C489A">
              <w:rPr>
                <w:rFonts w:eastAsia="SimSun"/>
                <w:szCs w:val="26"/>
              </w:rPr>
              <w:t>chat public, 1 form chat private</w:t>
            </w:r>
          </w:p>
          <w:p w:rsidR="00033098" w:rsidRDefault="00033098" w:rsidP="009C489A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 w:rsidRPr="009C489A">
              <w:rPr>
                <w:rFonts w:eastAsia="SimSun"/>
                <w:szCs w:val="26"/>
              </w:rPr>
              <w:t xml:space="preserve">- </w:t>
            </w:r>
            <w:proofErr w:type="spellStart"/>
            <w:r w:rsidR="009A54C6">
              <w:rPr>
                <w:rFonts w:eastAsia="SimSun"/>
                <w:szCs w:val="26"/>
              </w:rPr>
              <w:t>Hổ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trợ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giải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quyết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các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lỗi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liên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quan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đến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winform</w:t>
            </w:r>
            <w:proofErr w:type="spellEnd"/>
            <w:r w:rsidR="009A54C6">
              <w:rPr>
                <w:rFonts w:eastAsia="SimSun"/>
                <w:szCs w:val="26"/>
              </w:rPr>
              <w:t>.</w:t>
            </w:r>
          </w:p>
          <w:p w:rsidR="009C489A" w:rsidRPr="009C489A" w:rsidRDefault="00A56CCA" w:rsidP="003218E3">
            <w:pPr>
              <w:keepLines/>
              <w:spacing w:before="120" w:after="120" w:line="240" w:lineRule="auto"/>
              <w:jc w:val="left"/>
              <w:rPr>
                <w:rFonts w:eastAsia="SimSun"/>
                <w:szCs w:val="26"/>
              </w:rPr>
            </w:pPr>
            <w:r>
              <w:rPr>
                <w:rFonts w:eastAsia="SimSun"/>
                <w:szCs w:val="26"/>
              </w:rPr>
              <w:t xml:space="preserve">- </w:t>
            </w:r>
            <w:proofErr w:type="spellStart"/>
            <w:r w:rsidR="009A54C6">
              <w:rPr>
                <w:rFonts w:eastAsia="SimSun"/>
                <w:szCs w:val="26"/>
              </w:rPr>
              <w:t>Xử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lí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đa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luồng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trong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chương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trình</w:t>
            </w:r>
            <w:proofErr w:type="spellEnd"/>
            <w:r w:rsidR="009A54C6">
              <w:rPr>
                <w:rFonts w:eastAsia="SimSun"/>
                <w:szCs w:val="26"/>
              </w:rPr>
              <w:t xml:space="preserve">, </w:t>
            </w:r>
            <w:proofErr w:type="spellStart"/>
            <w:r w:rsidR="009A54C6">
              <w:rPr>
                <w:rFonts w:eastAsia="SimSun"/>
                <w:szCs w:val="26"/>
              </w:rPr>
              <w:t>chạy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nhiều</w:t>
            </w:r>
            <w:proofErr w:type="spellEnd"/>
            <w:r w:rsidR="009A54C6">
              <w:rPr>
                <w:rFonts w:eastAsia="SimSun"/>
                <w:szCs w:val="26"/>
              </w:rPr>
              <w:t xml:space="preserve"> form </w:t>
            </w:r>
            <w:proofErr w:type="spellStart"/>
            <w:r w:rsidR="009A54C6">
              <w:rPr>
                <w:rFonts w:eastAsia="SimSun"/>
                <w:szCs w:val="26"/>
              </w:rPr>
              <w:t>cùng</w:t>
            </w:r>
            <w:proofErr w:type="spellEnd"/>
            <w:r w:rsidR="009A54C6">
              <w:rPr>
                <w:rFonts w:eastAsia="SimSun"/>
                <w:szCs w:val="26"/>
              </w:rPr>
              <w:t xml:space="preserve"> </w:t>
            </w:r>
            <w:proofErr w:type="spellStart"/>
            <w:r w:rsidR="009A54C6">
              <w:rPr>
                <w:rFonts w:eastAsia="SimSun"/>
                <w:szCs w:val="26"/>
              </w:rPr>
              <w:t>lúc</w:t>
            </w:r>
            <w:proofErr w:type="spellEnd"/>
            <w:r w:rsidR="009A54C6">
              <w:rPr>
                <w:rFonts w:eastAsia="SimSun"/>
                <w:szCs w:val="26"/>
              </w:rPr>
              <w:t>.</w:t>
            </w:r>
          </w:p>
        </w:tc>
      </w:tr>
    </w:tbl>
    <w:p w:rsidR="00D52D8E" w:rsidRDefault="00D52D8E">
      <w:r>
        <w:br w:type="page"/>
      </w:r>
    </w:p>
    <w:p w:rsidR="00297F99" w:rsidRDefault="00297F99" w:rsidP="00297F99">
      <w:pPr>
        <w:pStyle w:val="Heading2"/>
      </w:pPr>
      <w:bookmarkStart w:id="5" w:name="_Toc420866988"/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"/>
      <w:proofErr w:type="spellEnd"/>
    </w:p>
    <w:tbl>
      <w:tblPr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2520"/>
        <w:gridCol w:w="3420"/>
      </w:tblGrid>
      <w:tr w:rsidR="00297F99" w:rsidRPr="00B6478D" w:rsidTr="00297F99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97F99" w:rsidRPr="00B6478D" w:rsidRDefault="00297F99" w:rsidP="00297F99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97F99" w:rsidRPr="00B6478D" w:rsidRDefault="00297F99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thành</w:t>
            </w:r>
            <w:proofErr w:type="spellEnd"/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97F99" w:rsidRPr="00B6478D" w:rsidRDefault="00297F99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>
              <w:rPr>
                <w:rFonts w:eastAsia="SimSun"/>
                <w:b/>
                <w:color w:val="FFFFFF" w:themeColor="background1"/>
              </w:rPr>
              <w:t>Ghi</w:t>
            </w:r>
            <w:proofErr w:type="spellEnd"/>
            <w:r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eastAsia="SimSun"/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97F99" w:rsidRPr="009C489A" w:rsidTr="00297F99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F99" w:rsidRPr="00297F99" w:rsidRDefault="00297F99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tài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khoản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F99" w:rsidRPr="00297F99" w:rsidRDefault="00297F99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97F99" w:rsidRPr="00297F99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Có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các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trường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hợp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rỗng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, username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chứa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các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tự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đặc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biệt</w:t>
            </w:r>
            <w:proofErr w:type="spellEnd"/>
            <w:r w:rsidR="001261BD">
              <w:rPr>
                <w:rFonts w:eastAsia="SimSun"/>
                <w:color w:val="000000" w:themeColor="text1"/>
                <w:szCs w:val="26"/>
              </w:rPr>
              <w:t>…</w:t>
            </w:r>
          </w:p>
        </w:tc>
      </w:tr>
      <w:tr w:rsidR="00297F99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F99" w:rsidRPr="00297F99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7F99" w:rsidRPr="00297F99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297F99" w:rsidRPr="00297F99" w:rsidRDefault="001261B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557D34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xuất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khỏi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1261B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, 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đều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thông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báo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 logout</w:t>
            </w:r>
          </w:p>
        </w:tc>
      </w:tr>
      <w:tr w:rsidR="00557D34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 xml:space="preserve">Chat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công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(Public Chat)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1261B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557D34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Cập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danh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sách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các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thành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viên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đang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online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1261B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557D34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 xml:space="preserve">Chat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riêng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tư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(Private Chat)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1261B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  <w:tr w:rsidR="00557D34" w:rsidRPr="009C489A" w:rsidTr="00557D34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Gửi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file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trong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chế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chat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riêng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tư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557D34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1261B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.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Gửi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yêu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cầu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file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trước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gửi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file package</w:t>
            </w:r>
          </w:p>
        </w:tc>
      </w:tr>
      <w:tr w:rsidR="00557D34" w:rsidRPr="009C489A" w:rsidTr="00A56CCA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487C86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Có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dòng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thông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báo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trên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client, server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đăng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xuất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57D34" w:rsidRDefault="00A56CCA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557D34" w:rsidRPr="00297F99" w:rsidRDefault="001261BD" w:rsidP="001261BD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. </w:t>
            </w:r>
          </w:p>
        </w:tc>
      </w:tr>
      <w:tr w:rsidR="00A56CCA" w:rsidRPr="009C489A" w:rsidTr="00A56CCA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CCA" w:rsidRDefault="00487C86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trường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hợp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thoát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.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Các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đều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biết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ngắt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kết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nối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CCA" w:rsidRDefault="00A56CCA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A56CCA" w:rsidRPr="00297F99" w:rsidRDefault="001261B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server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thoát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các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đều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nhận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biết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và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thoát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>.</w:t>
            </w:r>
          </w:p>
        </w:tc>
      </w:tr>
      <w:tr w:rsidR="00A56CCA" w:rsidRPr="009C489A" w:rsidTr="00246E9E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CCA" w:rsidRDefault="00487C86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trường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hợp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đang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chat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riêng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tư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,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bạn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chat (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parner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client)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thoát</w:t>
            </w:r>
            <w:proofErr w:type="spellEnd"/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CCA" w:rsidRDefault="00487C86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right w:val="single" w:sz="6" w:space="0" w:color="auto"/>
            </w:tcBorders>
          </w:tcPr>
          <w:p w:rsidR="00A56CCA" w:rsidRPr="00297F99" w:rsidRDefault="001261BD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Nếu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bạn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chat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thoát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thì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client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sẽ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được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thông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báo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lỗi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khi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gửi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tin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nhắn</w:t>
            </w:r>
            <w:proofErr w:type="spellEnd"/>
          </w:p>
        </w:tc>
      </w:tr>
      <w:tr w:rsidR="00246E9E" w:rsidRPr="009C489A" w:rsidTr="00297F99">
        <w:tc>
          <w:tcPr>
            <w:tcW w:w="44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E9E" w:rsidRDefault="00246E9E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Xử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lí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đa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luồng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(Multi thread)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E9E" w:rsidRDefault="00246E9E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r>
              <w:rPr>
                <w:rFonts w:eastAsia="SimSun"/>
                <w:color w:val="000000" w:themeColor="text1"/>
                <w:szCs w:val="26"/>
              </w:rPr>
              <w:t>100%</w:t>
            </w:r>
          </w:p>
        </w:tc>
        <w:tc>
          <w:tcPr>
            <w:tcW w:w="34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6E9E" w:rsidRDefault="00246E9E" w:rsidP="00C429F7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Cs w:val="26"/>
              </w:rPr>
            </w:pPr>
            <w:proofErr w:type="spellStart"/>
            <w:r>
              <w:rPr>
                <w:rFonts w:eastAsia="SimSun"/>
                <w:color w:val="000000" w:themeColor="text1"/>
                <w:szCs w:val="26"/>
              </w:rPr>
              <w:t>Hoạt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động</w:t>
            </w:r>
            <w:proofErr w:type="spellEnd"/>
            <w:r>
              <w:rPr>
                <w:rFonts w:eastAsia="SimSun"/>
                <w:color w:val="000000" w:themeColor="text1"/>
                <w:szCs w:val="26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szCs w:val="26"/>
              </w:rPr>
              <w:t>tốt</w:t>
            </w:r>
            <w:proofErr w:type="spellEnd"/>
          </w:p>
        </w:tc>
      </w:tr>
    </w:tbl>
    <w:p w:rsidR="00297F99" w:rsidRDefault="00297F99" w:rsidP="00297F99"/>
    <w:p w:rsidR="00557D34" w:rsidRDefault="00557D34" w:rsidP="00297F99"/>
    <w:p w:rsidR="00302CBD" w:rsidRDefault="00302CBD" w:rsidP="00297F99"/>
    <w:p w:rsidR="00302CBD" w:rsidRDefault="00302CBD" w:rsidP="00297F99"/>
    <w:p w:rsidR="00302CBD" w:rsidRDefault="00302CBD" w:rsidP="00297F99"/>
    <w:p w:rsidR="009D400C" w:rsidRPr="00297F99" w:rsidRDefault="009D400C" w:rsidP="00297F99"/>
    <w:p w:rsidR="00016C8C" w:rsidRPr="00E84013" w:rsidRDefault="009A54C6" w:rsidP="00E84013">
      <w:pPr>
        <w:pStyle w:val="Heading1"/>
      </w:pPr>
      <w:bookmarkStart w:id="6" w:name="_Toc420866989"/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bookmarkEnd w:id="6"/>
      <w:proofErr w:type="spellEnd"/>
    </w:p>
    <w:p w:rsidR="009D400C" w:rsidRDefault="009D400C" w:rsidP="009D400C">
      <w:pPr>
        <w:pStyle w:val="Heading2"/>
      </w:pPr>
      <w:bookmarkStart w:id="7" w:name="_Toc420866990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7"/>
      <w:proofErr w:type="spellEnd"/>
    </w:p>
    <w:p w:rsidR="00E307C9" w:rsidRDefault="00E307C9" w:rsidP="00E307C9">
      <w:pPr>
        <w:ind w:left="720"/>
      </w:pPr>
      <w:proofErr w:type="spellStart"/>
      <w:r w:rsidRPr="00E307C9">
        <w:rPr>
          <w:b/>
        </w:rPr>
        <w:t>Công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cụ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t xml:space="preserve"> </w:t>
      </w:r>
      <w:r w:rsidR="00246E9E">
        <w:t xml:space="preserve">Microsoft </w:t>
      </w:r>
      <w:r>
        <w:t>Visual Studio 2013 Ultimate</w:t>
      </w:r>
    </w:p>
    <w:p w:rsidR="00E307C9" w:rsidRPr="00E307C9" w:rsidRDefault="00E307C9" w:rsidP="00E307C9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lập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trình</w:t>
      </w:r>
      <w:proofErr w:type="spellEnd"/>
      <w:r w:rsidRPr="00E307C9">
        <w:rPr>
          <w:b/>
        </w:rPr>
        <w:t>:</w:t>
      </w:r>
      <w:r>
        <w:rPr>
          <w:b/>
        </w:rPr>
        <w:t xml:space="preserve"> </w:t>
      </w:r>
      <w:proofErr w:type="spellStart"/>
      <w:r>
        <w:t>Winform</w:t>
      </w:r>
      <w:proofErr w:type="spellEnd"/>
      <w:r>
        <w:t xml:space="preserve"> .Net </w:t>
      </w:r>
      <w:proofErr w:type="spellStart"/>
      <w:r>
        <w:t>Framwork</w:t>
      </w:r>
      <w:proofErr w:type="spellEnd"/>
    </w:p>
    <w:p w:rsidR="00E307C9" w:rsidRDefault="00E307C9" w:rsidP="00E307C9">
      <w:pPr>
        <w:ind w:left="720"/>
      </w:pPr>
      <w:proofErr w:type="spellStart"/>
      <w:r w:rsidRPr="00E307C9">
        <w:rPr>
          <w:b/>
        </w:rPr>
        <w:t>Môi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trường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hoạt</w:t>
      </w:r>
      <w:proofErr w:type="spellEnd"/>
      <w:r w:rsidRPr="00E307C9">
        <w:rPr>
          <w:b/>
        </w:rPr>
        <w:t xml:space="preserve"> </w:t>
      </w:r>
      <w:proofErr w:type="spellStart"/>
      <w:r w:rsidRPr="00E307C9">
        <w:rPr>
          <w:b/>
        </w:rPr>
        <w:t>động</w:t>
      </w:r>
      <w:proofErr w:type="spellEnd"/>
      <w:r w:rsidRPr="00E307C9">
        <w:rPr>
          <w:b/>
        </w:rPr>
        <w:t xml:space="preserve">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.net framework 4.0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E307C9" w:rsidRPr="00E307C9" w:rsidRDefault="00E307C9" w:rsidP="00E307C9">
      <w:pPr>
        <w:ind w:left="720"/>
      </w:pPr>
    </w:p>
    <w:p w:rsidR="009D400C" w:rsidRDefault="009D400C" w:rsidP="009D400C">
      <w:pPr>
        <w:pStyle w:val="Heading2"/>
      </w:pPr>
      <w:r>
        <w:t xml:space="preserve"> </w:t>
      </w:r>
      <w:bookmarkStart w:id="8" w:name="_Toc420866991"/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bookmarkEnd w:id="8"/>
      <w:proofErr w:type="spellEnd"/>
    </w:p>
    <w:p w:rsidR="00883438" w:rsidRDefault="0075542E" w:rsidP="00883438">
      <w:r>
        <w:t xml:space="preserve">- </w:t>
      </w:r>
      <w:proofErr w:type="spellStart"/>
      <w:r w:rsidR="00883438">
        <w:t>Các</w:t>
      </w:r>
      <w:proofErr w:type="spellEnd"/>
      <w:r w:rsidR="00883438">
        <w:t xml:space="preserve"> </w:t>
      </w:r>
      <w:proofErr w:type="spellStart"/>
      <w:r w:rsidR="00883438">
        <w:t>thông</w:t>
      </w:r>
      <w:proofErr w:type="spellEnd"/>
      <w:r w:rsidR="00883438">
        <w:t xml:space="preserve"> </w:t>
      </w:r>
      <w:proofErr w:type="spellStart"/>
      <w:r w:rsidR="00883438">
        <w:t>điệp</w:t>
      </w:r>
      <w:proofErr w:type="spellEnd"/>
      <w:r w:rsidR="00883438">
        <w:t xml:space="preserve"> </w:t>
      </w:r>
      <w:proofErr w:type="spellStart"/>
      <w:r w:rsidR="00883438">
        <w:t>được</w:t>
      </w:r>
      <w:proofErr w:type="spellEnd"/>
      <w:r w:rsidR="00883438">
        <w:t xml:space="preserve"> </w:t>
      </w:r>
      <w:proofErr w:type="spellStart"/>
      <w:r w:rsidR="00883438">
        <w:t>thiết</w:t>
      </w:r>
      <w:proofErr w:type="spellEnd"/>
      <w:r w:rsidR="00883438">
        <w:t xml:space="preserve"> </w:t>
      </w:r>
      <w:proofErr w:type="spellStart"/>
      <w:r w:rsidR="00883438">
        <w:t>kế</w:t>
      </w:r>
      <w:proofErr w:type="spellEnd"/>
      <w:r w:rsidR="00883438">
        <w:t xml:space="preserve"> </w:t>
      </w:r>
      <w:proofErr w:type="spellStart"/>
      <w:r w:rsidR="00883438">
        <w:t>sao</w:t>
      </w:r>
      <w:proofErr w:type="spellEnd"/>
      <w:r w:rsidR="00883438">
        <w:t xml:space="preserve"> </w:t>
      </w:r>
      <w:proofErr w:type="spellStart"/>
      <w:r w:rsidR="00883438">
        <w:t>cho</w:t>
      </w:r>
      <w:proofErr w:type="spellEnd"/>
      <w:r w:rsidR="00883438">
        <w:t xml:space="preserve"> </w:t>
      </w:r>
      <w:proofErr w:type="spellStart"/>
      <w:r w:rsidR="00883438">
        <w:t>thể</w:t>
      </w:r>
      <w:proofErr w:type="spellEnd"/>
      <w:r w:rsidR="00883438">
        <w:t xml:space="preserve"> </w:t>
      </w:r>
      <w:proofErr w:type="spellStart"/>
      <w:r w:rsidR="00883438">
        <w:t>hiện</w:t>
      </w:r>
      <w:proofErr w:type="spellEnd"/>
      <w:r w:rsidR="00883438">
        <w:t xml:space="preserve"> </w:t>
      </w:r>
      <w:proofErr w:type="spellStart"/>
      <w:r w:rsidR="00883438">
        <w:t>được</w:t>
      </w:r>
      <w:proofErr w:type="spellEnd"/>
      <w:r w:rsidR="00883438">
        <w:t xml:space="preserve"> </w:t>
      </w:r>
      <w:proofErr w:type="spellStart"/>
      <w:r w:rsidR="00883438">
        <w:t>nội</w:t>
      </w:r>
      <w:proofErr w:type="spellEnd"/>
      <w:r w:rsidR="00883438">
        <w:t xml:space="preserve"> dung </w:t>
      </w:r>
      <w:proofErr w:type="spellStart"/>
      <w:r w:rsidR="00883438">
        <w:t>của</w:t>
      </w:r>
      <w:proofErr w:type="spellEnd"/>
      <w:r w:rsidR="00883438">
        <w:t xml:space="preserve"> </w:t>
      </w:r>
      <w:proofErr w:type="spellStart"/>
      <w:r w:rsidR="00883438">
        <w:t>thông</w:t>
      </w:r>
      <w:proofErr w:type="spellEnd"/>
      <w:r w:rsidR="00883438">
        <w:t xml:space="preserve"> </w:t>
      </w:r>
      <w:proofErr w:type="spellStart"/>
      <w:r w:rsidR="00883438">
        <w:t>điệp</w:t>
      </w:r>
      <w:proofErr w:type="spellEnd"/>
      <w:r w:rsidR="00883438">
        <w:t xml:space="preserve"> </w:t>
      </w:r>
      <w:proofErr w:type="spellStart"/>
      <w:r w:rsidR="00883438">
        <w:t>cần</w:t>
      </w:r>
      <w:proofErr w:type="spellEnd"/>
      <w:r w:rsidR="00883438">
        <w:t xml:space="preserve"> </w:t>
      </w:r>
      <w:proofErr w:type="spellStart"/>
      <w:r w:rsidR="00883438">
        <w:t>truyền</w:t>
      </w:r>
      <w:proofErr w:type="spellEnd"/>
      <w:r w:rsidR="00883438">
        <w:t xml:space="preserve"> </w:t>
      </w:r>
      <w:proofErr w:type="spellStart"/>
      <w:r w:rsidR="00883438">
        <w:t>tải</w:t>
      </w:r>
      <w:proofErr w:type="spellEnd"/>
      <w:r w:rsidR="00883438">
        <w:t xml:space="preserve"> </w:t>
      </w:r>
      <w:proofErr w:type="spellStart"/>
      <w:r w:rsidR="00883438">
        <w:t>và</w:t>
      </w:r>
      <w:proofErr w:type="spellEnd"/>
      <w:r w:rsidR="00883438">
        <w:t xml:space="preserve"> </w:t>
      </w:r>
      <w:proofErr w:type="spellStart"/>
      <w:r w:rsidR="00883438">
        <w:t>nhận</w:t>
      </w:r>
      <w:proofErr w:type="spellEnd"/>
      <w:r w:rsidR="00883438">
        <w:t xml:space="preserve">, </w:t>
      </w:r>
      <w:proofErr w:type="spellStart"/>
      <w:r w:rsidR="00883438">
        <w:t>cấu</w:t>
      </w:r>
      <w:proofErr w:type="spellEnd"/>
      <w:r w:rsidR="00883438">
        <w:t xml:space="preserve"> </w:t>
      </w:r>
      <w:proofErr w:type="spellStart"/>
      <w:r w:rsidR="00883438">
        <w:t>trúc</w:t>
      </w:r>
      <w:proofErr w:type="spellEnd"/>
      <w:r w:rsidR="00883438">
        <w:t xml:space="preserve"> </w:t>
      </w:r>
      <w:proofErr w:type="spellStart"/>
      <w:r w:rsidR="00883438">
        <w:t>thông</w:t>
      </w:r>
      <w:proofErr w:type="spellEnd"/>
      <w:r w:rsidR="00883438">
        <w:t xml:space="preserve"> </w:t>
      </w:r>
      <w:proofErr w:type="spellStart"/>
      <w:r w:rsidR="00883438">
        <w:t>điệp</w:t>
      </w:r>
      <w:proofErr w:type="spellEnd"/>
      <w:r w:rsidR="00883438">
        <w:t xml:space="preserve"> </w:t>
      </w:r>
      <w:proofErr w:type="spellStart"/>
      <w:r w:rsidR="00883438">
        <w:t>sẽ</w:t>
      </w:r>
      <w:proofErr w:type="spellEnd"/>
      <w:r w:rsidR="00883438">
        <w:t xml:space="preserve"> </w:t>
      </w:r>
      <w:proofErr w:type="spellStart"/>
      <w:r w:rsidR="00883438">
        <w:t>được</w:t>
      </w:r>
      <w:proofErr w:type="spellEnd"/>
      <w:r w:rsidR="00883438">
        <w:t xml:space="preserve"> </w:t>
      </w:r>
      <w:proofErr w:type="spellStart"/>
      <w:r w:rsidR="00883438">
        <w:t>dùng</w:t>
      </w:r>
      <w:proofErr w:type="spellEnd"/>
      <w:r w:rsidR="00883438">
        <w:t xml:space="preserve"> </w:t>
      </w:r>
      <w:proofErr w:type="spellStart"/>
      <w:proofErr w:type="gramStart"/>
      <w:r w:rsidR="00883438">
        <w:t>chung</w:t>
      </w:r>
      <w:proofErr w:type="spellEnd"/>
      <w:proofErr w:type="gramEnd"/>
      <w:r w:rsidR="00883438">
        <w:t xml:space="preserve"> </w:t>
      </w:r>
      <w:proofErr w:type="spellStart"/>
      <w:r w:rsidR="00883438">
        <w:t>bởi</w:t>
      </w:r>
      <w:proofErr w:type="spellEnd"/>
      <w:r w:rsidR="00883438">
        <w:t xml:space="preserve"> Client </w:t>
      </w:r>
      <w:proofErr w:type="spellStart"/>
      <w:r w:rsidR="00883438">
        <w:t>và</w:t>
      </w:r>
      <w:proofErr w:type="spellEnd"/>
      <w:r w:rsidR="00883438">
        <w:t xml:space="preserve"> Server. </w:t>
      </w:r>
    </w:p>
    <w:p w:rsidR="00883438" w:rsidRDefault="0075542E" w:rsidP="00883438">
      <w:r>
        <w:t xml:space="preserve">- </w:t>
      </w:r>
      <w:proofErr w:type="spellStart"/>
      <w:r w:rsidR="00883438">
        <w:t>Thông</w:t>
      </w:r>
      <w:proofErr w:type="spellEnd"/>
      <w:r w:rsidR="00883438">
        <w:t xml:space="preserve"> </w:t>
      </w:r>
      <w:proofErr w:type="spellStart"/>
      <w:r w:rsidR="00883438">
        <w:t>điệp</w:t>
      </w:r>
      <w:proofErr w:type="spellEnd"/>
      <w:r w:rsidR="00883438">
        <w:t xml:space="preserve"> </w:t>
      </w:r>
      <w:proofErr w:type="spellStart"/>
      <w:r w:rsidR="00883438">
        <w:t>sẽ</w:t>
      </w:r>
      <w:proofErr w:type="spellEnd"/>
      <w:r w:rsidR="00883438">
        <w:t xml:space="preserve"> </w:t>
      </w:r>
      <w:proofErr w:type="spellStart"/>
      <w:r w:rsidR="00883438">
        <w:t>được</w:t>
      </w:r>
      <w:proofErr w:type="spellEnd"/>
      <w:r w:rsidR="00883438">
        <w:t xml:space="preserve"> </w:t>
      </w:r>
      <w:proofErr w:type="gramStart"/>
      <w:r w:rsidR="00883438" w:rsidRPr="00883438">
        <w:rPr>
          <w:i/>
        </w:rPr>
        <w:t>pack(</w:t>
      </w:r>
      <w:proofErr w:type="gramEnd"/>
      <w:r w:rsidR="00883438" w:rsidRPr="00883438">
        <w:rPr>
          <w:i/>
        </w:rPr>
        <w:t xml:space="preserve">) </w:t>
      </w:r>
      <w:proofErr w:type="spellStart"/>
      <w:r w:rsidR="00883438">
        <w:t>thành</w:t>
      </w:r>
      <w:proofErr w:type="spellEnd"/>
      <w:r w:rsidR="00883438">
        <w:t xml:space="preserve"> </w:t>
      </w:r>
      <w:r w:rsidR="00883438" w:rsidRPr="0075542E">
        <w:rPr>
          <w:i/>
        </w:rPr>
        <w:t>array&lt;Byte&gt;^</w:t>
      </w:r>
      <w:r w:rsidR="00883438">
        <w:t xml:space="preserve"> </w:t>
      </w:r>
      <w:proofErr w:type="spellStart"/>
      <w:r w:rsidR="00987FBE">
        <w:t>để</w:t>
      </w:r>
      <w:proofErr w:type="spellEnd"/>
      <w:r w:rsidR="00987FBE">
        <w:t xml:space="preserve"> </w:t>
      </w:r>
      <w:proofErr w:type="spellStart"/>
      <w:r w:rsidR="00987FBE">
        <w:t>truyền</w:t>
      </w:r>
      <w:proofErr w:type="spellEnd"/>
      <w:r w:rsidR="00987FBE">
        <w:t xml:space="preserve"> </w:t>
      </w:r>
      <w:proofErr w:type="spellStart"/>
      <w:r w:rsidR="00987FBE">
        <w:t>đi</w:t>
      </w:r>
      <w:proofErr w:type="spellEnd"/>
      <w:r w:rsidR="00987FBE">
        <w:t xml:space="preserve"> </w:t>
      </w:r>
      <w:proofErr w:type="spellStart"/>
      <w:r w:rsidR="00883438">
        <w:t>và</w:t>
      </w:r>
      <w:proofErr w:type="spellEnd"/>
      <w:r w:rsidR="00883438">
        <w:t xml:space="preserve"> </w:t>
      </w:r>
      <w:proofErr w:type="spellStart"/>
      <w:r w:rsidR="00883438">
        <w:t>sẽ</w:t>
      </w:r>
      <w:proofErr w:type="spellEnd"/>
      <w:r w:rsidR="00883438">
        <w:t xml:space="preserve"> </w:t>
      </w:r>
      <w:proofErr w:type="spellStart"/>
      <w:r w:rsidR="00883438">
        <w:t>được</w:t>
      </w:r>
      <w:proofErr w:type="spellEnd"/>
      <w:r w:rsidR="00883438">
        <w:t xml:space="preserve"> </w:t>
      </w:r>
      <w:r w:rsidR="00883438" w:rsidRPr="00987FBE">
        <w:rPr>
          <w:i/>
        </w:rPr>
        <w:t>unpack()</w:t>
      </w:r>
      <w:r w:rsidR="00987FBE">
        <w:rPr>
          <w:i/>
        </w:rP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75542E" w:rsidRDefault="0075542E" w:rsidP="00883438">
      <w:r>
        <w:t xml:space="preserve">- 4 byte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int32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diệp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 w:rsidRPr="0075542E">
        <w:rPr>
          <w:b/>
        </w:rPr>
        <w:t>enum</w:t>
      </w:r>
      <w:proofErr w:type="spellEnd"/>
      <w:r>
        <w:rPr>
          <w:b/>
        </w:rP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 w:rsidRPr="0075542E">
        <w:rPr>
          <w:b/>
        </w:rPr>
        <w:t>int</w:t>
      </w:r>
      <w:r>
        <w:rPr>
          <w:b/>
        </w:rPr>
        <w:t xml:space="preserve">32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75542E" w:rsidRDefault="0075542E" w:rsidP="007554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16F85"/>
          <w:sz w:val="19"/>
          <w:szCs w:val="19"/>
          <w:highlight w:val="white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5542E" w:rsidRDefault="0075542E" w:rsidP="007554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PublicMessage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PrivateMessage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PrivateFile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UserStatus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RequestSendFile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ResponseSendFile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75542E" w:rsidRDefault="0075542E" w:rsidP="0075542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ResponseLogin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Signup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ResponseSignup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LoginNotification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LogoutNotification</w:t>
      </w:r>
      <w:proofErr w:type="spellEnd"/>
    </w:p>
    <w:p w:rsidR="0075542E" w:rsidRDefault="0075542E" w:rsidP="00883438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};</w:t>
      </w:r>
    </w:p>
    <w:p w:rsidR="0075542E" w:rsidRPr="0075542E" w:rsidRDefault="0075542E" w:rsidP="00883438"/>
    <w:p w:rsidR="001261BD" w:rsidRDefault="00E21227" w:rsidP="00E21227">
      <w:pPr>
        <w:pStyle w:val="Heading3"/>
      </w:pPr>
      <w:bookmarkStart w:id="9" w:name="_Toc420866992"/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Sign up</w:t>
      </w:r>
      <w:bookmarkEnd w:id="9"/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785"/>
        <w:gridCol w:w="3870"/>
        <w:gridCol w:w="3960"/>
      </w:tblGrid>
      <w:tr w:rsidR="004733A4" w:rsidTr="004733A4">
        <w:tc>
          <w:tcPr>
            <w:tcW w:w="2785" w:type="dxa"/>
          </w:tcPr>
          <w:p w:rsidR="004733A4" w:rsidRPr="004733A4" w:rsidRDefault="004733A4" w:rsidP="00E21227">
            <w:pPr>
              <w:rPr>
                <w:sz w:val="24"/>
                <w:szCs w:val="24"/>
              </w:rPr>
            </w:pPr>
            <w:proofErr w:type="spellStart"/>
            <w:r w:rsidRPr="004733A4">
              <w:rPr>
                <w:sz w:val="24"/>
                <w:szCs w:val="24"/>
              </w:rPr>
              <w:t>MessageType</w:t>
            </w:r>
            <w:proofErr w:type="spellEnd"/>
            <w:r w:rsidRPr="004733A4">
              <w:rPr>
                <w:sz w:val="24"/>
                <w:szCs w:val="24"/>
              </w:rPr>
              <w:t>::Signup</w:t>
            </w:r>
          </w:p>
        </w:tc>
        <w:tc>
          <w:tcPr>
            <w:tcW w:w="3870" w:type="dxa"/>
          </w:tcPr>
          <w:p w:rsidR="004733A4" w:rsidRPr="004733A4" w:rsidRDefault="004733A4" w:rsidP="00E21227">
            <w:pPr>
              <w:rPr>
                <w:sz w:val="24"/>
                <w:szCs w:val="24"/>
              </w:rPr>
            </w:pPr>
            <w:proofErr w:type="spellStart"/>
            <w:r w:rsidRPr="004733A4">
              <w:rPr>
                <w:sz w:val="24"/>
                <w:szCs w:val="24"/>
              </w:rPr>
              <w:t>strUsername:String</w:t>
            </w:r>
            <w:proofErr w:type="spellEnd"/>
          </w:p>
        </w:tc>
        <w:tc>
          <w:tcPr>
            <w:tcW w:w="3960" w:type="dxa"/>
          </w:tcPr>
          <w:p w:rsidR="004733A4" w:rsidRPr="004733A4" w:rsidRDefault="004733A4" w:rsidP="00E212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strPassword:String</w:t>
            </w:r>
            <w:proofErr w:type="spellEnd"/>
          </w:p>
        </w:tc>
      </w:tr>
    </w:tbl>
    <w:p w:rsidR="00C977F7" w:rsidRPr="00D740B4" w:rsidRDefault="00C977F7" w:rsidP="00E21227">
      <w:pPr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strUsername</w:t>
      </w:r>
      <w:proofErr w:type="spellEnd"/>
      <w:proofErr w:type="gram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và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strPassword</w:t>
      </w:r>
      <w:proofErr w:type="spellEnd"/>
      <w:r w:rsidRPr="00D740B4">
        <w:rPr>
          <w:rStyle w:val="SubtleEmphasis"/>
        </w:rPr>
        <w:t xml:space="preserve">: </w:t>
      </w:r>
      <w:proofErr w:type="spellStart"/>
      <w:r w:rsidRPr="00D740B4">
        <w:rPr>
          <w:rStyle w:val="SubtleEmphasis"/>
        </w:rPr>
        <w:t>Lần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lượt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là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tài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khoản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và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mật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khẩu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cần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đăng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kí</w:t>
      </w:r>
      <w:proofErr w:type="spellEnd"/>
    </w:p>
    <w:p w:rsidR="00C977F7" w:rsidRPr="00E21227" w:rsidRDefault="00C977F7" w:rsidP="00E21227"/>
    <w:p w:rsidR="00E21227" w:rsidRDefault="00E21227" w:rsidP="00E21227">
      <w:pPr>
        <w:pStyle w:val="Heading3"/>
      </w:pPr>
      <w:bookmarkStart w:id="10" w:name="_Toc420866993"/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Login</w:t>
      </w:r>
      <w:bookmarkEnd w:id="10"/>
    </w:p>
    <w:tbl>
      <w:tblPr>
        <w:tblStyle w:val="TableGrid"/>
        <w:tblW w:w="10615" w:type="dxa"/>
        <w:tblLayout w:type="fixed"/>
        <w:tblLook w:val="04A0" w:firstRow="1" w:lastRow="0" w:firstColumn="1" w:lastColumn="0" w:noHBand="0" w:noVBand="1"/>
      </w:tblPr>
      <w:tblGrid>
        <w:gridCol w:w="2785"/>
        <w:gridCol w:w="3870"/>
        <w:gridCol w:w="3960"/>
      </w:tblGrid>
      <w:tr w:rsidR="004733A4" w:rsidTr="004733A4">
        <w:tc>
          <w:tcPr>
            <w:tcW w:w="2785" w:type="dxa"/>
          </w:tcPr>
          <w:p w:rsidR="004733A4" w:rsidRPr="004733A4" w:rsidRDefault="004733A4" w:rsidP="004733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MessageType</w:t>
            </w:r>
            <w:proofErr w:type="spellEnd"/>
            <w:r>
              <w:rPr>
                <w:sz w:val="24"/>
                <w:szCs w:val="24"/>
              </w:rPr>
              <w:t>::Login</w:t>
            </w:r>
          </w:p>
        </w:tc>
        <w:tc>
          <w:tcPr>
            <w:tcW w:w="3870" w:type="dxa"/>
          </w:tcPr>
          <w:p w:rsidR="004733A4" w:rsidRPr="004733A4" w:rsidRDefault="004733A4" w:rsidP="00C429F7">
            <w:pPr>
              <w:rPr>
                <w:sz w:val="24"/>
                <w:szCs w:val="24"/>
              </w:rPr>
            </w:pPr>
            <w:proofErr w:type="spellStart"/>
            <w:r w:rsidRPr="004733A4">
              <w:rPr>
                <w:sz w:val="24"/>
                <w:szCs w:val="24"/>
              </w:rPr>
              <w:t>strUsername:String</w:t>
            </w:r>
            <w:proofErr w:type="spellEnd"/>
          </w:p>
        </w:tc>
        <w:tc>
          <w:tcPr>
            <w:tcW w:w="3960" w:type="dxa"/>
          </w:tcPr>
          <w:p w:rsidR="004733A4" w:rsidRPr="004733A4" w:rsidRDefault="004733A4" w:rsidP="00C429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strPassword:String</w:t>
            </w:r>
            <w:proofErr w:type="spellEnd"/>
          </w:p>
        </w:tc>
      </w:tr>
    </w:tbl>
    <w:p w:rsidR="004733A4" w:rsidRPr="00D740B4" w:rsidRDefault="00C977F7" w:rsidP="004733A4">
      <w:pPr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strUsername</w:t>
      </w:r>
      <w:proofErr w:type="spellEnd"/>
      <w:proofErr w:type="gram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và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strPassword</w:t>
      </w:r>
      <w:proofErr w:type="spellEnd"/>
      <w:r w:rsidRPr="00D740B4">
        <w:rPr>
          <w:rStyle w:val="SubtleEmphasis"/>
        </w:rPr>
        <w:t xml:space="preserve">: </w:t>
      </w:r>
      <w:proofErr w:type="spellStart"/>
      <w:r w:rsidRPr="00D740B4">
        <w:rPr>
          <w:rStyle w:val="SubtleEmphasis"/>
        </w:rPr>
        <w:t>Lần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lượt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là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tài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khoản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và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mật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khẩu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cần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đăng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nhập</w:t>
      </w:r>
      <w:proofErr w:type="spellEnd"/>
    </w:p>
    <w:p w:rsidR="00C977F7" w:rsidRPr="004733A4" w:rsidRDefault="00C977F7" w:rsidP="004733A4"/>
    <w:p w:rsidR="00E21227" w:rsidRDefault="00E21227" w:rsidP="00E21227">
      <w:pPr>
        <w:pStyle w:val="Heading3"/>
      </w:pPr>
      <w:bookmarkStart w:id="11" w:name="_Toc420866994"/>
      <w:proofErr w:type="spellStart"/>
      <w:r>
        <w:lastRenderedPageBreak/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Logout</w:t>
      </w:r>
      <w:bookmarkEnd w:id="11"/>
    </w:p>
    <w:tbl>
      <w:tblPr>
        <w:tblStyle w:val="TableGrid"/>
        <w:tblW w:w="6644" w:type="dxa"/>
        <w:tblLook w:val="04A0" w:firstRow="1" w:lastRow="0" w:firstColumn="1" w:lastColumn="0" w:noHBand="0" w:noVBand="1"/>
      </w:tblPr>
      <w:tblGrid>
        <w:gridCol w:w="2785"/>
        <w:gridCol w:w="3859"/>
      </w:tblGrid>
      <w:tr w:rsidR="004733A4" w:rsidTr="004733A4">
        <w:tc>
          <w:tcPr>
            <w:tcW w:w="2785" w:type="dxa"/>
          </w:tcPr>
          <w:p w:rsidR="004733A4" w:rsidRPr="004733A4" w:rsidRDefault="004733A4" w:rsidP="004733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MessageType</w:t>
            </w:r>
            <w:proofErr w:type="spellEnd"/>
            <w:r>
              <w:rPr>
                <w:sz w:val="24"/>
                <w:szCs w:val="24"/>
              </w:rPr>
              <w:t>::Logout</w:t>
            </w:r>
          </w:p>
        </w:tc>
        <w:tc>
          <w:tcPr>
            <w:tcW w:w="3859" w:type="dxa"/>
          </w:tcPr>
          <w:p w:rsidR="004733A4" w:rsidRPr="004733A4" w:rsidRDefault="00C977F7" w:rsidP="00C429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strUsername:String</w:t>
            </w:r>
            <w:proofErr w:type="spellEnd"/>
          </w:p>
        </w:tc>
      </w:tr>
    </w:tbl>
    <w:p w:rsidR="00C977F7" w:rsidRPr="00D740B4" w:rsidRDefault="00C977F7" w:rsidP="004733A4">
      <w:pPr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strUsername</w:t>
      </w:r>
      <w:proofErr w:type="spellEnd"/>
      <w:proofErr w:type="gramEnd"/>
      <w:r w:rsidRPr="00D740B4">
        <w:rPr>
          <w:rStyle w:val="SubtleEmphasis"/>
        </w:rPr>
        <w:t xml:space="preserve">: </w:t>
      </w:r>
      <w:proofErr w:type="spellStart"/>
      <w:r w:rsidRPr="00D740B4">
        <w:rPr>
          <w:rStyle w:val="SubtleEmphasis"/>
        </w:rPr>
        <w:t>Dùng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để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xác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định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người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dùng</w:t>
      </w:r>
      <w:proofErr w:type="spellEnd"/>
      <w:r w:rsidRPr="00D740B4">
        <w:rPr>
          <w:rStyle w:val="SubtleEmphasis"/>
        </w:rPr>
        <w:t xml:space="preserve"> offline</w:t>
      </w:r>
    </w:p>
    <w:p w:rsidR="00E21227" w:rsidRDefault="00E21227" w:rsidP="00E21227">
      <w:pPr>
        <w:pStyle w:val="Heading3"/>
      </w:pPr>
      <w:bookmarkStart w:id="12" w:name="_Toc420866995"/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Public Message</w:t>
      </w:r>
      <w:bookmarkEnd w:id="12"/>
    </w:p>
    <w:tbl>
      <w:tblPr>
        <w:tblStyle w:val="TableGrid"/>
        <w:tblW w:w="6655" w:type="dxa"/>
        <w:tblLook w:val="04A0" w:firstRow="1" w:lastRow="0" w:firstColumn="1" w:lastColumn="0" w:noHBand="0" w:noVBand="1"/>
      </w:tblPr>
      <w:tblGrid>
        <w:gridCol w:w="3325"/>
        <w:gridCol w:w="3330"/>
      </w:tblGrid>
      <w:tr w:rsidR="00C977F7" w:rsidTr="00D740B4">
        <w:tc>
          <w:tcPr>
            <w:tcW w:w="3325" w:type="dxa"/>
          </w:tcPr>
          <w:p w:rsidR="00C977F7" w:rsidRPr="004733A4" w:rsidRDefault="00C977F7" w:rsidP="004733A4">
            <w:pPr>
              <w:rPr>
                <w:sz w:val="24"/>
                <w:szCs w:val="24"/>
              </w:rPr>
            </w:pPr>
            <w:proofErr w:type="spellStart"/>
            <w:r w:rsidRPr="004733A4">
              <w:rPr>
                <w:sz w:val="24"/>
                <w:szCs w:val="24"/>
              </w:rPr>
              <w:t>MessageType</w:t>
            </w:r>
            <w:proofErr w:type="spellEnd"/>
            <w:r w:rsidRPr="004733A4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PublicMessage</w:t>
            </w:r>
            <w:proofErr w:type="spellEnd"/>
          </w:p>
        </w:tc>
        <w:tc>
          <w:tcPr>
            <w:tcW w:w="3330" w:type="dxa"/>
          </w:tcPr>
          <w:p w:rsidR="00C977F7" w:rsidRPr="004733A4" w:rsidRDefault="00C977F7" w:rsidP="00C429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strMessage:String</w:t>
            </w:r>
            <w:proofErr w:type="spellEnd"/>
          </w:p>
        </w:tc>
      </w:tr>
    </w:tbl>
    <w:p w:rsidR="00C977F7" w:rsidRPr="00D740B4" w:rsidRDefault="00C977F7" w:rsidP="004733A4">
      <w:pPr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strMessage</w:t>
      </w:r>
      <w:proofErr w:type="spellEnd"/>
      <w:proofErr w:type="gramEnd"/>
      <w:r w:rsidRPr="00D740B4">
        <w:rPr>
          <w:rStyle w:val="SubtleEmphasis"/>
        </w:rPr>
        <w:t xml:space="preserve">: Tin </w:t>
      </w:r>
      <w:proofErr w:type="spellStart"/>
      <w:r w:rsidRPr="00D740B4">
        <w:rPr>
          <w:rStyle w:val="SubtleEmphasis"/>
        </w:rPr>
        <w:t>nhắn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muốn</w:t>
      </w:r>
      <w:proofErr w:type="spellEnd"/>
      <w:r w:rsidRPr="00D740B4">
        <w:rPr>
          <w:rStyle w:val="SubtleEmphasis"/>
        </w:rPr>
        <w:t xml:space="preserve"> chat </w:t>
      </w:r>
      <w:proofErr w:type="spellStart"/>
      <w:r w:rsidRPr="00D740B4">
        <w:rPr>
          <w:rStyle w:val="SubtleEmphasis"/>
        </w:rPr>
        <w:t>cộng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đồng</w:t>
      </w:r>
      <w:proofErr w:type="spellEnd"/>
      <w:r w:rsidRPr="00D740B4">
        <w:rPr>
          <w:rStyle w:val="SubtleEmphasis"/>
        </w:rPr>
        <w:t>.</w:t>
      </w:r>
    </w:p>
    <w:p w:rsidR="00E21227" w:rsidRDefault="00E21227" w:rsidP="00E21227">
      <w:pPr>
        <w:pStyle w:val="Heading3"/>
      </w:pPr>
      <w:bookmarkStart w:id="13" w:name="_Toc420866996"/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Private Message</w:t>
      </w:r>
      <w:bookmarkEnd w:id="13"/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339"/>
        <w:gridCol w:w="3406"/>
        <w:gridCol w:w="3870"/>
      </w:tblGrid>
      <w:tr w:rsidR="00C977F7" w:rsidTr="00C977F7">
        <w:tc>
          <w:tcPr>
            <w:tcW w:w="3339" w:type="dxa"/>
          </w:tcPr>
          <w:p w:rsidR="004733A4" w:rsidRPr="004733A4" w:rsidRDefault="004733A4" w:rsidP="004733A4">
            <w:pPr>
              <w:rPr>
                <w:sz w:val="24"/>
                <w:szCs w:val="24"/>
              </w:rPr>
            </w:pPr>
            <w:proofErr w:type="spellStart"/>
            <w:r w:rsidRPr="004733A4">
              <w:rPr>
                <w:sz w:val="24"/>
                <w:szCs w:val="24"/>
              </w:rPr>
              <w:t>MessageType</w:t>
            </w:r>
            <w:proofErr w:type="spellEnd"/>
            <w:r w:rsidRPr="004733A4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PrivateMessage</w:t>
            </w:r>
            <w:proofErr w:type="spellEnd"/>
          </w:p>
        </w:tc>
        <w:tc>
          <w:tcPr>
            <w:tcW w:w="3406" w:type="dxa"/>
          </w:tcPr>
          <w:p w:rsidR="004733A4" w:rsidRPr="004733A4" w:rsidRDefault="004733A4" w:rsidP="00C429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strToUsername</w:t>
            </w:r>
            <w:r w:rsidR="00C977F7">
              <w:rPr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3870" w:type="dxa"/>
          </w:tcPr>
          <w:p w:rsidR="004733A4" w:rsidRPr="004733A4" w:rsidRDefault="004733A4" w:rsidP="00C429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strMessage</w:t>
            </w:r>
            <w:r w:rsidR="00C977F7">
              <w:rPr>
                <w:sz w:val="24"/>
                <w:szCs w:val="24"/>
              </w:rPr>
              <w:t>:String</w:t>
            </w:r>
            <w:proofErr w:type="spellEnd"/>
          </w:p>
        </w:tc>
      </w:tr>
    </w:tbl>
    <w:p w:rsidR="00C977F7" w:rsidRPr="00D740B4" w:rsidRDefault="00C977F7" w:rsidP="00D740B4">
      <w:pPr>
        <w:pStyle w:val="Subtitle"/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strToUsername</w:t>
      </w:r>
      <w:proofErr w:type="spellEnd"/>
      <w:proofErr w:type="gramEnd"/>
      <w:r w:rsidRPr="00D740B4">
        <w:rPr>
          <w:rStyle w:val="SubtleEmphasis"/>
        </w:rPr>
        <w:t xml:space="preserve">: </w:t>
      </w:r>
      <w:proofErr w:type="spellStart"/>
      <w:r w:rsidRPr="00D740B4">
        <w:rPr>
          <w:rStyle w:val="SubtleEmphasis"/>
        </w:rPr>
        <w:t>Xác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định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người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dùng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nhận</w:t>
      </w:r>
      <w:proofErr w:type="spellEnd"/>
      <w:r w:rsidRPr="00D740B4">
        <w:rPr>
          <w:rStyle w:val="SubtleEmphasis"/>
        </w:rPr>
        <w:t xml:space="preserve"> tin </w:t>
      </w:r>
      <w:proofErr w:type="spellStart"/>
      <w:r w:rsidRPr="00D740B4">
        <w:rPr>
          <w:rStyle w:val="SubtleEmphasis"/>
        </w:rPr>
        <w:t>nhắn</w:t>
      </w:r>
      <w:proofErr w:type="spellEnd"/>
    </w:p>
    <w:p w:rsidR="004733A4" w:rsidRPr="00D740B4" w:rsidRDefault="00C977F7" w:rsidP="00D740B4">
      <w:pPr>
        <w:pStyle w:val="Subtitle"/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strMessage</w:t>
      </w:r>
      <w:proofErr w:type="spellEnd"/>
      <w:proofErr w:type="gramEnd"/>
      <w:r w:rsidRPr="00D740B4">
        <w:rPr>
          <w:rStyle w:val="SubtleEmphasis"/>
        </w:rPr>
        <w:t xml:space="preserve">: Tin </w:t>
      </w:r>
      <w:proofErr w:type="spellStart"/>
      <w:r w:rsidRPr="00D740B4">
        <w:rPr>
          <w:rStyle w:val="SubtleEmphasis"/>
        </w:rPr>
        <w:t>nhắn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muốn</w:t>
      </w:r>
      <w:proofErr w:type="spellEnd"/>
      <w:r w:rsidRPr="00D740B4">
        <w:rPr>
          <w:rStyle w:val="SubtleEmphasis"/>
        </w:rPr>
        <w:t xml:space="preserve"> chat </w:t>
      </w:r>
      <w:proofErr w:type="spellStart"/>
      <w:r w:rsidRPr="00D740B4">
        <w:rPr>
          <w:rStyle w:val="SubtleEmphasis"/>
        </w:rPr>
        <w:t>riêng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tư</w:t>
      </w:r>
      <w:proofErr w:type="spellEnd"/>
      <w:r w:rsidRPr="00D740B4">
        <w:rPr>
          <w:rStyle w:val="SubtleEmphasis"/>
        </w:rPr>
        <w:t xml:space="preserve"> </w:t>
      </w:r>
    </w:p>
    <w:p w:rsidR="00E21227" w:rsidRDefault="00E21227" w:rsidP="00E21227">
      <w:pPr>
        <w:pStyle w:val="Heading3"/>
      </w:pPr>
      <w:bookmarkStart w:id="14" w:name="_Toc420866997"/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Userstate</w:t>
      </w:r>
      <w:bookmarkEnd w:id="14"/>
      <w:proofErr w:type="spellEnd"/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325"/>
        <w:gridCol w:w="7290"/>
      </w:tblGrid>
      <w:tr w:rsidR="00C977F7" w:rsidTr="00D740B4">
        <w:tc>
          <w:tcPr>
            <w:tcW w:w="3325" w:type="dxa"/>
          </w:tcPr>
          <w:p w:rsidR="00C977F7" w:rsidRPr="004733A4" w:rsidRDefault="00C977F7" w:rsidP="00C977F7">
            <w:pPr>
              <w:rPr>
                <w:sz w:val="24"/>
                <w:szCs w:val="24"/>
              </w:rPr>
            </w:pPr>
            <w:proofErr w:type="spellStart"/>
            <w:r w:rsidRPr="004733A4">
              <w:rPr>
                <w:sz w:val="24"/>
                <w:szCs w:val="24"/>
              </w:rPr>
              <w:t>MessageType</w:t>
            </w:r>
            <w:proofErr w:type="spellEnd"/>
            <w:r w:rsidRPr="004733A4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UserState</w:t>
            </w:r>
            <w:proofErr w:type="spellEnd"/>
          </w:p>
        </w:tc>
        <w:tc>
          <w:tcPr>
            <w:tcW w:w="7290" w:type="dxa"/>
          </w:tcPr>
          <w:p w:rsidR="00C977F7" w:rsidRPr="004733A4" w:rsidRDefault="00C977F7" w:rsidP="00C429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lstOnlineUsers</w:t>
            </w:r>
            <w:proofErr w:type="spellEnd"/>
            <w:r>
              <w:rPr>
                <w:sz w:val="24"/>
                <w:szCs w:val="24"/>
              </w:rPr>
              <w:t>: array&lt;String&gt;</w:t>
            </w:r>
          </w:p>
        </w:tc>
      </w:tr>
    </w:tbl>
    <w:p w:rsidR="00C977F7" w:rsidRPr="00D740B4" w:rsidRDefault="00C977F7" w:rsidP="00D740B4">
      <w:pPr>
        <w:pStyle w:val="Subtitle"/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lstOnlineUsers</w:t>
      </w:r>
      <w:proofErr w:type="spellEnd"/>
      <w:proofErr w:type="gramEnd"/>
      <w:r w:rsidRPr="00D740B4">
        <w:rPr>
          <w:rStyle w:val="SubtleEmphasis"/>
        </w:rPr>
        <w:t xml:space="preserve">: </w:t>
      </w:r>
      <w:proofErr w:type="spellStart"/>
      <w:r w:rsidRPr="00D740B4">
        <w:rPr>
          <w:rStyle w:val="SubtleEmphasis"/>
        </w:rPr>
        <w:t>Danh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sách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các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người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dùng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đang</w:t>
      </w:r>
      <w:proofErr w:type="spellEnd"/>
      <w:r w:rsidRPr="00D740B4">
        <w:rPr>
          <w:rStyle w:val="SubtleEmphasis"/>
        </w:rPr>
        <w:t xml:space="preserve"> online </w:t>
      </w:r>
      <w:proofErr w:type="spellStart"/>
      <w:r w:rsidRPr="00D740B4">
        <w:rPr>
          <w:rStyle w:val="SubtleEmphasis"/>
        </w:rPr>
        <w:t>trên</w:t>
      </w:r>
      <w:proofErr w:type="spellEnd"/>
      <w:r w:rsidRPr="00D740B4">
        <w:rPr>
          <w:rStyle w:val="SubtleEmphasis"/>
        </w:rPr>
        <w:t xml:space="preserve"> server.</w:t>
      </w:r>
    </w:p>
    <w:p w:rsidR="00E21227" w:rsidRDefault="00E21227" w:rsidP="00E21227">
      <w:pPr>
        <w:pStyle w:val="Heading3"/>
      </w:pPr>
      <w:bookmarkStart w:id="15" w:name="_Toc420866998"/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PrivateFile</w:t>
      </w:r>
      <w:bookmarkEnd w:id="15"/>
      <w:proofErr w:type="spellEnd"/>
    </w:p>
    <w:tbl>
      <w:tblPr>
        <w:tblStyle w:val="TableGrid"/>
        <w:tblW w:w="11354" w:type="dxa"/>
        <w:tblLayout w:type="fixed"/>
        <w:tblLook w:val="04A0" w:firstRow="1" w:lastRow="0" w:firstColumn="1" w:lastColumn="0" w:noHBand="0" w:noVBand="1"/>
      </w:tblPr>
      <w:tblGrid>
        <w:gridCol w:w="3325"/>
        <w:gridCol w:w="1260"/>
        <w:gridCol w:w="1530"/>
        <w:gridCol w:w="1620"/>
        <w:gridCol w:w="1710"/>
        <w:gridCol w:w="1620"/>
        <w:gridCol w:w="289"/>
      </w:tblGrid>
      <w:tr w:rsidR="00C977F7" w:rsidTr="00D740B4">
        <w:tc>
          <w:tcPr>
            <w:tcW w:w="3325" w:type="dxa"/>
          </w:tcPr>
          <w:p w:rsidR="00C977F7" w:rsidRPr="004733A4" w:rsidRDefault="00C977F7" w:rsidP="00C429F7">
            <w:pPr>
              <w:rPr>
                <w:sz w:val="24"/>
                <w:szCs w:val="24"/>
              </w:rPr>
            </w:pPr>
            <w:proofErr w:type="spellStart"/>
            <w:r w:rsidRPr="004733A4">
              <w:rPr>
                <w:sz w:val="24"/>
                <w:szCs w:val="24"/>
              </w:rPr>
              <w:t>MessageType</w:t>
            </w:r>
            <w:proofErr w:type="spellEnd"/>
            <w:r w:rsidRPr="004733A4"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PublicMessage</w:t>
            </w:r>
            <w:proofErr w:type="spellEnd"/>
          </w:p>
        </w:tc>
        <w:tc>
          <w:tcPr>
            <w:tcW w:w="1260" w:type="dxa"/>
          </w:tcPr>
          <w:p w:rsidR="00C977F7" w:rsidRPr="004733A4" w:rsidRDefault="00D740B4" w:rsidP="00C429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strToUser</w:t>
            </w:r>
            <w:r w:rsidR="00C977F7">
              <w:rPr>
                <w:sz w:val="24"/>
                <w:szCs w:val="24"/>
              </w:rPr>
              <w:t>:String</w:t>
            </w:r>
            <w:proofErr w:type="spellEnd"/>
          </w:p>
        </w:tc>
        <w:tc>
          <w:tcPr>
            <w:tcW w:w="1530" w:type="dxa"/>
          </w:tcPr>
          <w:p w:rsidR="00C977F7" w:rsidRPr="004733A4" w:rsidRDefault="00C977F7" w:rsidP="00C977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strFilename:String</w:t>
            </w:r>
            <w:proofErr w:type="spellEnd"/>
          </w:p>
        </w:tc>
        <w:tc>
          <w:tcPr>
            <w:tcW w:w="1620" w:type="dxa"/>
          </w:tcPr>
          <w:p w:rsidR="00C977F7" w:rsidRPr="004733A4" w:rsidRDefault="00C977F7" w:rsidP="00C977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iPackageNum:int</w:t>
            </w:r>
            <w:proofErr w:type="spellEnd"/>
          </w:p>
        </w:tc>
        <w:tc>
          <w:tcPr>
            <w:tcW w:w="1710" w:type="dxa"/>
          </w:tcPr>
          <w:p w:rsidR="00C977F7" w:rsidRPr="004733A4" w:rsidRDefault="00C977F7" w:rsidP="00C977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iTotalPackage:int</w:t>
            </w:r>
            <w:proofErr w:type="spellEnd"/>
          </w:p>
        </w:tc>
        <w:tc>
          <w:tcPr>
            <w:tcW w:w="1620" w:type="dxa"/>
          </w:tcPr>
          <w:p w:rsidR="00C977F7" w:rsidRPr="004733A4" w:rsidRDefault="00C977F7" w:rsidP="00C977F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bData</w:t>
            </w:r>
            <w:proofErr w:type="spellEnd"/>
            <w:r>
              <w:rPr>
                <w:sz w:val="24"/>
                <w:szCs w:val="24"/>
              </w:rPr>
              <w:t>: array&lt;Byte&gt;</w:t>
            </w:r>
          </w:p>
        </w:tc>
        <w:tc>
          <w:tcPr>
            <w:tcW w:w="289" w:type="dxa"/>
          </w:tcPr>
          <w:p w:rsidR="00C977F7" w:rsidRPr="004733A4" w:rsidRDefault="00C977F7" w:rsidP="00C977F7">
            <w:pPr>
              <w:rPr>
                <w:sz w:val="24"/>
                <w:szCs w:val="24"/>
              </w:rPr>
            </w:pPr>
          </w:p>
        </w:tc>
      </w:tr>
    </w:tbl>
    <w:p w:rsidR="004733A4" w:rsidRPr="00D740B4" w:rsidRDefault="00D740B4" w:rsidP="00D740B4">
      <w:pPr>
        <w:pStyle w:val="Subtitle"/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strToUser</w:t>
      </w:r>
      <w:proofErr w:type="spellEnd"/>
      <w:proofErr w:type="gramEnd"/>
      <w:r w:rsidRPr="00D740B4">
        <w:rPr>
          <w:rStyle w:val="SubtleEmphasis"/>
        </w:rPr>
        <w:t xml:space="preserve">: </w:t>
      </w:r>
      <w:proofErr w:type="spellStart"/>
      <w:r w:rsidRPr="00D740B4">
        <w:rPr>
          <w:rStyle w:val="SubtleEmphasis"/>
        </w:rPr>
        <w:t>Xác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định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người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dùng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cần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gửi</w:t>
      </w:r>
      <w:proofErr w:type="spellEnd"/>
      <w:r w:rsidRPr="00D740B4">
        <w:rPr>
          <w:rStyle w:val="SubtleEmphasis"/>
        </w:rPr>
        <w:t xml:space="preserve"> file </w:t>
      </w:r>
      <w:proofErr w:type="spellStart"/>
      <w:r w:rsidRPr="00D740B4">
        <w:rPr>
          <w:rStyle w:val="SubtleEmphasis"/>
        </w:rPr>
        <w:t>tới</w:t>
      </w:r>
      <w:proofErr w:type="spellEnd"/>
    </w:p>
    <w:p w:rsidR="00D740B4" w:rsidRPr="00D740B4" w:rsidRDefault="00D740B4" w:rsidP="00D740B4">
      <w:pPr>
        <w:pStyle w:val="Subtitle"/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strFilename</w:t>
      </w:r>
      <w:proofErr w:type="spellEnd"/>
      <w:proofErr w:type="gramEnd"/>
      <w:r w:rsidRPr="00D740B4">
        <w:rPr>
          <w:rStyle w:val="SubtleEmphasis"/>
        </w:rPr>
        <w:t xml:space="preserve">: </w:t>
      </w:r>
      <w:proofErr w:type="spellStart"/>
      <w:r w:rsidRPr="00D740B4">
        <w:rPr>
          <w:rStyle w:val="SubtleEmphasis"/>
        </w:rPr>
        <w:t>Tên</w:t>
      </w:r>
      <w:proofErr w:type="spellEnd"/>
      <w:r w:rsidRPr="00D740B4">
        <w:rPr>
          <w:rStyle w:val="SubtleEmphasis"/>
        </w:rPr>
        <w:t xml:space="preserve"> file </w:t>
      </w:r>
      <w:proofErr w:type="spellStart"/>
      <w:r w:rsidRPr="00D740B4">
        <w:rPr>
          <w:rStyle w:val="SubtleEmphasis"/>
        </w:rPr>
        <w:t>cần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gửi</w:t>
      </w:r>
      <w:proofErr w:type="spellEnd"/>
    </w:p>
    <w:p w:rsidR="00D740B4" w:rsidRPr="00D740B4" w:rsidRDefault="00D740B4" w:rsidP="00D740B4">
      <w:pPr>
        <w:pStyle w:val="Subtitle"/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iPackageNum</w:t>
      </w:r>
      <w:proofErr w:type="spellEnd"/>
      <w:proofErr w:type="gramEnd"/>
      <w:r w:rsidRPr="00D740B4">
        <w:rPr>
          <w:rStyle w:val="SubtleEmphasis"/>
        </w:rPr>
        <w:t xml:space="preserve">: </w:t>
      </w:r>
      <w:proofErr w:type="spellStart"/>
      <w:r w:rsidRPr="00D740B4">
        <w:rPr>
          <w:rStyle w:val="SubtleEmphasis"/>
        </w:rPr>
        <w:t>Xác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định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đây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là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gói</w:t>
      </w:r>
      <w:proofErr w:type="spellEnd"/>
      <w:r w:rsidRPr="00D740B4">
        <w:rPr>
          <w:rStyle w:val="SubtleEmphasis"/>
        </w:rPr>
        <w:t xml:space="preserve"> tin </w:t>
      </w:r>
      <w:proofErr w:type="spellStart"/>
      <w:r w:rsidRPr="00D740B4">
        <w:rPr>
          <w:rStyle w:val="SubtleEmphasis"/>
        </w:rPr>
        <w:t>thứ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iPackageNum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của</w:t>
      </w:r>
      <w:proofErr w:type="spellEnd"/>
      <w:r w:rsidRPr="00D740B4">
        <w:rPr>
          <w:rStyle w:val="SubtleEmphasis"/>
        </w:rPr>
        <w:t xml:space="preserve"> file</w:t>
      </w:r>
    </w:p>
    <w:p w:rsidR="00D740B4" w:rsidRPr="00D740B4" w:rsidRDefault="00D740B4" w:rsidP="00D740B4">
      <w:pPr>
        <w:pStyle w:val="Subtitle"/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iTotalPackage</w:t>
      </w:r>
      <w:proofErr w:type="spellEnd"/>
      <w:proofErr w:type="gramEnd"/>
      <w:r w:rsidRPr="00D740B4">
        <w:rPr>
          <w:rStyle w:val="SubtleEmphasis"/>
        </w:rPr>
        <w:t xml:space="preserve">: </w:t>
      </w:r>
      <w:proofErr w:type="spellStart"/>
      <w:r w:rsidRPr="00D740B4">
        <w:rPr>
          <w:rStyle w:val="SubtleEmphasis"/>
        </w:rPr>
        <w:t>Tổng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số</w:t>
      </w:r>
      <w:proofErr w:type="spellEnd"/>
      <w:r w:rsidRPr="00D740B4">
        <w:rPr>
          <w:rStyle w:val="SubtleEmphasis"/>
        </w:rPr>
        <w:t xml:space="preserve"> package </w:t>
      </w:r>
      <w:proofErr w:type="spellStart"/>
      <w:r w:rsidRPr="00D740B4">
        <w:rPr>
          <w:rStyle w:val="SubtleEmphasis"/>
        </w:rPr>
        <w:t>của</w:t>
      </w:r>
      <w:proofErr w:type="spellEnd"/>
      <w:r w:rsidRPr="00D740B4">
        <w:rPr>
          <w:rStyle w:val="SubtleEmphasis"/>
        </w:rPr>
        <w:t xml:space="preserve"> file </w:t>
      </w:r>
      <w:proofErr w:type="spellStart"/>
      <w:r w:rsidRPr="00D740B4">
        <w:rPr>
          <w:rStyle w:val="SubtleEmphasis"/>
        </w:rPr>
        <w:t>cần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gửi</w:t>
      </w:r>
      <w:proofErr w:type="spellEnd"/>
    </w:p>
    <w:p w:rsidR="00D740B4" w:rsidRPr="00D740B4" w:rsidRDefault="00D740B4" w:rsidP="00D740B4">
      <w:pPr>
        <w:pStyle w:val="Subtitle"/>
        <w:rPr>
          <w:rStyle w:val="SubtleEmphasis"/>
        </w:rPr>
      </w:pPr>
      <w:proofErr w:type="spellStart"/>
      <w:proofErr w:type="gramStart"/>
      <w:r w:rsidRPr="00D740B4">
        <w:rPr>
          <w:rStyle w:val="SubtleEmphasis"/>
        </w:rPr>
        <w:t>bData</w:t>
      </w:r>
      <w:proofErr w:type="spellEnd"/>
      <w:proofErr w:type="gramEnd"/>
      <w:r w:rsidRPr="00D740B4">
        <w:rPr>
          <w:rStyle w:val="SubtleEmphasis"/>
        </w:rPr>
        <w:t xml:space="preserve">: Data </w:t>
      </w:r>
      <w:proofErr w:type="spellStart"/>
      <w:r w:rsidRPr="00D740B4">
        <w:rPr>
          <w:rStyle w:val="SubtleEmphasis"/>
        </w:rPr>
        <w:t>một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phần</w:t>
      </w:r>
      <w:proofErr w:type="spellEnd"/>
      <w:r w:rsidRPr="00D740B4">
        <w:rPr>
          <w:rStyle w:val="SubtleEmphasis"/>
        </w:rPr>
        <w:t xml:space="preserve"> </w:t>
      </w:r>
      <w:proofErr w:type="spellStart"/>
      <w:r w:rsidRPr="00D740B4">
        <w:rPr>
          <w:rStyle w:val="SubtleEmphasis"/>
        </w:rPr>
        <w:t>của</w:t>
      </w:r>
      <w:proofErr w:type="spellEnd"/>
      <w:r w:rsidRPr="00D740B4">
        <w:rPr>
          <w:rStyle w:val="SubtleEmphasis"/>
        </w:rPr>
        <w:t xml:space="preserve"> file.</w:t>
      </w:r>
    </w:p>
    <w:p w:rsidR="00E21227" w:rsidRDefault="00E21227" w:rsidP="001261BD"/>
    <w:p w:rsidR="00D740B4" w:rsidRDefault="00D740B4" w:rsidP="001261BD"/>
    <w:p w:rsidR="00D740B4" w:rsidRDefault="00D740B4" w:rsidP="001261BD"/>
    <w:p w:rsidR="00D740B4" w:rsidRDefault="00D740B4" w:rsidP="001261BD"/>
    <w:p w:rsidR="00D740B4" w:rsidRPr="001261BD" w:rsidRDefault="00D740B4" w:rsidP="001261BD"/>
    <w:p w:rsidR="00B6682C" w:rsidRPr="00B6682C" w:rsidRDefault="00E307C9" w:rsidP="009D400C">
      <w:pPr>
        <w:pStyle w:val="Heading2"/>
        <w:rPr>
          <w:color w:val="0070C0"/>
        </w:rPr>
      </w:pPr>
      <w:bookmarkStart w:id="16" w:name="_Toc420866999"/>
      <w:proofErr w:type="spellStart"/>
      <w:r>
        <w:lastRenderedPageBreak/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  <w:bookmarkEnd w:id="16"/>
    </w:p>
    <w:p w:rsidR="0035527F" w:rsidRDefault="0035527F" w:rsidP="0035527F">
      <w:pPr>
        <w:pStyle w:val="Heading3"/>
      </w:pPr>
      <w:bookmarkStart w:id="17" w:name="_Toc420867000"/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bookmarkEnd w:id="17"/>
      <w:proofErr w:type="spellEnd"/>
    </w:p>
    <w:p w:rsidR="0035527F" w:rsidRDefault="0035527F" w:rsidP="0035527F">
      <w:pPr>
        <w:pStyle w:val="NoSpacing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TCP</w:t>
      </w:r>
    </w:p>
    <w:p w:rsidR="0035527F" w:rsidRDefault="0035527F" w:rsidP="00581302">
      <w:pPr>
        <w:pStyle w:val="NoSpacing"/>
        <w:jc w:val="center"/>
      </w:pPr>
      <w:proofErr w:type="spellStart"/>
      <w:r w:rsidRPr="0035527F">
        <w:rPr>
          <w:b/>
        </w:rPr>
        <w:t>Giai</w:t>
      </w:r>
      <w:proofErr w:type="spellEnd"/>
      <w:r w:rsidRPr="0035527F">
        <w:rPr>
          <w:b/>
        </w:rPr>
        <w:t xml:space="preserve"> </w:t>
      </w:r>
      <w:proofErr w:type="spellStart"/>
      <w:r w:rsidRPr="0035527F">
        <w:rPr>
          <w:b/>
        </w:rPr>
        <w:t>đoạn</w:t>
      </w:r>
      <w:proofErr w:type="spellEnd"/>
      <w:r w:rsidRPr="0035527F">
        <w:rPr>
          <w:b/>
        </w:rPr>
        <w:t xml:space="preserve"> 1:</w:t>
      </w:r>
      <w:r>
        <w:t xml:space="preserve"> Server </w:t>
      </w:r>
      <w:proofErr w:type="spellStart"/>
      <w:r>
        <w:t>tạo</w:t>
      </w:r>
      <w:proofErr w:type="spellEnd"/>
      <w:r>
        <w:t xml:space="preserve"> Socket,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br/>
      </w:r>
      <w:r>
        <w:br/>
      </w:r>
      <w:r w:rsidR="00581302">
        <w:rPr>
          <w:noProof/>
        </w:rPr>
        <w:drawing>
          <wp:inline distT="0" distB="0" distL="0" distR="0">
            <wp:extent cx="34004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35527F" w:rsidRDefault="0035527F" w:rsidP="0035527F">
      <w:pPr>
        <w:pStyle w:val="NoSpacing"/>
      </w:pPr>
      <w:proofErr w:type="spellStart"/>
      <w:r w:rsidRPr="0035527F">
        <w:rPr>
          <w:b/>
        </w:rPr>
        <w:t>Giai</w:t>
      </w:r>
      <w:proofErr w:type="spellEnd"/>
      <w:r w:rsidRPr="0035527F">
        <w:rPr>
          <w:b/>
        </w:rPr>
        <w:t xml:space="preserve"> </w:t>
      </w:r>
      <w:proofErr w:type="spellStart"/>
      <w:r w:rsidRPr="0035527F">
        <w:rPr>
          <w:b/>
        </w:rPr>
        <w:t>đoạn</w:t>
      </w:r>
      <w:proofErr w:type="spellEnd"/>
      <w:r w:rsidRPr="0035527F">
        <w:rPr>
          <w:b/>
        </w:rPr>
        <w:t xml:space="preserve"> 2:</w:t>
      </w:r>
      <w:r>
        <w:rPr>
          <w:b/>
        </w:rPr>
        <w:t xml:space="preserve"> </w:t>
      </w:r>
      <w:r>
        <w:t xml:space="preserve">Client </w:t>
      </w:r>
      <w:proofErr w:type="spellStart"/>
      <w:r>
        <w:t>tạo</w:t>
      </w:r>
      <w:proofErr w:type="spellEnd"/>
      <w:r>
        <w:t xml:space="preserve"> Socket,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</w:t>
      </w:r>
    </w:p>
    <w:p w:rsidR="00581302" w:rsidRPr="0035527F" w:rsidRDefault="00581302" w:rsidP="0035527F">
      <w:pPr>
        <w:pStyle w:val="NoSpacing"/>
      </w:pPr>
      <w:r>
        <w:rPr>
          <w:noProof/>
        </w:rPr>
        <w:drawing>
          <wp:inline distT="0" distB="0" distL="0" distR="0">
            <wp:extent cx="64008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27F" w:rsidRPr="0035527F" w:rsidRDefault="0035527F" w:rsidP="0035527F">
      <w:pPr>
        <w:pStyle w:val="NoSpacing"/>
      </w:pPr>
    </w:p>
    <w:p w:rsidR="0035527F" w:rsidRDefault="0035527F" w:rsidP="0035527F">
      <w:pPr>
        <w:pStyle w:val="Heading3"/>
      </w:pPr>
      <w:bookmarkStart w:id="18" w:name="_Toc420867001"/>
      <w:proofErr w:type="spellStart"/>
      <w:r>
        <w:lastRenderedPageBreak/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bookmarkEnd w:id="18"/>
      <w:proofErr w:type="spellEnd"/>
    </w:p>
    <w:p w:rsidR="0035527F" w:rsidRDefault="0035527F" w:rsidP="0035527F">
      <w:r>
        <w:t xml:space="preserve">-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>pack(</w:t>
      </w:r>
      <w:proofErr w:type="gram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array&lt;Byte&gt;^ (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byte).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server. Server </w:t>
      </w:r>
      <w:proofErr w:type="spellStart"/>
      <w:r>
        <w:t>sẽ</w:t>
      </w:r>
      <w:proofErr w:type="spellEnd"/>
      <w:r>
        <w:t xml:space="preserve"> </w:t>
      </w:r>
      <w:proofErr w:type="gramStart"/>
      <w:r>
        <w:t>unpack(</w:t>
      </w:r>
      <w:proofErr w:type="gramEnd"/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.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35527F" w:rsidRPr="0035527F" w:rsidRDefault="0035527F" w:rsidP="0035527F">
      <w:r>
        <w:t xml:space="preserve"> -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gramStart"/>
      <w:r>
        <w:t>pack(</w:t>
      </w:r>
      <w:proofErr w:type="gram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array&lt;Byte&gt;^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client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Client </w:t>
      </w:r>
      <w:proofErr w:type="spellStart"/>
      <w:r>
        <w:t>sẽ</w:t>
      </w:r>
      <w:proofErr w:type="spellEnd"/>
      <w:r>
        <w:t xml:space="preserve"> </w:t>
      </w:r>
      <w:proofErr w:type="gramStart"/>
      <w:r>
        <w:t>unpack(</w:t>
      </w:r>
      <w:proofErr w:type="gramEnd"/>
      <w:r>
        <w:t xml:space="preserve">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35527F" w:rsidRPr="00E05E5E" w:rsidRDefault="0035527F" w:rsidP="00DC0064">
      <w:pPr>
        <w:jc w:val="left"/>
        <w:rPr>
          <w:color w:val="0070C0"/>
        </w:rPr>
      </w:pPr>
    </w:p>
    <w:p w:rsidR="00B80BBB" w:rsidRDefault="009A54C6" w:rsidP="00E84013">
      <w:pPr>
        <w:pStyle w:val="Heading1"/>
      </w:pPr>
      <w:bookmarkStart w:id="19" w:name="_Toc420867002"/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9D400C">
        <w:t>chương</w:t>
      </w:r>
      <w:proofErr w:type="spellEnd"/>
      <w:r w:rsidR="009D400C">
        <w:t xml:space="preserve"> </w:t>
      </w:r>
      <w:proofErr w:type="spellStart"/>
      <w:r w:rsidR="009D400C">
        <w:t>trình</w:t>
      </w:r>
      <w:bookmarkEnd w:id="19"/>
      <w:proofErr w:type="spellEnd"/>
    </w:p>
    <w:p w:rsidR="00B6682C" w:rsidRDefault="00B6682C" w:rsidP="00B6682C">
      <w:pPr>
        <w:pStyle w:val="Heading2"/>
      </w:pPr>
      <w:bookmarkStart w:id="20" w:name="_Toc420867003"/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server</w:t>
      </w:r>
      <w:bookmarkEnd w:id="20"/>
    </w:p>
    <w:p w:rsidR="00C429F7" w:rsidRPr="00C429F7" w:rsidRDefault="00C429F7" w:rsidP="00C429F7">
      <w:proofErr w:type="spellStart"/>
      <w:r>
        <w:t>Bật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server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IP </w:t>
      </w:r>
      <w:proofErr w:type="spellStart"/>
      <w:r>
        <w:t>và</w:t>
      </w:r>
      <w:proofErr w:type="spellEnd"/>
      <w:r>
        <w:t xml:space="preserve"> Port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>
        <w:rPr>
          <w:b/>
        </w:rPr>
        <w:t xml:space="preserve">Listen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>.</w:t>
      </w:r>
    </w:p>
    <w:p w:rsidR="00C429F7" w:rsidRPr="00C429F7" w:rsidRDefault="00C429F7" w:rsidP="00C429F7">
      <w:r>
        <w:rPr>
          <w:noProof/>
        </w:rPr>
        <w:drawing>
          <wp:inline distT="0" distB="0" distL="0" distR="0">
            <wp:extent cx="4352925" cy="2962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2C" w:rsidRPr="00B6682C" w:rsidRDefault="00B6682C" w:rsidP="00B6682C">
      <w:pPr>
        <w:pStyle w:val="Heading2"/>
      </w:pPr>
      <w:bookmarkStart w:id="21" w:name="_Toc420867004"/>
      <w:proofErr w:type="spellStart"/>
      <w:r>
        <w:lastRenderedPageBreak/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client</w:t>
      </w:r>
      <w:bookmarkEnd w:id="21"/>
    </w:p>
    <w:p w:rsidR="00FB2080" w:rsidRDefault="009D400C" w:rsidP="00B6682C">
      <w:pPr>
        <w:pStyle w:val="Heading3"/>
      </w:pPr>
      <w:bookmarkStart w:id="22" w:name="_Toc420867005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bookmarkEnd w:id="22"/>
      <w:proofErr w:type="spellEnd"/>
    </w:p>
    <w:p w:rsidR="00C429F7" w:rsidRDefault="00C429F7" w:rsidP="00C429F7">
      <w:r>
        <w:rPr>
          <w:noProof/>
        </w:rPr>
        <w:drawing>
          <wp:inline distT="0" distB="0" distL="0" distR="0">
            <wp:extent cx="2085975" cy="1552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9F7" w:rsidRDefault="00C429F7" w:rsidP="00C429F7">
      <w:proofErr w:type="spellStart"/>
      <w:r>
        <w:t>Tại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form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client. </w:t>
      </w:r>
      <w:proofErr w:type="spellStart"/>
      <w:r>
        <w:t>Nhập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 w:rsidRPr="00C429F7">
        <w:rPr>
          <w:b/>
        </w:rPr>
        <w:t>Sign up</w:t>
      </w:r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server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server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response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429F7" w:rsidRPr="00C429F7" w:rsidRDefault="00C429F7" w:rsidP="00C429F7">
      <w:r>
        <w:rPr>
          <w:noProof/>
        </w:rPr>
        <w:drawing>
          <wp:inline distT="0" distB="0" distL="0" distR="0">
            <wp:extent cx="2838450" cy="147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00C" w:rsidRDefault="009D400C" w:rsidP="00B6682C">
      <w:pPr>
        <w:pStyle w:val="Heading3"/>
      </w:pPr>
      <w:bookmarkStart w:id="23" w:name="_Toc420867006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23"/>
      <w:proofErr w:type="spellEnd"/>
    </w:p>
    <w:p w:rsidR="00C429F7" w:rsidRDefault="00C429F7" w:rsidP="00C429F7">
      <w:r>
        <w:rPr>
          <w:noProof/>
        </w:rPr>
        <w:drawing>
          <wp:inline distT="0" distB="0" distL="0" distR="0">
            <wp:extent cx="208597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9F7" w:rsidRDefault="00C429F7" w:rsidP="00C429F7">
      <w:proofErr w:type="spellStart"/>
      <w:r>
        <w:t>Nhập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login.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429F7" w:rsidRDefault="00C429F7" w:rsidP="00C429F7">
      <w:r>
        <w:rPr>
          <w:noProof/>
        </w:rPr>
        <w:lastRenderedPageBreak/>
        <w:drawing>
          <wp:inline distT="0" distB="0" distL="0" distR="0" wp14:anchorId="0B04DFF5" wp14:editId="6DFFCDF6">
            <wp:extent cx="5019675" cy="3543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F7" w:rsidRPr="00C429F7" w:rsidRDefault="00C429F7" w:rsidP="00C429F7"/>
    <w:p w:rsidR="009D400C" w:rsidRDefault="009D400C" w:rsidP="00B6682C">
      <w:pPr>
        <w:pStyle w:val="Heading3"/>
      </w:pPr>
      <w:bookmarkStart w:id="24" w:name="_Toc420867007"/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chat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(Public Chat)</w:t>
      </w:r>
      <w:bookmarkEnd w:id="24"/>
    </w:p>
    <w:p w:rsidR="00C429F7" w:rsidRDefault="00C429F7" w:rsidP="00C429F7">
      <w:r>
        <w:rPr>
          <w:noProof/>
        </w:rPr>
        <w:drawing>
          <wp:inline distT="0" distB="0" distL="0" distR="0" wp14:anchorId="418A815A" wp14:editId="55AF4494">
            <wp:extent cx="5019675" cy="3543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F7" w:rsidRPr="00C429F7" w:rsidRDefault="00C429F7" w:rsidP="00C429F7">
      <w:proofErr w:type="spellStart"/>
      <w:r>
        <w:t>Nhập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message,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send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public message</w:t>
      </w:r>
    </w:p>
    <w:p w:rsidR="00C429F7" w:rsidRPr="00C429F7" w:rsidRDefault="009D400C" w:rsidP="00C429F7">
      <w:pPr>
        <w:pStyle w:val="Heading3"/>
      </w:pPr>
      <w:bookmarkStart w:id="25" w:name="_Toc420867008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chat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(Private Chat)</w:t>
      </w:r>
      <w:bookmarkEnd w:id="25"/>
    </w:p>
    <w:p w:rsidR="00C429F7" w:rsidRDefault="00C429F7" w:rsidP="00C429F7">
      <w:r>
        <w:rPr>
          <w:noProof/>
        </w:rPr>
        <w:drawing>
          <wp:inline distT="0" distB="0" distL="0" distR="0">
            <wp:extent cx="5019675" cy="3543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9F7" w:rsidRDefault="00C429F7" w:rsidP="00C429F7">
      <w:proofErr w:type="spellStart"/>
      <w:r>
        <w:t>Tại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Main Chat, click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online.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ChatPrivate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C429F7" w:rsidRDefault="003218E3" w:rsidP="00C429F7">
      <w:r>
        <w:rPr>
          <w:noProof/>
        </w:rPr>
        <w:drawing>
          <wp:inline distT="0" distB="0" distL="0" distR="0" wp14:anchorId="1BC41929" wp14:editId="26067F1A">
            <wp:extent cx="5048250" cy="3190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F7" w:rsidRPr="00C429F7" w:rsidRDefault="00C429F7" w:rsidP="00C429F7">
      <w:proofErr w:type="spellStart"/>
      <w:r>
        <w:t>Nhập</w:t>
      </w:r>
      <w:proofErr w:type="spellEnd"/>
      <w:r>
        <w:t xml:space="preserve"> message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message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send </w:t>
      </w:r>
      <w:proofErr w:type="spellStart"/>
      <w:r>
        <w:t>để</w:t>
      </w:r>
      <w:proofErr w:type="spellEnd"/>
      <w:r>
        <w:t xml:space="preserve"> chat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62DAB" w:rsidRDefault="009D400C" w:rsidP="003218E3">
      <w:pPr>
        <w:pStyle w:val="Heading3"/>
      </w:pPr>
      <w:bookmarkStart w:id="26" w:name="_Toc420867009"/>
      <w:proofErr w:type="spellStart"/>
      <w:r>
        <w:lastRenderedPageBreak/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file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(Private File)</w:t>
      </w:r>
      <w:bookmarkEnd w:id="26"/>
    </w:p>
    <w:p w:rsidR="003218E3" w:rsidRDefault="003218E3" w:rsidP="003218E3">
      <w:r>
        <w:rPr>
          <w:noProof/>
        </w:rPr>
        <w:drawing>
          <wp:inline distT="0" distB="0" distL="0" distR="0" wp14:anchorId="62C67FCA" wp14:editId="74215F11">
            <wp:extent cx="5048250" cy="3190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E3" w:rsidRDefault="003218E3" w:rsidP="003218E3">
      <w:proofErr w:type="spellStart"/>
      <w:r>
        <w:t>Tại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chat Private.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Choose 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.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tới</w:t>
      </w:r>
      <w:proofErr w:type="spellEnd"/>
      <w:r>
        <w:t xml:space="preserve"> client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nhận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3218E3" w:rsidRDefault="003218E3" w:rsidP="003218E3">
      <w:r>
        <w:rPr>
          <w:noProof/>
        </w:rPr>
        <w:drawing>
          <wp:inline distT="0" distB="0" distL="0" distR="0">
            <wp:extent cx="4171950" cy="1619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E3" w:rsidRPr="003218E3" w:rsidRDefault="003218E3" w:rsidP="003218E3"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Yes.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client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file </w:t>
      </w:r>
      <w:proofErr w:type="spellStart"/>
      <w:r>
        <w:t>tới</w:t>
      </w:r>
      <w:proofErr w:type="spellEnd"/>
      <w:r>
        <w:t xml:space="preserve"> server,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9D400C" w:rsidRDefault="00862DAB" w:rsidP="00862DAB">
      <w:pPr>
        <w:pStyle w:val="Heading1"/>
      </w:pPr>
      <w:bookmarkStart w:id="27" w:name="_Toc420867010"/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27"/>
      <w:proofErr w:type="spellEnd"/>
    </w:p>
    <w:p w:rsidR="00662AD6" w:rsidRDefault="00717E17" w:rsidP="00662AD6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socket</w:t>
      </w:r>
      <w:r w:rsidR="00662AD6">
        <w:t xml:space="preserve"> – Moodle </w:t>
      </w:r>
      <w:proofErr w:type="spellStart"/>
      <w:r w:rsidR="00662AD6">
        <w:t>bộ</w:t>
      </w:r>
      <w:proofErr w:type="spellEnd"/>
      <w:r w:rsidR="00662AD6">
        <w:t xml:space="preserve"> </w:t>
      </w:r>
      <w:proofErr w:type="spellStart"/>
      <w:r w:rsidR="00662AD6">
        <w:t>môn</w:t>
      </w:r>
      <w:proofErr w:type="spellEnd"/>
      <w:r w:rsidR="00662AD6">
        <w:t xml:space="preserve"> </w:t>
      </w:r>
      <w:proofErr w:type="spellStart"/>
      <w:r w:rsidR="00662AD6">
        <w:t>mạng</w:t>
      </w:r>
      <w:proofErr w:type="spellEnd"/>
      <w:r w:rsidR="00662AD6">
        <w:t xml:space="preserve"> </w:t>
      </w:r>
      <w:proofErr w:type="spellStart"/>
      <w:r w:rsidR="00662AD6">
        <w:t>máy</w:t>
      </w:r>
      <w:proofErr w:type="spellEnd"/>
      <w:r w:rsidR="00662AD6">
        <w:t xml:space="preserve"> </w:t>
      </w:r>
      <w:proofErr w:type="spellStart"/>
      <w:r w:rsidR="00662AD6">
        <w:t>tính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ĐH KHTN</w:t>
      </w:r>
    </w:p>
    <w:p w:rsidR="00246E9E" w:rsidRDefault="00246E9E" w:rsidP="00662AD6">
      <w:hyperlink r:id="rId24" w:history="1">
        <w:r w:rsidRPr="00746597">
          <w:rPr>
            <w:rStyle w:val="Hyperlink"/>
          </w:rPr>
          <w:t>https://www.youtube.com/watch?v=XC4OzdeB8gQ</w:t>
        </w:r>
      </w:hyperlink>
      <w:r>
        <w:t xml:space="preserve"> –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:rsidR="00717E17" w:rsidRDefault="00246E9E" w:rsidP="00662AD6">
      <w:hyperlink r:id="rId25" w:history="1">
        <w:r w:rsidRPr="00746597">
          <w:rPr>
            <w:rStyle w:val="Hyperlink"/>
          </w:rPr>
          <w:t>http://www.codeproject.com/Articles/12893/TCP-IP-Chat-Application-Using-C</w:t>
        </w:r>
      </w:hyperlink>
      <w:r>
        <w:t xml:space="preserve"> - </w:t>
      </w:r>
      <w:proofErr w:type="spellStart"/>
      <w:r w:rsidR="00717E17">
        <w:t>Đóng</w:t>
      </w:r>
      <w:proofErr w:type="spellEnd"/>
      <w:r w:rsidR="00717E17">
        <w:t xml:space="preserve"> </w:t>
      </w:r>
      <w:proofErr w:type="spellStart"/>
      <w:r w:rsidR="00717E17">
        <w:t>gói</w:t>
      </w:r>
      <w:proofErr w:type="spellEnd"/>
      <w:r w:rsidR="00717E17">
        <w:t xml:space="preserve"> </w:t>
      </w:r>
      <w:proofErr w:type="spellStart"/>
      <w:r w:rsidR="00717E17">
        <w:t>thông</w:t>
      </w:r>
      <w:proofErr w:type="spellEnd"/>
      <w:r w:rsidR="00717E17">
        <w:t xml:space="preserve"> tin </w:t>
      </w:r>
      <w:proofErr w:type="spellStart"/>
      <w:r w:rsidR="00717E17">
        <w:t>thành</w:t>
      </w:r>
      <w:proofErr w:type="spellEnd"/>
      <w:r w:rsidR="00717E17">
        <w:t xml:space="preserve"> </w:t>
      </w:r>
      <w:proofErr w:type="spellStart"/>
      <w:r w:rsidR="00717E17">
        <w:t>dạng</w:t>
      </w:r>
      <w:proofErr w:type="spellEnd"/>
      <w:r w:rsidR="00717E17">
        <w:t xml:space="preserve"> array&lt;Byte&gt; </w:t>
      </w:r>
      <w:proofErr w:type="spellStart"/>
      <w:r w:rsidR="00717E17">
        <w:t>và</w:t>
      </w:r>
      <w:proofErr w:type="spellEnd"/>
      <w:r w:rsidR="00717E17">
        <w:t xml:space="preserve"> </w:t>
      </w:r>
      <w:proofErr w:type="spellStart"/>
      <w:r w:rsidR="00717E17">
        <w:t>giải</w:t>
      </w:r>
      <w:proofErr w:type="spellEnd"/>
      <w:r w:rsidR="00717E17">
        <w:t xml:space="preserve"> </w:t>
      </w:r>
      <w:proofErr w:type="spellStart"/>
      <w:r w:rsidR="00717E17">
        <w:t>mã</w:t>
      </w:r>
      <w:proofErr w:type="spellEnd"/>
      <w:r w:rsidR="00717E17">
        <w:t xml:space="preserve"> </w:t>
      </w:r>
      <w:proofErr w:type="spellStart"/>
      <w:r w:rsidR="00717E17">
        <w:t>thành</w:t>
      </w:r>
      <w:proofErr w:type="spellEnd"/>
      <w:r w:rsidR="00717E17">
        <w:t xml:space="preserve"> </w:t>
      </w:r>
      <w:proofErr w:type="spellStart"/>
      <w:r w:rsidR="00717E17">
        <w:t>thông</w:t>
      </w:r>
      <w:proofErr w:type="spellEnd"/>
      <w:r w:rsidR="00717E17">
        <w:t xml:space="preserve"> </w:t>
      </w:r>
      <w:proofErr w:type="spellStart"/>
      <w:r w:rsidR="00717E17">
        <w:t>điệp</w:t>
      </w:r>
      <w:proofErr w:type="spellEnd"/>
      <w:r w:rsidR="00717E17">
        <w:t xml:space="preserve"> </w:t>
      </w:r>
      <w:proofErr w:type="spellStart"/>
      <w:r w:rsidR="00717E17">
        <w:t>cần</w:t>
      </w:r>
      <w:proofErr w:type="spellEnd"/>
      <w:r w:rsidR="00717E17">
        <w:t xml:space="preserve"> </w:t>
      </w:r>
      <w:proofErr w:type="spellStart"/>
      <w:r w:rsidR="00717E17">
        <w:t>thiết</w:t>
      </w:r>
      <w:proofErr w:type="spellEnd"/>
      <w:r w:rsidR="00717E17">
        <w:t>.</w:t>
      </w:r>
    </w:p>
    <w:p w:rsidR="00717E17" w:rsidRDefault="00717E17" w:rsidP="00662AD6">
      <w:bookmarkStart w:id="28" w:name="_GoBack"/>
      <w:bookmarkEnd w:id="28"/>
    </w:p>
    <w:p w:rsidR="00662AD6" w:rsidRPr="00662AD6" w:rsidRDefault="00662AD6" w:rsidP="00662AD6"/>
    <w:p w:rsidR="003218E3" w:rsidRPr="003218E3" w:rsidRDefault="003218E3" w:rsidP="003218E3"/>
    <w:p w:rsidR="00D316C1" w:rsidRPr="00CB777E" w:rsidRDefault="00D316C1" w:rsidP="009A1BEE"/>
    <w:sectPr w:rsidR="00D316C1" w:rsidRPr="00CB777E" w:rsidSect="002015EA">
      <w:headerReference w:type="default" r:id="rId26"/>
      <w:footerReference w:type="default" r:id="rId2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4AE" w:rsidRDefault="001454AE" w:rsidP="00A54510">
      <w:pPr>
        <w:spacing w:line="240" w:lineRule="auto"/>
      </w:pPr>
      <w:r>
        <w:separator/>
      </w:r>
    </w:p>
  </w:endnote>
  <w:endnote w:type="continuationSeparator" w:id="0">
    <w:p w:rsidR="001454AE" w:rsidRDefault="001454AE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17E17" w:rsidTr="009922DD">
      <w:tc>
        <w:tcPr>
          <w:tcW w:w="4500" w:type="pct"/>
        </w:tcPr>
        <w:p w:rsidR="00717E17" w:rsidRPr="00A61E33" w:rsidRDefault="00717E17" w:rsidP="00BE535A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Pr="00A61E33">
                <w:rPr>
                  <w:rFonts w:cs="Segoe UI"/>
                </w:rPr>
                <w:t xml:space="preserve">ĐH </w:t>
              </w:r>
              <w:proofErr w:type="spellStart"/>
              <w:r>
                <w:rPr>
                  <w:rFonts w:cs="Segoe UI"/>
                </w:rPr>
                <w:t>Khoa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học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Tự</w:t>
              </w:r>
              <w:proofErr w:type="spellEnd"/>
              <w:r>
                <w:rPr>
                  <w:rFonts w:cs="Segoe UI"/>
                </w:rPr>
                <w:t xml:space="preserve"> </w:t>
              </w:r>
              <w:proofErr w:type="spellStart"/>
              <w:r>
                <w:rPr>
                  <w:rFonts w:cs="Segoe UI"/>
                </w:rPr>
                <w:t>nhiên</w:t>
              </w:r>
              <w:proofErr w:type="spellEnd"/>
              <w:r>
                <w:rPr>
                  <w:rFonts w:cs="Segoe UI"/>
                </w:rPr>
                <w:t xml:space="preserve"> TP</w:t>
              </w:r>
              <w:r w:rsidRPr="00A61E33">
                <w:rPr>
                  <w:rFonts w:cs="Segoe UI"/>
                </w:rPr>
                <w:t>HCM</w:t>
              </w:r>
            </w:sdtContent>
          </w:sdt>
          <w:r w:rsidRPr="00A61E33">
            <w:rPr>
              <w:rFonts w:cs="Segoe UI"/>
            </w:rPr>
            <w:t xml:space="preserve"> | </w:t>
          </w:r>
          <w:proofErr w:type="spellStart"/>
          <w:r w:rsidRPr="00A61E33">
            <w:rPr>
              <w:rFonts w:cs="Segoe UI"/>
            </w:rPr>
            <w:t>Bộ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 w:rsidRPr="00A61E33">
            <w:rPr>
              <w:rFonts w:cs="Segoe UI"/>
            </w:rPr>
            <w:t>môn</w:t>
          </w:r>
          <w:proofErr w:type="spellEnd"/>
          <w:r w:rsidRPr="00A61E33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Mạng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máy</w:t>
          </w:r>
          <w:proofErr w:type="spellEnd"/>
          <w:r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tính</w:t>
          </w:r>
          <w:proofErr w:type="spellEnd"/>
        </w:p>
      </w:tc>
      <w:tc>
        <w:tcPr>
          <w:tcW w:w="500" w:type="pct"/>
          <w:shd w:val="clear" w:color="auto" w:fill="0070C0"/>
        </w:tcPr>
        <w:p w:rsidR="00717E17" w:rsidRPr="009922DD" w:rsidRDefault="00717E17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584333" w:rsidRPr="00584333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717E17" w:rsidRDefault="00717E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4AE" w:rsidRDefault="001454AE" w:rsidP="00A54510">
      <w:pPr>
        <w:spacing w:line="240" w:lineRule="auto"/>
      </w:pPr>
      <w:r>
        <w:separator/>
      </w:r>
    </w:p>
  </w:footnote>
  <w:footnote w:type="continuationSeparator" w:id="0">
    <w:p w:rsidR="001454AE" w:rsidRDefault="001454AE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717E17" w:rsidTr="00CA22BF">
      <w:trPr>
        <w:trHeight w:val="198"/>
      </w:trPr>
      <w:tc>
        <w:tcPr>
          <w:tcW w:w="3036" w:type="pct"/>
          <w:shd w:val="clear" w:color="auto" w:fill="0070C0"/>
        </w:tcPr>
        <w:p w:rsidR="00717E17" w:rsidRPr="00DC7D03" w:rsidRDefault="00717E17" w:rsidP="00BE535A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Bộ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Mạng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Máy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Tính</w:t>
          </w:r>
          <w:proofErr w:type="spellEnd"/>
        </w:p>
      </w:tc>
      <w:tc>
        <w:tcPr>
          <w:tcW w:w="1964" w:type="pct"/>
        </w:tcPr>
        <w:p w:rsidR="00717E17" w:rsidRPr="00BF48DA" w:rsidRDefault="00717E17" w:rsidP="00C35EDB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Lập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trình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socket</w:t>
          </w:r>
        </w:p>
      </w:tc>
    </w:tr>
  </w:tbl>
  <w:p w:rsidR="00717E17" w:rsidRDefault="00717E17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9ADA43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098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90B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1BD"/>
    <w:rsid w:val="00126737"/>
    <w:rsid w:val="00131292"/>
    <w:rsid w:val="001350DA"/>
    <w:rsid w:val="00136405"/>
    <w:rsid w:val="00142D72"/>
    <w:rsid w:val="00144408"/>
    <w:rsid w:val="001454AE"/>
    <w:rsid w:val="00150452"/>
    <w:rsid w:val="00151AFD"/>
    <w:rsid w:val="0015363B"/>
    <w:rsid w:val="001644DA"/>
    <w:rsid w:val="00171843"/>
    <w:rsid w:val="0017480E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46E9E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97F99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093"/>
    <w:rsid w:val="002E6E9F"/>
    <w:rsid w:val="002F1644"/>
    <w:rsid w:val="002F5840"/>
    <w:rsid w:val="002F6982"/>
    <w:rsid w:val="00302566"/>
    <w:rsid w:val="00302CBD"/>
    <w:rsid w:val="003051F5"/>
    <w:rsid w:val="00305CE4"/>
    <w:rsid w:val="00312567"/>
    <w:rsid w:val="003179DF"/>
    <w:rsid w:val="003218E3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27F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0B24"/>
    <w:rsid w:val="00471E66"/>
    <w:rsid w:val="004722CF"/>
    <w:rsid w:val="004733A4"/>
    <w:rsid w:val="00475252"/>
    <w:rsid w:val="00476E54"/>
    <w:rsid w:val="00481AB7"/>
    <w:rsid w:val="004826DB"/>
    <w:rsid w:val="004834D6"/>
    <w:rsid w:val="00483FEE"/>
    <w:rsid w:val="00486C59"/>
    <w:rsid w:val="00487C86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2F8C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0375C"/>
    <w:rsid w:val="00510CD7"/>
    <w:rsid w:val="00512568"/>
    <w:rsid w:val="00514120"/>
    <w:rsid w:val="0051545E"/>
    <w:rsid w:val="00516B3F"/>
    <w:rsid w:val="00517AF0"/>
    <w:rsid w:val="00525EEB"/>
    <w:rsid w:val="00532299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57D34"/>
    <w:rsid w:val="00561665"/>
    <w:rsid w:val="005635EA"/>
    <w:rsid w:val="00567FEA"/>
    <w:rsid w:val="00570BB4"/>
    <w:rsid w:val="00571B2E"/>
    <w:rsid w:val="005727E3"/>
    <w:rsid w:val="00575FC4"/>
    <w:rsid w:val="00581302"/>
    <w:rsid w:val="00581A07"/>
    <w:rsid w:val="00582FDA"/>
    <w:rsid w:val="00584333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C6FDC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280"/>
    <w:rsid w:val="00662AD6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560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17E17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5542E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2DAB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3438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87FBE"/>
    <w:rsid w:val="009922DD"/>
    <w:rsid w:val="00994238"/>
    <w:rsid w:val="00994D79"/>
    <w:rsid w:val="009961AE"/>
    <w:rsid w:val="00996A70"/>
    <w:rsid w:val="00996EB4"/>
    <w:rsid w:val="009A1BEE"/>
    <w:rsid w:val="009A2C21"/>
    <w:rsid w:val="009A54C6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489A"/>
    <w:rsid w:val="009C7B62"/>
    <w:rsid w:val="009D04F5"/>
    <w:rsid w:val="009D0863"/>
    <w:rsid w:val="009D345A"/>
    <w:rsid w:val="009D38A0"/>
    <w:rsid w:val="009D3BCF"/>
    <w:rsid w:val="009D400C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6CCA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D51F2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6682C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35A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EDB"/>
    <w:rsid w:val="00C413EC"/>
    <w:rsid w:val="00C41877"/>
    <w:rsid w:val="00C42471"/>
    <w:rsid w:val="00C429F7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977F7"/>
    <w:rsid w:val="00CA22BF"/>
    <w:rsid w:val="00CA265B"/>
    <w:rsid w:val="00CA41B0"/>
    <w:rsid w:val="00CB05B4"/>
    <w:rsid w:val="00CB38E9"/>
    <w:rsid w:val="00CB3BC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740B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064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2120"/>
    <w:rsid w:val="00DF7092"/>
    <w:rsid w:val="00DF70DC"/>
    <w:rsid w:val="00DF7437"/>
    <w:rsid w:val="00E02B26"/>
    <w:rsid w:val="00E02C4E"/>
    <w:rsid w:val="00E04290"/>
    <w:rsid w:val="00E05E5E"/>
    <w:rsid w:val="00E06DBB"/>
    <w:rsid w:val="00E1012B"/>
    <w:rsid w:val="00E1315E"/>
    <w:rsid w:val="00E13265"/>
    <w:rsid w:val="00E13A25"/>
    <w:rsid w:val="00E1714F"/>
    <w:rsid w:val="00E21227"/>
    <w:rsid w:val="00E237DE"/>
    <w:rsid w:val="00E23B4F"/>
    <w:rsid w:val="00E242E1"/>
    <w:rsid w:val="00E27D73"/>
    <w:rsid w:val="00E307C9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1">
    <w:name w:val="Grid Table 4 Accent 1"/>
    <w:basedOn w:val="TableNormal"/>
    <w:uiPriority w:val="49"/>
    <w:rsid w:val="00297F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297F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740B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40B4"/>
    <w:rPr>
      <w:rFonts w:asciiTheme="minorHAnsi" w:eastAsiaTheme="minorEastAsia" w:hAnsiTheme="minorHAns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740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35527F"/>
    <w:pPr>
      <w:spacing w:before="0" w:after="0" w:line="240" w:lineRule="auto"/>
      <w:jc w:val="both"/>
    </w:pPr>
    <w:rPr>
      <w:rFonts w:asciiTheme="majorHAnsi" w:hAnsiTheme="majorHAnsi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codeproject.com/Articles/12893/TCP-IP-Chat-Application-Using-C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312513@student.hcmus.edu.vn" TargetMode="External"/><Relationship Id="rId24" Type="http://schemas.openxmlformats.org/officeDocument/2006/relationships/hyperlink" Target="https://www.youtube.com/watch?v=XC4OzdeB8gQ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mailto:Hiepxuan2008@gmail.com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37CAA"/>
    <w:rsid w:val="00040CE9"/>
    <w:rsid w:val="00062B29"/>
    <w:rsid w:val="0009493C"/>
    <w:rsid w:val="00095094"/>
    <w:rsid w:val="00095FAF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24F6D"/>
    <w:rsid w:val="0054533F"/>
    <w:rsid w:val="005D6483"/>
    <w:rsid w:val="00605ED9"/>
    <w:rsid w:val="00627BD4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50B92"/>
    <w:rsid w:val="009D75F2"/>
    <w:rsid w:val="00AB315C"/>
    <w:rsid w:val="00AD67CC"/>
    <w:rsid w:val="00B33007"/>
    <w:rsid w:val="00B648C2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  <w:rsid w:val="00F6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E071CA-F26A-4B76-A3CF-F71FA2A7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Hiep Mai Thanh</cp:lastModifiedBy>
  <cp:revision>18</cp:revision>
  <cp:lastPrinted>2013-03-09T10:25:00Z</cp:lastPrinted>
  <dcterms:created xsi:type="dcterms:W3CDTF">2015-05-30T15:00:00Z</dcterms:created>
  <dcterms:modified xsi:type="dcterms:W3CDTF">2015-05-31T13:43:00Z</dcterms:modified>
</cp:coreProperties>
</file>