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A21079">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Vietnamese name: </w:t>
      </w:r>
      <w:r w:rsidR="00A21079" w:rsidRPr="00A21079">
        <w:rPr>
          <w:rFonts w:ascii="Cambria" w:eastAsia="Times New Roman" w:hAnsi="Cambria" w:cs="Times New Roman"/>
          <w:sz w:val="24"/>
          <w:szCs w:val="24"/>
          <w:lang w:eastAsia="en-US"/>
        </w:rPr>
        <w:t>Ứng dụng hỗ trợ thu mua ve chai</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r w:rsidR="005578E1">
        <w:rPr>
          <w:rFonts w:ascii="Cambria" w:eastAsia="Times New Roman" w:hAnsi="Cambria" w:cs="Times New Roman"/>
          <w:sz w:val="24"/>
          <w:szCs w:val="24"/>
          <w:lang w:eastAsia="en-US"/>
        </w:rPr>
        <w:t xml:space="preserve"> posts</w:t>
      </w:r>
      <w:bookmarkStart w:id="0" w:name="_GoBack"/>
      <w:bookmarkEnd w:id="0"/>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1" w:name="_Toc532231377"/>
      <w:bookmarkStart w:id="2"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1"/>
      <w:bookmarkEnd w:id="2"/>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3" w:name="_Toc532231378"/>
      <w:bookmarkStart w:id="4"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3"/>
      <w:bookmarkEnd w:id="4"/>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5" w:name="_Toc532231379"/>
      <w:bookmarkStart w:id="6"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5"/>
      <w:bookmarkEnd w:id="6"/>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Default="00760F4B" w:rsidP="008604DF">
      <w:pPr>
        <w:jc w:val="both"/>
        <w:rPr>
          <w:rFonts w:ascii="Cambria" w:hAnsi="Cambria" w:cstheme="minorHAnsi"/>
          <w:sz w:val="24"/>
          <w:szCs w:val="24"/>
        </w:rPr>
      </w:pPr>
      <w:r>
        <w:rPr>
          <w:rFonts w:ascii="Cambria" w:hAnsi="Cambria" w:cstheme="minorHAnsi"/>
          <w:sz w:val="24"/>
          <w:szCs w:val="24"/>
        </w:rPr>
        <w:tab/>
        <w:t>We have decided to apply the Modified Waterfall Model in developing project. Below are reasons why we choose this kind of model:</w:t>
      </w:r>
    </w:p>
    <w:p w:rsidR="00760F4B" w:rsidRDefault="00760F4B" w:rsidP="008604DF">
      <w:pPr>
        <w:jc w:val="both"/>
        <w:rPr>
          <w:rFonts w:ascii="Cambria" w:hAnsi="Cambria" w:cstheme="minorHAnsi"/>
          <w:sz w:val="24"/>
          <w:szCs w:val="24"/>
        </w:rPr>
      </w:pPr>
      <w:r>
        <w:rPr>
          <w:rFonts w:ascii="Cambria" w:hAnsi="Cambria" w:cstheme="minorHAnsi"/>
          <w:sz w:val="24"/>
          <w:szCs w:val="24"/>
        </w:rPr>
        <w:t>The waterfall model has many advantages, one of its advantage is to help developers understand well requirements from customer.</w:t>
      </w:r>
      <w:r w:rsidR="009100A9">
        <w:rPr>
          <w:rFonts w:ascii="Cambria" w:hAnsi="Cambria" w:cstheme="minorHAnsi"/>
          <w:sz w:val="24"/>
          <w:szCs w:val="24"/>
        </w:rPr>
        <w:t xml:space="preserve"> Besides that, it is s</w:t>
      </w:r>
      <w:r w:rsidR="009100A9" w:rsidRPr="009100A9">
        <w:rPr>
          <w:rFonts w:ascii="Cambria" w:hAnsi="Cambria" w:cstheme="minorHAnsi"/>
          <w:sz w:val="24"/>
          <w:szCs w:val="24"/>
        </w:rPr>
        <w:t>imple and easy to understand and use</w:t>
      </w:r>
      <w:r w:rsidR="009100A9">
        <w:rPr>
          <w:rFonts w:ascii="Cambria" w:hAnsi="Cambria" w:cstheme="minorHAnsi"/>
          <w:sz w:val="24"/>
          <w:szCs w:val="24"/>
        </w:rPr>
        <w:t>.</w:t>
      </w:r>
    </w:p>
    <w:p w:rsidR="00760F4B" w:rsidRDefault="00760F4B" w:rsidP="008604DF">
      <w:pPr>
        <w:jc w:val="both"/>
        <w:rPr>
          <w:rFonts w:ascii="Cambria" w:hAnsi="Cambria" w:cstheme="minorHAnsi"/>
          <w:sz w:val="24"/>
          <w:szCs w:val="24"/>
        </w:rPr>
      </w:pPr>
      <w:r>
        <w:rPr>
          <w:rFonts w:ascii="Cambria" w:hAnsi="Cambria" w:cstheme="minorHAnsi"/>
          <w:sz w:val="24"/>
          <w:szCs w:val="24"/>
        </w:rPr>
        <w:t xml:space="preserve">The most popular disadvantage of the traditional waterfall model is the low ability to adapt with changes, once </w:t>
      </w:r>
      <w:r w:rsidRPr="00760F4B">
        <w:rPr>
          <w:rFonts w:ascii="Cambria" w:hAnsi="Cambria" w:cstheme="minorHAnsi"/>
          <w:sz w:val="24"/>
          <w:szCs w:val="24"/>
        </w:rPr>
        <w:t xml:space="preserve">an application is in the </w:t>
      </w:r>
      <w:r>
        <w:rPr>
          <w:rFonts w:ascii="Cambria" w:hAnsi="Cambria" w:cstheme="minorHAnsi"/>
          <w:sz w:val="24"/>
          <w:szCs w:val="24"/>
        </w:rPr>
        <w:t>lower</w:t>
      </w:r>
      <w:r w:rsidRPr="00760F4B">
        <w:rPr>
          <w:rFonts w:ascii="Cambria" w:hAnsi="Cambria" w:cstheme="minorHAnsi"/>
          <w:sz w:val="24"/>
          <w:szCs w:val="24"/>
        </w:rPr>
        <w:t xml:space="preserve"> stage</w:t>
      </w:r>
      <w:r>
        <w:rPr>
          <w:rFonts w:ascii="Cambria" w:hAnsi="Cambria" w:cstheme="minorHAnsi"/>
          <w:sz w:val="24"/>
          <w:szCs w:val="24"/>
        </w:rPr>
        <w:t xml:space="preserve">, </w:t>
      </w:r>
      <w:r w:rsidRPr="00760F4B">
        <w:rPr>
          <w:rFonts w:ascii="Cambria" w:hAnsi="Cambria" w:cstheme="minorHAnsi"/>
          <w:sz w:val="24"/>
          <w:szCs w:val="24"/>
        </w:rPr>
        <w:t xml:space="preserve">it is very difficult to go back and change something that was not well-thought out in the </w:t>
      </w:r>
      <w:r w:rsidR="002060E5">
        <w:rPr>
          <w:rFonts w:ascii="Cambria" w:hAnsi="Cambria" w:cstheme="minorHAnsi"/>
          <w:sz w:val="24"/>
          <w:szCs w:val="24"/>
        </w:rPr>
        <w:t>previous</w:t>
      </w:r>
      <w:r w:rsidRPr="00760F4B">
        <w:rPr>
          <w:rFonts w:ascii="Cambria" w:hAnsi="Cambria" w:cstheme="minorHAnsi"/>
          <w:sz w:val="24"/>
          <w:szCs w:val="24"/>
        </w:rPr>
        <w:t xml:space="preserve"> stage</w:t>
      </w:r>
      <w:r w:rsidR="009100A9">
        <w:rPr>
          <w:rFonts w:ascii="Cambria" w:hAnsi="Cambria" w:cstheme="minorHAnsi"/>
          <w:sz w:val="24"/>
          <w:szCs w:val="24"/>
        </w:rPr>
        <w:t xml:space="preserve">. However, in the modified waterfall model, all the phrases are the same, but each one can overlap </w:t>
      </w:r>
      <w:r w:rsidR="009100A9" w:rsidRPr="009100A9">
        <w:rPr>
          <w:rFonts w:ascii="Cambria" w:hAnsi="Cambria" w:cstheme="minorHAnsi"/>
          <w:sz w:val="24"/>
          <w:szCs w:val="24"/>
        </w:rPr>
        <w:t>each other to maximize the use of benefits and minimize losses from disadvantages</w:t>
      </w:r>
      <w:r w:rsidR="009100A9">
        <w:rPr>
          <w:rFonts w:ascii="Cambria" w:hAnsi="Cambria" w:cstheme="minorHAnsi"/>
          <w:sz w:val="24"/>
          <w:szCs w:val="24"/>
        </w:rPr>
        <w:t>.</w:t>
      </w:r>
    </w:p>
    <w:p w:rsidR="009100A9" w:rsidRPr="00026BAE" w:rsidRDefault="00E7070C" w:rsidP="00E7070C">
      <w:pPr>
        <w:jc w:val="center"/>
        <w:rPr>
          <w:rFonts w:ascii="Cambria" w:hAnsi="Cambria" w:cstheme="minorHAnsi"/>
          <w:sz w:val="24"/>
          <w:szCs w:val="24"/>
        </w:rPr>
      </w:pPr>
      <w:r>
        <w:rPr>
          <w:noProof/>
        </w:rPr>
        <w:lastRenderedPageBreak/>
        <w:drawing>
          <wp:inline distT="0" distB="0" distL="0" distR="0">
            <wp:extent cx="4085590" cy="3561715"/>
            <wp:effectExtent l="0" t="0" r="0" b="635"/>
            <wp:docPr id="2" name="Picture 2" descr="https://www.researchgate.net/profile/Bhanu_Sridhar/publication/284183672/figure/fig1/AS:391471627816984@1470345517936/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Bhanu_Sridhar/publication/284183672/figure/fig1/AS:391471627816984@1470345517936/Modified-Waterfall-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5590" cy="3561715"/>
                    </a:xfrm>
                    <a:prstGeom prst="rect">
                      <a:avLst/>
                    </a:prstGeom>
                    <a:noFill/>
                    <a:ln>
                      <a:noFill/>
                    </a:ln>
                  </pic:spPr>
                </pic:pic>
              </a:graphicData>
            </a:graphic>
          </wp:inline>
        </w:drawing>
      </w:r>
    </w:p>
    <w:p w:rsidR="008604DF" w:rsidRDefault="008604DF" w:rsidP="008604DF">
      <w:pPr>
        <w:pStyle w:val="Caption"/>
        <w:jc w:val="center"/>
        <w:rPr>
          <w:rFonts w:ascii="Cambria" w:hAnsi="Cambria"/>
          <w:b w:val="0"/>
          <w:color w:val="000000" w:themeColor="text1"/>
          <w:sz w:val="24"/>
          <w:szCs w:val="24"/>
        </w:rPr>
      </w:pPr>
      <w:bookmarkStart w:id="7"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w:t>
      </w:r>
      <w:r w:rsidR="00E7070C">
        <w:rPr>
          <w:rFonts w:ascii="Cambria" w:hAnsi="Cambria"/>
          <w:b w:val="0"/>
          <w:color w:val="000000" w:themeColor="text1"/>
          <w:sz w:val="24"/>
          <w:szCs w:val="24"/>
        </w:rPr>
        <w:t>–</w:t>
      </w:r>
      <w:r w:rsidRPr="00026BAE">
        <w:rPr>
          <w:rFonts w:ascii="Cambria" w:hAnsi="Cambria"/>
          <w:b w:val="0"/>
          <w:color w:val="000000" w:themeColor="text1"/>
          <w:sz w:val="24"/>
          <w:szCs w:val="24"/>
        </w:rPr>
        <w:t xml:space="preserve"> </w:t>
      </w:r>
      <w:bookmarkEnd w:id="7"/>
      <w:r w:rsidR="00E7070C">
        <w:rPr>
          <w:rFonts w:ascii="Cambria" w:hAnsi="Cambria"/>
          <w:b w:val="0"/>
          <w:color w:val="000000" w:themeColor="text1"/>
          <w:sz w:val="24"/>
          <w:szCs w:val="24"/>
        </w:rPr>
        <w:t>Modified Waterfall Model</w:t>
      </w:r>
    </w:p>
    <w:p w:rsidR="00E7070C" w:rsidRPr="00E7070C" w:rsidRDefault="00E7070C" w:rsidP="00E7070C">
      <w:pPr>
        <w:spacing w:after="0" w:line="240" w:lineRule="auto"/>
        <w:ind w:left="709"/>
        <w:jc w:val="center"/>
        <w:rPr>
          <w:rFonts w:ascii="Cambria" w:eastAsia="Calibri" w:hAnsi="Cambria" w:cs="Arial"/>
          <w:i/>
          <w:color w:val="000000"/>
          <w:sz w:val="24"/>
          <w:szCs w:val="24"/>
        </w:rPr>
      </w:pPr>
      <w:r w:rsidRPr="00E7070C">
        <w:rPr>
          <w:rFonts w:ascii="Cambria" w:eastAsia="Calibri" w:hAnsi="Cambria" w:cs="Arial"/>
          <w:b/>
          <w:i/>
          <w:color w:val="000000"/>
          <w:sz w:val="24"/>
          <w:szCs w:val="24"/>
        </w:rPr>
        <w:t>Reference:</w:t>
      </w:r>
      <w:r w:rsidRPr="00E7070C">
        <w:rPr>
          <w:rFonts w:ascii="Cambria" w:eastAsia="Calibri" w:hAnsi="Cambria" w:cs="Arial"/>
          <w:i/>
          <w:color w:val="000000"/>
          <w:sz w:val="24"/>
          <w:szCs w:val="24"/>
        </w:rPr>
        <w:t xml:space="preserve"> Page 63, chapter 5, The Software Life Cycle, MEDICAL DEVICE SOFTWARE VERIFICATION, VALIDATION, AND COMPLIANCE, by David A.Vogel.</w:t>
      </w:r>
    </w:p>
    <w:p w:rsidR="00E7070C" w:rsidRPr="00E7070C" w:rsidRDefault="00E7070C" w:rsidP="00E7070C">
      <w:pPr>
        <w:rPr>
          <w:lang w:eastAsia="en-US"/>
        </w:rPr>
      </w:pPr>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8" w:name="_Toc532231380"/>
      <w:bookmarkStart w:id="9"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8"/>
      <w:bookmarkEnd w:id="9"/>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10"/>
      <w:bookmarkEnd w:id="11"/>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B60DF1">
        <w:rPr>
          <w:rFonts w:ascii="Cambria" w:eastAsia="Times New Roman" w:hAnsi="Cambria" w:cs="Times New Roman"/>
          <w:sz w:val="24"/>
          <w:szCs w:val="24"/>
          <w:lang w:eastAsia="en-US"/>
        </w:rPr>
        <w:t>Software development life cycle</w:t>
      </w:r>
    </w:p>
    <w:tbl>
      <w:tblPr>
        <w:tblW w:w="10800" w:type="dxa"/>
        <w:tblInd w:w="-545" w:type="dxa"/>
        <w:tblLayout w:type="fixed"/>
        <w:tblCellMar>
          <w:top w:w="15" w:type="dxa"/>
          <w:left w:w="15" w:type="dxa"/>
          <w:bottom w:w="15" w:type="dxa"/>
          <w:right w:w="15" w:type="dxa"/>
        </w:tblCellMar>
        <w:tblLook w:val="04A0" w:firstRow="1" w:lastRow="0" w:firstColumn="1" w:lastColumn="0" w:noHBand="0" w:noVBand="1"/>
      </w:tblPr>
      <w:tblGrid>
        <w:gridCol w:w="1350"/>
        <w:gridCol w:w="2700"/>
        <w:gridCol w:w="1890"/>
        <w:gridCol w:w="1080"/>
        <w:gridCol w:w="1260"/>
        <w:gridCol w:w="2520"/>
      </w:tblGrid>
      <w:tr w:rsidR="000E05E7" w:rsidRPr="006F6049" w:rsidTr="00FD5835">
        <w:trPr>
          <w:trHeight w:val="1140"/>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270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08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Dependencies and</w:t>
            </w:r>
          </w:p>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2520" w:type="dxa"/>
            <w:tcBorders>
              <w:top w:val="single" w:sz="4" w:space="0" w:color="000000"/>
              <w:left w:val="single" w:sz="4" w:space="0" w:color="000000"/>
              <w:bottom w:val="single" w:sz="4" w:space="0" w:color="000000"/>
              <w:right w:val="single" w:sz="4" w:space="0" w:color="000000"/>
            </w:tcBorders>
            <w:shd w:val="clear" w:color="auto" w:fill="B4C6E7"/>
          </w:tcPr>
          <w:p w:rsidR="000E05E7" w:rsidRPr="006F6049" w:rsidRDefault="000E05E7" w:rsidP="00690F4B">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0E05E7" w:rsidRPr="006F6049" w:rsidTr="00FD5835">
        <w:trPr>
          <w:trHeight w:val="31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0E05E7" w:rsidRPr="006F6049" w:rsidRDefault="000E05E7" w:rsidP="00690F4B">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Pr>
                <w:rFonts w:ascii="Cambria" w:eastAsia="Times New Roman" w:hAnsi="Cambria" w:cs="Times New Roman"/>
                <w:color w:val="000000" w:themeColor="text1"/>
                <w:sz w:val="24"/>
                <w:szCs w:val="24"/>
              </w:rPr>
              <w:t>scrap collectors</w:t>
            </w:r>
            <w:r w:rsidRPr="006F6049">
              <w:rPr>
                <w:rFonts w:ascii="Cambria" w:eastAsia="Times New Roman" w:hAnsi="Cambria" w:cs="Times New Roman"/>
                <w:color w:val="000000" w:themeColor="text1"/>
                <w:sz w:val="24"/>
                <w:szCs w:val="24"/>
              </w:rPr>
              <w:t>.</w:t>
            </w:r>
          </w:p>
          <w:p w:rsidR="000E05E7" w:rsidRPr="006F6049" w:rsidRDefault="000E05E7" w:rsidP="00690F4B">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6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-Software requirement specification.</w:t>
            </w:r>
          </w:p>
          <w:p w:rsidR="000E05E7" w:rsidRPr="006F6049" w:rsidRDefault="000E05E7" w:rsidP="00690F4B">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0E05E7" w:rsidRPr="006F6049" w:rsidRDefault="000E05E7" w:rsidP="00690F4B">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collect requirement </w:t>
            </w:r>
          </w:p>
        </w:tc>
      </w:tr>
      <w:tr w:rsidR="000E05E7" w:rsidRPr="006F6049" w:rsidTr="00FD5835">
        <w:trPr>
          <w:trHeight w:val="278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UI, UX design</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0E05E7" w:rsidRPr="006F6049" w:rsidRDefault="000E05E7" w:rsidP="00690F4B">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source code for back-end and front-end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Component diagram</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30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 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tc>
      </w:tr>
      <w:tr w:rsidR="000E05E7" w:rsidRPr="006F6049" w:rsidTr="00FD5835">
        <w:trPr>
          <w:trHeight w:val="20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lastRenderedPageBreak/>
              <w:t>Implementation</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0E05E7" w:rsidRPr="006F6049" w:rsidRDefault="000E05E7" w:rsidP="00690F4B">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0E05E7" w:rsidRDefault="000E05E7" w:rsidP="00690F4B">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AA528D" w:rsidRPr="006F6049" w:rsidRDefault="00AA528D" w:rsidP="00690F4B">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Implement website </w:t>
            </w:r>
            <w:r w:rsidRPr="006F6049">
              <w:rPr>
                <w:rFonts w:ascii="Cambria" w:eastAsia="Times New Roman" w:hAnsi="Cambria" w:cs="Times New Roman"/>
                <w:color w:val="000000" w:themeColor="text1"/>
                <w:sz w:val="24"/>
                <w:szCs w:val="24"/>
              </w:rPr>
              <w:t>application</w:t>
            </w:r>
            <w:r>
              <w:rPr>
                <w:rFonts w:ascii="Cambria" w:eastAsia="Times New Roman" w:hAnsi="Cambria" w:cs="Times New Roman"/>
                <w:color w:val="000000" w:themeColor="text1"/>
                <w:sz w:val="24"/>
                <w:szCs w:val="24"/>
              </w:rPr>
              <w:t xml:space="preserve"> for admin</w:t>
            </w:r>
            <w:r w:rsidRPr="006F6049">
              <w:rPr>
                <w:rFonts w:ascii="Cambria" w:eastAsia="Times New Roman" w:hAnsi="Cambria" w:cs="Times New Roman"/>
                <w:color w:val="000000" w:themeColor="text1"/>
                <w:sz w:val="24"/>
                <w:szCs w:val="24"/>
              </w:rPr>
              <w:t>.</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Main user’s functions on the mobile application for Pet Owner.</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3A21A8"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5</w:t>
            </w:r>
            <w:r w:rsidR="000E05E7" w:rsidRPr="006F6049">
              <w:rPr>
                <w:rFonts w:ascii="Cambria" w:eastAsia="Times New Roman" w:hAnsi="Cambria" w:cs="Times New Roman"/>
                <w:color w:val="000000" w:themeColor="text1"/>
                <w:sz w:val="24"/>
                <w:szCs w:val="24"/>
              </w:rPr>
              <w:t>0 man-days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0E05E7" w:rsidRPr="006F6049" w:rsidRDefault="000E05E7" w:rsidP="00690F4B">
            <w:pPr>
              <w:rPr>
                <w:rFonts w:ascii="Times New Roman" w:eastAsia="Times New Roman" w:hAnsi="Times New Roman" w:cs="Times New Roman"/>
                <w:color w:val="000000" w:themeColor="text1"/>
                <w:sz w:val="24"/>
                <w:szCs w:val="24"/>
              </w:rPr>
            </w:pPr>
          </w:p>
        </w:tc>
      </w:tr>
      <w:tr w:rsidR="000E05E7" w:rsidRPr="006F6049" w:rsidTr="00FD5835">
        <w:trPr>
          <w:trHeight w:val="180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0E05E7" w:rsidRPr="006F6049" w:rsidRDefault="000E05E7" w:rsidP="00690F4B">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0E05E7" w:rsidRPr="006F6049" w:rsidRDefault="000E05E7" w:rsidP="00690F4B">
            <w:pPr>
              <w:rPr>
                <w:rFonts w:ascii="Times New Roman" w:eastAsia="Times New Roman" w:hAnsi="Times New Roman" w:cs="Times New Roman"/>
                <w:color w:val="000000" w:themeColor="text1"/>
                <w:sz w:val="24"/>
                <w:szCs w:val="24"/>
              </w:rPr>
            </w:pP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2</w:t>
            </w:r>
            <w:r w:rsidR="000E05E7" w:rsidRPr="006F6049">
              <w:rPr>
                <w:rFonts w:ascii="Cambria" w:eastAsia="Times New Roman" w:hAnsi="Cambria" w:cs="Times New Roman"/>
                <w:color w:val="000000" w:themeColor="text1"/>
                <w:sz w:val="24"/>
                <w:szCs w:val="24"/>
              </w:rPr>
              <w:t>0 man-days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0E05E7" w:rsidRPr="006F6049" w:rsidRDefault="000E05E7" w:rsidP="00690F4B">
            <w:pPr>
              <w:spacing w:before="1"/>
              <w:ind w:right="18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p>
        </w:tc>
      </w:tr>
      <w:tr w:rsidR="000E05E7" w:rsidRPr="006F6049" w:rsidTr="00FD5835">
        <w:trPr>
          <w:trHeight w:val="1320"/>
        </w:trPr>
        <w:tc>
          <w:tcPr>
            <w:tcW w:w="135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270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89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0E05E7" w:rsidRPr="006F6049" w:rsidRDefault="000E05E7" w:rsidP="006C56CC">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080" w:type="dxa"/>
            <w:tcBorders>
              <w:top w:val="single" w:sz="4" w:space="0" w:color="000000"/>
              <w:left w:val="single" w:sz="4" w:space="0" w:color="000000"/>
              <w:bottom w:val="single" w:sz="4" w:space="0" w:color="000000"/>
              <w:right w:val="single" w:sz="4" w:space="0" w:color="000000"/>
            </w:tcBorders>
          </w:tcPr>
          <w:p w:rsidR="000E05E7" w:rsidRPr="006F6049" w:rsidRDefault="004A6E87" w:rsidP="00690F4B">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0E05E7" w:rsidRPr="006F6049">
              <w:rPr>
                <w:rFonts w:ascii="Cambria" w:eastAsia="Times New Roman" w:hAnsi="Cambria" w:cs="Times New Roman"/>
                <w:color w:val="000000" w:themeColor="text1"/>
                <w:sz w:val="24"/>
                <w:szCs w:val="24"/>
              </w:rPr>
              <w:t>0 man- days</w:t>
            </w:r>
          </w:p>
        </w:tc>
        <w:tc>
          <w:tcPr>
            <w:tcW w:w="126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0E05E7" w:rsidRPr="006F6049" w:rsidRDefault="000E05E7" w:rsidP="00690F4B">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6C56CC">
              <w:rPr>
                <w:rFonts w:ascii="Cambria" w:eastAsia="Times New Roman" w:hAnsi="Cambria" w:cs="Times New Roman"/>
                <w:color w:val="000000" w:themeColor="text1"/>
                <w:sz w:val="24"/>
                <w:szCs w:val="24"/>
              </w:rPr>
              <w:t xml:space="preserve"> and </w:t>
            </w:r>
            <w:r w:rsidR="006C56CC" w:rsidRPr="006F6049">
              <w:rPr>
                <w:rFonts w:ascii="Cambria" w:eastAsia="Times New Roman" w:hAnsi="Cambria" w:cs="Times New Roman"/>
                <w:color w:val="000000" w:themeColor="text1"/>
                <w:sz w:val="24"/>
                <w:szCs w:val="24"/>
              </w:rPr>
              <w:t>“Implementation”</w:t>
            </w:r>
          </w:p>
        </w:tc>
        <w:tc>
          <w:tcPr>
            <w:tcW w:w="2520" w:type="dxa"/>
            <w:tcBorders>
              <w:top w:val="single" w:sz="4" w:space="0" w:color="000000"/>
              <w:left w:val="single" w:sz="4" w:space="0" w:color="000000"/>
              <w:bottom w:val="single" w:sz="4" w:space="0" w:color="000000"/>
              <w:right w:val="single" w:sz="4" w:space="0" w:color="000000"/>
            </w:tcBorders>
          </w:tcPr>
          <w:p w:rsidR="000E05E7" w:rsidRPr="006F6049" w:rsidRDefault="000E05E7" w:rsidP="00690F4B">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E3BF7" w:rsidRPr="00026BAE" w:rsidRDefault="00BD2738" w:rsidP="007E3BF7">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xml:space="preserve">: </w:t>
      </w:r>
      <w:r w:rsidR="007E3BF7">
        <w:rPr>
          <w:rFonts w:ascii="Cambria" w:eastAsia="Times New Roman" w:hAnsi="Cambria" w:cs="Times New Roman"/>
          <w:sz w:val="24"/>
          <w:szCs w:val="24"/>
          <w:lang w:eastAsia="en-US"/>
        </w:rPr>
        <w:t>Software development life cycle</w:t>
      </w:r>
    </w:p>
    <w:p w:rsidR="007F6319" w:rsidRPr="00026BAE" w:rsidRDefault="007F6319" w:rsidP="007E3BF7">
      <w:pPr>
        <w:autoSpaceDE w:val="0"/>
        <w:autoSpaceDN w:val="0"/>
        <w:adjustRightInd w:val="0"/>
        <w:spacing w:after="0" w:line="240" w:lineRule="auto"/>
        <w:rPr>
          <w:rFonts w:ascii="Cambria" w:eastAsia="Times New Roman" w:hAnsi="Cambria" w:cs="Times New Roman"/>
          <w:sz w:val="24"/>
          <w:szCs w:val="24"/>
          <w:lang w:eastAsia="en-US"/>
        </w:rPr>
      </w:pPr>
    </w:p>
    <w:p w:rsidR="007F6319"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16B9B">
        <w:rPr>
          <w:rFonts w:ascii="Cambria" w:eastAsia="Times New Roman" w:hAnsi="Cambria" w:cs="Times New Roman"/>
          <w:sz w:val="24"/>
          <w:szCs w:val="24"/>
          <w:lang w:eastAsia="en-US"/>
        </w:rPr>
        <w:t xml:space="preserve">2.3.2. </w:t>
      </w:r>
      <w:r w:rsidR="006A3FE5">
        <w:rPr>
          <w:rFonts w:ascii="Cambria" w:eastAsia="Times New Roman" w:hAnsi="Cambria" w:cs="Times New Roman"/>
          <w:sz w:val="24"/>
          <w:szCs w:val="24"/>
          <w:lang w:eastAsia="en-US"/>
        </w:rPr>
        <w:t>Ph</w:t>
      </w:r>
      <w:r w:rsidR="00B60DF1">
        <w:rPr>
          <w:rFonts w:ascii="Cambria" w:eastAsia="Times New Roman" w:hAnsi="Cambria" w:cs="Times New Roman"/>
          <w:sz w:val="24"/>
          <w:szCs w:val="24"/>
          <w:lang w:eastAsia="en-US"/>
        </w:rPr>
        <w:t>ase Detail</w:t>
      </w:r>
    </w:p>
    <w:p w:rsidR="007E3BF7"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2.3.2.1 </w:t>
      </w:r>
      <w:r w:rsidRPr="006A3FE5">
        <w:rPr>
          <w:rFonts w:ascii="Cambria" w:eastAsia="Times New Roman" w:hAnsi="Cambria" w:cs="Times New Roman"/>
          <w:sz w:val="24"/>
          <w:szCs w:val="24"/>
          <w:lang w:eastAsia="en-US"/>
        </w:rPr>
        <w:t>Phase 1: Requirements Analysis</w:t>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6A3FE5" w:rsidRPr="006A3FE5" w:rsidTr="006A3FE5">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pacing w:val="-1"/>
                <w:sz w:val="24"/>
                <w:szCs w:val="24"/>
              </w:rPr>
              <w:t>D</w:t>
            </w:r>
            <w:r w:rsidRPr="006A3FE5">
              <w:rPr>
                <w:rFonts w:ascii="Cambria" w:eastAsia="Cambria" w:hAnsi="Cambria" w:cs="Cambria"/>
                <w:b/>
                <w:color w:val="000000"/>
                <w:sz w:val="24"/>
                <w:szCs w:val="24"/>
              </w:rPr>
              <w:t>escr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p</w:t>
            </w:r>
            <w:r w:rsidRPr="006A3FE5">
              <w:rPr>
                <w:rFonts w:ascii="Cambria" w:eastAsia="Cambria" w:hAnsi="Cambria" w:cs="Cambria"/>
                <w:b/>
                <w:color w:val="000000"/>
                <w:spacing w:val="2"/>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8DB3E2"/>
          </w:tcPr>
          <w:p w:rsidR="006A3FE5" w:rsidRPr="006A3FE5" w:rsidRDefault="006A3FE5" w:rsidP="006A3FE5">
            <w:pPr>
              <w:spacing w:after="0" w:line="260" w:lineRule="exact"/>
              <w:ind w:left="102"/>
              <w:jc w:val="center"/>
              <w:rPr>
                <w:rFonts w:ascii="Cambria" w:eastAsia="Cambria" w:hAnsi="Cambria" w:cs="Cambria"/>
                <w:color w:val="000000"/>
                <w:sz w:val="24"/>
                <w:szCs w:val="24"/>
              </w:rPr>
            </w:pPr>
            <w:r w:rsidRPr="006A3FE5">
              <w:rPr>
                <w:rFonts w:ascii="Cambria" w:eastAsia="Cambria" w:hAnsi="Cambria" w:cs="Cambria"/>
                <w:b/>
                <w:color w:val="000000"/>
                <w:sz w:val="24"/>
                <w:szCs w:val="24"/>
              </w:rPr>
              <w:t>Au</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h</w:t>
            </w:r>
            <w:r w:rsidRPr="006A3FE5">
              <w:rPr>
                <w:rFonts w:ascii="Cambria" w:eastAsia="Cambria" w:hAnsi="Cambria" w:cs="Cambria"/>
                <w:b/>
                <w:color w:val="000000"/>
                <w:spacing w:val="1"/>
                <w:sz w:val="24"/>
                <w:szCs w:val="24"/>
              </w:rPr>
              <w:t>o</w:t>
            </w:r>
            <w:r w:rsidRPr="006A3FE5">
              <w:rPr>
                <w:rFonts w:ascii="Cambria" w:eastAsia="Cambria" w:hAnsi="Cambria" w:cs="Cambria"/>
                <w:b/>
                <w:color w:val="000000"/>
                <w:sz w:val="24"/>
                <w:szCs w:val="24"/>
              </w:rPr>
              <w:t>r</w:t>
            </w:r>
          </w:p>
        </w:tc>
      </w:tr>
      <w:tr w:rsidR="006A3FE5" w:rsidRPr="006A3FE5" w:rsidTr="00A5530D">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1" w:after="0" w:line="240" w:lineRule="auto"/>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1.</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Collect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requ</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rem</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1"/>
                <w:sz w:val="24"/>
                <w:szCs w:val="24"/>
              </w:rPr>
              <w:t>nt</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Default="006A3FE5" w:rsidP="006A3FE5">
            <w:pPr>
              <w:spacing w:before="5" w:after="0" w:line="280" w:lineRule="exact"/>
              <w:ind w:left="38" w:right="779"/>
              <w:rPr>
                <w:rFonts w:ascii="Cambria" w:eastAsia="Calibri" w:hAnsi="Cambria" w:cs="Arial"/>
                <w:color w:val="000000"/>
                <w:sz w:val="24"/>
                <w:szCs w:val="24"/>
              </w:rPr>
            </w:pPr>
            <w:r w:rsidRPr="006A3FE5">
              <w:rPr>
                <w:rFonts w:ascii="Cambria" w:eastAsia="Calibri" w:hAnsi="Cambria" w:cs="Arial"/>
                <w:color w:val="000000"/>
                <w:sz w:val="24"/>
                <w:szCs w:val="24"/>
              </w:rPr>
              <w:t>Find which application currently provide similar service.</w:t>
            </w:r>
          </w:p>
          <w:p w:rsidR="0025613F" w:rsidRPr="006A3FE5" w:rsidRDefault="0025613F" w:rsidP="006A3FE5">
            <w:pPr>
              <w:spacing w:before="5" w:after="0" w:line="280" w:lineRule="exact"/>
              <w:ind w:left="38" w:right="779"/>
              <w:rPr>
                <w:rFonts w:ascii="Cambria" w:eastAsia="Cambria" w:hAnsi="Cambria" w:cs="Cambria"/>
                <w:color w:val="000000"/>
                <w:spacing w:val="1"/>
                <w:sz w:val="24"/>
                <w:szCs w:val="24"/>
              </w:rPr>
            </w:pPr>
            <w:r>
              <w:rPr>
                <w:rFonts w:ascii="Cambria" w:eastAsia="Calibri" w:hAnsi="Cambria" w:cs="Arial"/>
                <w:color w:val="000000"/>
                <w:sz w:val="24"/>
                <w:szCs w:val="24"/>
              </w:rPr>
              <w:t>Do researches.</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86" w:right="328" w:firstLine="16"/>
              <w:rPr>
                <w:rFonts w:ascii="Cambria" w:eastAsia="Cambria" w:hAnsi="Cambria" w:cs="Cambria"/>
                <w:color w:val="000000"/>
                <w:sz w:val="24"/>
                <w:szCs w:val="24"/>
              </w:rPr>
            </w:pPr>
            <w:r w:rsidRPr="006A3FE5">
              <w:rPr>
                <w:rFonts w:ascii="Cambria" w:eastAsia="Cambria" w:hAnsi="Cambria" w:cs="Cambria"/>
                <w:b/>
                <w:color w:val="000000"/>
                <w:sz w:val="24"/>
                <w:szCs w:val="24"/>
              </w:rPr>
              <w:t>2.</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Iden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 xml:space="preserve">y </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 xml:space="preserve">d </w:t>
            </w:r>
            <w:r w:rsidRPr="006A3FE5">
              <w:rPr>
                <w:rFonts w:ascii="Cambria" w:eastAsia="Cambria" w:hAnsi="Cambria" w:cs="Cambria"/>
                <w:b/>
                <w:color w:val="000000"/>
                <w:spacing w:val="1"/>
                <w:sz w:val="24"/>
                <w:szCs w:val="24"/>
              </w:rPr>
              <w:t>c</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r</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y the m</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n</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f</w:t>
            </w:r>
            <w:r w:rsidRPr="006A3FE5">
              <w:rPr>
                <w:rFonts w:ascii="Cambria" w:eastAsia="Cambria" w:hAnsi="Cambria" w:cs="Cambria"/>
                <w:b/>
                <w:color w:val="000000"/>
                <w:sz w:val="24"/>
                <w:szCs w:val="24"/>
              </w:rPr>
              <w:t>unc</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38" w:right="105"/>
              <w:rPr>
                <w:rFonts w:ascii="Cambria" w:eastAsia="Cambria" w:hAnsi="Cambria" w:cs="Cambria"/>
                <w:color w:val="000000"/>
                <w:sz w:val="24"/>
                <w:szCs w:val="24"/>
              </w:rPr>
            </w:pPr>
            <w:r w:rsidRPr="006A3FE5">
              <w:rPr>
                <w:rFonts w:ascii="Cambria" w:eastAsia="Calibri" w:hAnsi="Cambria" w:cs="Arial"/>
                <w:color w:val="000000"/>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5" w:after="0" w:line="280" w:lineRule="exact"/>
              <w:ind w:left="102" w:right="167"/>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3.</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z w:val="24"/>
                <w:szCs w:val="24"/>
              </w:rPr>
              <w:t>C</w:t>
            </w:r>
            <w:r w:rsidRPr="006A3FE5">
              <w:rPr>
                <w:rFonts w:ascii="Cambria" w:eastAsia="Cambria" w:hAnsi="Cambria" w:cs="Cambria"/>
                <w:b/>
                <w:color w:val="000000"/>
                <w:spacing w:val="-1"/>
                <w:sz w:val="24"/>
                <w:szCs w:val="24"/>
              </w:rPr>
              <w:t>r</w:t>
            </w:r>
            <w:r w:rsidRPr="006A3FE5">
              <w:rPr>
                <w:rFonts w:ascii="Cambria" w:eastAsia="Cambria" w:hAnsi="Cambria" w:cs="Cambria"/>
                <w:b/>
                <w:color w:val="000000"/>
                <w:sz w:val="24"/>
                <w:szCs w:val="24"/>
              </w:rPr>
              <w:t>e</w:t>
            </w:r>
            <w:r w:rsidRPr="006A3FE5">
              <w:rPr>
                <w:rFonts w:ascii="Cambria" w:eastAsia="Cambria" w:hAnsi="Cambria" w:cs="Cambria"/>
                <w:b/>
                <w:color w:val="000000"/>
                <w:spacing w:val="1"/>
                <w:sz w:val="24"/>
                <w:szCs w:val="24"/>
              </w:rPr>
              <w:t>at</w:t>
            </w:r>
            <w:r w:rsidRPr="006A3FE5">
              <w:rPr>
                <w:rFonts w:ascii="Cambria" w:eastAsia="Cambria" w:hAnsi="Cambria" w:cs="Cambria"/>
                <w:b/>
                <w:color w:val="000000"/>
                <w:sz w:val="24"/>
                <w:szCs w:val="24"/>
              </w:rPr>
              <w:t xml:space="preserve">e </w:t>
            </w:r>
            <w:r w:rsidRPr="006A3FE5">
              <w:rPr>
                <w:rFonts w:ascii="Cambria" w:eastAsia="Cambria" w:hAnsi="Cambria" w:cs="Cambria"/>
                <w:b/>
                <w:color w:val="000000"/>
                <w:spacing w:val="-1"/>
                <w:sz w:val="24"/>
                <w:szCs w:val="24"/>
              </w:rPr>
              <w:t>s</w:t>
            </w:r>
            <w:r w:rsidRPr="006A3FE5">
              <w:rPr>
                <w:rFonts w:ascii="Cambria" w:eastAsia="Cambria" w:hAnsi="Cambria" w:cs="Cambria"/>
                <w:b/>
                <w:color w:val="000000"/>
                <w:sz w:val="24"/>
                <w:szCs w:val="24"/>
              </w:rPr>
              <w:t>ys</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em</w:t>
            </w:r>
            <w:r w:rsidRPr="006A3FE5">
              <w:rPr>
                <w:rFonts w:ascii="Cambria" w:eastAsia="Cambria" w:hAnsi="Cambria" w:cs="Cambria"/>
                <w:color w:val="000000"/>
                <w:sz w:val="24"/>
                <w:szCs w:val="24"/>
              </w:rPr>
              <w:t xml:space="preserve"> </w:t>
            </w:r>
            <w:r w:rsidRPr="006A3FE5">
              <w:rPr>
                <w:rFonts w:ascii="Cambria" w:eastAsia="Cambria" w:hAnsi="Cambria" w:cs="Cambria"/>
                <w:b/>
                <w:color w:val="000000"/>
                <w:sz w:val="24"/>
                <w:szCs w:val="24"/>
              </w:rPr>
              <w:t>i</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rodu</w:t>
            </w:r>
            <w:r w:rsidRPr="006A3FE5">
              <w:rPr>
                <w:rFonts w:ascii="Cambria" w:eastAsia="Cambria" w:hAnsi="Cambria" w:cs="Cambria"/>
                <w:b/>
                <w:color w:val="000000"/>
                <w:spacing w:val="1"/>
                <w:sz w:val="24"/>
                <w:szCs w:val="24"/>
              </w:rPr>
              <w:t>ct</w:t>
            </w:r>
            <w:r w:rsidRPr="006A3FE5">
              <w:rPr>
                <w:rFonts w:ascii="Cambria" w:eastAsia="Cambria" w:hAnsi="Cambria" w:cs="Cambria"/>
                <w:b/>
                <w:color w:val="000000"/>
                <w:spacing w:val="-1"/>
                <w:sz w:val="24"/>
                <w:szCs w:val="24"/>
              </w:rPr>
              <w:t>i</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4.</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ft</w:t>
            </w:r>
            <w:r w:rsidRPr="006A3FE5">
              <w:rPr>
                <w:rFonts w:ascii="Cambria" w:eastAsia="Cambria" w:hAnsi="Cambria" w:cs="Cambria"/>
                <w:b/>
                <w:color w:val="000000"/>
                <w:sz w:val="24"/>
                <w:szCs w:val="24"/>
              </w:rPr>
              <w:t>w</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 xml:space="preserve">re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roj</w:t>
            </w:r>
            <w:r w:rsidRPr="006A3FE5">
              <w:rPr>
                <w:rFonts w:ascii="Cambria" w:eastAsia="Cambria" w:hAnsi="Cambria" w:cs="Cambria"/>
                <w:b/>
                <w:color w:val="000000"/>
                <w:spacing w:val="-1"/>
                <w:sz w:val="24"/>
                <w:szCs w:val="24"/>
              </w:rPr>
              <w:t>e</w:t>
            </w:r>
            <w:r w:rsidRPr="006A3FE5">
              <w:rPr>
                <w:rFonts w:ascii="Cambria" w:eastAsia="Cambria" w:hAnsi="Cambria" w:cs="Cambria"/>
                <w:b/>
                <w:color w:val="000000"/>
                <w:spacing w:val="2"/>
                <w:sz w:val="24"/>
                <w:szCs w:val="24"/>
              </w:rPr>
              <w:t>c</w:t>
            </w:r>
            <w:r w:rsidRPr="006A3FE5">
              <w:rPr>
                <w:rFonts w:ascii="Cambria" w:eastAsia="Cambria" w:hAnsi="Cambria" w:cs="Cambria"/>
                <w:b/>
                <w:color w:val="000000"/>
                <w:sz w:val="24"/>
                <w:szCs w:val="24"/>
              </w:rPr>
              <w:t>t</w:t>
            </w:r>
          </w:p>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pacing w:val="1"/>
                <w:sz w:val="24"/>
                <w:szCs w:val="24"/>
              </w:rPr>
              <w:t>ma</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z w:val="24"/>
                <w:szCs w:val="24"/>
              </w:rPr>
              <w:t>geme</w:t>
            </w:r>
            <w:r w:rsidRPr="006A3FE5">
              <w:rPr>
                <w:rFonts w:ascii="Cambria" w:eastAsia="Cambria" w:hAnsi="Cambria" w:cs="Cambria"/>
                <w:b/>
                <w:color w:val="000000"/>
                <w:spacing w:val="-1"/>
                <w:sz w:val="24"/>
                <w:szCs w:val="24"/>
              </w:rPr>
              <w:t>n</w:t>
            </w:r>
            <w:r w:rsidRPr="006A3FE5">
              <w:rPr>
                <w:rFonts w:ascii="Cambria" w:eastAsia="Cambria" w:hAnsi="Cambria" w:cs="Cambria"/>
                <w:b/>
                <w:color w:val="000000"/>
                <w:sz w:val="24"/>
                <w:szCs w:val="24"/>
              </w:rPr>
              <w:t>t</w:t>
            </w:r>
            <w:r w:rsidRPr="006A3FE5">
              <w:rPr>
                <w:rFonts w:ascii="Cambria" w:eastAsia="Cambria" w:hAnsi="Cambria" w:cs="Cambria"/>
                <w:b/>
                <w:color w:val="000000"/>
                <w:spacing w:val="1"/>
                <w:sz w:val="24"/>
                <w:szCs w:val="24"/>
              </w:rPr>
              <w:t xml:space="preserve"> </w:t>
            </w:r>
            <w:r w:rsidRPr="006A3FE5">
              <w:rPr>
                <w:rFonts w:ascii="Cambria" w:eastAsia="Cambria" w:hAnsi="Cambria" w:cs="Cambria"/>
                <w:b/>
                <w:color w:val="000000"/>
                <w:spacing w:val="-1"/>
                <w:sz w:val="24"/>
                <w:szCs w:val="24"/>
              </w:rPr>
              <w:t>p</w:t>
            </w:r>
            <w:r w:rsidRPr="006A3FE5">
              <w:rPr>
                <w:rFonts w:ascii="Cambria" w:eastAsia="Cambria" w:hAnsi="Cambria" w:cs="Cambria"/>
                <w:b/>
                <w:color w:val="000000"/>
                <w:sz w:val="24"/>
                <w:szCs w:val="24"/>
              </w:rPr>
              <w:t>l</w:t>
            </w:r>
            <w:r w:rsidRPr="006A3FE5">
              <w:rPr>
                <w:rFonts w:ascii="Cambria" w:eastAsia="Cambria" w:hAnsi="Cambria" w:cs="Cambria"/>
                <w:b/>
                <w:color w:val="000000"/>
                <w:spacing w:val="1"/>
                <w:sz w:val="24"/>
                <w:szCs w:val="24"/>
              </w:rPr>
              <w:t>a</w:t>
            </w:r>
            <w:r w:rsidRPr="006A3FE5">
              <w:rPr>
                <w:rFonts w:ascii="Cambria" w:eastAsia="Cambria" w:hAnsi="Cambria" w:cs="Cambria"/>
                <w:b/>
                <w:color w:val="000000"/>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Pr>
                <w:rFonts w:ascii="Cambria" w:eastAsia="Cambria" w:hAnsi="Cambria" w:cs="Cambria"/>
                <w:color w:val="000000"/>
                <w:sz w:val="24"/>
                <w:szCs w:val="24"/>
              </w:rPr>
            </w:pPr>
          </w:p>
        </w:tc>
      </w:tr>
      <w:tr w:rsidR="006A3FE5" w:rsidRPr="006A3FE5" w:rsidTr="00A5530D">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lastRenderedPageBreak/>
              <w:t>5.</w:t>
            </w:r>
            <w:r w:rsidRPr="006A3FE5">
              <w:rPr>
                <w:rFonts w:ascii="Cambria" w:eastAsia="Cambria" w:hAnsi="Cambria" w:cs="Cambria"/>
                <w:b/>
                <w:color w:val="000000"/>
                <w:spacing w:val="-1"/>
                <w:sz w:val="24"/>
                <w:szCs w:val="24"/>
              </w:rPr>
              <w:t xml:space="preserve"> P</w:t>
            </w:r>
            <w:r w:rsidRPr="006A3FE5">
              <w:rPr>
                <w:rFonts w:ascii="Cambria" w:eastAsia="Cambria" w:hAnsi="Cambria" w:cs="Cambria"/>
                <w:b/>
                <w:color w:val="000000"/>
                <w:sz w:val="24"/>
                <w:szCs w:val="24"/>
              </w:rPr>
              <w:t>ro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o</w:t>
            </w:r>
            <w:r w:rsidRPr="006A3FE5">
              <w:rPr>
                <w:rFonts w:ascii="Cambria" w:eastAsia="Cambria" w:hAnsi="Cambria" w:cs="Cambria"/>
                <w:b/>
                <w:color w:val="000000"/>
                <w:spacing w:val="1"/>
                <w:sz w:val="24"/>
                <w:szCs w:val="24"/>
              </w:rPr>
              <w:t>t</w:t>
            </w:r>
            <w:r w:rsidRPr="006A3FE5">
              <w:rPr>
                <w:rFonts w:ascii="Cambria" w:eastAsia="Cambria" w:hAnsi="Cambria" w:cs="Cambria"/>
                <w:b/>
                <w:color w:val="000000"/>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ight="736"/>
              <w:rPr>
                <w:rFonts w:ascii="Cambria" w:eastAsia="Cambria" w:hAnsi="Cambria" w:cs="Cambria"/>
                <w:color w:val="000000"/>
                <w:sz w:val="24"/>
                <w:szCs w:val="24"/>
              </w:rPr>
            </w:pPr>
            <w:r w:rsidRPr="006A3FE5">
              <w:rPr>
                <w:rFonts w:ascii="Cambria" w:eastAsia="Calibri" w:hAnsi="Cambria" w:cs="Arial"/>
                <w:color w:val="000000"/>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102" w:right="167"/>
              <w:rPr>
                <w:rFonts w:ascii="Cambria" w:eastAsia="Cambria" w:hAnsi="Cambria" w:cs="Cambria"/>
                <w:color w:val="000000"/>
                <w:sz w:val="24"/>
                <w:szCs w:val="24"/>
              </w:rPr>
            </w:pPr>
          </w:p>
        </w:tc>
      </w:tr>
      <w:tr w:rsidR="006A3FE5" w:rsidRPr="006A3FE5" w:rsidTr="00A5530D">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86" w:firstLine="16"/>
              <w:rPr>
                <w:rFonts w:ascii="Cambria" w:eastAsia="Cambria" w:hAnsi="Cambria" w:cs="Cambria"/>
                <w:color w:val="000000"/>
                <w:sz w:val="24"/>
                <w:szCs w:val="24"/>
              </w:rPr>
            </w:pPr>
            <w:r w:rsidRPr="006A3FE5">
              <w:rPr>
                <w:rFonts w:ascii="Cambria" w:eastAsia="Cambria" w:hAnsi="Cambria" w:cs="Cambria"/>
                <w:b/>
                <w:color w:val="000000"/>
                <w:sz w:val="24"/>
                <w:szCs w:val="24"/>
              </w:rPr>
              <w:t>6.</w:t>
            </w:r>
            <w:r w:rsidRPr="006A3FE5">
              <w:rPr>
                <w:rFonts w:ascii="Cambria" w:eastAsia="Cambria" w:hAnsi="Cambria" w:cs="Cambria"/>
                <w:b/>
                <w:color w:val="000000"/>
                <w:spacing w:val="-1"/>
                <w:sz w:val="24"/>
                <w:szCs w:val="24"/>
              </w:rPr>
              <w:t xml:space="preserve"> S</w:t>
            </w:r>
            <w:r w:rsidRPr="006A3FE5">
              <w:rPr>
                <w:rFonts w:ascii="Cambria" w:eastAsia="Cambria" w:hAnsi="Cambria" w:cs="Cambria"/>
                <w:b/>
                <w:color w:val="000000"/>
                <w:sz w:val="24"/>
                <w:szCs w:val="24"/>
              </w:rPr>
              <w:t>RS</w:t>
            </w:r>
          </w:p>
        </w:tc>
        <w:tc>
          <w:tcPr>
            <w:tcW w:w="3961"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after="0" w:line="280" w:lineRule="exact"/>
              <w:ind w:left="38"/>
              <w:rPr>
                <w:rFonts w:ascii="Cambria" w:eastAsia="Cambria" w:hAnsi="Cambria" w:cs="Cambria"/>
                <w:color w:val="000000"/>
                <w:sz w:val="24"/>
                <w:szCs w:val="24"/>
              </w:rPr>
            </w:pPr>
            <w:r w:rsidRPr="006A3FE5">
              <w:rPr>
                <w:rFonts w:ascii="Cambria" w:eastAsia="Calibri" w:hAnsi="Cambria" w:cs="Arial"/>
                <w:color w:val="000000"/>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6A3FE5" w:rsidRPr="006A3FE5" w:rsidRDefault="006A3FE5" w:rsidP="006A3FE5">
            <w:pPr>
              <w:spacing w:before="3" w:after="0" w:line="280" w:lineRule="exact"/>
              <w:ind w:left="102" w:right="167"/>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2.3.2.2 Phase 2: Design</w:t>
      </w:r>
    </w:p>
    <w:tbl>
      <w:tblPr>
        <w:tblStyle w:val="GridTable4-Accent311"/>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4050"/>
        <w:gridCol w:w="2160"/>
      </w:tblGrid>
      <w:tr w:rsidR="006A3FE5" w:rsidRPr="006A3FE5" w:rsidTr="004F7EC8">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rPr>
                <w:rFonts w:ascii="Cambria" w:eastAsia="Cambria" w:hAnsi="Cambria" w:cs="Cambria"/>
                <w:color w:val="000000"/>
                <w:sz w:val="24"/>
                <w:szCs w:val="24"/>
              </w:rPr>
            </w:pPr>
            <w:r w:rsidRPr="006A3FE5">
              <w:rPr>
                <w:rFonts w:ascii="Cambria" w:eastAsia="Cambria" w:hAnsi="Cambria" w:cs="Cambria"/>
                <w:color w:val="000000"/>
                <w:sz w:val="24"/>
                <w:szCs w:val="24"/>
              </w:rPr>
              <w:t>T</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sk</w:t>
            </w:r>
          </w:p>
        </w:tc>
        <w:tc>
          <w:tcPr>
            <w:tcW w:w="405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escr</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p</w:t>
            </w:r>
            <w:r w:rsidRPr="006A3FE5">
              <w:rPr>
                <w:rFonts w:ascii="Cambria" w:eastAsia="Cambria" w:hAnsi="Cambria" w:cs="Cambria"/>
                <w:color w:val="000000"/>
                <w:spacing w:val="2"/>
                <w:sz w:val="24"/>
                <w:szCs w:val="24"/>
              </w:rPr>
              <w:t>t</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on</w:t>
            </w:r>
          </w:p>
        </w:tc>
        <w:tc>
          <w:tcPr>
            <w:tcW w:w="2160" w:type="dxa"/>
            <w:tcBorders>
              <w:top w:val="single" w:sz="4" w:space="0" w:color="auto"/>
              <w:left w:val="single" w:sz="4" w:space="0" w:color="auto"/>
              <w:bottom w:val="single" w:sz="4" w:space="0" w:color="auto"/>
              <w:right w:val="single" w:sz="4" w:space="0" w:color="auto"/>
            </w:tcBorders>
            <w:shd w:val="clear" w:color="auto" w:fill="95B3D7"/>
          </w:tcPr>
          <w:p w:rsidR="006A3FE5" w:rsidRPr="006A3FE5" w:rsidRDefault="006A3FE5" w:rsidP="006A3FE5">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z w:val="24"/>
                <w:szCs w:val="24"/>
              </w:rPr>
              <w:t>Au</w:t>
            </w:r>
            <w:r w:rsidRPr="006A3FE5">
              <w:rPr>
                <w:rFonts w:ascii="Cambria" w:eastAsia="Cambria" w:hAnsi="Cambria" w:cs="Cambria"/>
                <w:color w:val="000000"/>
                <w:spacing w:val="1"/>
                <w:sz w:val="24"/>
                <w:szCs w:val="24"/>
              </w:rPr>
              <w:t>t</w:t>
            </w:r>
            <w:r w:rsidRPr="006A3FE5">
              <w:rPr>
                <w:rFonts w:ascii="Cambria" w:eastAsia="Cambria" w:hAnsi="Cambria" w:cs="Cambria"/>
                <w:color w:val="000000"/>
                <w:sz w:val="24"/>
                <w:szCs w:val="24"/>
              </w:rPr>
              <w:t>h</w:t>
            </w:r>
            <w:r w:rsidRPr="006A3FE5">
              <w:rPr>
                <w:rFonts w:ascii="Cambria" w:eastAsia="Cambria" w:hAnsi="Cambria" w:cs="Cambria"/>
                <w:color w:val="000000"/>
                <w:spacing w:val="1"/>
                <w:sz w:val="24"/>
                <w:szCs w:val="24"/>
              </w:rPr>
              <w:t>o</w:t>
            </w:r>
            <w:r w:rsidRPr="006A3FE5">
              <w:rPr>
                <w:rFonts w:ascii="Cambria" w:eastAsia="Cambria" w:hAnsi="Cambria" w:cs="Cambria"/>
                <w:color w:val="000000"/>
                <w:sz w:val="24"/>
                <w:szCs w:val="24"/>
              </w:rPr>
              <w:t>r</w:t>
            </w: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FFFFFF"/>
          </w:tcPr>
          <w:p w:rsidR="006A3FE5" w:rsidRPr="006A3FE5" w:rsidRDefault="006A3FE5" w:rsidP="006A3FE5">
            <w:pPr>
              <w:spacing w:line="280" w:lineRule="exact"/>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1.</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pacing w:val="1"/>
                <w:sz w:val="24"/>
                <w:szCs w:val="24"/>
              </w:rPr>
              <w:t>ata</w:t>
            </w:r>
            <w:r w:rsidRPr="006A3FE5">
              <w:rPr>
                <w:rFonts w:ascii="Cambria" w:eastAsia="Cambria" w:hAnsi="Cambria" w:cs="Cambria"/>
                <w:color w:val="000000"/>
                <w:sz w:val="24"/>
                <w:szCs w:val="24"/>
              </w:rPr>
              <w:t>b</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 xml:space="preserve">se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z w:val="24"/>
                <w:szCs w:val="24"/>
              </w:rPr>
              <w:t>gn</w:t>
            </w:r>
          </w:p>
        </w:tc>
        <w:tc>
          <w:tcPr>
            <w:tcW w:w="4050" w:type="dxa"/>
            <w:tcBorders>
              <w:top w:val="single" w:sz="4" w:space="0" w:color="auto"/>
            </w:tcBorders>
            <w:shd w:val="clear" w:color="auto" w:fill="FFFFFF"/>
          </w:tcPr>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ERD.</w:t>
            </w:r>
          </w:p>
          <w:p w:rsidR="006A3FE5" w:rsidRPr="006A3FE5" w:rsidRDefault="006A3FE5" w:rsidP="006A3FE5">
            <w:pPr>
              <w:ind w:right="91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A3FE5">
              <w:rPr>
                <w:rFonts w:ascii="Cambria" w:eastAsia="Times New Roman" w:hAnsi="Cambria" w:cs="Times New Roman"/>
                <w:color w:val="000000"/>
                <w:sz w:val="24"/>
                <w:szCs w:val="24"/>
              </w:rPr>
              <w:t>Based on other needs to design.</w:t>
            </w:r>
          </w:p>
        </w:tc>
        <w:tc>
          <w:tcPr>
            <w:tcW w:w="2160" w:type="dxa"/>
            <w:tcBorders>
              <w:top w:val="single" w:sz="4" w:space="0" w:color="auto"/>
            </w:tcBorders>
            <w:shd w:val="clear" w:color="auto" w:fill="FFFFFF"/>
          </w:tcPr>
          <w:p w:rsidR="006A3FE5" w:rsidRPr="006A3FE5" w:rsidRDefault="006A3FE5" w:rsidP="006A3FE5">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3" w:line="280" w:lineRule="exact"/>
              <w:ind w:left="102" w:right="1071" w:hanging="16"/>
              <w:rPr>
                <w:rFonts w:ascii="Cambria" w:eastAsia="Cambria" w:hAnsi="Cambria" w:cs="Cambria"/>
                <w:color w:val="000000"/>
                <w:sz w:val="24"/>
                <w:szCs w:val="24"/>
              </w:rPr>
            </w:pPr>
            <w:r w:rsidRPr="006A3FE5">
              <w:rPr>
                <w:rFonts w:ascii="Cambria" w:eastAsia="Cambria" w:hAnsi="Cambria" w:cs="Cambria"/>
                <w:color w:val="000000"/>
                <w:sz w:val="24"/>
                <w:szCs w:val="24"/>
              </w:rPr>
              <w:t>2.</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Tec</w:t>
            </w:r>
            <w:r w:rsidRPr="006A3FE5">
              <w:rPr>
                <w:rFonts w:ascii="Cambria" w:eastAsia="Cambria" w:hAnsi="Cambria" w:cs="Cambria"/>
                <w:color w:val="000000"/>
                <w:spacing w:val="1"/>
                <w:sz w:val="24"/>
                <w:szCs w:val="24"/>
              </w:rPr>
              <w:t>h</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ology research</w:t>
            </w:r>
          </w:p>
        </w:tc>
        <w:tc>
          <w:tcPr>
            <w:tcW w:w="4050" w:type="dxa"/>
            <w:shd w:val="clear" w:color="auto" w:fill="FFFFFF"/>
          </w:tcPr>
          <w:p w:rsidR="0025613F" w:rsidRDefault="006A3FE5"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sidRPr="006A3FE5">
              <w:rPr>
                <w:rFonts w:ascii="Cambria" w:hAnsi="Cambria" w:cs="Arial"/>
                <w:color w:val="000000"/>
                <w:sz w:val="24"/>
                <w:szCs w:val="24"/>
              </w:rPr>
              <w:t xml:space="preserve">Study </w:t>
            </w:r>
            <w:r>
              <w:rPr>
                <w:rFonts w:ascii="Cambria" w:hAnsi="Cambria" w:cs="Arial"/>
                <w:color w:val="000000"/>
                <w:sz w:val="24"/>
                <w:szCs w:val="24"/>
              </w:rPr>
              <w:t>React-nativ</w:t>
            </w:r>
            <w:r w:rsidR="0025613F">
              <w:rPr>
                <w:rFonts w:ascii="Cambria" w:hAnsi="Cambria" w:cs="Arial"/>
                <w:color w:val="000000"/>
                <w:sz w:val="24"/>
                <w:szCs w:val="24"/>
              </w:rPr>
              <w:t>e, Redux, React-redux framework.</w:t>
            </w:r>
          </w:p>
          <w:p w:rsidR="006A3FE5" w:rsidRDefault="0025613F"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hAnsi="Cambria" w:cs="Arial"/>
                <w:color w:val="000000"/>
                <w:sz w:val="24"/>
                <w:szCs w:val="24"/>
              </w:rPr>
            </w:pPr>
            <w:r>
              <w:rPr>
                <w:rFonts w:ascii="Cambria" w:hAnsi="Cambria" w:cs="Arial"/>
                <w:color w:val="000000"/>
                <w:sz w:val="24"/>
                <w:szCs w:val="24"/>
              </w:rPr>
              <w:t>S</w:t>
            </w:r>
            <w:r w:rsidR="006A3FE5">
              <w:rPr>
                <w:rFonts w:ascii="Cambria" w:hAnsi="Cambria" w:cs="Arial"/>
                <w:color w:val="000000"/>
                <w:sz w:val="24"/>
                <w:szCs w:val="24"/>
              </w:rPr>
              <w:t>tudy AngularJ</w:t>
            </w:r>
            <w:r w:rsidR="006A3FE5" w:rsidRPr="006A3FE5">
              <w:rPr>
                <w:rFonts w:ascii="Cambria" w:hAnsi="Cambria" w:cs="Arial"/>
                <w:color w:val="000000"/>
                <w:sz w:val="24"/>
                <w:szCs w:val="24"/>
              </w:rPr>
              <w:t>s framework.</w:t>
            </w:r>
          </w:p>
          <w:p w:rsidR="0025613F" w:rsidRPr="006A3FE5" w:rsidRDefault="0025613F" w:rsidP="0025613F">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r>
              <w:rPr>
                <w:rFonts w:ascii="Cambria" w:hAnsi="Cambria" w:cs="Arial"/>
                <w:color w:val="000000"/>
                <w:sz w:val="24"/>
                <w:szCs w:val="24"/>
              </w:rPr>
              <w:t>Study NodeJS, Typescript, PostgreSQL.</w:t>
            </w:r>
          </w:p>
        </w:tc>
        <w:tc>
          <w:tcPr>
            <w:tcW w:w="2160" w:type="dxa"/>
            <w:shd w:val="clear" w:color="auto" w:fill="FFFFFF"/>
          </w:tcPr>
          <w:p w:rsidR="006A3FE5" w:rsidRPr="006A3FE5" w:rsidRDefault="006A3FE5" w:rsidP="006A3FE5">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sz w:val="24"/>
                <w:szCs w:val="24"/>
              </w:rPr>
            </w:pPr>
          </w:p>
        </w:tc>
      </w:tr>
      <w:tr w:rsidR="006A3FE5" w:rsidRPr="006A3FE5" w:rsidTr="004F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FFFFFF"/>
          </w:tcPr>
          <w:p w:rsidR="006A3FE5" w:rsidRPr="006A3FE5" w:rsidRDefault="006A3FE5" w:rsidP="006A3FE5">
            <w:pPr>
              <w:spacing w:before="1"/>
              <w:ind w:left="102" w:hanging="16"/>
              <w:rPr>
                <w:rFonts w:ascii="Cambria" w:eastAsia="Cambria" w:hAnsi="Cambria" w:cs="Cambria"/>
                <w:color w:val="000000"/>
                <w:sz w:val="24"/>
                <w:szCs w:val="24"/>
              </w:rPr>
            </w:pPr>
            <w:r w:rsidRPr="006A3FE5">
              <w:rPr>
                <w:rFonts w:ascii="Cambria" w:eastAsia="Cambria" w:hAnsi="Cambria" w:cs="Cambria"/>
                <w:color w:val="000000"/>
                <w:sz w:val="24"/>
                <w:szCs w:val="24"/>
              </w:rPr>
              <w:t>3.</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2"/>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1"/>
                <w:sz w:val="24"/>
                <w:szCs w:val="24"/>
              </w:rPr>
              <w:t xml:space="preserve"> 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w:t>
            </w:r>
            <w:r w:rsidRPr="006A3FE5">
              <w:rPr>
                <w:rFonts w:ascii="Cambria" w:eastAsia="Cambria" w:hAnsi="Cambria" w:cs="Cambria"/>
                <w:color w:val="000000"/>
                <w:spacing w:val="-1"/>
                <w:sz w:val="24"/>
                <w:szCs w:val="24"/>
              </w:rPr>
              <w:t>n</w:t>
            </w:r>
            <w:r w:rsidRPr="006A3FE5">
              <w:rPr>
                <w:rFonts w:ascii="Cambria" w:eastAsia="Cambria" w:hAnsi="Cambria" w:cs="Cambria"/>
                <w:color w:val="000000"/>
                <w:sz w:val="24"/>
                <w:szCs w:val="24"/>
              </w:rPr>
              <w:t>t</w:t>
            </w:r>
          </w:p>
        </w:tc>
        <w:tc>
          <w:tcPr>
            <w:tcW w:w="4050" w:type="dxa"/>
            <w:shd w:val="clear" w:color="auto" w:fill="FFFFFF"/>
          </w:tcPr>
          <w:p w:rsidR="006A3FE5" w:rsidRPr="006A3FE5" w:rsidRDefault="006A3FE5" w:rsidP="006A3FE5">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r w:rsidRPr="006A3FE5">
              <w:rPr>
                <w:rFonts w:ascii="Cambria" w:eastAsia="Cambria" w:hAnsi="Cambria" w:cs="Cambria"/>
                <w:color w:val="000000"/>
                <w:spacing w:val="-1"/>
                <w:sz w:val="24"/>
                <w:szCs w:val="24"/>
              </w:rPr>
              <w:t>Cr</w:t>
            </w:r>
            <w:r w:rsidRPr="006A3FE5">
              <w:rPr>
                <w:rFonts w:ascii="Cambria" w:eastAsia="Cambria" w:hAnsi="Cambria" w:cs="Cambria"/>
                <w:color w:val="000000"/>
                <w:sz w:val="24"/>
                <w:szCs w:val="24"/>
              </w:rPr>
              <w:t>e</w:t>
            </w:r>
            <w:r w:rsidRPr="006A3FE5">
              <w:rPr>
                <w:rFonts w:ascii="Cambria" w:eastAsia="Cambria" w:hAnsi="Cambria" w:cs="Cambria"/>
                <w:color w:val="000000"/>
                <w:spacing w:val="1"/>
                <w:sz w:val="24"/>
                <w:szCs w:val="24"/>
              </w:rPr>
              <w:t>a</w:t>
            </w:r>
            <w:r w:rsidRPr="006A3FE5">
              <w:rPr>
                <w:rFonts w:ascii="Cambria" w:eastAsia="Cambria" w:hAnsi="Cambria" w:cs="Cambria"/>
                <w:color w:val="000000"/>
                <w:sz w:val="24"/>
                <w:szCs w:val="24"/>
              </w:rPr>
              <w:t>te</w:t>
            </w:r>
            <w:r w:rsidRPr="006A3FE5">
              <w:rPr>
                <w:rFonts w:ascii="Cambria" w:eastAsia="Cambria" w:hAnsi="Cambria" w:cs="Cambria"/>
                <w:color w:val="000000"/>
                <w:spacing w:val="1"/>
                <w:sz w:val="24"/>
                <w:szCs w:val="24"/>
              </w:rPr>
              <w:t xml:space="preserve"> </w:t>
            </w:r>
            <w:r w:rsidRPr="006A3FE5">
              <w:rPr>
                <w:rFonts w:ascii="Cambria" w:eastAsia="Cambria" w:hAnsi="Cambria" w:cs="Cambria"/>
                <w:color w:val="000000"/>
                <w:sz w:val="24"/>
                <w:szCs w:val="24"/>
              </w:rPr>
              <w:t>so</w:t>
            </w:r>
            <w:r w:rsidRPr="006A3FE5">
              <w:rPr>
                <w:rFonts w:ascii="Cambria" w:eastAsia="Cambria" w:hAnsi="Cambria" w:cs="Cambria"/>
                <w:color w:val="000000"/>
                <w:spacing w:val="-1"/>
                <w:sz w:val="24"/>
                <w:szCs w:val="24"/>
              </w:rPr>
              <w:t>f</w:t>
            </w:r>
            <w:r w:rsidRPr="006A3FE5">
              <w:rPr>
                <w:rFonts w:ascii="Cambria" w:eastAsia="Cambria" w:hAnsi="Cambria" w:cs="Cambria"/>
                <w:color w:val="000000"/>
                <w:sz w:val="24"/>
                <w:szCs w:val="24"/>
              </w:rPr>
              <w:t>twa</w:t>
            </w:r>
            <w:r w:rsidRPr="006A3FE5">
              <w:rPr>
                <w:rFonts w:ascii="Cambria" w:eastAsia="Cambria" w:hAnsi="Cambria" w:cs="Cambria"/>
                <w:color w:val="000000"/>
                <w:spacing w:val="-1"/>
                <w:sz w:val="24"/>
                <w:szCs w:val="24"/>
              </w:rPr>
              <w:t>r</w:t>
            </w:r>
            <w:r w:rsidRPr="006A3FE5">
              <w:rPr>
                <w:rFonts w:ascii="Cambria" w:eastAsia="Cambria" w:hAnsi="Cambria" w:cs="Cambria"/>
                <w:color w:val="000000"/>
                <w:sz w:val="24"/>
                <w:szCs w:val="24"/>
              </w:rPr>
              <w:t xml:space="preserve">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es</w:t>
            </w:r>
            <w:r w:rsidRPr="006A3FE5">
              <w:rPr>
                <w:rFonts w:ascii="Cambria" w:eastAsia="Cambria" w:hAnsi="Cambria" w:cs="Cambria"/>
                <w:color w:val="000000"/>
                <w:spacing w:val="1"/>
                <w:sz w:val="24"/>
                <w:szCs w:val="24"/>
              </w:rPr>
              <w:t>i</w:t>
            </w:r>
            <w:r w:rsidRPr="006A3FE5">
              <w:rPr>
                <w:rFonts w:ascii="Cambria" w:eastAsia="Cambria" w:hAnsi="Cambria" w:cs="Cambria"/>
                <w:color w:val="000000"/>
                <w:spacing w:val="-1"/>
                <w:sz w:val="24"/>
                <w:szCs w:val="24"/>
              </w:rPr>
              <w:t>g</w:t>
            </w:r>
            <w:r w:rsidRPr="006A3FE5">
              <w:rPr>
                <w:rFonts w:ascii="Cambria" w:eastAsia="Cambria" w:hAnsi="Cambria" w:cs="Cambria"/>
                <w:color w:val="000000"/>
                <w:sz w:val="24"/>
                <w:szCs w:val="24"/>
              </w:rPr>
              <w:t>n</w:t>
            </w:r>
            <w:r w:rsidRPr="006A3FE5">
              <w:rPr>
                <w:rFonts w:ascii="Cambria" w:eastAsia="Cambria" w:hAnsi="Cambria" w:cs="Cambria"/>
                <w:color w:val="000000"/>
                <w:spacing w:val="3"/>
                <w:sz w:val="24"/>
                <w:szCs w:val="24"/>
              </w:rPr>
              <w:t xml:space="preserve"> </w:t>
            </w:r>
            <w:r w:rsidRPr="006A3FE5">
              <w:rPr>
                <w:rFonts w:ascii="Cambria" w:eastAsia="Cambria" w:hAnsi="Cambria" w:cs="Cambria"/>
                <w:color w:val="000000"/>
                <w:spacing w:val="-1"/>
                <w:sz w:val="24"/>
                <w:szCs w:val="24"/>
              </w:rPr>
              <w:t>d</w:t>
            </w:r>
            <w:r w:rsidRPr="006A3FE5">
              <w:rPr>
                <w:rFonts w:ascii="Cambria" w:eastAsia="Cambria" w:hAnsi="Cambria" w:cs="Cambria"/>
                <w:color w:val="000000"/>
                <w:sz w:val="24"/>
                <w:szCs w:val="24"/>
              </w:rPr>
              <w:t>oc</w:t>
            </w:r>
            <w:r w:rsidRPr="006A3FE5">
              <w:rPr>
                <w:rFonts w:ascii="Cambria" w:eastAsia="Cambria" w:hAnsi="Cambria" w:cs="Cambria"/>
                <w:color w:val="000000"/>
                <w:spacing w:val="-1"/>
                <w:sz w:val="24"/>
                <w:szCs w:val="24"/>
              </w:rPr>
              <w:t>u</w:t>
            </w:r>
            <w:r w:rsidRPr="006A3FE5">
              <w:rPr>
                <w:rFonts w:ascii="Cambria" w:eastAsia="Cambria" w:hAnsi="Cambria" w:cs="Cambria"/>
                <w:color w:val="000000"/>
                <w:sz w:val="24"/>
                <w:szCs w:val="24"/>
              </w:rPr>
              <w:t>ment.</w:t>
            </w:r>
          </w:p>
        </w:tc>
        <w:tc>
          <w:tcPr>
            <w:tcW w:w="2160" w:type="dxa"/>
            <w:shd w:val="clear" w:color="auto" w:fill="FFFFFF"/>
          </w:tcPr>
          <w:p w:rsidR="006A3FE5" w:rsidRPr="006A3FE5" w:rsidRDefault="006A3FE5" w:rsidP="006A3FE5">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sz w:val="24"/>
                <w:szCs w:val="24"/>
              </w:rPr>
            </w:pPr>
          </w:p>
        </w:tc>
      </w:tr>
    </w:tbl>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2.3.2.3 Phase 3: Implementation</w:t>
      </w:r>
    </w:p>
    <w:tbl>
      <w:tblPr>
        <w:tblW w:w="9000" w:type="dxa"/>
        <w:jc w:val="center"/>
        <w:tblLayout w:type="fixed"/>
        <w:tblCellMar>
          <w:left w:w="0" w:type="dxa"/>
          <w:right w:w="0" w:type="dxa"/>
        </w:tblCellMar>
        <w:tblLook w:val="04A0" w:firstRow="1" w:lastRow="0" w:firstColumn="1" w:lastColumn="0" w:noHBand="0" w:noVBand="1"/>
      </w:tblPr>
      <w:tblGrid>
        <w:gridCol w:w="2782"/>
        <w:gridCol w:w="4050"/>
        <w:gridCol w:w="2168"/>
      </w:tblGrid>
      <w:tr w:rsidR="004F7EC8" w:rsidRPr="004F7EC8" w:rsidTr="004F7EC8">
        <w:trPr>
          <w:trHeight w:hRule="exact" w:val="334"/>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8"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6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1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1. API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pacing w:val="-1"/>
                <w:sz w:val="24"/>
                <w:szCs w:val="24"/>
              </w:rPr>
            </w:pPr>
            <w:r>
              <w:rPr>
                <w:rFonts w:ascii="Cambria" w:eastAsia="Cambria" w:hAnsi="Cambria" w:cs="Cambria"/>
                <w:color w:val="000000"/>
                <w:spacing w:val="-1"/>
                <w:sz w:val="24"/>
                <w:szCs w:val="24"/>
              </w:rPr>
              <w:t>Imp</w:t>
            </w:r>
            <w:r w:rsidR="0025613F">
              <w:rPr>
                <w:rFonts w:ascii="Cambria" w:eastAsia="Cambria" w:hAnsi="Cambria" w:cs="Cambria"/>
                <w:color w:val="000000"/>
                <w:spacing w:val="-1"/>
                <w:sz w:val="24"/>
                <w:szCs w:val="24"/>
              </w:rPr>
              <w:t xml:space="preserve">lement APIs for Scrap Collector mobile </w:t>
            </w:r>
            <w:r w:rsidRPr="004F7EC8">
              <w:rPr>
                <w:rFonts w:ascii="Cambria" w:eastAsia="Cambria" w:hAnsi="Cambria" w:cs="Cambria"/>
                <w:color w:val="000000"/>
                <w:spacing w:val="-1"/>
                <w:sz w:val="24"/>
                <w:szCs w:val="24"/>
              </w:rPr>
              <w:t>application.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88"/>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2. Web Admin</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102" w:right="340"/>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a </w:t>
            </w:r>
            <w:r w:rsidRPr="004F7EC8">
              <w:rPr>
                <w:rFonts w:ascii="Cambria" w:eastAsia="Cambria" w:hAnsi="Cambria" w:cs="Cambria"/>
                <w:color w:val="000000"/>
                <w:spacing w:val="-1"/>
                <w:sz w:val="24"/>
                <w:szCs w:val="24"/>
              </w:rPr>
              <w:t>web page for admin.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after="0" w:line="240" w:lineRule="auto"/>
              <w:ind w:left="49" w:right="356"/>
              <w:rPr>
                <w:rFonts w:ascii="Cambria" w:eastAsia="Cambria" w:hAnsi="Cambria" w:cs="Cambria"/>
                <w:color w:val="000000"/>
                <w:sz w:val="24"/>
                <w:szCs w:val="24"/>
              </w:rPr>
            </w:pPr>
          </w:p>
        </w:tc>
      </w:tr>
      <w:tr w:rsidR="004F7EC8" w:rsidRPr="004F7EC8" w:rsidTr="004F7EC8">
        <w:trPr>
          <w:trHeight w:hRule="exact" w:val="912"/>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3. Mobile functions</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102"/>
              <w:rPr>
                <w:rFonts w:ascii="Cambria" w:eastAsia="Cambria" w:hAnsi="Cambria" w:cs="Cambria"/>
                <w:color w:val="000000"/>
                <w:sz w:val="24"/>
                <w:szCs w:val="24"/>
              </w:rPr>
            </w:pPr>
            <w:r w:rsidRPr="004F7EC8">
              <w:rPr>
                <w:rFonts w:ascii="Cambria" w:eastAsia="Cambria" w:hAnsi="Cambria" w:cs="Cambria"/>
                <w:color w:val="000000"/>
                <w:spacing w:val="-1"/>
                <w:sz w:val="24"/>
                <w:szCs w:val="24"/>
              </w:rPr>
              <w:t>I</w:t>
            </w:r>
            <w:r w:rsidRPr="004F7EC8">
              <w:rPr>
                <w:rFonts w:ascii="Cambria" w:eastAsia="Cambria" w:hAnsi="Cambria" w:cs="Cambria"/>
                <w:color w:val="000000"/>
                <w:sz w:val="24"/>
                <w:szCs w:val="24"/>
              </w:rPr>
              <w:t>mplement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 xml:space="preserve">bile </w:t>
            </w:r>
            <w:r w:rsidRPr="004F7EC8">
              <w:rPr>
                <w:rFonts w:ascii="Cambria" w:eastAsia="Cambria" w:hAnsi="Cambria" w:cs="Cambria"/>
                <w:color w:val="000000"/>
                <w:spacing w:val="1"/>
                <w:sz w:val="24"/>
                <w:szCs w:val="24"/>
              </w:rPr>
              <w:t>app</w:t>
            </w:r>
            <w:r w:rsidRPr="004F7EC8">
              <w:rPr>
                <w:rFonts w:ascii="Cambria" w:eastAsia="Cambria" w:hAnsi="Cambria" w:cs="Cambria"/>
                <w:color w:val="000000"/>
                <w:sz w:val="24"/>
                <w:szCs w:val="24"/>
              </w:rPr>
              <w:t>l</w:t>
            </w:r>
            <w:r w:rsidRPr="004F7EC8">
              <w:rPr>
                <w:rFonts w:ascii="Cambria" w:eastAsia="Cambria" w:hAnsi="Cambria" w:cs="Cambria"/>
                <w:color w:val="000000"/>
                <w:spacing w:val="-2"/>
                <w:sz w:val="24"/>
                <w:szCs w:val="24"/>
              </w:rPr>
              <w:t>i</w:t>
            </w:r>
            <w:r w:rsidRPr="004F7EC8">
              <w:rPr>
                <w:rFonts w:ascii="Cambria" w:eastAsia="Cambria" w:hAnsi="Cambria" w:cs="Cambria"/>
                <w:color w:val="000000"/>
                <w:sz w:val="24"/>
                <w:szCs w:val="24"/>
              </w:rPr>
              <w:t>cation.</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60" w:lineRule="exact"/>
              <w:ind w:left="49"/>
              <w:rPr>
                <w:rFonts w:ascii="Cambria" w:eastAsia="Cambria" w:hAnsi="Cambria" w:cs="Cambria"/>
                <w:color w:val="000000"/>
                <w:sz w:val="24"/>
                <w:szCs w:val="24"/>
              </w:rPr>
            </w:pPr>
          </w:p>
        </w:tc>
      </w:tr>
      <w:tr w:rsidR="004F7EC8" w:rsidRPr="004F7EC8" w:rsidTr="004F7EC8">
        <w:trPr>
          <w:trHeight w:hRule="exact" w:val="975"/>
          <w:jc w:val="center"/>
        </w:trPr>
        <w:tc>
          <w:tcPr>
            <w:tcW w:w="2782" w:type="dxa"/>
            <w:vMerge w:val="restart"/>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1" w:line="256" w:lineRule="auto"/>
              <w:ind w:left="86" w:right="912"/>
              <w:contextualSpacing/>
              <w:rPr>
                <w:rFonts w:ascii="Cambria" w:eastAsia="Cambria" w:hAnsi="Cambria" w:cs="Cambria"/>
                <w:b/>
                <w:color w:val="000000"/>
                <w:sz w:val="24"/>
                <w:szCs w:val="24"/>
              </w:rPr>
            </w:pPr>
            <w:r w:rsidRPr="004F7EC8">
              <w:rPr>
                <w:rFonts w:ascii="Cambria" w:eastAsia="Cambria" w:hAnsi="Cambria" w:cs="Cambria"/>
                <w:b/>
                <w:color w:val="000000"/>
                <w:sz w:val="24"/>
                <w:szCs w:val="24"/>
              </w:rPr>
              <w:t>4. Unit testing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w:t>
            </w:r>
            <w:r w:rsidR="003C27EB">
              <w:rPr>
                <w:rFonts w:ascii="Cambria" w:eastAsia="Cambria" w:hAnsi="Cambria" w:cs="Cambria"/>
                <w:color w:val="000000"/>
                <w:sz w:val="24"/>
                <w:szCs w:val="24"/>
              </w:rPr>
              <w:t xml:space="preserve"> unit</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003C27EB">
              <w:rPr>
                <w:rFonts w:ascii="Cambria" w:eastAsia="Cambria" w:hAnsi="Cambria" w:cs="Cambria"/>
                <w:color w:val="000000"/>
                <w:sz w:val="24"/>
                <w:szCs w:val="24"/>
              </w:rPr>
              <w:t xml:space="preserve"> do</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003C27EB">
              <w:rPr>
                <w:rFonts w:ascii="Cambria" w:eastAsia="Cambria" w:hAnsi="Cambria" w:cs="Cambria"/>
                <w:color w:val="000000"/>
                <w:spacing w:val="-2"/>
                <w:sz w:val="24"/>
                <w:szCs w:val="24"/>
              </w:rPr>
              <w:t>ing</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 xml:space="preserve">or </w:t>
            </w:r>
            <w:r w:rsidRPr="004F7EC8">
              <w:rPr>
                <w:rFonts w:ascii="Cambria" w:eastAsia="Cambria" w:hAnsi="Cambria" w:cs="Cambria"/>
                <w:color w:val="000000"/>
                <w:spacing w:val="-1"/>
                <w:sz w:val="24"/>
                <w:szCs w:val="24"/>
              </w:rPr>
              <w:t>w</w:t>
            </w:r>
            <w:r w:rsidRPr="004F7EC8">
              <w:rPr>
                <w:rFonts w:ascii="Cambria" w:eastAsia="Cambria" w:hAnsi="Cambria" w:cs="Cambria"/>
                <w:color w:val="000000"/>
                <w:sz w:val="24"/>
                <w:szCs w:val="24"/>
              </w:rPr>
              <w:t>eb</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unctions.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356"/>
              <w:rPr>
                <w:rFonts w:ascii="Cambria" w:eastAsia="Cambria" w:hAnsi="Cambria" w:cs="Cambria"/>
                <w:color w:val="000000"/>
                <w:sz w:val="24"/>
                <w:szCs w:val="24"/>
              </w:rPr>
            </w:pPr>
          </w:p>
        </w:tc>
      </w:tr>
      <w:tr w:rsidR="004F7EC8" w:rsidRPr="004F7EC8" w:rsidTr="004F7EC8">
        <w:trPr>
          <w:trHeight w:hRule="exact" w:val="994"/>
          <w:jc w:val="center"/>
        </w:trPr>
        <w:tc>
          <w:tcPr>
            <w:tcW w:w="2782" w:type="dxa"/>
            <w:vMerge/>
            <w:tcBorders>
              <w:top w:val="single" w:sz="6" w:space="0" w:color="000000"/>
              <w:left w:val="single" w:sz="6" w:space="0" w:color="000000"/>
              <w:bottom w:val="single" w:sz="6" w:space="0" w:color="000000"/>
              <w:right w:val="single" w:sz="6" w:space="0" w:color="000000"/>
            </w:tcBorders>
            <w:vAlign w:val="center"/>
          </w:tcPr>
          <w:p w:rsidR="004F7EC8" w:rsidRPr="004F7EC8" w:rsidRDefault="004F7EC8" w:rsidP="004F7EC8">
            <w:pPr>
              <w:spacing w:after="0" w:line="276" w:lineRule="auto"/>
              <w:rPr>
                <w:rFonts w:ascii="Cambria" w:eastAsia="Cambria" w:hAnsi="Cambria" w:cs="Cambria"/>
                <w:b/>
                <w:color w:val="000000"/>
                <w:sz w:val="24"/>
                <w:szCs w:val="24"/>
              </w:rPr>
            </w:pP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5" w:after="0" w:line="280" w:lineRule="exact"/>
              <w:ind w:left="102" w:right="450"/>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w:t>
            </w:r>
            <w:r w:rsidR="003C27EB">
              <w:rPr>
                <w:rFonts w:ascii="Cambria" w:eastAsia="Cambria" w:hAnsi="Cambria" w:cs="Cambria"/>
                <w:color w:val="000000"/>
                <w:sz w:val="24"/>
                <w:szCs w:val="24"/>
              </w:rPr>
              <w:t xml:space="preserve"> unit</w:t>
            </w:r>
            <w:r w:rsidRPr="004F7EC8">
              <w:rPr>
                <w:rFonts w:ascii="Cambria" w:eastAsia="Cambria" w:hAnsi="Cambria" w:cs="Cambria"/>
                <w:color w:val="000000"/>
                <w:sz w:val="24"/>
                <w:szCs w:val="24"/>
              </w:rPr>
              <w:t xml:space="preserv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cases</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003C27EB">
              <w:rPr>
                <w:rFonts w:ascii="Cambria" w:eastAsia="Cambria" w:hAnsi="Cambria" w:cs="Cambria"/>
                <w:color w:val="000000"/>
                <w:sz w:val="24"/>
                <w:szCs w:val="24"/>
              </w:rPr>
              <w:t xml:space="preserve"> do the</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ti</w:t>
            </w:r>
            <w:r w:rsidRPr="004F7EC8">
              <w:rPr>
                <w:rFonts w:ascii="Cambria" w:eastAsia="Cambria" w:hAnsi="Cambria" w:cs="Cambria"/>
                <w:color w:val="000000"/>
                <w:sz w:val="24"/>
                <w:szCs w:val="24"/>
              </w:rPr>
              <w:t xml:space="preserve">ng </w:t>
            </w:r>
            <w:r w:rsidRPr="004F7EC8">
              <w:rPr>
                <w:rFonts w:ascii="Cambria" w:eastAsia="Cambria" w:hAnsi="Cambria" w:cs="Cambria"/>
                <w:color w:val="000000"/>
                <w:spacing w:val="-1"/>
                <w:sz w:val="24"/>
                <w:szCs w:val="24"/>
              </w:rPr>
              <w:t>f</w:t>
            </w:r>
            <w:r w:rsidRPr="004F7EC8">
              <w:rPr>
                <w:rFonts w:ascii="Cambria" w:eastAsia="Cambria" w:hAnsi="Cambria" w:cs="Cambria"/>
                <w:color w:val="000000"/>
                <w:sz w:val="24"/>
                <w:szCs w:val="24"/>
              </w:rPr>
              <w:t>or m</w:t>
            </w:r>
            <w:r w:rsidRPr="004F7EC8">
              <w:rPr>
                <w:rFonts w:ascii="Cambria" w:eastAsia="Cambria" w:hAnsi="Cambria" w:cs="Cambria"/>
                <w:color w:val="000000"/>
                <w:spacing w:val="-1"/>
                <w:sz w:val="24"/>
                <w:szCs w:val="24"/>
              </w:rPr>
              <w:t>o</w:t>
            </w:r>
            <w:r w:rsidRPr="004F7EC8">
              <w:rPr>
                <w:rFonts w:ascii="Cambria" w:eastAsia="Cambria" w:hAnsi="Cambria" w:cs="Cambria"/>
                <w:color w:val="000000"/>
                <w:sz w:val="24"/>
                <w:szCs w:val="24"/>
              </w:rPr>
              <w:t>bile functio</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s.</w:t>
            </w:r>
          </w:p>
        </w:tc>
        <w:tc>
          <w:tcPr>
            <w:tcW w:w="2168"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before="1" w:after="0" w:line="240" w:lineRule="auto"/>
              <w:ind w:left="102"/>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2.3.2.4 Phase 4: Testing </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4F7EC8" w:rsidRPr="004F7EC8" w:rsidTr="004F7EC8">
        <w:trPr>
          <w:trHeight w:hRule="exact" w:val="4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z w:val="24"/>
                <w:szCs w:val="24"/>
              </w:rPr>
              <w:t>T</w:t>
            </w:r>
            <w:r w:rsidRPr="004F7EC8">
              <w:rPr>
                <w:rFonts w:ascii="Cambria" w:eastAsia="Cambria" w:hAnsi="Cambria" w:cs="Cambria"/>
                <w:b/>
                <w:color w:val="000000"/>
                <w:spacing w:val="1"/>
                <w:sz w:val="24"/>
                <w:szCs w:val="24"/>
              </w:rPr>
              <w:t>a</w:t>
            </w:r>
            <w:r w:rsidRPr="004F7EC8">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2"/>
              <w:jc w:val="center"/>
              <w:rPr>
                <w:rFonts w:ascii="Cambria" w:eastAsia="Cambria" w:hAnsi="Cambria" w:cs="Cambria"/>
                <w:color w:val="000000"/>
                <w:sz w:val="24"/>
                <w:szCs w:val="24"/>
              </w:rPr>
            </w:pPr>
            <w:r w:rsidRPr="004F7EC8">
              <w:rPr>
                <w:rFonts w:ascii="Cambria" w:eastAsia="Cambria" w:hAnsi="Cambria" w:cs="Cambria"/>
                <w:b/>
                <w:color w:val="000000"/>
                <w:spacing w:val="-1"/>
                <w:sz w:val="24"/>
                <w:szCs w:val="24"/>
              </w:rPr>
              <w:t>D</w:t>
            </w:r>
            <w:r w:rsidRPr="004F7EC8">
              <w:rPr>
                <w:rFonts w:ascii="Cambria" w:eastAsia="Cambria" w:hAnsi="Cambria" w:cs="Cambria"/>
                <w:b/>
                <w:color w:val="000000"/>
                <w:sz w:val="24"/>
                <w:szCs w:val="24"/>
              </w:rPr>
              <w:t>escr</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p</w:t>
            </w:r>
            <w:r w:rsidRPr="004F7EC8">
              <w:rPr>
                <w:rFonts w:ascii="Cambria" w:eastAsia="Cambria" w:hAnsi="Cambria" w:cs="Cambria"/>
                <w:b/>
                <w:color w:val="000000"/>
                <w:spacing w:val="2"/>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4F7EC8" w:rsidRPr="004F7EC8" w:rsidRDefault="004F7EC8" w:rsidP="004F7EC8">
            <w:pPr>
              <w:spacing w:after="0" w:line="280" w:lineRule="exact"/>
              <w:ind w:left="100"/>
              <w:jc w:val="center"/>
              <w:rPr>
                <w:rFonts w:ascii="Cambria" w:eastAsia="Cambria" w:hAnsi="Cambria" w:cs="Cambria"/>
                <w:color w:val="000000"/>
                <w:sz w:val="24"/>
                <w:szCs w:val="24"/>
              </w:rPr>
            </w:pPr>
            <w:r w:rsidRPr="004F7EC8">
              <w:rPr>
                <w:rFonts w:ascii="Cambria" w:eastAsia="Cambria" w:hAnsi="Cambria" w:cs="Cambria"/>
                <w:b/>
                <w:color w:val="000000"/>
                <w:sz w:val="24"/>
                <w:szCs w:val="24"/>
              </w:rPr>
              <w:t>Au</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h</w:t>
            </w:r>
            <w:r w:rsidRPr="004F7EC8">
              <w:rPr>
                <w:rFonts w:ascii="Cambria" w:eastAsia="Cambria" w:hAnsi="Cambria" w:cs="Cambria"/>
                <w:b/>
                <w:color w:val="000000"/>
                <w:spacing w:val="1"/>
                <w:sz w:val="24"/>
                <w:szCs w:val="24"/>
              </w:rPr>
              <w:t>o</w:t>
            </w:r>
            <w:r w:rsidRPr="004F7EC8">
              <w:rPr>
                <w:rFonts w:ascii="Cambria" w:eastAsia="Cambria" w:hAnsi="Cambria" w:cs="Cambria"/>
                <w:b/>
                <w:color w:val="000000"/>
                <w:sz w:val="24"/>
                <w:szCs w:val="24"/>
              </w:rPr>
              <w:t>r</w:t>
            </w: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lastRenderedPageBreak/>
              <w:t>1.</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I</w:t>
            </w:r>
            <w:r w:rsidRPr="004F7EC8">
              <w:rPr>
                <w:rFonts w:ascii="Cambria" w:eastAsia="Cambria" w:hAnsi="Cambria" w:cs="Cambria"/>
                <w:b/>
                <w:color w:val="000000"/>
                <w:spacing w:val="-1"/>
                <w:sz w:val="24"/>
                <w:szCs w:val="24"/>
              </w:rPr>
              <w:t>n</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egra</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w:t>
            </w:r>
            <w:r w:rsidRPr="004F7EC8">
              <w:rPr>
                <w:rFonts w:ascii="Cambria" w:eastAsia="Cambria" w:hAnsi="Cambria" w:cs="Cambria"/>
                <w:b/>
                <w:color w:val="000000"/>
                <w:sz w:val="24"/>
                <w:szCs w:val="24"/>
              </w:rPr>
              <w:t>on</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z w:val="24"/>
                <w:szCs w:val="24"/>
              </w:rPr>
              <w:t>es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mbria" w:hAnsi="Cambria" w:cs="Cambria"/>
                <w:color w:val="000000"/>
                <w:sz w:val="24"/>
                <w:szCs w:val="24"/>
              </w:rPr>
              <w:t>W</w:t>
            </w:r>
            <w:r w:rsidRPr="004F7EC8">
              <w:rPr>
                <w:rFonts w:ascii="Cambria" w:eastAsia="Cambria" w:hAnsi="Cambria" w:cs="Cambria"/>
                <w:color w:val="000000"/>
                <w:spacing w:val="-1"/>
                <w:sz w:val="24"/>
                <w:szCs w:val="24"/>
              </w:rPr>
              <w:t>r</w:t>
            </w:r>
            <w:r w:rsidRPr="004F7EC8">
              <w:rPr>
                <w:rFonts w:ascii="Cambria" w:eastAsia="Cambria" w:hAnsi="Cambria" w:cs="Cambria"/>
                <w:color w:val="000000"/>
                <w:sz w:val="24"/>
                <w:szCs w:val="24"/>
              </w:rPr>
              <w:t>i</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 xml:space="preserve">e </w:t>
            </w:r>
            <w:r w:rsidRPr="004F7EC8">
              <w:rPr>
                <w:rFonts w:ascii="Cambria" w:eastAsia="Cambria" w:hAnsi="Cambria" w:cs="Cambria"/>
                <w:color w:val="000000"/>
                <w:spacing w:val="1"/>
                <w:sz w:val="24"/>
                <w:szCs w:val="24"/>
              </w:rPr>
              <w:t>t</w:t>
            </w:r>
            <w:r w:rsidRPr="004F7EC8">
              <w:rPr>
                <w:rFonts w:ascii="Cambria" w:eastAsia="Cambria" w:hAnsi="Cambria" w:cs="Cambria"/>
                <w:color w:val="000000"/>
                <w:sz w:val="24"/>
                <w:szCs w:val="24"/>
              </w:rPr>
              <w:t>est</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case</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a</w:t>
            </w:r>
            <w:r w:rsidRPr="004F7EC8">
              <w:rPr>
                <w:rFonts w:ascii="Cambria" w:eastAsia="Cambria" w:hAnsi="Cambria" w:cs="Cambria"/>
                <w:color w:val="000000"/>
                <w:spacing w:val="1"/>
                <w:sz w:val="24"/>
                <w:szCs w:val="24"/>
              </w:rPr>
              <w:t>n</w:t>
            </w:r>
            <w:r w:rsidRPr="004F7EC8">
              <w:rPr>
                <w:rFonts w:ascii="Cambria" w:eastAsia="Cambria" w:hAnsi="Cambria" w:cs="Cambria"/>
                <w:color w:val="000000"/>
                <w:sz w:val="24"/>
                <w:szCs w:val="24"/>
              </w:rPr>
              <w:t>d</w:t>
            </w:r>
            <w:r w:rsidRPr="004F7EC8">
              <w:rPr>
                <w:rFonts w:ascii="Cambria" w:eastAsia="Cambria" w:hAnsi="Cambria" w:cs="Cambria"/>
                <w:color w:val="000000"/>
                <w:spacing w:val="-1"/>
                <w:sz w:val="24"/>
                <w:szCs w:val="24"/>
              </w:rPr>
              <w:t xml:space="preserve"> </w:t>
            </w:r>
            <w:r w:rsidRPr="004F7EC8">
              <w:rPr>
                <w:rFonts w:ascii="Cambria" w:eastAsia="Cambria" w:hAnsi="Cambria" w:cs="Cambria"/>
                <w:color w:val="000000"/>
                <w:sz w:val="24"/>
                <w:szCs w:val="24"/>
              </w:rPr>
              <w:t>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s</w:t>
            </w:r>
            <w:r w:rsidRPr="004F7EC8">
              <w:rPr>
                <w:rFonts w:ascii="Cambria" w:eastAsia="Cambria" w:hAnsi="Cambria" w:cs="Cambria"/>
                <w:color w:val="000000"/>
                <w:spacing w:val="-2"/>
                <w:sz w:val="24"/>
                <w:szCs w:val="24"/>
              </w:rPr>
              <w:t>t</w:t>
            </w:r>
            <w:r w:rsidRPr="004F7EC8">
              <w:rPr>
                <w:rFonts w:ascii="Cambria" w:eastAsia="Cambria" w:hAnsi="Cambria" w:cs="Cambria"/>
                <w:color w:val="000000"/>
                <w:sz w:val="24"/>
                <w:szCs w:val="24"/>
              </w:rPr>
              <w:t xml:space="preserve"> s</w:t>
            </w:r>
            <w:r w:rsidRPr="004F7EC8">
              <w:rPr>
                <w:rFonts w:ascii="Cambria" w:eastAsia="Cambria" w:hAnsi="Cambria" w:cs="Cambria"/>
                <w:color w:val="000000"/>
                <w:spacing w:val="-1"/>
                <w:sz w:val="24"/>
                <w:szCs w:val="24"/>
              </w:rPr>
              <w:t>y</w:t>
            </w:r>
            <w:r w:rsidRPr="004F7EC8">
              <w:rPr>
                <w:rFonts w:ascii="Cambria" w:eastAsia="Cambria" w:hAnsi="Cambria" w:cs="Cambria"/>
                <w:color w:val="000000"/>
                <w:sz w:val="24"/>
                <w:szCs w:val="24"/>
              </w:rPr>
              <w:t>st</w:t>
            </w:r>
            <w:r w:rsidRPr="004F7EC8">
              <w:rPr>
                <w:rFonts w:ascii="Cambria" w:eastAsia="Cambria" w:hAnsi="Cambria" w:cs="Cambria"/>
                <w:color w:val="000000"/>
                <w:spacing w:val="1"/>
                <w:sz w:val="24"/>
                <w:szCs w:val="24"/>
              </w:rPr>
              <w:t>e</w:t>
            </w:r>
            <w:r w:rsidRPr="004F7EC8">
              <w:rPr>
                <w:rFonts w:ascii="Cambria" w:eastAsia="Cambria" w:hAnsi="Cambria" w:cs="Cambria"/>
                <w:color w:val="000000"/>
                <w:sz w:val="24"/>
                <w:szCs w:val="24"/>
              </w:rPr>
              <w:t>ms.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b/>
                <w:color w:val="000000"/>
                <w:sz w:val="24"/>
                <w:szCs w:val="24"/>
              </w:rPr>
            </w:pPr>
            <w:r w:rsidRPr="004F7EC8">
              <w:rPr>
                <w:rFonts w:ascii="Cambria" w:eastAsia="Cambria" w:hAnsi="Cambria" w:cs="Cambria"/>
                <w:b/>
                <w:color w:val="000000"/>
                <w:sz w:val="24"/>
                <w:szCs w:val="24"/>
              </w:rPr>
              <w:t>2. Testing document</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2" w:right="801"/>
              <w:rPr>
                <w:rFonts w:ascii="Cambria" w:eastAsia="Cambria" w:hAnsi="Cambria" w:cs="Cambria"/>
                <w:color w:val="000000"/>
                <w:sz w:val="24"/>
                <w:szCs w:val="24"/>
              </w:rPr>
            </w:pPr>
            <w:r w:rsidRPr="004F7EC8">
              <w:rPr>
                <w:rFonts w:ascii="Cambria" w:eastAsia="Calibri" w:hAnsi="Cambria" w:cs="Arial"/>
                <w:color w:val="000000"/>
                <w:sz w:val="24"/>
                <w:szCs w:val="24"/>
              </w:rPr>
              <w:t>Write test case documents.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before="3" w:after="0" w:line="280" w:lineRule="exact"/>
              <w:ind w:left="100" w:right="354"/>
              <w:rPr>
                <w:rFonts w:ascii="Cambria" w:eastAsia="Cambria" w:hAnsi="Cambria" w:cs="Cambria"/>
                <w:color w:val="000000"/>
                <w:sz w:val="24"/>
                <w:szCs w:val="24"/>
              </w:rPr>
            </w:pPr>
          </w:p>
        </w:tc>
      </w:tr>
      <w:tr w:rsidR="004F7EC8" w:rsidRPr="004F7EC8" w:rsidTr="004F7EC8">
        <w:trPr>
          <w:trHeight w:hRule="exact" w:val="1060"/>
          <w:jc w:val="center"/>
        </w:trPr>
        <w:tc>
          <w:tcPr>
            <w:tcW w:w="2782"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80" w:lineRule="exact"/>
              <w:ind w:left="102"/>
              <w:rPr>
                <w:rFonts w:ascii="Cambria" w:eastAsia="Cambria" w:hAnsi="Cambria" w:cs="Cambria"/>
                <w:color w:val="000000"/>
                <w:sz w:val="24"/>
                <w:szCs w:val="24"/>
              </w:rPr>
            </w:pPr>
            <w:r w:rsidRPr="004F7EC8">
              <w:rPr>
                <w:rFonts w:ascii="Cambria" w:eastAsia="Cambria" w:hAnsi="Cambria" w:cs="Cambria"/>
                <w:b/>
                <w:color w:val="000000"/>
                <w:sz w:val="24"/>
                <w:szCs w:val="24"/>
              </w:rPr>
              <w:t>3.</w:t>
            </w:r>
            <w:r w:rsidRPr="004F7EC8">
              <w:rPr>
                <w:rFonts w:ascii="Cambria" w:eastAsia="Cambria" w:hAnsi="Cambria" w:cs="Cambria"/>
                <w:b/>
                <w:color w:val="000000"/>
                <w:spacing w:val="-1"/>
                <w:sz w:val="24"/>
                <w:szCs w:val="24"/>
              </w:rPr>
              <w:t xml:space="preserve"> </w:t>
            </w:r>
            <w:r w:rsidRPr="004F7EC8">
              <w:rPr>
                <w:rFonts w:ascii="Cambria" w:eastAsia="Cambria" w:hAnsi="Cambria" w:cs="Cambria"/>
                <w:b/>
                <w:color w:val="000000"/>
                <w:sz w:val="24"/>
                <w:szCs w:val="24"/>
              </w:rPr>
              <w:t>Acceptance</w:t>
            </w:r>
            <w:r w:rsidRPr="004F7EC8">
              <w:rPr>
                <w:rFonts w:ascii="Cambria" w:eastAsia="Cambria" w:hAnsi="Cambria" w:cs="Cambria"/>
                <w:b/>
                <w:color w:val="000000"/>
                <w:spacing w:val="1"/>
                <w:sz w:val="24"/>
                <w:szCs w:val="24"/>
              </w:rPr>
              <w:t xml:space="preserve"> t</w:t>
            </w:r>
            <w:r w:rsidRPr="004F7EC8">
              <w:rPr>
                <w:rFonts w:ascii="Cambria" w:eastAsia="Cambria" w:hAnsi="Cambria" w:cs="Cambria"/>
                <w:b/>
                <w:color w:val="000000"/>
                <w:sz w:val="24"/>
                <w:szCs w:val="24"/>
              </w:rPr>
              <w:t>e</w:t>
            </w:r>
            <w:r w:rsidRPr="004F7EC8">
              <w:rPr>
                <w:rFonts w:ascii="Cambria" w:eastAsia="Cambria" w:hAnsi="Cambria" w:cs="Cambria"/>
                <w:b/>
                <w:color w:val="000000"/>
                <w:spacing w:val="-2"/>
                <w:sz w:val="24"/>
                <w:szCs w:val="24"/>
              </w:rPr>
              <w:t>s</w:t>
            </w:r>
            <w:r w:rsidRPr="004F7EC8">
              <w:rPr>
                <w:rFonts w:ascii="Cambria" w:eastAsia="Cambria" w:hAnsi="Cambria" w:cs="Cambria"/>
                <w:b/>
                <w:color w:val="000000"/>
                <w:spacing w:val="1"/>
                <w:sz w:val="24"/>
                <w:szCs w:val="24"/>
              </w:rPr>
              <w:t>t</w:t>
            </w:r>
            <w:r w:rsidRPr="004F7EC8">
              <w:rPr>
                <w:rFonts w:ascii="Cambria" w:eastAsia="Cambria" w:hAnsi="Cambria" w:cs="Cambria"/>
                <w:b/>
                <w:color w:val="000000"/>
                <w:spacing w:val="-1"/>
                <w:sz w:val="24"/>
                <w:szCs w:val="24"/>
              </w:rPr>
              <w:t>in</w:t>
            </w:r>
            <w:r w:rsidRPr="004F7EC8">
              <w:rPr>
                <w:rFonts w:ascii="Cambria" w:eastAsia="Cambria" w:hAnsi="Cambria" w:cs="Cambria"/>
                <w:b/>
                <w:color w:val="000000"/>
                <w:sz w:val="24"/>
                <w:szCs w:val="24"/>
              </w:rPr>
              <w:t>g</w:t>
            </w:r>
          </w:p>
        </w:tc>
        <w:tc>
          <w:tcPr>
            <w:tcW w:w="4050"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spacing w:after="0" w:line="276" w:lineRule="auto"/>
              <w:ind w:left="102"/>
              <w:rPr>
                <w:rFonts w:ascii="Cambria" w:eastAsia="Cambria" w:hAnsi="Cambria" w:cs="Cambria"/>
                <w:color w:val="000000"/>
                <w:sz w:val="24"/>
                <w:szCs w:val="24"/>
              </w:rPr>
            </w:pPr>
            <w:r w:rsidRPr="004F7EC8">
              <w:rPr>
                <w:rFonts w:ascii="Cambria" w:eastAsia="Cambria" w:hAnsi="Cambria" w:cs="Cambria"/>
                <w:color w:val="000000"/>
                <w:sz w:val="24"/>
                <w:szCs w:val="24"/>
              </w:rPr>
              <w:t>Let customer test real product to ensure the product meet user’s requirements.</w:t>
            </w:r>
          </w:p>
        </w:tc>
        <w:tc>
          <w:tcPr>
            <w:tcW w:w="2167" w:type="dxa"/>
            <w:tcBorders>
              <w:top w:val="single" w:sz="6" w:space="0" w:color="000000"/>
              <w:left w:val="single" w:sz="6" w:space="0" w:color="000000"/>
              <w:bottom w:val="single" w:sz="6" w:space="0" w:color="000000"/>
              <w:right w:val="single" w:sz="6" w:space="0" w:color="000000"/>
            </w:tcBorders>
          </w:tcPr>
          <w:p w:rsidR="004F7EC8" w:rsidRPr="004F7EC8" w:rsidRDefault="004F7EC8" w:rsidP="004F7EC8">
            <w:pPr>
              <w:keepNext/>
              <w:spacing w:after="0" w:line="280" w:lineRule="exact"/>
              <w:ind w:left="100" w:right="354"/>
              <w:rPr>
                <w:rFonts w:ascii="Cambria" w:eastAsia="Cambria" w:hAnsi="Cambria" w:cs="Cambria"/>
                <w:color w:val="000000"/>
                <w:sz w:val="24"/>
                <w:szCs w:val="24"/>
              </w:rPr>
            </w:pPr>
          </w:p>
        </w:tc>
      </w:tr>
    </w:tbl>
    <w:p w:rsidR="004F7EC8" w:rsidRDefault="004F7EC8" w:rsidP="007F6319">
      <w:pPr>
        <w:autoSpaceDE w:val="0"/>
        <w:autoSpaceDN w:val="0"/>
        <w:adjustRightInd w:val="0"/>
        <w:spacing w:after="0" w:line="240" w:lineRule="auto"/>
        <w:rPr>
          <w:rFonts w:ascii="Cambria" w:eastAsia="Times New Roman" w:hAnsi="Cambria" w:cs="Times New Roman"/>
          <w:sz w:val="24"/>
          <w:szCs w:val="24"/>
          <w:lang w:eastAsia="en-US"/>
        </w:rPr>
      </w:pPr>
    </w:p>
    <w:p w:rsidR="006A3FE5" w:rsidRDefault="006A3FE5"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2.3.2.5 Phase 5: 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782"/>
        <w:gridCol w:w="4050"/>
        <w:gridCol w:w="2167"/>
      </w:tblGrid>
      <w:tr w:rsidR="00665D3A" w:rsidRPr="00665D3A" w:rsidTr="00665D3A">
        <w:trPr>
          <w:trHeight w:hRule="exact" w:val="591"/>
          <w:jc w:val="center"/>
        </w:trPr>
        <w:tc>
          <w:tcPr>
            <w:tcW w:w="2782"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z w:val="24"/>
                <w:szCs w:val="24"/>
              </w:rPr>
              <w:t>T</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z w:val="24"/>
                <w:szCs w:val="24"/>
              </w:rPr>
              <w:t>sk</w:t>
            </w:r>
          </w:p>
        </w:tc>
        <w:tc>
          <w:tcPr>
            <w:tcW w:w="4050"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2"/>
              <w:jc w:val="center"/>
              <w:rPr>
                <w:rFonts w:ascii="Cambria" w:eastAsia="Cambria" w:hAnsi="Cambria" w:cs="Cambria"/>
                <w:color w:val="000000"/>
                <w:sz w:val="24"/>
                <w:szCs w:val="24"/>
              </w:rPr>
            </w:pPr>
            <w:r w:rsidRPr="00665D3A">
              <w:rPr>
                <w:rFonts w:ascii="Cambria" w:eastAsia="Cambria" w:hAnsi="Cambria" w:cs="Cambria"/>
                <w:b/>
                <w:color w:val="000000"/>
                <w:spacing w:val="-1"/>
                <w:sz w:val="24"/>
                <w:szCs w:val="24"/>
              </w:rPr>
              <w:t>D</w:t>
            </w:r>
            <w:r w:rsidRPr="00665D3A">
              <w:rPr>
                <w:rFonts w:ascii="Cambria" w:eastAsia="Cambria" w:hAnsi="Cambria" w:cs="Cambria"/>
                <w:b/>
                <w:color w:val="000000"/>
                <w:sz w:val="24"/>
                <w:szCs w:val="24"/>
              </w:rPr>
              <w:t>escr</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p</w:t>
            </w:r>
            <w:r w:rsidRPr="00665D3A">
              <w:rPr>
                <w:rFonts w:ascii="Cambria" w:eastAsia="Cambria" w:hAnsi="Cambria" w:cs="Cambria"/>
                <w:b/>
                <w:color w:val="000000"/>
                <w:spacing w:val="2"/>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p>
        </w:tc>
        <w:tc>
          <w:tcPr>
            <w:tcW w:w="2167" w:type="dxa"/>
            <w:tcBorders>
              <w:top w:val="single" w:sz="6" w:space="0" w:color="000000"/>
              <w:left w:val="single" w:sz="6" w:space="0" w:color="000000"/>
              <w:bottom w:val="single" w:sz="6" w:space="0" w:color="000000"/>
              <w:right w:val="single" w:sz="6" w:space="0" w:color="000000"/>
            </w:tcBorders>
            <w:shd w:val="clear" w:color="auto" w:fill="8DB3E2"/>
          </w:tcPr>
          <w:p w:rsidR="00665D3A" w:rsidRPr="00665D3A" w:rsidRDefault="00665D3A" w:rsidP="00665D3A">
            <w:pPr>
              <w:spacing w:after="0" w:line="260" w:lineRule="exact"/>
              <w:ind w:left="100"/>
              <w:jc w:val="center"/>
              <w:rPr>
                <w:rFonts w:ascii="Cambria" w:eastAsia="Cambria" w:hAnsi="Cambria" w:cs="Cambria"/>
                <w:color w:val="000000"/>
                <w:sz w:val="24"/>
                <w:szCs w:val="24"/>
              </w:rPr>
            </w:pPr>
            <w:r w:rsidRPr="00665D3A">
              <w:rPr>
                <w:rFonts w:ascii="Cambria" w:eastAsia="Cambria" w:hAnsi="Cambria" w:cs="Cambria"/>
                <w:b/>
                <w:color w:val="000000"/>
                <w:sz w:val="24"/>
                <w:szCs w:val="24"/>
              </w:rPr>
              <w:t>Au</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z w:val="24"/>
                <w:szCs w:val="24"/>
              </w:rPr>
              <w:t>h</w:t>
            </w:r>
            <w:r w:rsidRPr="00665D3A">
              <w:rPr>
                <w:rFonts w:ascii="Cambria" w:eastAsia="Cambria" w:hAnsi="Cambria" w:cs="Cambria"/>
                <w:b/>
                <w:color w:val="000000"/>
                <w:spacing w:val="1"/>
                <w:sz w:val="24"/>
                <w:szCs w:val="24"/>
              </w:rPr>
              <w:t>o</w:t>
            </w:r>
            <w:r w:rsidRPr="00665D3A">
              <w:rPr>
                <w:rFonts w:ascii="Cambria" w:eastAsia="Cambria" w:hAnsi="Cambria" w:cs="Cambria"/>
                <w:b/>
                <w:color w:val="000000"/>
                <w:sz w:val="24"/>
                <w:szCs w:val="24"/>
              </w:rPr>
              <w:t>r</w:t>
            </w:r>
          </w:p>
        </w:tc>
      </w:tr>
      <w:tr w:rsidR="00665D3A" w:rsidRPr="00665D3A" w:rsidTr="00665D3A">
        <w:trPr>
          <w:trHeight w:hRule="exact" w:val="1069"/>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1.</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I</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s</w:t>
            </w:r>
            <w:r w:rsidRPr="00665D3A">
              <w:rPr>
                <w:rFonts w:ascii="Cambria" w:eastAsia="Cambria" w:hAnsi="Cambria" w:cs="Cambria"/>
                <w:b/>
                <w:color w:val="000000"/>
                <w:spacing w:val="1"/>
                <w:sz w:val="24"/>
                <w:szCs w:val="24"/>
              </w:rPr>
              <w:t>ta</w:t>
            </w:r>
            <w:r w:rsidRPr="00665D3A">
              <w:rPr>
                <w:rFonts w:ascii="Cambria" w:eastAsia="Cambria" w:hAnsi="Cambria" w:cs="Cambria"/>
                <w:b/>
                <w:color w:val="000000"/>
                <w:sz w:val="24"/>
                <w:szCs w:val="24"/>
              </w:rPr>
              <w:t>l</w:t>
            </w:r>
            <w:r w:rsidRPr="00665D3A">
              <w:rPr>
                <w:rFonts w:ascii="Cambria" w:eastAsia="Cambria" w:hAnsi="Cambria" w:cs="Cambria"/>
                <w:b/>
                <w:color w:val="000000"/>
                <w:spacing w:val="1"/>
                <w:sz w:val="24"/>
                <w:szCs w:val="24"/>
              </w:rPr>
              <w:t>l</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t</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on</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z w:val="24"/>
                <w:szCs w:val="24"/>
              </w:rPr>
              <w:t>gu</w:t>
            </w:r>
            <w:r w:rsidRPr="00665D3A">
              <w:rPr>
                <w:rFonts w:ascii="Cambria" w:eastAsia="Cambria" w:hAnsi="Cambria" w:cs="Cambria"/>
                <w:b/>
                <w:color w:val="000000"/>
                <w:spacing w:val="-1"/>
                <w:sz w:val="24"/>
                <w:szCs w:val="24"/>
              </w:rPr>
              <w:t>i</w:t>
            </w:r>
            <w:r w:rsidRPr="00665D3A">
              <w:rPr>
                <w:rFonts w:ascii="Cambria" w:eastAsia="Cambria" w:hAnsi="Cambria" w:cs="Cambria"/>
                <w:b/>
                <w:color w:val="000000"/>
                <w:sz w:val="24"/>
                <w:szCs w:val="24"/>
              </w:rPr>
              <w:t>de</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w:t>
            </w:r>
            <w:r w:rsidRPr="00665D3A">
              <w:rPr>
                <w:rFonts w:ascii="Cambria" w:eastAsia="Cambria" w:hAnsi="Cambria" w:cs="Cambria"/>
                <w:color w:val="000000"/>
                <w:spacing w:val="1"/>
                <w:sz w:val="24"/>
                <w:szCs w:val="24"/>
              </w:rPr>
              <w:t>i</w:t>
            </w:r>
            <w:r w:rsidRPr="00665D3A">
              <w:rPr>
                <w:rFonts w:ascii="Cambria" w:eastAsia="Cambria" w:hAnsi="Cambria" w:cs="Cambria"/>
                <w:color w:val="000000"/>
                <w:sz w:val="24"/>
                <w:szCs w:val="24"/>
              </w:rPr>
              <w:t>ns</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allation g</w:t>
            </w:r>
            <w:r w:rsidRPr="00665D3A">
              <w:rPr>
                <w:rFonts w:ascii="Cambria" w:eastAsia="Cambria" w:hAnsi="Cambria" w:cs="Cambria"/>
                <w:color w:val="000000"/>
                <w:spacing w:val="-1"/>
                <w:sz w:val="24"/>
                <w:szCs w:val="24"/>
              </w:rPr>
              <w:t>u</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d</w:t>
            </w:r>
            <w:r w:rsidRPr="00665D3A">
              <w:rPr>
                <w:rFonts w:ascii="Cambria" w:eastAsia="Cambria" w:hAnsi="Cambria" w:cs="Cambria"/>
                <w:color w:val="000000"/>
                <w:sz w:val="24"/>
                <w:szCs w:val="24"/>
              </w:rPr>
              <w:t>e</w:t>
            </w: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0"/>
              <w:rPr>
                <w:rFonts w:ascii="Cambria" w:eastAsia="Cambria" w:hAnsi="Cambria" w:cs="Cambria"/>
                <w:color w:val="000000"/>
                <w:sz w:val="24"/>
                <w:szCs w:val="24"/>
              </w:rPr>
            </w:pPr>
          </w:p>
        </w:tc>
      </w:tr>
      <w:tr w:rsidR="00665D3A" w:rsidRPr="00665D3A" w:rsidTr="00665D3A">
        <w:trPr>
          <w:trHeight w:hRule="exact" w:val="993"/>
          <w:jc w:val="center"/>
        </w:trPr>
        <w:tc>
          <w:tcPr>
            <w:tcW w:w="2782"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ind w:left="102"/>
              <w:rPr>
                <w:rFonts w:ascii="Cambria" w:eastAsia="Cambria" w:hAnsi="Cambria" w:cs="Cambria"/>
                <w:color w:val="000000"/>
                <w:sz w:val="24"/>
                <w:szCs w:val="24"/>
              </w:rPr>
            </w:pPr>
            <w:r w:rsidRPr="00665D3A">
              <w:rPr>
                <w:rFonts w:ascii="Cambria" w:eastAsia="Cambria" w:hAnsi="Cambria" w:cs="Cambria"/>
                <w:b/>
                <w:color w:val="000000"/>
                <w:sz w:val="24"/>
                <w:szCs w:val="24"/>
              </w:rPr>
              <w:t>2.</w:t>
            </w:r>
            <w:r w:rsidRPr="00665D3A">
              <w:rPr>
                <w:rFonts w:ascii="Cambria" w:eastAsia="Cambria" w:hAnsi="Cambria" w:cs="Cambria"/>
                <w:b/>
                <w:color w:val="000000"/>
                <w:spacing w:val="-1"/>
                <w:sz w:val="24"/>
                <w:szCs w:val="24"/>
              </w:rPr>
              <w:t xml:space="preserve"> </w:t>
            </w:r>
            <w:r w:rsidRPr="00665D3A">
              <w:rPr>
                <w:rFonts w:ascii="Cambria" w:eastAsia="Cambria" w:hAnsi="Cambria" w:cs="Cambria"/>
                <w:b/>
                <w:color w:val="000000"/>
                <w:spacing w:val="1"/>
                <w:sz w:val="24"/>
                <w:szCs w:val="24"/>
              </w:rPr>
              <w:t>U</w:t>
            </w:r>
            <w:r w:rsidRPr="00665D3A">
              <w:rPr>
                <w:rFonts w:ascii="Cambria" w:eastAsia="Cambria" w:hAnsi="Cambria" w:cs="Cambria"/>
                <w:b/>
                <w:color w:val="000000"/>
                <w:sz w:val="24"/>
                <w:szCs w:val="24"/>
              </w:rPr>
              <w:t>ser’s M</w:t>
            </w:r>
            <w:r w:rsidRPr="00665D3A">
              <w:rPr>
                <w:rFonts w:ascii="Cambria" w:eastAsia="Cambria" w:hAnsi="Cambria" w:cs="Cambria"/>
                <w:b/>
                <w:color w:val="000000"/>
                <w:spacing w:val="1"/>
                <w:sz w:val="24"/>
                <w:szCs w:val="24"/>
              </w:rPr>
              <w:t>a</w:t>
            </w:r>
            <w:r w:rsidRPr="00665D3A">
              <w:rPr>
                <w:rFonts w:ascii="Cambria" w:eastAsia="Cambria" w:hAnsi="Cambria" w:cs="Cambria"/>
                <w:b/>
                <w:color w:val="000000"/>
                <w:spacing w:val="-1"/>
                <w:sz w:val="24"/>
                <w:szCs w:val="24"/>
              </w:rPr>
              <w:t>n</w:t>
            </w:r>
            <w:r w:rsidRPr="00665D3A">
              <w:rPr>
                <w:rFonts w:ascii="Cambria" w:eastAsia="Cambria" w:hAnsi="Cambria" w:cs="Cambria"/>
                <w:b/>
                <w:color w:val="000000"/>
                <w:sz w:val="24"/>
                <w:szCs w:val="24"/>
              </w:rPr>
              <w:t>u</w:t>
            </w:r>
            <w:r w:rsidRPr="00665D3A">
              <w:rPr>
                <w:rFonts w:ascii="Cambria" w:eastAsia="Cambria" w:hAnsi="Cambria" w:cs="Cambria"/>
                <w:b/>
                <w:color w:val="000000"/>
                <w:spacing w:val="2"/>
                <w:sz w:val="24"/>
                <w:szCs w:val="24"/>
              </w:rPr>
              <w:t>a</w:t>
            </w:r>
            <w:r w:rsidRPr="00665D3A">
              <w:rPr>
                <w:rFonts w:ascii="Cambria" w:eastAsia="Cambria" w:hAnsi="Cambria" w:cs="Cambria"/>
                <w:b/>
                <w:color w:val="000000"/>
                <w:sz w:val="24"/>
                <w:szCs w:val="24"/>
              </w:rPr>
              <w:t>l</w:t>
            </w:r>
          </w:p>
        </w:tc>
        <w:tc>
          <w:tcPr>
            <w:tcW w:w="4050"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spacing w:after="0" w:line="280" w:lineRule="exact"/>
              <w:rPr>
                <w:rFonts w:ascii="Cambria" w:eastAsia="Cambria" w:hAnsi="Cambria" w:cs="Cambria"/>
                <w:color w:val="000000"/>
                <w:sz w:val="24"/>
                <w:szCs w:val="24"/>
              </w:rPr>
            </w:pPr>
            <w:r w:rsidRPr="00665D3A">
              <w:rPr>
                <w:rFonts w:ascii="Cambria" w:eastAsia="Cambria" w:hAnsi="Cambria" w:cs="Cambria"/>
                <w:color w:val="000000"/>
                <w:sz w:val="24"/>
                <w:szCs w:val="24"/>
              </w:rPr>
              <w:t xml:space="preserve"> W</w:t>
            </w:r>
            <w:r w:rsidRPr="00665D3A">
              <w:rPr>
                <w:rFonts w:ascii="Cambria" w:eastAsia="Cambria" w:hAnsi="Cambria" w:cs="Cambria"/>
                <w:color w:val="000000"/>
                <w:spacing w:val="-1"/>
                <w:sz w:val="24"/>
                <w:szCs w:val="24"/>
              </w:rPr>
              <w:t>r</w:t>
            </w:r>
            <w:r w:rsidRPr="00665D3A">
              <w:rPr>
                <w:rFonts w:ascii="Cambria" w:eastAsia="Cambria" w:hAnsi="Cambria" w:cs="Cambria"/>
                <w:color w:val="000000"/>
                <w:sz w:val="24"/>
                <w:szCs w:val="24"/>
              </w:rPr>
              <w:t>i</w:t>
            </w:r>
            <w:r w:rsidRPr="00665D3A">
              <w:rPr>
                <w:rFonts w:ascii="Cambria" w:eastAsia="Cambria" w:hAnsi="Cambria" w:cs="Cambria"/>
                <w:color w:val="000000"/>
                <w:spacing w:val="1"/>
                <w:sz w:val="24"/>
                <w:szCs w:val="24"/>
              </w:rPr>
              <w:t>t</w:t>
            </w:r>
            <w:r w:rsidRPr="00665D3A">
              <w:rPr>
                <w:rFonts w:ascii="Cambria" w:eastAsia="Cambria" w:hAnsi="Cambria" w:cs="Cambria"/>
                <w:color w:val="000000"/>
                <w:sz w:val="24"/>
                <w:szCs w:val="24"/>
              </w:rPr>
              <w:t xml:space="preserve">e user </w:t>
            </w:r>
            <w:r w:rsidRPr="00665D3A">
              <w:rPr>
                <w:rFonts w:ascii="Cambria" w:eastAsia="Cambria" w:hAnsi="Cambria" w:cs="Cambria"/>
                <w:color w:val="000000"/>
                <w:spacing w:val="-1"/>
                <w:sz w:val="24"/>
                <w:szCs w:val="24"/>
              </w:rPr>
              <w:t>m</w:t>
            </w:r>
            <w:r w:rsidRPr="00665D3A">
              <w:rPr>
                <w:rFonts w:ascii="Cambria" w:eastAsia="Cambria" w:hAnsi="Cambria" w:cs="Cambria"/>
                <w:color w:val="000000"/>
                <w:sz w:val="24"/>
                <w:szCs w:val="24"/>
              </w:rPr>
              <w:t>a</w:t>
            </w:r>
            <w:r w:rsidRPr="00665D3A">
              <w:rPr>
                <w:rFonts w:ascii="Cambria" w:eastAsia="Cambria" w:hAnsi="Cambria" w:cs="Cambria"/>
                <w:color w:val="000000"/>
                <w:spacing w:val="1"/>
                <w:sz w:val="24"/>
                <w:szCs w:val="24"/>
              </w:rPr>
              <w:t>n</w:t>
            </w:r>
            <w:r w:rsidRPr="00665D3A">
              <w:rPr>
                <w:rFonts w:ascii="Cambria" w:eastAsia="Cambria" w:hAnsi="Cambria" w:cs="Cambria"/>
                <w:color w:val="000000"/>
                <w:sz w:val="24"/>
                <w:szCs w:val="24"/>
              </w:rPr>
              <w:t>ual</w:t>
            </w:r>
          </w:p>
          <w:p w:rsidR="00665D3A" w:rsidRPr="00665D3A" w:rsidRDefault="00665D3A" w:rsidP="00665D3A">
            <w:pPr>
              <w:spacing w:after="0" w:line="280" w:lineRule="exact"/>
              <w:rPr>
                <w:rFonts w:ascii="Cambria" w:eastAsia="Cambria" w:hAnsi="Cambria" w:cs="Cambria"/>
                <w:color w:val="000000"/>
                <w:sz w:val="24"/>
                <w:szCs w:val="24"/>
              </w:rPr>
            </w:pPr>
          </w:p>
        </w:tc>
        <w:tc>
          <w:tcPr>
            <w:tcW w:w="2167" w:type="dxa"/>
            <w:tcBorders>
              <w:top w:val="single" w:sz="6" w:space="0" w:color="000000"/>
              <w:left w:val="single" w:sz="6" w:space="0" w:color="000000"/>
              <w:bottom w:val="single" w:sz="6" w:space="0" w:color="000000"/>
              <w:right w:val="single" w:sz="6" w:space="0" w:color="000000"/>
            </w:tcBorders>
          </w:tcPr>
          <w:p w:rsidR="00665D3A" w:rsidRPr="00665D3A" w:rsidRDefault="00665D3A" w:rsidP="00665D3A">
            <w:pPr>
              <w:keepNext/>
              <w:spacing w:before="1" w:after="0" w:line="280" w:lineRule="exact"/>
              <w:ind w:left="100" w:right="354"/>
              <w:rPr>
                <w:rFonts w:ascii="Cambria" w:eastAsia="Cambria" w:hAnsi="Cambria" w:cs="Cambria"/>
                <w:color w:val="000000"/>
                <w:sz w:val="24"/>
                <w:szCs w:val="24"/>
              </w:rPr>
            </w:pPr>
          </w:p>
        </w:tc>
      </w:tr>
    </w:tbl>
    <w:p w:rsidR="00665D3A" w:rsidRDefault="00665D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5578E1"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301EB"/>
    <w:rsid w:val="000417DF"/>
    <w:rsid w:val="00066DE5"/>
    <w:rsid w:val="00086974"/>
    <w:rsid w:val="000C212D"/>
    <w:rsid w:val="000D3614"/>
    <w:rsid w:val="000E05E7"/>
    <w:rsid w:val="000F077B"/>
    <w:rsid w:val="000F466B"/>
    <w:rsid w:val="000F79B1"/>
    <w:rsid w:val="00120343"/>
    <w:rsid w:val="00135EDC"/>
    <w:rsid w:val="00147072"/>
    <w:rsid w:val="00186A98"/>
    <w:rsid w:val="001D1FC5"/>
    <w:rsid w:val="001F4A09"/>
    <w:rsid w:val="002034F2"/>
    <w:rsid w:val="00204AF9"/>
    <w:rsid w:val="002060E5"/>
    <w:rsid w:val="002335C2"/>
    <w:rsid w:val="0025613F"/>
    <w:rsid w:val="0025753C"/>
    <w:rsid w:val="0027437E"/>
    <w:rsid w:val="00291F67"/>
    <w:rsid w:val="003169E8"/>
    <w:rsid w:val="003A0F83"/>
    <w:rsid w:val="003A21A8"/>
    <w:rsid w:val="003C27EB"/>
    <w:rsid w:val="003E035B"/>
    <w:rsid w:val="003E0764"/>
    <w:rsid w:val="003E6790"/>
    <w:rsid w:val="00445AFA"/>
    <w:rsid w:val="004A6E87"/>
    <w:rsid w:val="004B43F9"/>
    <w:rsid w:val="004F16AA"/>
    <w:rsid w:val="004F46ED"/>
    <w:rsid w:val="004F7EC8"/>
    <w:rsid w:val="00502D55"/>
    <w:rsid w:val="0050639C"/>
    <w:rsid w:val="005151D4"/>
    <w:rsid w:val="005274F0"/>
    <w:rsid w:val="005302AF"/>
    <w:rsid w:val="00543E5B"/>
    <w:rsid w:val="0055102E"/>
    <w:rsid w:val="005578E1"/>
    <w:rsid w:val="00592C9E"/>
    <w:rsid w:val="005C1375"/>
    <w:rsid w:val="005D5658"/>
    <w:rsid w:val="005E3F9A"/>
    <w:rsid w:val="005F00C5"/>
    <w:rsid w:val="006055D9"/>
    <w:rsid w:val="0060574E"/>
    <w:rsid w:val="00621CD2"/>
    <w:rsid w:val="00665D3A"/>
    <w:rsid w:val="0068584B"/>
    <w:rsid w:val="006A3FE5"/>
    <w:rsid w:val="006C56CC"/>
    <w:rsid w:val="007027CF"/>
    <w:rsid w:val="00732FD5"/>
    <w:rsid w:val="00753DB9"/>
    <w:rsid w:val="00760F4B"/>
    <w:rsid w:val="007B5C3A"/>
    <w:rsid w:val="007E3BF7"/>
    <w:rsid w:val="007E6281"/>
    <w:rsid w:val="007F6319"/>
    <w:rsid w:val="00816B9B"/>
    <w:rsid w:val="0082500C"/>
    <w:rsid w:val="008604DF"/>
    <w:rsid w:val="00886E88"/>
    <w:rsid w:val="008A7D35"/>
    <w:rsid w:val="008A7FD7"/>
    <w:rsid w:val="008C6256"/>
    <w:rsid w:val="008E7D3D"/>
    <w:rsid w:val="009100A9"/>
    <w:rsid w:val="00937452"/>
    <w:rsid w:val="00962937"/>
    <w:rsid w:val="009A3068"/>
    <w:rsid w:val="009B6319"/>
    <w:rsid w:val="00A21079"/>
    <w:rsid w:val="00A233B6"/>
    <w:rsid w:val="00A25AF0"/>
    <w:rsid w:val="00A30708"/>
    <w:rsid w:val="00A422B9"/>
    <w:rsid w:val="00A57D7A"/>
    <w:rsid w:val="00A70157"/>
    <w:rsid w:val="00A9391F"/>
    <w:rsid w:val="00AA528D"/>
    <w:rsid w:val="00B15B82"/>
    <w:rsid w:val="00B32E14"/>
    <w:rsid w:val="00B60DF1"/>
    <w:rsid w:val="00B613F2"/>
    <w:rsid w:val="00B74C13"/>
    <w:rsid w:val="00BA0D3C"/>
    <w:rsid w:val="00BB4047"/>
    <w:rsid w:val="00BD2738"/>
    <w:rsid w:val="00BD2FE5"/>
    <w:rsid w:val="00BD579B"/>
    <w:rsid w:val="00C274D0"/>
    <w:rsid w:val="00C3343E"/>
    <w:rsid w:val="00C72334"/>
    <w:rsid w:val="00C941A3"/>
    <w:rsid w:val="00CB4B8B"/>
    <w:rsid w:val="00CD5FFB"/>
    <w:rsid w:val="00CE527A"/>
    <w:rsid w:val="00D305DB"/>
    <w:rsid w:val="00D35A30"/>
    <w:rsid w:val="00D82346"/>
    <w:rsid w:val="00DA1CAE"/>
    <w:rsid w:val="00DA63A6"/>
    <w:rsid w:val="00DD18EA"/>
    <w:rsid w:val="00DE1957"/>
    <w:rsid w:val="00DF38A0"/>
    <w:rsid w:val="00E06E27"/>
    <w:rsid w:val="00E07F20"/>
    <w:rsid w:val="00E16014"/>
    <w:rsid w:val="00E232C6"/>
    <w:rsid w:val="00E408B5"/>
    <w:rsid w:val="00E4553A"/>
    <w:rsid w:val="00E512E2"/>
    <w:rsid w:val="00E7070C"/>
    <w:rsid w:val="00EE5851"/>
    <w:rsid w:val="00F2296F"/>
    <w:rsid w:val="00FD4478"/>
    <w:rsid w:val="00FD5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1AFE"/>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1">
    <w:name w:val="Grid Table 4 - Accent 311"/>
    <w:basedOn w:val="TableNormal"/>
    <w:uiPriority w:val="49"/>
    <w:qFormat/>
    <w:rsid w:val="006A3FE5"/>
    <w:pPr>
      <w:spacing w:after="0" w:line="240" w:lineRule="auto"/>
    </w:pPr>
    <w:rPr>
      <w:rFonts w:eastAsia="Calibri"/>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11</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163</cp:revision>
  <dcterms:created xsi:type="dcterms:W3CDTF">2020-01-16T15:20:00Z</dcterms:created>
  <dcterms:modified xsi:type="dcterms:W3CDTF">2020-02-18T11:38:00Z</dcterms:modified>
</cp:coreProperties>
</file>