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86E" w:rsidRPr="0010786E" w:rsidRDefault="0010786E" w:rsidP="0010786E">
      <w:pPr>
        <w:shd w:val="clear" w:color="auto" w:fill="FFFFFF"/>
        <w:spacing w:before="360" w:after="144" w:line="240" w:lineRule="auto"/>
        <w:outlineLvl w:val="1"/>
        <w:rPr>
          <w:rFonts w:ascii="Segoe UI" w:eastAsia="Times New Roman" w:hAnsi="Segoe UI" w:cs="Segoe UI"/>
          <w:b/>
          <w:bCs/>
          <w:color w:val="292B2C"/>
          <w:sz w:val="36"/>
          <w:szCs w:val="36"/>
        </w:rPr>
      </w:pPr>
      <w:bookmarkStart w:id="0" w:name="_GoBack"/>
      <w:r w:rsidRPr="0010786E">
        <w:rPr>
          <w:rFonts w:ascii="Segoe UI" w:eastAsia="Times New Roman" w:hAnsi="Segoe UI" w:cs="Segoe UI"/>
          <w:b/>
          <w:bCs/>
          <w:color w:val="292B2C"/>
          <w:sz w:val="36"/>
          <w:szCs w:val="36"/>
        </w:rPr>
        <w:t>Mô tả thuật toán</w:t>
      </w:r>
      <w:bookmarkEnd w:id="0"/>
      <w:r w:rsidRPr="0010786E">
        <w:rPr>
          <w:rFonts w:ascii="Segoe UI" w:eastAsia="Times New Roman" w:hAnsi="Segoe UI" w:cs="Segoe UI"/>
          <w:b/>
          <w:bCs/>
          <w:color w:val="292B2C"/>
          <w:sz w:val="36"/>
          <w:szCs w:val="36"/>
        </w:rPr>
        <w:t>:</w:t>
      </w:r>
    </w:p>
    <w:p w:rsidR="0010786E" w:rsidRPr="0010786E" w:rsidRDefault="0010786E" w:rsidP="0010786E">
      <w:pPr>
        <w:numPr>
          <w:ilvl w:val="0"/>
          <w:numId w:val="1"/>
        </w:numPr>
        <w:shd w:val="clear" w:color="auto" w:fill="FFFFFF"/>
        <w:spacing w:before="360" w:after="0" w:line="240" w:lineRule="auto"/>
        <w:rPr>
          <w:rFonts w:ascii="Segoe UI" w:eastAsia="Times New Roman" w:hAnsi="Segoe UI" w:cs="Segoe UI"/>
          <w:color w:val="1B1B1B"/>
          <w:spacing w:val="-1"/>
          <w:sz w:val="27"/>
          <w:szCs w:val="27"/>
        </w:rPr>
      </w:pPr>
      <w:r w:rsidRPr="0010786E">
        <w:rPr>
          <w:rFonts w:ascii="Segoe UI" w:eastAsia="Times New Roman" w:hAnsi="Segoe UI" w:cs="Segoe UI"/>
          <w:color w:val="1B1B1B"/>
          <w:spacing w:val="-1"/>
          <w:sz w:val="27"/>
          <w:szCs w:val="27"/>
        </w:rPr>
        <w:t>Ý tưởng: nạp dần các đỉnh vào cây khung. Mỗi lần chọn một đỉnh chưa nạp sao cho đỉnh đó kề và gần nhất với các đỉnh đã nạp.</w:t>
      </w:r>
    </w:p>
    <w:p w:rsidR="0010786E" w:rsidRPr="0010786E" w:rsidRDefault="0010786E" w:rsidP="0010786E">
      <w:pPr>
        <w:numPr>
          <w:ilvl w:val="0"/>
          <w:numId w:val="1"/>
        </w:numPr>
        <w:shd w:val="clear" w:color="auto" w:fill="FFFFFF"/>
        <w:spacing w:before="360" w:after="0" w:line="240" w:lineRule="auto"/>
        <w:rPr>
          <w:rFonts w:ascii="Segoe UI" w:eastAsia="Times New Roman" w:hAnsi="Segoe UI" w:cs="Segoe UI"/>
          <w:color w:val="1B1B1B"/>
          <w:spacing w:val="-1"/>
          <w:sz w:val="27"/>
          <w:szCs w:val="27"/>
        </w:rPr>
      </w:pPr>
      <w:r w:rsidRPr="0010786E">
        <w:rPr>
          <w:rFonts w:ascii="Segoe UI" w:eastAsia="Times New Roman" w:hAnsi="Segoe UI" w:cs="Segoe UI"/>
          <w:color w:val="1B1B1B"/>
          <w:spacing w:val="-1"/>
          <w:sz w:val="27"/>
          <w:szCs w:val="27"/>
        </w:rPr>
        <w:t>Ví dụ minh hoạ: Có đồ thị như hình vẽ, tìm cây bao trùm nhỏ nhất của đồ thị.</w:t>
      </w:r>
      <w:r w:rsidRPr="0010786E">
        <w:rPr>
          <w:rFonts w:ascii="Segoe UI" w:eastAsia="Times New Roman" w:hAnsi="Segoe UI" w:cs="Segoe UI"/>
          <w:noProof/>
          <w:color w:val="1B1B1B"/>
          <w:spacing w:val="-1"/>
          <w:sz w:val="27"/>
          <w:szCs w:val="27"/>
        </w:rPr>
        <w:drawing>
          <wp:inline distT="0" distB="0" distL="0" distR="0">
            <wp:extent cx="5426922" cy="4520754"/>
            <wp:effectExtent l="0" t="0" r="2540" b="0"/>
            <wp:docPr id="7" name="Picture 7" descr="https://images.viblo.asia/14ae7959-06ec-4db3-88ed-7e670260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14ae7959-06ec-4db3-88ed-7e67026000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2623" cy="4525503"/>
                    </a:xfrm>
                    <a:prstGeom prst="rect">
                      <a:avLst/>
                    </a:prstGeom>
                    <a:noFill/>
                    <a:ln>
                      <a:noFill/>
                    </a:ln>
                  </pic:spPr>
                </pic:pic>
              </a:graphicData>
            </a:graphic>
          </wp:inline>
        </w:drawing>
      </w:r>
    </w:p>
    <w:p w:rsidR="00E314A0" w:rsidRDefault="0010786E" w:rsidP="0010786E">
      <w:pPr>
        <w:shd w:val="clear" w:color="auto" w:fill="FFFFFF"/>
        <w:spacing w:before="360" w:after="0" w:line="240" w:lineRule="auto"/>
        <w:ind w:left="720"/>
        <w:rPr>
          <w:rFonts w:ascii="Segoe UI" w:eastAsia="Times New Roman" w:hAnsi="Segoe UI" w:cs="Segoe UI"/>
          <w:color w:val="1B1B1B"/>
          <w:spacing w:val="-1"/>
          <w:sz w:val="27"/>
          <w:szCs w:val="27"/>
        </w:rPr>
      </w:pPr>
      <w:r w:rsidRPr="0010786E">
        <w:rPr>
          <w:rFonts w:ascii="Segoe UI" w:eastAsia="Times New Roman" w:hAnsi="Segoe UI" w:cs="Segoe UI"/>
          <w:color w:val="1B1B1B"/>
          <w:spacing w:val="-1"/>
          <w:sz w:val="27"/>
          <w:szCs w:val="27"/>
        </w:rPr>
        <w:t>Mô tả thuật toán: - Từ đỉnh bắt đầu, lưu đỉnh bắt đầu vào tập các đỉnh đã xét, lưu độ dài từ đỉnh này đến tất cả các đỉnh khác (nếu có đường đi trực tiếp). Tập đỉnh đã xét: đỉnh 0</w:t>
      </w:r>
    </w:p>
    <w:p w:rsidR="00E314A0" w:rsidRDefault="0010786E" w:rsidP="0010786E">
      <w:pPr>
        <w:shd w:val="clear" w:color="auto" w:fill="FFFFFF"/>
        <w:spacing w:before="360" w:after="0" w:line="240" w:lineRule="auto"/>
        <w:ind w:left="720"/>
        <w:rPr>
          <w:rFonts w:ascii="Segoe UI" w:eastAsia="Times New Roman" w:hAnsi="Segoe UI" w:cs="Segoe UI"/>
          <w:color w:val="1B1B1B"/>
          <w:spacing w:val="-1"/>
          <w:sz w:val="27"/>
          <w:szCs w:val="27"/>
        </w:rPr>
      </w:pPr>
      <w:r w:rsidRPr="0010786E">
        <w:rPr>
          <w:rFonts w:ascii="Segoe UI" w:eastAsia="Times New Roman" w:hAnsi="Segoe UI" w:cs="Segoe UI"/>
          <w:color w:val="1B1B1B"/>
          <w:spacing w:val="-1"/>
          <w:sz w:val="27"/>
          <w:szCs w:val="27"/>
        </w:rPr>
        <w:lastRenderedPageBreak/>
        <w:t> </w:t>
      </w:r>
      <w:r w:rsidRPr="0010786E">
        <w:rPr>
          <w:rFonts w:ascii="Segoe UI" w:eastAsia="Times New Roman" w:hAnsi="Segoe UI" w:cs="Segoe UI"/>
          <w:noProof/>
          <w:color w:val="1B1B1B"/>
          <w:spacing w:val="-1"/>
          <w:sz w:val="27"/>
          <w:szCs w:val="27"/>
        </w:rPr>
        <w:drawing>
          <wp:inline distT="0" distB="0" distL="0" distR="0">
            <wp:extent cx="5248903" cy="4372459"/>
            <wp:effectExtent l="0" t="0" r="9525" b="0"/>
            <wp:docPr id="6" name="Picture 6" descr="https://images.viblo.asia/14ae7959-06ec-4db3-88ed-7e670260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viblo.asia/14ae7959-06ec-4db3-88ed-7e67026000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5953" cy="4386662"/>
                    </a:xfrm>
                    <a:prstGeom prst="rect">
                      <a:avLst/>
                    </a:prstGeom>
                    <a:noFill/>
                    <a:ln>
                      <a:noFill/>
                    </a:ln>
                  </pic:spPr>
                </pic:pic>
              </a:graphicData>
            </a:graphic>
          </wp:inline>
        </w:drawing>
      </w:r>
      <w:r w:rsidRPr="0010786E">
        <w:rPr>
          <w:rFonts w:ascii="Segoe UI" w:eastAsia="Times New Roman" w:hAnsi="Segoe UI" w:cs="Segoe UI"/>
          <w:color w:val="1B1B1B"/>
          <w:spacing w:val="-1"/>
          <w:sz w:val="27"/>
          <w:szCs w:val="27"/>
        </w:rPr>
        <w:t> - Chọn đỉnh gần nhất với tập đỉnh đã xét (đỉnh 2), lưu đỉnh này vào tập các đỉnh đã xét. Cập nhật khoảng cách đến các đỉnh còn lại nếu đỉnh vừa chọn có khoảng cách nhỏ hơn so với khoảng cách đã lưu trước đó. Tập đỉnh đã xét: đỉnh 0, đỉnh 2</w:t>
      </w:r>
    </w:p>
    <w:p w:rsidR="0010786E" w:rsidRPr="0010786E" w:rsidRDefault="0010786E" w:rsidP="0010786E">
      <w:pPr>
        <w:shd w:val="clear" w:color="auto" w:fill="FFFFFF"/>
        <w:spacing w:before="360" w:after="0" w:line="240" w:lineRule="auto"/>
        <w:ind w:left="720"/>
        <w:rPr>
          <w:rFonts w:ascii="Segoe UI" w:eastAsia="Times New Roman" w:hAnsi="Segoe UI" w:cs="Segoe UI"/>
          <w:color w:val="1B1B1B"/>
          <w:spacing w:val="-1"/>
          <w:sz w:val="27"/>
          <w:szCs w:val="27"/>
        </w:rPr>
      </w:pPr>
      <w:r w:rsidRPr="0010786E">
        <w:rPr>
          <w:rFonts w:ascii="Segoe UI" w:eastAsia="Times New Roman" w:hAnsi="Segoe UI" w:cs="Segoe UI"/>
          <w:color w:val="1B1B1B"/>
          <w:spacing w:val="-1"/>
          <w:sz w:val="27"/>
          <w:szCs w:val="27"/>
        </w:rPr>
        <w:lastRenderedPageBreak/>
        <w:t> </w:t>
      </w:r>
      <w:r w:rsidRPr="0010786E">
        <w:rPr>
          <w:rFonts w:ascii="Segoe UI" w:eastAsia="Times New Roman" w:hAnsi="Segoe UI" w:cs="Segoe UI"/>
          <w:noProof/>
          <w:color w:val="1B1B1B"/>
          <w:spacing w:val="-1"/>
          <w:sz w:val="27"/>
          <w:szCs w:val="27"/>
        </w:rPr>
        <w:drawing>
          <wp:inline distT="0" distB="0" distL="0" distR="0">
            <wp:extent cx="5892588" cy="4813415"/>
            <wp:effectExtent l="0" t="0" r="0" b="6350"/>
            <wp:docPr id="5" name="Picture 5" descr="https://images.viblo.asia/30414660-2f07-4a26-b829-02f6ad6651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viblo.asia/30414660-2f07-4a26-b829-02f6ad66514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8330" cy="4818106"/>
                    </a:xfrm>
                    <a:prstGeom prst="rect">
                      <a:avLst/>
                    </a:prstGeom>
                    <a:noFill/>
                    <a:ln>
                      <a:noFill/>
                    </a:ln>
                  </pic:spPr>
                </pic:pic>
              </a:graphicData>
            </a:graphic>
          </wp:inline>
        </w:drawing>
      </w:r>
      <w:r w:rsidRPr="0010786E">
        <w:rPr>
          <w:rFonts w:ascii="Segoe UI" w:eastAsia="Times New Roman" w:hAnsi="Segoe UI" w:cs="Segoe UI"/>
          <w:color w:val="1B1B1B"/>
          <w:spacing w:val="-1"/>
          <w:sz w:val="27"/>
          <w:szCs w:val="27"/>
        </w:rPr>
        <w:t> - Tiếp tục thực hiện lặp lại bước 2 cho đến khi tìm được cây khung nhỏ nhất. </w:t>
      </w:r>
      <w:r w:rsidRPr="0010786E">
        <w:rPr>
          <w:rFonts w:ascii="Segoe UI" w:eastAsia="Times New Roman" w:hAnsi="Segoe UI" w:cs="Segoe UI"/>
          <w:noProof/>
          <w:color w:val="1B1B1B"/>
          <w:spacing w:val="-1"/>
          <w:sz w:val="27"/>
          <w:szCs w:val="27"/>
        </w:rPr>
        <w:lastRenderedPageBreak/>
        <w:drawing>
          <wp:inline distT="0" distB="0" distL="0" distR="0">
            <wp:extent cx="5536988" cy="4594541"/>
            <wp:effectExtent l="0" t="0" r="6985" b="0"/>
            <wp:docPr id="4" name="Picture 4" descr="https://images.viblo.asia/b67593ae-e04f-4bc9-9fa0-7d1fae5fc7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viblo.asia/b67593ae-e04f-4bc9-9fa0-7d1fae5fc75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3466" cy="4599917"/>
                    </a:xfrm>
                    <a:prstGeom prst="rect">
                      <a:avLst/>
                    </a:prstGeom>
                    <a:noFill/>
                    <a:ln>
                      <a:noFill/>
                    </a:ln>
                  </pic:spPr>
                </pic:pic>
              </a:graphicData>
            </a:graphic>
          </wp:inline>
        </w:drawing>
      </w:r>
      <w:r w:rsidRPr="0010786E">
        <w:rPr>
          <w:rFonts w:ascii="Segoe UI" w:eastAsia="Times New Roman" w:hAnsi="Segoe UI" w:cs="Segoe UI"/>
          <w:color w:val="1B1B1B"/>
          <w:spacing w:val="-1"/>
          <w:sz w:val="27"/>
          <w:szCs w:val="27"/>
        </w:rPr>
        <w:t> </w:t>
      </w:r>
      <w:r w:rsidRPr="0010786E">
        <w:rPr>
          <w:rFonts w:ascii="Segoe UI" w:eastAsia="Times New Roman" w:hAnsi="Segoe UI" w:cs="Segoe UI"/>
          <w:noProof/>
          <w:color w:val="1B1B1B"/>
          <w:spacing w:val="-1"/>
          <w:sz w:val="27"/>
          <w:szCs w:val="27"/>
        </w:rPr>
        <w:lastRenderedPageBreak/>
        <w:drawing>
          <wp:inline distT="0" distB="0" distL="0" distR="0">
            <wp:extent cx="5731722" cy="4873330"/>
            <wp:effectExtent l="0" t="0" r="2540" b="3810"/>
            <wp:docPr id="3" name="Picture 3" descr="https://images.viblo.asia/5834f0f0-25e9-4a16-b24b-9ab9d35b08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viblo.asia/5834f0f0-25e9-4a16-b24b-9ab9d35b08f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7464" cy="4878212"/>
                    </a:xfrm>
                    <a:prstGeom prst="rect">
                      <a:avLst/>
                    </a:prstGeom>
                    <a:noFill/>
                    <a:ln>
                      <a:noFill/>
                    </a:ln>
                  </pic:spPr>
                </pic:pic>
              </a:graphicData>
            </a:graphic>
          </wp:inline>
        </w:drawing>
      </w:r>
      <w:r w:rsidRPr="0010786E">
        <w:rPr>
          <w:rFonts w:ascii="Segoe UI" w:eastAsia="Times New Roman" w:hAnsi="Segoe UI" w:cs="Segoe UI"/>
          <w:color w:val="1B1B1B"/>
          <w:spacing w:val="-1"/>
          <w:sz w:val="27"/>
          <w:szCs w:val="27"/>
        </w:rPr>
        <w:t> </w:t>
      </w:r>
      <w:r w:rsidRPr="0010786E">
        <w:rPr>
          <w:rFonts w:ascii="Segoe UI" w:eastAsia="Times New Roman" w:hAnsi="Segoe UI" w:cs="Segoe UI"/>
          <w:noProof/>
          <w:color w:val="1B1B1B"/>
          <w:spacing w:val="-1"/>
          <w:sz w:val="27"/>
          <w:szCs w:val="27"/>
        </w:rPr>
        <w:lastRenderedPageBreak/>
        <w:drawing>
          <wp:inline distT="0" distB="0" distL="0" distR="0">
            <wp:extent cx="5790988" cy="4418243"/>
            <wp:effectExtent l="0" t="0" r="635" b="1905"/>
            <wp:docPr id="2" name="Picture 2" descr="https://images.viblo.asia/dddee1e8-9797-4221-819a-eb40d29746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viblo.asia/dddee1e8-9797-4221-819a-eb40d297469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8730" cy="4424149"/>
                    </a:xfrm>
                    <a:prstGeom prst="rect">
                      <a:avLst/>
                    </a:prstGeom>
                    <a:noFill/>
                    <a:ln>
                      <a:noFill/>
                    </a:ln>
                  </pic:spPr>
                </pic:pic>
              </a:graphicData>
            </a:graphic>
          </wp:inline>
        </w:drawing>
      </w:r>
      <w:r w:rsidRPr="0010786E">
        <w:rPr>
          <w:rFonts w:ascii="Segoe UI" w:eastAsia="Times New Roman" w:hAnsi="Segoe UI" w:cs="Segoe UI"/>
          <w:color w:val="1B1B1B"/>
          <w:spacing w:val="-1"/>
          <w:sz w:val="27"/>
          <w:szCs w:val="27"/>
        </w:rPr>
        <w:t> </w:t>
      </w:r>
      <w:r w:rsidRPr="0010786E">
        <w:rPr>
          <w:rFonts w:ascii="Segoe UI" w:eastAsia="Times New Roman" w:hAnsi="Segoe UI" w:cs="Segoe UI"/>
          <w:noProof/>
          <w:color w:val="1B1B1B"/>
          <w:spacing w:val="-1"/>
          <w:sz w:val="27"/>
          <w:szCs w:val="27"/>
        </w:rPr>
        <w:lastRenderedPageBreak/>
        <w:drawing>
          <wp:inline distT="0" distB="0" distL="0" distR="0">
            <wp:extent cx="5477722" cy="4521456"/>
            <wp:effectExtent l="0" t="0" r="8890" b="0"/>
            <wp:docPr id="1" name="Picture 1" descr="https://images.viblo.asia/a0cce361-1186-4622-b221-f34f9fce6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viblo.asia/a0cce361-1186-4622-b221-f34f9fce6ce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8203" cy="4530107"/>
                    </a:xfrm>
                    <a:prstGeom prst="rect">
                      <a:avLst/>
                    </a:prstGeom>
                    <a:noFill/>
                    <a:ln>
                      <a:noFill/>
                    </a:ln>
                  </pic:spPr>
                </pic:pic>
              </a:graphicData>
            </a:graphic>
          </wp:inline>
        </w:drawing>
      </w:r>
    </w:p>
    <w:p w:rsidR="005A531A" w:rsidRDefault="005A531A"/>
    <w:sectPr w:rsidR="005A5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2F7720"/>
    <w:multiLevelType w:val="multilevel"/>
    <w:tmpl w:val="BC6E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86E"/>
    <w:rsid w:val="0010786E"/>
    <w:rsid w:val="005A531A"/>
    <w:rsid w:val="00E31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091FB"/>
  <w15:chartTrackingRefBased/>
  <w15:docId w15:val="{CC3713D3-BA28-4671-8A3D-F8057BCEA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078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786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078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9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109</Words>
  <Characters>623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 Lat</dc:creator>
  <cp:keywords/>
  <dc:description/>
  <cp:lastModifiedBy>Da Lat</cp:lastModifiedBy>
  <cp:revision>1</cp:revision>
  <dcterms:created xsi:type="dcterms:W3CDTF">2020-07-04T06:39:00Z</dcterms:created>
  <dcterms:modified xsi:type="dcterms:W3CDTF">2020-07-04T07:06:00Z</dcterms:modified>
</cp:coreProperties>
</file>