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E90F5A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loại bỏ một ký tự cụ thể khỏi chuỗi. Theo mặc định,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xóa khoảng trắng (' ') nếu bạn không chỉ định rõ ràng về ký tự mà bạn muốn xóa.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rất hữu ích khi chúng ta muốn xóa các ký tự thừa ra khỏi một chuỗi trong cơ sở dữ liệu. Chúng ta thường sử dụng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để làm sạch dữ liệu.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Dưới đây minh họa cú pháp của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E90F5A" w:rsidRPr="00E90F5A" w:rsidRDefault="00E90F5A" w:rsidP="00E90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([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LEADING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>|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 TRAILING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>|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 BOTH]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>[kí_tự]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 FROM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>chuỗi)</w:t>
      </w:r>
    </w:p>
    <w:p w:rsidR="00E90F5A" w:rsidRPr="00E90F5A" w:rsidRDefault="00E90F5A" w:rsidP="00E90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LEADING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 xml:space="preserve">kí_tự 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chuỗi)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--xóa các kí tự 'character' khỏi đầu chuỗi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TRAILING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 xml:space="preserve">kí_tự 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chuỗi)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--loại bỏ tất cả các kí tự 'character' ở cuối chuỗi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BOTH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 xml:space="preserve">kí_tự 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chuỗi)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--xóa tất cả các kí tự 'character' ở đầu và cuối chuỗi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Hoặc chỉ đơn giản là:</w:t>
      </w:r>
    </w:p>
    <w:p w:rsidR="00E90F5A" w:rsidRPr="00E90F5A" w:rsidRDefault="00E90F5A" w:rsidP="00E90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(chuỗi, '</w:t>
      </w:r>
      <w:r w:rsidRPr="00E90F5A">
        <w:rPr>
          <w:rFonts w:ascii="Consolas" w:eastAsia="Times New Roman" w:hAnsi="Consolas" w:cs="Courier New"/>
          <w:color w:val="3D4251"/>
          <w:sz w:val="20"/>
          <w:szCs w:val="20"/>
        </w:rPr>
        <w:t>character'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Xem các ví dụ sau về việc loại bỏ các khoảng trắng ở các vị trí khác nhau:</w:t>
      </w:r>
    </w:p>
    <w:p w:rsidR="00E90F5A" w:rsidRPr="00E90F5A" w:rsidRDefault="00E90F5A" w:rsidP="00E90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SELECT 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br/>
        <w:t>   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LEADING FROM 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>'  PostgreSQL TRIM'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--Kết quả là: 'PostgreSQL TRIM'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 xml:space="preserve">TRAILING FROM 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 xml:space="preserve">'PostgreSQL TRIM   ' 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--Kết quả là: 'PostgreSQL TRIM'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br/>
        <w:t>   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TRIM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>'  PostgreSQL TRIM  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E90F5A">
        <w:rPr>
          <w:rFonts w:ascii="Consolas" w:eastAsia="Times New Roman" w:hAnsi="Consolas" w:cs="Courier New"/>
          <w:color w:val="608B4E"/>
          <w:sz w:val="20"/>
          <w:szCs w:val="20"/>
        </w:rPr>
        <w:t>--Kết quả là: 'PostgreSQL TRIM'</w:t>
      </w:r>
    </w:p>
    <w:p w:rsidR="00E90F5A" w:rsidRPr="00E90F5A" w:rsidRDefault="00E90F5A" w:rsidP="00E90F5A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E90F5A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Các hàm LTRIM, RTRIM và BTRIM của PostgreSQL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PostgreSQL cung cấp cho bạn các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là phiên bản ngắn hơn của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E90F5A" w:rsidRPr="00E90F5A" w:rsidRDefault="00E90F5A" w:rsidP="00E90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loại bỏ tất cả các ký tự, khoảng trắng theo mặc định, từ đầu chuỗi.</w:t>
      </w:r>
    </w:p>
    <w:p w:rsidR="00E90F5A" w:rsidRPr="00E90F5A" w:rsidRDefault="00E90F5A" w:rsidP="00E90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loại bỏ tất cả các ký tự, khoảng trắng theo mặc định, từ cuối chuỗi.</w:t>
      </w:r>
    </w:p>
    <w:p w:rsidR="00E90F5A" w:rsidRPr="00E90F5A" w:rsidRDefault="00E90F5A" w:rsidP="00E90F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là sự kết hợp của các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E90F5A" w:rsidRPr="00E90F5A" w:rsidRDefault="00E90F5A" w:rsidP="00E90F5A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3D4251"/>
          <w:sz w:val="21"/>
          <w:szCs w:val="21"/>
        </w:rPr>
      </w:pPr>
      <w:r w:rsidRPr="00E90F5A">
        <w:rPr>
          <w:rFonts w:ascii="Arial" w:eastAsia="Times New Roman" w:hAnsi="Arial" w:cs="Arial"/>
          <w:b/>
          <w:bCs/>
          <w:i/>
          <w:iCs/>
          <w:color w:val="3D4251"/>
          <w:sz w:val="21"/>
          <w:szCs w:val="21"/>
        </w:rPr>
        <w:t>Xóa các ký tự khoảng trắng khỏi chuỗi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Đôi khi, chuỗi của bạn có thể chứa các ký tự khoảng trắng thừa ở giữa các từ mà bạn muốn xóa. Tuy nhiên,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chỉ cho phép bạn xóa các khoảng trắng ở đầu và cuối, không phải tất cả các ký tự khoảng trắng khác. Bạn có thể gọi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TRIM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nhiều lần nhưng không hiệu quả.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Một cách để loại bỏ các ký tự khoảng trắng đấy khỏi chuỗi là sử dụng hàm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REGEXP_REPLACE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. Ví dụ: Ví dụ, câu lệnh sau sẽ loại bỏ khoảng trắng thừa giữa chữ cái.</w:t>
      </w:r>
    </w:p>
    <w:p w:rsidR="00E90F5A" w:rsidRPr="00E90F5A" w:rsidRDefault="00E90F5A" w:rsidP="00E90F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A">
        <w:rPr>
          <w:rFonts w:ascii="Consolas" w:eastAsia="Times New Roman" w:hAnsi="Consolas" w:cs="Courier New"/>
          <w:color w:val="008000"/>
          <w:sz w:val="20"/>
          <w:szCs w:val="20"/>
        </w:rPr>
        <w:t>--Kết quả là: 'this is code learn'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br/>
        <w:t>SELECT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F5A">
        <w:rPr>
          <w:rFonts w:ascii="Consolas" w:eastAsia="Times New Roman" w:hAnsi="Consolas" w:cs="Courier New"/>
          <w:color w:val="569CD6"/>
          <w:sz w:val="20"/>
          <w:szCs w:val="20"/>
        </w:rPr>
        <w:t>REGEXP_REPLACE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>'this     is code     learn'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>'\s+'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90F5A">
        <w:rPr>
          <w:rFonts w:ascii="Consolas" w:eastAsia="Times New Roman" w:hAnsi="Consolas" w:cs="Courier New"/>
          <w:color w:val="FF0000"/>
          <w:sz w:val="20"/>
          <w:szCs w:val="20"/>
        </w:rPr>
        <w:t>' ', 'g'</w:t>
      </w:r>
      <w:r w:rsidRPr="00E90F5A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</w:p>
    <w:p w:rsidR="00E90F5A" w:rsidRPr="00E90F5A" w:rsidRDefault="00E90F5A" w:rsidP="00E90F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Arial" w:eastAsia="Times New Roman" w:hAnsi="Arial" w:cs="Arial"/>
          <w:color w:val="3D4251"/>
          <w:sz w:val="23"/>
          <w:szCs w:val="23"/>
        </w:rPr>
        <w:t>Mẫu </w:t>
      </w: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\s+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được giải thích như sau:</w:t>
      </w:r>
    </w:p>
    <w:p w:rsidR="00E90F5A" w:rsidRPr="00E90F5A" w:rsidRDefault="00E90F5A" w:rsidP="00E90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\s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: cách viết ngắn của biểu thức chính quy cho khoảng trắng.</w:t>
      </w:r>
    </w:p>
    <w:p w:rsidR="00E90F5A" w:rsidRPr="00E90F5A" w:rsidRDefault="00E90F5A" w:rsidP="00E90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+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 : có nghĩa là 1 hoặc nhiều sự phù hợp liên tiếp.</w:t>
      </w:r>
    </w:p>
    <w:p w:rsidR="00E90F5A" w:rsidRPr="00E90F5A" w:rsidRDefault="00E90F5A" w:rsidP="00E90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E90F5A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'g'</w:t>
      </w:r>
      <w:r w:rsidRPr="00E90F5A">
        <w:rPr>
          <w:rFonts w:ascii="Arial" w:eastAsia="Times New Roman" w:hAnsi="Arial" w:cs="Arial"/>
          <w:color w:val="3D4251"/>
          <w:sz w:val="23"/>
          <w:szCs w:val="23"/>
        </w:rPr>
        <w:t>: chỉ định thay thế từng chuỗi con phù hợp thay vì chỉ một chuỗi con đầu tiên.</w:t>
      </w:r>
    </w:p>
    <w:bookmarkEnd w:id="0"/>
    <w:p w:rsidR="00974012" w:rsidRDefault="00974012" w:rsidP="00E90F5A"/>
    <w:sectPr w:rsidR="0097401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1359"/>
    <w:multiLevelType w:val="multilevel"/>
    <w:tmpl w:val="E82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D0837"/>
    <w:multiLevelType w:val="multilevel"/>
    <w:tmpl w:val="9998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DE"/>
    <w:rsid w:val="00974012"/>
    <w:rsid w:val="00C22EE2"/>
    <w:rsid w:val="00E90F5A"/>
    <w:rsid w:val="00F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A6D0-06C9-43FC-961D-91F4D72E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90F5A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90F5A"/>
    <w:rPr>
      <w:rFonts w:eastAsia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0F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0F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F5A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E90F5A"/>
  </w:style>
  <w:style w:type="character" w:customStyle="1" w:styleId="crayon-s">
    <w:name w:val="crayon-s"/>
    <w:basedOn w:val="DefaultParagraphFont"/>
    <w:rsid w:val="00E90F5A"/>
  </w:style>
  <w:style w:type="character" w:styleId="Strong">
    <w:name w:val="Strong"/>
    <w:basedOn w:val="DefaultParagraphFont"/>
    <w:uiPriority w:val="22"/>
    <w:qFormat/>
    <w:rsid w:val="00E90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2021-09-23T00:15:00Z</dcterms:created>
  <dcterms:modified xsi:type="dcterms:W3CDTF">2021-09-23T00:15:00Z</dcterms:modified>
</cp:coreProperties>
</file>