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bookmarkStart w:id="0" w:name="_GoBack"/>
      <w:r w:rsidRPr="003B1E8B">
        <w:rPr>
          <w:rFonts w:ascii="Arial" w:eastAsia="Times New Roman" w:hAnsi="Arial" w:cs="Arial"/>
          <w:color w:val="3D4251"/>
          <w:sz w:val="23"/>
          <w:szCs w:val="23"/>
        </w:rPr>
        <w:t>Để làm quen với cách viết truy vấn con ở mệnh đề </w:t>
      </w:r>
      <w:r w:rsidRPr="003B1E8B">
        <w:rPr>
          <w:rFonts w:ascii="Consolas" w:eastAsia="Times New Roman" w:hAnsi="Consolas" w:cs="Courier New"/>
          <w:color w:val="C7254E"/>
          <w:sz w:val="20"/>
          <w:szCs w:val="20"/>
          <w:shd w:val="clear" w:color="auto" w:fill="F9F2F4"/>
        </w:rPr>
        <w:t>SELECT</w:t>
      </w:r>
      <w:r w:rsidRPr="003B1E8B">
        <w:rPr>
          <w:rFonts w:ascii="Arial" w:eastAsia="Times New Roman" w:hAnsi="Arial" w:cs="Arial"/>
          <w:color w:val="3D4251"/>
          <w:sz w:val="23"/>
          <w:szCs w:val="23"/>
        </w:rPr>
        <w:t>, ở bài tập lần này, bạn sẽ xây dựng một truy vấn tính toán trung bình số bàn thắng của các trận đấu trong từng giải đấu trong khoảng thời gian từ tháng 7 đến tháng 8/2011.</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Bảng trả về cần có ba cột là </w:t>
      </w:r>
      <w:r w:rsidRPr="003B1E8B">
        <w:rPr>
          <w:rFonts w:ascii="Consolas" w:eastAsia="Times New Roman" w:hAnsi="Consolas" w:cs="Courier New"/>
          <w:color w:val="C7254E"/>
          <w:sz w:val="20"/>
          <w:szCs w:val="20"/>
          <w:shd w:val="clear" w:color="auto" w:fill="F9F2F4"/>
        </w:rPr>
        <w:t>league_name</w:t>
      </w:r>
      <w:r w:rsidRPr="003B1E8B">
        <w:rPr>
          <w:rFonts w:ascii="Arial" w:eastAsia="Times New Roman" w:hAnsi="Arial" w:cs="Arial"/>
          <w:color w:val="3D4251"/>
          <w:sz w:val="23"/>
          <w:szCs w:val="23"/>
        </w:rPr>
        <w:t> lưu trữ tên của giải đấu, </w:t>
      </w:r>
      <w:r w:rsidRPr="003B1E8B">
        <w:rPr>
          <w:rFonts w:ascii="Consolas" w:eastAsia="Times New Roman" w:hAnsi="Consolas" w:cs="Courier New"/>
          <w:color w:val="C7254E"/>
          <w:sz w:val="20"/>
          <w:szCs w:val="20"/>
          <w:shd w:val="clear" w:color="auto" w:fill="F9F2F4"/>
        </w:rPr>
        <w:t>avg_goals</w:t>
      </w:r>
      <w:r w:rsidRPr="003B1E8B">
        <w:rPr>
          <w:rFonts w:ascii="Arial" w:eastAsia="Times New Roman" w:hAnsi="Arial" w:cs="Arial"/>
          <w:color w:val="3D4251"/>
          <w:sz w:val="23"/>
          <w:szCs w:val="23"/>
        </w:rPr>
        <w:t> lưu trữ chỉ số trung bình các bàn thắng trong giải đấu đấy từ tháng 7 đến tháng 8/2011 và </w:t>
      </w:r>
      <w:r w:rsidRPr="003B1E8B">
        <w:rPr>
          <w:rFonts w:ascii="Consolas" w:eastAsia="Times New Roman" w:hAnsi="Consolas" w:cs="Courier New"/>
          <w:color w:val="C7254E"/>
          <w:sz w:val="20"/>
          <w:szCs w:val="20"/>
          <w:shd w:val="clear" w:color="auto" w:fill="F9F2F4"/>
        </w:rPr>
        <w:t>overall_avg</w:t>
      </w:r>
      <w:r w:rsidRPr="003B1E8B">
        <w:rPr>
          <w:rFonts w:ascii="Arial" w:eastAsia="Times New Roman" w:hAnsi="Arial" w:cs="Arial"/>
          <w:color w:val="3D4251"/>
          <w:sz w:val="23"/>
          <w:szCs w:val="23"/>
        </w:rPr>
        <w:t> lưu trữ chỉ số trung bình trong toàn bộ các giải đấu từ tháng 7 đến tháng 8/2011. Kết quả trả về cần được sắp xếp theo tên của các giải đấu theo thứ tự của bảng chữ cái, sau đó là xếp theo cột </w:t>
      </w:r>
      <w:r w:rsidRPr="003B1E8B">
        <w:rPr>
          <w:rFonts w:ascii="Consolas" w:eastAsia="Times New Roman" w:hAnsi="Consolas" w:cs="Courier New"/>
          <w:color w:val="C7254E"/>
          <w:sz w:val="20"/>
          <w:szCs w:val="20"/>
          <w:shd w:val="clear" w:color="auto" w:fill="F9F2F4"/>
        </w:rPr>
        <w:t>avg_goals</w:t>
      </w:r>
      <w:r w:rsidRPr="003B1E8B">
        <w:rPr>
          <w:rFonts w:ascii="Arial" w:eastAsia="Times New Roman" w:hAnsi="Arial" w:cs="Arial"/>
          <w:color w:val="3D4251"/>
          <w:sz w:val="23"/>
          <w:szCs w:val="23"/>
        </w:rPr>
        <w:t>, </w:t>
      </w:r>
      <w:r w:rsidRPr="003B1E8B">
        <w:rPr>
          <w:rFonts w:ascii="Consolas" w:eastAsia="Times New Roman" w:hAnsi="Consolas" w:cs="Courier New"/>
          <w:color w:val="C7254E"/>
          <w:sz w:val="20"/>
          <w:szCs w:val="20"/>
          <w:shd w:val="clear" w:color="auto" w:fill="F9F2F4"/>
        </w:rPr>
        <w:t>overall_avg</w:t>
      </w:r>
      <w:r w:rsidRPr="003B1E8B">
        <w:rPr>
          <w:rFonts w:ascii="Arial" w:eastAsia="Times New Roman" w:hAnsi="Arial" w:cs="Arial"/>
          <w:color w:val="3D4251"/>
          <w:sz w:val="23"/>
          <w:szCs w:val="23"/>
        </w:rPr>
        <w:t> với thứ tự giảm dần.</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avg_goals</w:t>
      </w:r>
      <w:r w:rsidRPr="003B1E8B">
        <w:rPr>
          <w:rFonts w:ascii="Arial" w:eastAsia="Times New Roman" w:hAnsi="Arial" w:cs="Arial"/>
          <w:color w:val="3D4251"/>
          <w:sz w:val="23"/>
          <w:szCs w:val="23"/>
        </w:rPr>
        <w:t> và cột </w:t>
      </w:r>
      <w:r w:rsidRPr="003B1E8B">
        <w:rPr>
          <w:rFonts w:ascii="Consolas" w:eastAsia="Times New Roman" w:hAnsi="Consolas" w:cs="Courier New"/>
          <w:color w:val="C7254E"/>
          <w:sz w:val="20"/>
          <w:szCs w:val="20"/>
          <w:shd w:val="clear" w:color="auto" w:fill="F9F2F4"/>
        </w:rPr>
        <w:t>overall_avg</w:t>
      </w:r>
      <w:r w:rsidRPr="003B1E8B">
        <w:rPr>
          <w:rFonts w:ascii="Arial" w:eastAsia="Times New Roman" w:hAnsi="Arial" w:cs="Arial"/>
          <w:color w:val="3D4251"/>
          <w:sz w:val="23"/>
          <w:szCs w:val="23"/>
        </w:rPr>
        <w:t> cần được làm tròn đến 2 chữ số thập phân. Với những giải đấu không có trận đấu nào trong khoảng thời gian tháng 7 đến tháng 8/2011 hãy trả về 0 ở cột </w:t>
      </w:r>
      <w:r w:rsidRPr="003B1E8B">
        <w:rPr>
          <w:rFonts w:ascii="Consolas" w:eastAsia="Times New Roman" w:hAnsi="Consolas" w:cs="Courier New"/>
          <w:color w:val="C7254E"/>
          <w:sz w:val="20"/>
          <w:szCs w:val="20"/>
          <w:shd w:val="clear" w:color="auto" w:fill="F9F2F4"/>
        </w:rPr>
        <w:t>avg_goals</w:t>
      </w:r>
      <w:r w:rsidRPr="003B1E8B">
        <w:rPr>
          <w:rFonts w:ascii="Arial" w:eastAsia="Times New Roman" w:hAnsi="Arial" w:cs="Arial"/>
          <w:color w:val="3D4251"/>
          <w:sz w:val="23"/>
          <w:szCs w:val="23"/>
        </w:rPr>
        <w:t>.</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Với bảng </w:t>
      </w:r>
      <w:r w:rsidRPr="003B1E8B">
        <w:rPr>
          <w:rFonts w:ascii="Consolas" w:eastAsia="Times New Roman" w:hAnsi="Consolas" w:cs="Courier New"/>
          <w:color w:val="C7254E"/>
          <w:sz w:val="20"/>
          <w:szCs w:val="20"/>
          <w:shd w:val="clear" w:color="auto" w:fill="F9F2F4"/>
        </w:rPr>
        <w:t>league</w:t>
      </w:r>
      <w:r w:rsidRPr="003B1E8B">
        <w:rPr>
          <w:rFonts w:ascii="Arial" w:eastAsia="Times New Roman" w:hAnsi="Arial" w:cs="Arial"/>
          <w:color w:val="3D4251"/>
          <w:sz w:val="23"/>
          <w:szCs w:val="23"/>
        </w:rPr>
        <w:t>, ta có cấu trúc như sau:</w:t>
      </w:r>
    </w:p>
    <w:p w:rsidR="003B1E8B" w:rsidRPr="003B1E8B" w:rsidRDefault="003B1E8B" w:rsidP="003B1E8B">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id (SMALLINT)</w:t>
      </w:r>
      <w:r w:rsidRPr="003B1E8B">
        <w:rPr>
          <w:rFonts w:ascii="Arial" w:eastAsia="Times New Roman" w:hAnsi="Arial" w:cs="Arial"/>
          <w:color w:val="3D4251"/>
          <w:sz w:val="23"/>
          <w:szCs w:val="23"/>
        </w:rPr>
        <w:t> : khóa chính của bảng.</w:t>
      </w:r>
    </w:p>
    <w:p w:rsidR="003B1E8B" w:rsidRPr="003B1E8B" w:rsidRDefault="003B1E8B" w:rsidP="003B1E8B">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name (VARCHAR[50])</w:t>
      </w:r>
      <w:r w:rsidRPr="003B1E8B">
        <w:rPr>
          <w:rFonts w:ascii="Arial" w:eastAsia="Times New Roman" w:hAnsi="Arial" w:cs="Arial"/>
          <w:color w:val="3D4251"/>
          <w:sz w:val="23"/>
          <w:szCs w:val="23"/>
        </w:rPr>
        <w:t> : tên của quốc gia.</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Với bảng </w:t>
      </w:r>
      <w:r w:rsidRPr="003B1E8B">
        <w:rPr>
          <w:rFonts w:ascii="Consolas" w:eastAsia="Times New Roman" w:hAnsi="Consolas" w:cs="Courier New"/>
          <w:color w:val="C7254E"/>
          <w:sz w:val="20"/>
          <w:szCs w:val="20"/>
          <w:shd w:val="clear" w:color="auto" w:fill="F9F2F4"/>
        </w:rPr>
        <w:t>matches</w:t>
      </w:r>
      <w:r w:rsidRPr="003B1E8B">
        <w:rPr>
          <w:rFonts w:ascii="Arial" w:eastAsia="Times New Roman" w:hAnsi="Arial" w:cs="Arial"/>
          <w:color w:val="3D4251"/>
          <w:sz w:val="23"/>
          <w:szCs w:val="23"/>
        </w:rPr>
        <w:t>, ta có cấu trúc như sau:</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id (SMALLINT)</w:t>
      </w:r>
      <w:r w:rsidRPr="003B1E8B">
        <w:rPr>
          <w:rFonts w:ascii="Arial" w:eastAsia="Times New Roman" w:hAnsi="Arial" w:cs="Arial"/>
          <w:color w:val="3D4251"/>
          <w:sz w:val="23"/>
          <w:szCs w:val="23"/>
        </w:rPr>
        <w:t> : khóa chính của bảng.</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country_id (SMALLINT)</w:t>
      </w:r>
      <w:r w:rsidRPr="003B1E8B">
        <w:rPr>
          <w:rFonts w:ascii="Arial" w:eastAsia="Times New Roman" w:hAnsi="Arial" w:cs="Arial"/>
          <w:color w:val="3D4251"/>
          <w:sz w:val="23"/>
          <w:szCs w:val="23"/>
        </w:rPr>
        <w:t> : id của quốc gia có trận đấu xảy ra</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date (VARCHAR[10])</w:t>
      </w:r>
      <w:r w:rsidRPr="003B1E8B">
        <w:rPr>
          <w:rFonts w:ascii="Arial" w:eastAsia="Times New Roman" w:hAnsi="Arial" w:cs="Arial"/>
          <w:color w:val="3D4251"/>
          <w:sz w:val="23"/>
          <w:szCs w:val="23"/>
        </w:rPr>
        <w:t> : ngày mà trận đấu diễn ra.</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home_id (SMALLINT)</w:t>
      </w:r>
      <w:r w:rsidRPr="003B1E8B">
        <w:rPr>
          <w:rFonts w:ascii="Arial" w:eastAsia="Times New Roman" w:hAnsi="Arial" w:cs="Arial"/>
          <w:color w:val="3D4251"/>
          <w:sz w:val="23"/>
          <w:szCs w:val="23"/>
        </w:rPr>
        <w:t> : id của đội chủ nhà.</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away_id (SMALLINT)</w:t>
      </w:r>
      <w:r w:rsidRPr="003B1E8B">
        <w:rPr>
          <w:rFonts w:ascii="Arial" w:eastAsia="Times New Roman" w:hAnsi="Arial" w:cs="Arial"/>
          <w:color w:val="3D4251"/>
          <w:sz w:val="23"/>
          <w:szCs w:val="23"/>
        </w:rPr>
        <w:t> : id của đội khách.</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home_goal (SMALLINT)</w:t>
      </w:r>
      <w:r w:rsidRPr="003B1E8B">
        <w:rPr>
          <w:rFonts w:ascii="Arial" w:eastAsia="Times New Roman" w:hAnsi="Arial" w:cs="Arial"/>
          <w:color w:val="3D4251"/>
          <w:sz w:val="23"/>
          <w:szCs w:val="23"/>
        </w:rPr>
        <w:t> : số bàn thắng của đội chủ nhà.</w:t>
      </w:r>
    </w:p>
    <w:p w:rsidR="003B1E8B" w:rsidRPr="003B1E8B" w:rsidRDefault="003B1E8B" w:rsidP="003B1E8B">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Cột </w:t>
      </w:r>
      <w:r w:rsidRPr="003B1E8B">
        <w:rPr>
          <w:rFonts w:ascii="Consolas" w:eastAsia="Times New Roman" w:hAnsi="Consolas" w:cs="Courier New"/>
          <w:color w:val="C7254E"/>
          <w:sz w:val="20"/>
          <w:szCs w:val="20"/>
          <w:shd w:val="clear" w:color="auto" w:fill="F9F2F4"/>
        </w:rPr>
        <w:t>away_goal (SMALLINT)</w:t>
      </w:r>
      <w:r w:rsidRPr="003B1E8B">
        <w:rPr>
          <w:rFonts w:ascii="Arial" w:eastAsia="Times New Roman" w:hAnsi="Arial" w:cs="Arial"/>
          <w:color w:val="3D4251"/>
          <w:sz w:val="23"/>
          <w:szCs w:val="23"/>
        </w:rPr>
        <w:t> : số bàn thắng của đội khách.</w:t>
      </w:r>
    </w:p>
    <w:p w:rsidR="003B1E8B" w:rsidRPr="003B1E8B" w:rsidRDefault="003B1E8B" w:rsidP="003B1E8B">
      <w:pPr>
        <w:shd w:val="clear" w:color="auto" w:fill="FFFFFF"/>
        <w:spacing w:before="150" w:after="150" w:line="240" w:lineRule="auto"/>
        <w:outlineLvl w:val="3"/>
        <w:rPr>
          <w:rFonts w:ascii="Arial" w:eastAsia="Times New Roman" w:hAnsi="Arial" w:cs="Arial"/>
          <w:b/>
          <w:bCs/>
          <w:color w:val="3D4251"/>
          <w:sz w:val="27"/>
          <w:szCs w:val="27"/>
        </w:rPr>
      </w:pPr>
      <w:r w:rsidRPr="003B1E8B">
        <w:rPr>
          <w:rFonts w:ascii="Arial" w:eastAsia="Times New Roman" w:hAnsi="Arial" w:cs="Arial"/>
          <w:b/>
          <w:bCs/>
          <w:color w:val="3D4251"/>
          <w:sz w:val="27"/>
          <w:szCs w:val="27"/>
        </w:rPr>
        <w:t>Ví dụ</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Với dữ liệu của các bảng:</w:t>
      </w:r>
    </w:p>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Consolas" w:eastAsia="Times New Roman" w:hAnsi="Consolas" w:cs="Courier New"/>
          <w:color w:val="C7254E"/>
          <w:sz w:val="20"/>
          <w:szCs w:val="20"/>
          <w:shd w:val="clear" w:color="auto" w:fill="F9F2F4"/>
        </w:rPr>
        <w:t>league</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9"/>
        <w:gridCol w:w="3951"/>
      </w:tblGrid>
      <w:tr w:rsidR="003B1E8B" w:rsidRPr="003B1E8B" w:rsidTr="003B1E8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name</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Belgium Jupiler League</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England Premier League</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France Ligue 1</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Germany 1. Bundesliga</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Italy Serie A</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Netherlands Eredivisie</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Poland Ekstraklasa</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Portugal Liga ZON Sagres</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Scotland Premier League</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Spain LIGA BBVA</w:t>
            </w:r>
          </w:p>
        </w:tc>
      </w:tr>
    </w:tbl>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3"/>
        <w:gridCol w:w="1399"/>
        <w:gridCol w:w="1297"/>
        <w:gridCol w:w="1166"/>
        <w:gridCol w:w="1115"/>
        <w:gridCol w:w="1438"/>
        <w:gridCol w:w="1402"/>
      </w:tblGrid>
      <w:tr w:rsidR="003B1E8B" w:rsidRPr="003B1E8B" w:rsidTr="003B1E8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away_goal</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0</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1</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3</w:t>
            </w:r>
          </w:p>
        </w:tc>
      </w:tr>
    </w:tbl>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7"/>
        <w:gridCol w:w="1490"/>
        <w:gridCol w:w="1663"/>
      </w:tblGrid>
      <w:tr w:rsidR="003B1E8B" w:rsidRPr="003B1E8B" w:rsidTr="003B1E8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lastRenderedPageBreak/>
              <w:t>league_name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avg_goals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B1E8B" w:rsidRPr="003B1E8B" w:rsidRDefault="003B1E8B" w:rsidP="003B1E8B">
            <w:pPr>
              <w:spacing w:before="75" w:after="300" w:line="240" w:lineRule="auto"/>
              <w:rPr>
                <w:rFonts w:ascii="Arial" w:eastAsia="Times New Roman" w:hAnsi="Arial" w:cs="Arial"/>
                <w:b/>
                <w:bCs/>
                <w:color w:val="3D4251"/>
                <w:sz w:val="23"/>
                <w:szCs w:val="23"/>
              </w:rPr>
            </w:pPr>
            <w:r w:rsidRPr="003B1E8B">
              <w:rPr>
                <w:rFonts w:ascii="Arial" w:eastAsia="Times New Roman" w:hAnsi="Arial" w:cs="Arial"/>
                <w:b/>
                <w:bCs/>
                <w:color w:val="3D4251"/>
                <w:sz w:val="23"/>
                <w:szCs w:val="23"/>
              </w:rPr>
              <w:t>overall_avg</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Belgium Jupiler League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5.13</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England Premier League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5.13</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France Ligue 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5.33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5.13</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Germany 1. Bundesliga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6.50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5.13</w:t>
            </w:r>
          </w:p>
        </w:tc>
      </w:tr>
      <w:tr w:rsidR="003B1E8B" w:rsidRPr="003B1E8B" w:rsidTr="003B1E8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Italy Serie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B1E8B" w:rsidRPr="003B1E8B" w:rsidRDefault="003B1E8B" w:rsidP="003B1E8B">
            <w:pPr>
              <w:spacing w:before="75" w:after="300" w:line="240" w:lineRule="auto"/>
              <w:rPr>
                <w:rFonts w:ascii="Arial" w:eastAsia="Times New Roman" w:hAnsi="Arial" w:cs="Arial"/>
                <w:color w:val="677897"/>
                <w:sz w:val="21"/>
                <w:szCs w:val="21"/>
              </w:rPr>
            </w:pPr>
            <w:r w:rsidRPr="003B1E8B">
              <w:rPr>
                <w:rFonts w:ascii="Arial" w:eastAsia="Times New Roman" w:hAnsi="Arial" w:cs="Arial"/>
                <w:color w:val="677897"/>
                <w:sz w:val="21"/>
                <w:szCs w:val="21"/>
              </w:rPr>
              <w:t>5.13</w:t>
            </w:r>
          </w:p>
        </w:tc>
      </w:tr>
    </w:tbl>
    <w:p w:rsidR="003B1E8B" w:rsidRPr="003B1E8B" w:rsidRDefault="003B1E8B" w:rsidP="003B1E8B">
      <w:pPr>
        <w:shd w:val="clear" w:color="auto" w:fill="FFFFFF"/>
        <w:spacing w:after="150" w:line="240" w:lineRule="auto"/>
        <w:rPr>
          <w:rFonts w:ascii="Arial" w:eastAsia="Times New Roman" w:hAnsi="Arial" w:cs="Arial"/>
          <w:color w:val="3D4251"/>
          <w:sz w:val="23"/>
          <w:szCs w:val="23"/>
        </w:rPr>
      </w:pPr>
      <w:r w:rsidRPr="003B1E8B">
        <w:rPr>
          <w:rFonts w:ascii="Arial" w:eastAsia="Times New Roman" w:hAnsi="Arial" w:cs="Arial"/>
          <w:color w:val="3D4251"/>
          <w:sz w:val="23"/>
          <w:szCs w:val="23"/>
        </w:rPr>
        <w:t>Giới hạn thời gian thực thi: 0.5 giây (PosgreSQL)</w:t>
      </w:r>
    </w:p>
    <w:bookmarkEnd w:id="0"/>
    <w:p w:rsidR="002A6BB8" w:rsidRDefault="002A6BB8" w:rsidP="003B1E8B"/>
    <w:sectPr w:rsidR="002A6BB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155A2"/>
    <w:multiLevelType w:val="multilevel"/>
    <w:tmpl w:val="035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8257E"/>
    <w:multiLevelType w:val="multilevel"/>
    <w:tmpl w:val="30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5A"/>
    <w:rsid w:val="00170F5A"/>
    <w:rsid w:val="002A6BB8"/>
    <w:rsid w:val="003B1E8B"/>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785AA-DCB2-44AC-8A2C-21382B6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1E8B"/>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1E8B"/>
    <w:rPr>
      <w:rFonts w:eastAsia="Times New Roman" w:cs="Times New Roman"/>
      <w:b/>
      <w:bCs/>
      <w:sz w:val="24"/>
      <w:szCs w:val="24"/>
    </w:rPr>
  </w:style>
  <w:style w:type="paragraph" w:styleId="NormalWeb">
    <w:name w:val="Normal (Web)"/>
    <w:basedOn w:val="Normal"/>
    <w:uiPriority w:val="99"/>
    <w:semiHidden/>
    <w:unhideWhenUsed/>
    <w:rsid w:val="003B1E8B"/>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B1E8B"/>
    <w:rPr>
      <w:rFonts w:ascii="Courier New" w:eastAsia="Times New Roman" w:hAnsi="Courier New" w:cs="Courier New"/>
      <w:sz w:val="20"/>
      <w:szCs w:val="20"/>
    </w:rPr>
  </w:style>
  <w:style w:type="character" w:styleId="Strong">
    <w:name w:val="Strong"/>
    <w:basedOn w:val="DefaultParagraphFont"/>
    <w:uiPriority w:val="22"/>
    <w:qFormat/>
    <w:rsid w:val="003B1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6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Company>Microsoft</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2021-09-23T00:48:00Z</dcterms:created>
  <dcterms:modified xsi:type="dcterms:W3CDTF">2021-09-23T00:48:00Z</dcterms:modified>
</cp:coreProperties>
</file>