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36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103"/>
        <w:gridCol w:w="4265"/>
      </w:tblGrid>
      <w:tr w:rsidR="00420FDA" w14:paraId="75788C50" w14:textId="77777777" w:rsidTr="00A62004">
        <w:trPr>
          <w:cantSplit/>
        </w:trPr>
        <w:tc>
          <w:tcPr>
            <w:tcW w:w="5103" w:type="dxa"/>
            <w:vAlign w:val="center"/>
          </w:tcPr>
          <w:p w14:paraId="784E83AB" w14:textId="18174C1E" w:rsidR="00420FDA" w:rsidRPr="00A62004" w:rsidRDefault="00000000">
            <w:pPr>
              <w:ind w:left="-141" w:firstLine="6"/>
              <w:jc w:val="center"/>
              <w:rPr>
                <w:w w:val="80"/>
                <w:sz w:val="26"/>
                <w:szCs w:val="26"/>
              </w:rPr>
            </w:pPr>
            <w:r w:rsidRPr="00A62004">
              <w:rPr>
                <w:w w:val="80"/>
                <w:sz w:val="26"/>
                <w:szCs w:val="26"/>
              </w:rPr>
              <w:t>TẬP ĐOÀN C</w:t>
            </w:r>
            <w:r w:rsidR="00A62004" w:rsidRPr="00A62004">
              <w:rPr>
                <w:w w:val="80"/>
                <w:sz w:val="26"/>
                <w:szCs w:val="26"/>
              </w:rPr>
              <w:t>ÔNG NGHIỆP</w:t>
            </w:r>
            <w:r w:rsidRPr="00A62004">
              <w:rPr>
                <w:w w:val="80"/>
                <w:sz w:val="26"/>
                <w:szCs w:val="26"/>
              </w:rPr>
              <w:t>-V</w:t>
            </w:r>
            <w:r w:rsidR="00A62004" w:rsidRPr="00A62004">
              <w:rPr>
                <w:w w:val="80"/>
                <w:sz w:val="26"/>
                <w:szCs w:val="26"/>
              </w:rPr>
              <w:t xml:space="preserve">IỄN </w:t>
            </w:r>
            <w:r w:rsidRPr="00A62004">
              <w:rPr>
                <w:w w:val="80"/>
                <w:sz w:val="26"/>
                <w:szCs w:val="26"/>
              </w:rPr>
              <w:t>T</w:t>
            </w:r>
            <w:r w:rsidR="00A62004" w:rsidRPr="00A62004">
              <w:rPr>
                <w:w w:val="80"/>
                <w:sz w:val="26"/>
                <w:szCs w:val="26"/>
              </w:rPr>
              <w:t>HÔNG</w:t>
            </w:r>
            <w:r w:rsidRPr="00A62004">
              <w:rPr>
                <w:w w:val="80"/>
                <w:sz w:val="26"/>
                <w:szCs w:val="26"/>
              </w:rPr>
              <w:t xml:space="preserve"> QUÂN ĐỘI</w:t>
            </w:r>
          </w:p>
          <w:p w14:paraId="771E1F1E" w14:textId="379C0BD5" w:rsidR="00420FDA" w:rsidRDefault="00A62004">
            <w:pPr>
              <w:ind w:left="-180"/>
              <w:jc w:val="center"/>
              <w:rPr>
                <w:b/>
                <w:bCs/>
                <w:color w:val="000000"/>
                <w:sz w:val="26"/>
                <w:szCs w:val="26"/>
              </w:rPr>
            </w:pPr>
            <w:r>
              <w:rPr>
                <w:b/>
                <w:bCs/>
                <w:color w:val="000000"/>
                <w:sz w:val="26"/>
                <w:szCs w:val="26"/>
              </w:rPr>
              <w:t xml:space="preserve">VIETTEL </w:t>
            </w:r>
            <w:r>
              <w:rPr>
                <w:b/>
                <w:bCs/>
                <w:sz w:val="26"/>
                <w:szCs w:val="26"/>
              </w:rPr>
              <w:t>AN</w:t>
            </w:r>
            <w:r>
              <w:rPr>
                <w:b/>
                <w:bCs/>
                <w:color w:val="000000"/>
                <w:sz w:val="26"/>
                <w:szCs w:val="26"/>
              </w:rPr>
              <w:t xml:space="preserve"> GIANG</w:t>
            </w:r>
          </w:p>
          <w:p w14:paraId="599CC698" w14:textId="30829DCE" w:rsidR="00420FDA" w:rsidRDefault="00FD323B">
            <w:pPr>
              <w:jc w:val="center"/>
              <w:rPr>
                <w:b/>
                <w:bCs/>
                <w:sz w:val="26"/>
                <w:szCs w:val="26"/>
              </w:rPr>
            </w:pPr>
            <w:r>
              <w:rPr>
                <w:b/>
                <w:bCs/>
                <w:noProof/>
                <w:sz w:val="26"/>
                <w:szCs w:val="26"/>
              </w:rPr>
              <mc:AlternateContent>
                <mc:Choice Requires="wps">
                  <w:drawing>
                    <wp:anchor distT="0" distB="0" distL="114300" distR="114300" simplePos="0" relativeHeight="251661312" behindDoc="0" locked="0" layoutInCell="1" allowOverlap="1" wp14:anchorId="1DECABA6" wp14:editId="50CFA1AA">
                      <wp:simplePos x="0" y="0"/>
                      <wp:positionH relativeFrom="column">
                        <wp:posOffset>880745</wp:posOffset>
                      </wp:positionH>
                      <wp:positionV relativeFrom="paragraph">
                        <wp:posOffset>15240</wp:posOffset>
                      </wp:positionV>
                      <wp:extent cx="1303020" cy="7620"/>
                      <wp:effectExtent l="0" t="0" r="30480" b="30480"/>
                      <wp:wrapNone/>
                      <wp:docPr id="2102830622" name="Straight Connector 4"/>
                      <wp:cNvGraphicFramePr/>
                      <a:graphic xmlns:a="http://schemas.openxmlformats.org/drawingml/2006/main">
                        <a:graphicData uri="http://schemas.microsoft.com/office/word/2010/wordprocessingShape">
                          <wps:wsp>
                            <wps:cNvCnPr/>
                            <wps:spPr>
                              <a:xfrm>
                                <a:off x="0" y="0"/>
                                <a:ext cx="130302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295A653"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9.35pt,1.2pt" to="171.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" strokecolor="black [3213]"/>
                  </w:pict>
                </mc:Fallback>
              </mc:AlternateContent>
            </w:r>
          </w:p>
        </w:tc>
        <w:tc>
          <w:tcPr>
            <w:tcW w:w="4265" w:type="dxa"/>
          </w:tcPr>
          <w:p w14:paraId="6E7BA96E" w14:textId="77777777" w:rsidR="00420FDA" w:rsidRPr="00A62004" w:rsidRDefault="00000000">
            <w:pPr>
              <w:ind w:right="-230"/>
              <w:jc w:val="left"/>
              <w:rPr>
                <w:b/>
                <w:bCs/>
                <w:w w:val="90"/>
                <w:sz w:val="26"/>
                <w:szCs w:val="26"/>
              </w:rPr>
            </w:pPr>
            <w:r w:rsidRPr="00A62004">
              <w:rPr>
                <w:b/>
                <w:bCs/>
                <w:w w:val="90"/>
                <w:sz w:val="26"/>
                <w:szCs w:val="26"/>
              </w:rPr>
              <w:t>Cộng hòa Xã hội Chủ nghĩa Việt Nam</w:t>
            </w:r>
          </w:p>
          <w:p w14:paraId="191FD69A" w14:textId="77777777" w:rsidR="00420FDA" w:rsidRDefault="00000000" w:rsidP="00A62004">
            <w:pPr>
              <w:ind w:left="425"/>
              <w:jc w:val="left"/>
              <w:rPr>
                <w:b/>
                <w:bCs/>
                <w:sz w:val="26"/>
                <w:szCs w:val="26"/>
                <w:u w:val="single"/>
              </w:rPr>
            </w:pPr>
            <w:r>
              <w:rPr>
                <w:b/>
                <w:bCs/>
                <w:sz w:val="26"/>
                <w:szCs w:val="26"/>
                <w:u w:val="single"/>
              </w:rPr>
              <w:t>Độc lập - Tự do - Hạnh phúc</w:t>
            </w:r>
          </w:p>
        </w:tc>
      </w:tr>
      <w:tr w:rsidR="00420FDA" w14:paraId="46AB75CA" w14:textId="77777777" w:rsidTr="00A62004">
        <w:tc>
          <w:tcPr>
            <w:tcW w:w="5103" w:type="dxa"/>
          </w:tcPr>
          <w:p w14:paraId="2CABC602" w14:textId="77777777" w:rsidR="00420FDA" w:rsidRDefault="00000000">
            <w:pPr>
              <w:ind w:left="-180"/>
              <w:jc w:val="center"/>
              <w:rPr>
                <w:sz w:val="26"/>
                <w:szCs w:val="26"/>
              </w:rPr>
            </w:pPr>
            <w:r>
              <w:rPr>
                <w:sz w:val="26"/>
                <w:szCs w:val="26"/>
              </w:rPr>
              <w:t>Số: $ma_tram/BBKT-HT</w:t>
            </w:r>
          </w:p>
          <w:p w14:paraId="54D818C3" w14:textId="77777777" w:rsidR="00420FDA" w:rsidRDefault="00420FDA">
            <w:pPr>
              <w:jc w:val="center"/>
              <w:rPr>
                <w:b/>
                <w:bCs/>
                <w:sz w:val="26"/>
                <w:szCs w:val="26"/>
              </w:rPr>
            </w:pPr>
          </w:p>
        </w:tc>
        <w:tc>
          <w:tcPr>
            <w:tcW w:w="4265" w:type="dxa"/>
          </w:tcPr>
          <w:p w14:paraId="013AC91C" w14:textId="453A7D49" w:rsidR="00420FDA" w:rsidRDefault="00000000">
            <w:pPr>
              <w:jc w:val="center"/>
              <w:rPr>
                <w:b/>
                <w:bCs/>
                <w:color w:val="000000"/>
                <w:sz w:val="26"/>
                <w:szCs w:val="26"/>
              </w:rPr>
            </w:pPr>
            <w:r>
              <w:rPr>
                <w:i/>
                <w:iCs/>
                <w:sz w:val="26"/>
                <w:szCs w:val="26"/>
              </w:rPr>
              <w:t>An</w:t>
            </w:r>
            <w:r>
              <w:rPr>
                <w:i/>
                <w:iCs/>
                <w:color w:val="000000"/>
                <w:sz w:val="26"/>
                <w:szCs w:val="26"/>
              </w:rPr>
              <w:t xml:space="preserve"> Giang, ngày      tháng     năm 20</w:t>
            </w:r>
            <w:r w:rsidR="008D301C">
              <w:rPr>
                <w:i/>
                <w:iCs/>
                <w:color w:val="000000"/>
                <w:sz w:val="26"/>
                <w:szCs w:val="26"/>
              </w:rPr>
              <w:t>..</w:t>
            </w:r>
          </w:p>
          <w:p w14:paraId="4741E999" w14:textId="77777777" w:rsidR="00420FDA" w:rsidRDefault="00420FDA">
            <w:pPr>
              <w:jc w:val="left"/>
              <w:rPr>
                <w:b/>
                <w:bCs/>
                <w:sz w:val="26"/>
                <w:szCs w:val="26"/>
              </w:rPr>
            </w:pPr>
          </w:p>
        </w:tc>
      </w:tr>
    </w:tbl>
    <w:p w14:paraId="3AD29835" w14:textId="77777777" w:rsidR="00420FDA" w:rsidRDefault="00420FDA">
      <w:pPr>
        <w:spacing w:line="240" w:lineRule="auto"/>
        <w:jc w:val="center"/>
        <w:rPr>
          <w:rFonts w:ascii="Times New Roman" w:eastAsia="Times New Roman" w:hAnsi="Times New Roman" w:cs="Times New Roman"/>
          <w:b/>
          <w:bCs/>
          <w:sz w:val="26"/>
          <w:szCs w:val="26"/>
        </w:rPr>
      </w:pPr>
    </w:p>
    <w:p w14:paraId="3C25EA38" w14:textId="77777777" w:rsidR="00420FD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BIÊN BẢN KIỂM TRA CÔNG TÁC BẢO TRÌ, </w:t>
      </w:r>
    </w:p>
    <w:p w14:paraId="15972C54" w14:textId="77777777" w:rsidR="00420FD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BẢO DƯỠNG CHẤT LƯỢNG HẠ TẦNG, TÀI SẢN CHO THUÊ</w:t>
      </w:r>
    </w:p>
    <w:p w14:paraId="638C5F04" w14:textId="1121F387" w:rsidR="00420FDA" w:rsidRPr="00705DFC" w:rsidRDefault="00000000">
      <w:pPr>
        <w:spacing w:line="240" w:lineRule="auto"/>
        <w:jc w:val="center"/>
        <w:rPr>
          <w:rFonts w:ascii="Times New Roman" w:eastAsia="Times New Roman" w:hAnsi="Times New Roman" w:cs="Times New Roman"/>
          <w:sz w:val="26"/>
          <w:szCs w:val="26"/>
        </w:rPr>
      </w:pPr>
      <w:r w:rsidRPr="00705DFC">
        <w:rPr>
          <w:rFonts w:ascii="Times New Roman" w:eastAsia="Times New Roman" w:hAnsi="Times New Roman" w:cs="Times New Roman"/>
          <w:sz w:val="26"/>
          <w:szCs w:val="26"/>
        </w:rPr>
        <w:t>(Mã nhà trạm: $ma</w:t>
      </w:r>
      <w:r w:rsidR="00BF0D21" w:rsidRPr="00705DFC">
        <w:rPr>
          <w:rFonts w:ascii="Times New Roman" w:eastAsia="Times New Roman" w:hAnsi="Times New Roman" w:cs="Times New Roman"/>
          <w:sz w:val="26"/>
          <w:szCs w:val="26"/>
        </w:rPr>
        <w:t>_</w:t>
      </w:r>
      <w:r w:rsidRPr="00705DFC">
        <w:rPr>
          <w:rFonts w:ascii="Times New Roman" w:eastAsia="Times New Roman" w:hAnsi="Times New Roman" w:cs="Times New Roman"/>
          <w:sz w:val="26"/>
          <w:szCs w:val="26"/>
        </w:rPr>
        <w:t>tram)</w:t>
      </w:r>
    </w:p>
    <w:p w14:paraId="1B2607C1" w14:textId="77777777" w:rsidR="00420FDA" w:rsidRDefault="00420FDA">
      <w:pPr>
        <w:spacing w:line="240" w:lineRule="auto"/>
        <w:jc w:val="center"/>
        <w:rPr>
          <w:rFonts w:ascii="Times New Roman" w:eastAsia="Times New Roman" w:hAnsi="Times New Roman" w:cs="Times New Roman"/>
          <w:b/>
          <w:bCs/>
          <w:sz w:val="26"/>
          <w:szCs w:val="26"/>
        </w:rPr>
      </w:pPr>
    </w:p>
    <w:p w14:paraId="1D042ECA" w14:textId="77777777" w:rsidR="00420FDA"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Căn cứ Hợp </w:t>
      </w:r>
      <w:r w:rsidRPr="00DF30A0">
        <w:rPr>
          <w:rFonts w:ascii="Times New Roman" w:eastAsia="Times New Roman" w:hAnsi="Times New Roman" w:cs="Times New Roman"/>
          <w:sz w:val="26"/>
          <w:szCs w:val="26"/>
        </w:rPr>
        <w:t>đồng $Ma_HD</w:t>
      </w:r>
      <w:r w:rsidRPr="00DF30A0">
        <w:rPr>
          <w:rFonts w:ascii="Times New Roman" w:eastAsia="Times New Roman" w:hAnsi="Times New Roman" w:cs="Times New Roman"/>
          <w:i/>
          <w:iCs/>
          <w:sz w:val="26"/>
          <w:szCs w:val="26"/>
        </w:rPr>
        <w:t xml:space="preserve"> </w:t>
      </w:r>
      <w:r w:rsidRPr="00DF30A0">
        <w:rPr>
          <w:rFonts w:ascii="Times New Roman" w:eastAsia="Times New Roman" w:hAnsi="Times New Roman" w:cs="Times New Roman"/>
          <w:sz w:val="26"/>
          <w:szCs w:val="26"/>
        </w:rPr>
        <w:t>về việc thuê cơ sở hạ tầng phục vụ lắp đặt phát sóng trạm viễn thông tại $ma_tram</w:t>
      </w:r>
    </w:p>
    <w:p w14:paraId="4483AD49" w14:textId="77777777" w:rsidR="00420FD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Thành phần tham gia</w:t>
      </w:r>
    </w:p>
    <w:p w14:paraId="0A9BA250" w14:textId="77777777" w:rsidR="00420FDA" w:rsidRPr="00DF30A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1. Đại diện bên cho thuê (Bên A): </w:t>
      </w:r>
      <w:r w:rsidRPr="00DF30A0">
        <w:rPr>
          <w:rFonts w:ascii="Times New Roman" w:eastAsia="Times New Roman" w:hAnsi="Times New Roman" w:cs="Times New Roman"/>
          <w:sz w:val="26"/>
          <w:szCs w:val="26"/>
        </w:rPr>
        <w:t>$Ten_don_vi_XHH</w:t>
      </w:r>
    </w:p>
    <w:p w14:paraId="0FAE93E8" w14:textId="77777777" w:rsidR="00420FDA" w:rsidRPr="00DF30A0" w:rsidRDefault="00000000">
      <w:pPr>
        <w:rPr>
          <w:rFonts w:ascii="Times New Roman" w:eastAsia="Times New Roman" w:hAnsi="Times New Roman" w:cs="Times New Roman"/>
          <w:sz w:val="26"/>
          <w:szCs w:val="26"/>
        </w:rPr>
      </w:pPr>
      <w:r w:rsidRPr="00DF30A0">
        <w:rPr>
          <w:rFonts w:ascii="Times New Roman" w:eastAsia="Times New Roman" w:hAnsi="Times New Roman" w:cs="Times New Roman"/>
          <w:sz w:val="26"/>
          <w:szCs w:val="26"/>
        </w:rPr>
        <w:t>- Ông (bà):  $Chu_ha_tang</w:t>
      </w:r>
      <w:r w:rsidRPr="00DF30A0">
        <w:rPr>
          <w:rFonts w:ascii="Times New Roman" w:eastAsia="Times New Roman" w:hAnsi="Times New Roman" w:cs="Times New Roman"/>
          <w:sz w:val="26"/>
          <w:szCs w:val="26"/>
        </w:rPr>
        <w:tab/>
      </w:r>
      <w:r w:rsidRPr="00DF30A0">
        <w:rPr>
          <w:rFonts w:ascii="Times New Roman" w:eastAsia="Times New Roman" w:hAnsi="Times New Roman" w:cs="Times New Roman"/>
          <w:sz w:val="26"/>
          <w:szCs w:val="26"/>
        </w:rPr>
        <w:tab/>
        <w:t>Chức vụ: $Chuc_vu</w:t>
      </w:r>
    </w:p>
    <w:p w14:paraId="376CF1A4" w14:textId="77777777" w:rsidR="00420FD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Đại diện bên thuê (Bên B): Viettel An Giang - Chi nhánh Tập đoàn Công nghiệp - Viễn thông Quân đội</w:t>
      </w:r>
    </w:p>
    <w:p w14:paraId="697EE98E" w14:textId="77777777" w:rsidR="00420FD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Đ/c: $Ten_GD_VT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Chức vụ: Giám đốc</w:t>
      </w:r>
    </w:p>
    <w:p w14:paraId="44D2E9A4" w14:textId="77777777" w:rsidR="00420FDA" w:rsidRDefault="00000000">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 Nội dung:</w:t>
      </w:r>
    </w:p>
    <w:p w14:paraId="6A5A187C" w14:textId="77777777" w:rsidR="00420FDA" w:rsidRPr="00DF30A0" w:rsidRDefault="00000000">
      <w:pPr>
        <w:spacing w:line="240" w:lineRule="auto"/>
        <w:rPr>
          <w:rFonts w:ascii="Times New Roman" w:eastAsia="Times New Roman" w:hAnsi="Times New Roman" w:cs="Times New Roman"/>
          <w:sz w:val="26"/>
          <w:szCs w:val="26"/>
        </w:rPr>
      </w:pPr>
      <w:r w:rsidRPr="00DF30A0">
        <w:rPr>
          <w:rFonts w:ascii="Times New Roman" w:eastAsia="Times New Roman" w:hAnsi="Times New Roman" w:cs="Times New Roman"/>
          <w:sz w:val="26"/>
          <w:szCs w:val="26"/>
        </w:rPr>
        <w:t>Đánh giá kết quả thực hiện bảo dưỡng hạ tầng định kỳ của đơn vị XHH.</w:t>
      </w:r>
    </w:p>
    <w:p w14:paraId="1D6A3A12" w14:textId="77777777" w:rsidR="00420FDA" w:rsidRPr="00DF30A0" w:rsidRDefault="00000000">
      <w:pPr>
        <w:spacing w:line="240" w:lineRule="auto"/>
        <w:rPr>
          <w:rFonts w:ascii="Times New Roman" w:eastAsia="Times New Roman" w:hAnsi="Times New Roman" w:cs="Times New Roman"/>
          <w:sz w:val="26"/>
          <w:szCs w:val="26"/>
        </w:rPr>
      </w:pPr>
      <w:r w:rsidRPr="00DF30A0">
        <w:rPr>
          <w:rFonts w:ascii="Times New Roman" w:eastAsia="Times New Roman" w:hAnsi="Times New Roman" w:cs="Times New Roman"/>
          <w:sz w:val="26"/>
          <w:szCs w:val="26"/>
        </w:rPr>
        <w:t>Trạm: $ma_tram.</w:t>
      </w:r>
    </w:p>
    <w:p w14:paraId="0F428308" w14:textId="77777777" w:rsidR="00420FDA" w:rsidRPr="00DF30A0" w:rsidRDefault="00000000">
      <w:pPr>
        <w:spacing w:line="240" w:lineRule="auto"/>
        <w:rPr>
          <w:rFonts w:ascii="Times New Roman" w:eastAsia="Times New Roman" w:hAnsi="Times New Roman" w:cs="Times New Roman"/>
          <w:sz w:val="26"/>
          <w:szCs w:val="26"/>
        </w:rPr>
      </w:pPr>
      <w:r w:rsidRPr="00DF30A0">
        <w:rPr>
          <w:rFonts w:ascii="Times New Roman" w:eastAsia="Times New Roman" w:hAnsi="Times New Roman" w:cs="Times New Roman"/>
          <w:sz w:val="26"/>
          <w:szCs w:val="26"/>
        </w:rPr>
        <w:t>Địa chỉ: $Dia_chi.</w:t>
      </w:r>
    </w:p>
    <w:p w14:paraId="05A9901E" w14:textId="77777777" w:rsidR="00420FDA" w:rsidRPr="00DF30A0" w:rsidRDefault="00000000">
      <w:pPr>
        <w:spacing w:line="240" w:lineRule="auto"/>
        <w:rPr>
          <w:rFonts w:ascii="Times New Roman" w:eastAsia="Times New Roman" w:hAnsi="Times New Roman" w:cs="Times New Roman"/>
          <w:sz w:val="26"/>
          <w:szCs w:val="26"/>
        </w:rPr>
      </w:pPr>
      <w:r w:rsidRPr="00DF30A0">
        <w:rPr>
          <w:rFonts w:ascii="Times New Roman" w:eastAsia="Times New Roman" w:hAnsi="Times New Roman" w:cs="Times New Roman"/>
          <w:sz w:val="26"/>
          <w:szCs w:val="26"/>
        </w:rPr>
        <w:t>Chủng loại cột: $Loai_cot</w:t>
      </w:r>
      <w:r w:rsidRPr="00DF30A0">
        <w:rPr>
          <w:rFonts w:ascii="Times New Roman" w:eastAsia="Times New Roman" w:hAnsi="Times New Roman" w:cs="Times New Roman"/>
          <w:sz w:val="26"/>
          <w:szCs w:val="26"/>
        </w:rPr>
        <w:tab/>
      </w:r>
      <w:r w:rsidRPr="00DF30A0">
        <w:rPr>
          <w:rFonts w:ascii="Times New Roman" w:eastAsia="Times New Roman" w:hAnsi="Times New Roman" w:cs="Times New Roman"/>
          <w:sz w:val="26"/>
          <w:szCs w:val="26"/>
        </w:rPr>
        <w:tab/>
      </w:r>
      <w:r w:rsidRPr="00DF30A0">
        <w:rPr>
          <w:rFonts w:ascii="Times New Roman" w:eastAsia="Times New Roman" w:hAnsi="Times New Roman" w:cs="Times New Roman"/>
          <w:sz w:val="26"/>
          <w:szCs w:val="26"/>
        </w:rPr>
        <w:tab/>
        <w:t>Chủng loại trạm: $Loai_tram</w:t>
      </w:r>
    </w:p>
    <w:p w14:paraId="550A89F1"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nhà mạng đang triển khai lắp đặt: …….</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3"/>
        <w:gridCol w:w="790"/>
        <w:gridCol w:w="1187"/>
        <w:gridCol w:w="5088"/>
        <w:gridCol w:w="1559"/>
      </w:tblGrid>
      <w:tr w:rsidR="00420FDA" w14:paraId="4ED79338" w14:textId="77777777">
        <w:trPr>
          <w:trHeight w:val="509"/>
          <w:tblHeader/>
        </w:trPr>
        <w:tc>
          <w:tcPr>
            <w:tcW w:w="443" w:type="dxa"/>
            <w:vMerge w:val="restart"/>
            <w:shd w:val="clear" w:color="auto" w:fill="E2EFDA"/>
            <w:vAlign w:val="center"/>
          </w:tcPr>
          <w:p w14:paraId="105AC17D"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TT</w:t>
            </w:r>
          </w:p>
        </w:tc>
        <w:tc>
          <w:tcPr>
            <w:tcW w:w="790" w:type="dxa"/>
            <w:vMerge w:val="restart"/>
            <w:shd w:val="clear" w:color="auto" w:fill="E2EFDA"/>
            <w:vAlign w:val="center"/>
          </w:tcPr>
          <w:p w14:paraId="04BD9136"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Danh mục kiểm tra</w:t>
            </w:r>
          </w:p>
        </w:tc>
        <w:tc>
          <w:tcPr>
            <w:tcW w:w="1187" w:type="dxa"/>
            <w:vMerge w:val="restart"/>
            <w:shd w:val="clear" w:color="auto" w:fill="E2EFDA"/>
            <w:vAlign w:val="center"/>
          </w:tcPr>
          <w:p w14:paraId="77786BF4"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Hạng mục kiểm tra</w:t>
            </w:r>
          </w:p>
        </w:tc>
        <w:tc>
          <w:tcPr>
            <w:tcW w:w="5088" w:type="dxa"/>
            <w:vMerge w:val="restart"/>
            <w:shd w:val="clear" w:color="auto" w:fill="E2EFDA"/>
            <w:vAlign w:val="center"/>
          </w:tcPr>
          <w:p w14:paraId="61D25757"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Yêu cầu đạt được</w:t>
            </w:r>
          </w:p>
        </w:tc>
        <w:tc>
          <w:tcPr>
            <w:tcW w:w="1559" w:type="dxa"/>
            <w:shd w:val="clear" w:color="auto" w:fill="E2EFDA"/>
            <w:vAlign w:val="center"/>
          </w:tcPr>
          <w:p w14:paraId="5D6D8D6E"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sz w:val="16"/>
                <w:szCs w:val="16"/>
              </w:rPr>
              <w:t>Đánh giá kết quả</w:t>
            </w:r>
          </w:p>
        </w:tc>
      </w:tr>
      <w:tr w:rsidR="00420FDA" w14:paraId="79C6817E" w14:textId="77777777">
        <w:trPr>
          <w:trHeight w:val="509"/>
          <w:tblHeader/>
        </w:trPr>
        <w:tc>
          <w:tcPr>
            <w:tcW w:w="443" w:type="dxa"/>
            <w:vMerge/>
            <w:shd w:val="clear" w:color="auto" w:fill="E2EFDA"/>
            <w:vAlign w:val="center"/>
          </w:tcPr>
          <w:p w14:paraId="3F37B884"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790" w:type="dxa"/>
            <w:vMerge/>
            <w:shd w:val="clear" w:color="auto" w:fill="E2EFDA"/>
            <w:vAlign w:val="center"/>
          </w:tcPr>
          <w:p w14:paraId="57AE6C61"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1187" w:type="dxa"/>
            <w:vMerge/>
            <w:shd w:val="clear" w:color="auto" w:fill="E2EFDA"/>
            <w:vAlign w:val="center"/>
          </w:tcPr>
          <w:p w14:paraId="5980A991"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5088" w:type="dxa"/>
            <w:vMerge/>
            <w:shd w:val="clear" w:color="auto" w:fill="E2EFDA"/>
            <w:vAlign w:val="center"/>
          </w:tcPr>
          <w:p w14:paraId="37F601D5"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1559" w:type="dxa"/>
            <w:shd w:val="clear" w:color="auto" w:fill="E2EFDA"/>
          </w:tcPr>
          <w:p w14:paraId="73B12044" w14:textId="77777777" w:rsidR="00420FDA"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Đạt/ </w:t>
            </w:r>
          </w:p>
          <w:p w14:paraId="6D2FD360" w14:textId="77777777" w:rsidR="00420FDA"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Không đạt/</w:t>
            </w:r>
          </w:p>
          <w:p w14:paraId="5ECD01AF"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sz w:val="16"/>
                <w:szCs w:val="16"/>
              </w:rPr>
              <w:t>Không đánh giá</w:t>
            </w:r>
          </w:p>
        </w:tc>
      </w:tr>
      <w:tr w:rsidR="00420FDA" w14:paraId="5658F48D" w14:textId="77777777">
        <w:trPr>
          <w:trHeight w:val="509"/>
        </w:trPr>
        <w:tc>
          <w:tcPr>
            <w:tcW w:w="443" w:type="dxa"/>
            <w:vAlign w:val="center"/>
          </w:tcPr>
          <w:p w14:paraId="4F62C6B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90" w:type="dxa"/>
            <w:vMerge w:val="restart"/>
            <w:shd w:val="clear" w:color="auto" w:fill="FFFFFF"/>
            <w:vAlign w:val="center"/>
          </w:tcPr>
          <w:p w14:paraId="1B6D615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Cột</w:t>
            </w:r>
          </w:p>
        </w:tc>
        <w:tc>
          <w:tcPr>
            <w:tcW w:w="1187" w:type="dxa"/>
            <w:vMerge w:val="restart"/>
            <w:vAlign w:val="center"/>
          </w:tcPr>
          <w:p w14:paraId="4E3B6BA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Thân cột</w:t>
            </w:r>
          </w:p>
        </w:tc>
        <w:tc>
          <w:tcPr>
            <w:tcW w:w="5088" w:type="dxa"/>
            <w:vAlign w:val="center"/>
          </w:tcPr>
          <w:p w14:paraId="589D5F26"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Thân cột anten thẳng, không vặn xoắn, không cong và nghiêng lệch bất thường.</w:t>
            </w:r>
          </w:p>
        </w:tc>
        <w:tc>
          <w:tcPr>
            <w:tcW w:w="1559" w:type="dxa"/>
          </w:tcPr>
          <w:p w14:paraId="2858163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325D852D" w14:textId="77777777">
        <w:trPr>
          <w:trHeight w:val="764"/>
        </w:trPr>
        <w:tc>
          <w:tcPr>
            <w:tcW w:w="443" w:type="dxa"/>
            <w:vAlign w:val="center"/>
          </w:tcPr>
          <w:p w14:paraId="2DAAA46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90" w:type="dxa"/>
            <w:vMerge/>
            <w:shd w:val="clear" w:color="auto" w:fill="FFFFFF"/>
            <w:vAlign w:val="center"/>
          </w:tcPr>
          <w:p w14:paraId="0671114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3AB19EA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4B21154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Thân cột và các thành phần của cột không bị han gỉ (chưa làm suy giảm tiết diện)</w:t>
            </w:r>
          </w:p>
        </w:tc>
        <w:tc>
          <w:tcPr>
            <w:tcW w:w="1559" w:type="dxa"/>
          </w:tcPr>
          <w:p w14:paraId="4F3B55F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53944E30" w14:textId="77777777">
        <w:trPr>
          <w:trHeight w:val="764"/>
        </w:trPr>
        <w:tc>
          <w:tcPr>
            <w:tcW w:w="443" w:type="dxa"/>
            <w:vAlign w:val="center"/>
          </w:tcPr>
          <w:p w14:paraId="48CADBC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790" w:type="dxa"/>
            <w:vMerge/>
            <w:shd w:val="clear" w:color="auto" w:fill="FFFFFF"/>
            <w:vAlign w:val="center"/>
          </w:tcPr>
          <w:p w14:paraId="295E1F43"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1AE20923"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C85353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Thân cột và các thành phần của cột không bị thủng, vỡ do han gỉ.( đã  làm suy giảm tiết diện</w:t>
            </w:r>
          </w:p>
        </w:tc>
        <w:tc>
          <w:tcPr>
            <w:tcW w:w="1559" w:type="dxa"/>
          </w:tcPr>
          <w:p w14:paraId="4D5867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3D49CBB3" w14:textId="77777777">
        <w:trPr>
          <w:trHeight w:val="509"/>
        </w:trPr>
        <w:tc>
          <w:tcPr>
            <w:tcW w:w="443" w:type="dxa"/>
            <w:vAlign w:val="center"/>
          </w:tcPr>
          <w:p w14:paraId="7B88724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90" w:type="dxa"/>
            <w:vMerge/>
            <w:shd w:val="clear" w:color="auto" w:fill="FFFFFF"/>
            <w:vAlign w:val="center"/>
          </w:tcPr>
          <w:p w14:paraId="3C95351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43233DE0"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A0997E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bu lông liên kết đảm bảo chắc chắn, đủ số lượng.</w:t>
            </w:r>
          </w:p>
        </w:tc>
        <w:tc>
          <w:tcPr>
            <w:tcW w:w="1559" w:type="dxa"/>
          </w:tcPr>
          <w:p w14:paraId="1D14AD5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B4CC900" w14:textId="77777777">
        <w:trPr>
          <w:trHeight w:val="509"/>
        </w:trPr>
        <w:tc>
          <w:tcPr>
            <w:tcW w:w="443" w:type="dxa"/>
            <w:vAlign w:val="center"/>
          </w:tcPr>
          <w:p w14:paraId="5318729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790" w:type="dxa"/>
            <w:vMerge/>
            <w:shd w:val="clear" w:color="auto" w:fill="FFFFFF"/>
            <w:vAlign w:val="center"/>
          </w:tcPr>
          <w:p w14:paraId="6BF1A9A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31075E5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2BAF9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các thanh kết nối, không bị mất kết nối, đảm bảo chắc chắn.</w:t>
            </w:r>
          </w:p>
        </w:tc>
        <w:tc>
          <w:tcPr>
            <w:tcW w:w="1559" w:type="dxa"/>
          </w:tcPr>
          <w:p w14:paraId="59F9480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50863D11" w14:textId="77777777">
        <w:trPr>
          <w:trHeight w:val="464"/>
        </w:trPr>
        <w:tc>
          <w:tcPr>
            <w:tcW w:w="443" w:type="dxa"/>
            <w:vAlign w:val="center"/>
          </w:tcPr>
          <w:p w14:paraId="5BC7E60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790" w:type="dxa"/>
            <w:vMerge/>
            <w:shd w:val="clear" w:color="auto" w:fill="FFFFFF"/>
            <w:vAlign w:val="center"/>
          </w:tcPr>
          <w:p w14:paraId="1ED0A35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4517F43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Móng cột, móng co</w:t>
            </w:r>
          </w:p>
        </w:tc>
        <w:tc>
          <w:tcPr>
            <w:tcW w:w="5088" w:type="dxa"/>
            <w:vAlign w:val="center"/>
          </w:tcPr>
          <w:p w14:paraId="42FFA1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Vững chắc, không sụt lún, sạt lở, nứt vỡ.</w:t>
            </w:r>
          </w:p>
        </w:tc>
        <w:tc>
          <w:tcPr>
            <w:tcW w:w="1559" w:type="dxa"/>
            <w:shd w:val="clear" w:color="auto" w:fill="FFFFFF"/>
          </w:tcPr>
          <w:p w14:paraId="63DA80A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994CBA1" w14:textId="77777777">
        <w:trPr>
          <w:trHeight w:val="509"/>
        </w:trPr>
        <w:tc>
          <w:tcPr>
            <w:tcW w:w="443" w:type="dxa"/>
            <w:vAlign w:val="center"/>
          </w:tcPr>
          <w:p w14:paraId="48E18A1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90" w:type="dxa"/>
            <w:vMerge/>
            <w:shd w:val="clear" w:color="auto" w:fill="FFFFFF"/>
            <w:vAlign w:val="center"/>
          </w:tcPr>
          <w:p w14:paraId="0F7AA6A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F587E3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0EF794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Móng M0, móng co không thấp hơn cốt nền</w:t>
            </w:r>
          </w:p>
        </w:tc>
        <w:tc>
          <w:tcPr>
            <w:tcW w:w="1559" w:type="dxa"/>
            <w:shd w:val="clear" w:color="auto" w:fill="FFFFFF"/>
          </w:tcPr>
          <w:p w14:paraId="6E0D26C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6B55F3A5" w14:textId="77777777">
        <w:trPr>
          <w:trHeight w:val="299"/>
        </w:trPr>
        <w:tc>
          <w:tcPr>
            <w:tcW w:w="443" w:type="dxa"/>
            <w:vAlign w:val="center"/>
          </w:tcPr>
          <w:p w14:paraId="2C54896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790" w:type="dxa"/>
            <w:vMerge/>
            <w:shd w:val="clear" w:color="auto" w:fill="FFFFFF"/>
            <w:vAlign w:val="center"/>
          </w:tcPr>
          <w:p w14:paraId="4226EFF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AD059C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Dây co</w:t>
            </w:r>
          </w:p>
        </w:tc>
        <w:tc>
          <w:tcPr>
            <w:tcW w:w="5088" w:type="dxa"/>
            <w:shd w:val="clear" w:color="auto" w:fill="FFFFFF"/>
            <w:vAlign w:val="center"/>
          </w:tcPr>
          <w:p w14:paraId="5611F878"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số lượng dây co theo thiết kế</w:t>
            </w:r>
          </w:p>
        </w:tc>
        <w:tc>
          <w:tcPr>
            <w:tcW w:w="1559" w:type="dxa"/>
            <w:shd w:val="clear" w:color="auto" w:fill="FFFFFF"/>
          </w:tcPr>
          <w:p w14:paraId="0A75FC1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170604AF" w14:textId="77777777">
        <w:trPr>
          <w:trHeight w:val="465"/>
        </w:trPr>
        <w:tc>
          <w:tcPr>
            <w:tcW w:w="443" w:type="dxa"/>
            <w:vAlign w:val="center"/>
          </w:tcPr>
          <w:p w14:paraId="5B70FE9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790" w:type="dxa"/>
            <w:vMerge/>
            <w:shd w:val="clear" w:color="auto" w:fill="FFFFFF"/>
            <w:vAlign w:val="center"/>
          </w:tcPr>
          <w:p w14:paraId="18E3FE9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7DAA938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13E9EC5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chùng võng bất thường.</w:t>
            </w:r>
          </w:p>
        </w:tc>
        <w:tc>
          <w:tcPr>
            <w:tcW w:w="1559" w:type="dxa"/>
            <w:shd w:val="clear" w:color="auto" w:fill="FFFFFF"/>
          </w:tcPr>
          <w:p w14:paraId="101BD6A4"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306325D7" w14:textId="77777777">
        <w:trPr>
          <w:trHeight w:val="509"/>
        </w:trPr>
        <w:tc>
          <w:tcPr>
            <w:tcW w:w="443" w:type="dxa"/>
            <w:vAlign w:val="center"/>
          </w:tcPr>
          <w:p w14:paraId="5CEE5C6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790" w:type="dxa"/>
            <w:vMerge/>
            <w:shd w:val="clear" w:color="auto" w:fill="FFFFFF"/>
            <w:vAlign w:val="center"/>
          </w:tcPr>
          <w:p w14:paraId="3F5BC96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F4AB3D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2FE2DC4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đứt sợi, hản gỉ nặng đến mức ăn mòn tiết diện dây co</w:t>
            </w:r>
          </w:p>
        </w:tc>
        <w:tc>
          <w:tcPr>
            <w:tcW w:w="1559" w:type="dxa"/>
            <w:shd w:val="clear" w:color="auto" w:fill="FFFFFF"/>
          </w:tcPr>
          <w:p w14:paraId="2D299C6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52BC1952" w14:textId="77777777">
        <w:trPr>
          <w:trHeight w:val="584"/>
        </w:trPr>
        <w:tc>
          <w:tcPr>
            <w:tcW w:w="443" w:type="dxa"/>
            <w:vAlign w:val="center"/>
          </w:tcPr>
          <w:p w14:paraId="66AF88F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11</w:t>
            </w:r>
          </w:p>
        </w:tc>
        <w:tc>
          <w:tcPr>
            <w:tcW w:w="790" w:type="dxa"/>
            <w:vMerge/>
            <w:shd w:val="clear" w:color="auto" w:fill="FFFFFF"/>
            <w:vAlign w:val="center"/>
          </w:tcPr>
          <w:p w14:paraId="7725453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BDE1E2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Khóa cáp</w:t>
            </w:r>
          </w:p>
        </w:tc>
        <w:tc>
          <w:tcPr>
            <w:tcW w:w="5088" w:type="dxa"/>
            <w:shd w:val="clear" w:color="auto" w:fill="FFFFFF"/>
            <w:vAlign w:val="center"/>
          </w:tcPr>
          <w:p w14:paraId="4336EAA0"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nứt, vỡ, han gỉ tới mức ăn mòn tiết diện</w:t>
            </w:r>
          </w:p>
        </w:tc>
        <w:tc>
          <w:tcPr>
            <w:tcW w:w="1559" w:type="dxa"/>
            <w:shd w:val="clear" w:color="auto" w:fill="FFFFFF"/>
          </w:tcPr>
          <w:p w14:paraId="2CD3C1BC"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464F926E" w14:textId="77777777">
        <w:trPr>
          <w:trHeight w:val="299"/>
        </w:trPr>
        <w:tc>
          <w:tcPr>
            <w:tcW w:w="443" w:type="dxa"/>
            <w:vAlign w:val="center"/>
          </w:tcPr>
          <w:p w14:paraId="1524385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790" w:type="dxa"/>
            <w:vMerge/>
            <w:shd w:val="clear" w:color="auto" w:fill="FFFFFF"/>
            <w:vAlign w:val="center"/>
          </w:tcPr>
          <w:p w14:paraId="2991CAA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91938B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7A1DDE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số lượng khóa cáp.</w:t>
            </w:r>
          </w:p>
        </w:tc>
        <w:tc>
          <w:tcPr>
            <w:tcW w:w="1559" w:type="dxa"/>
            <w:shd w:val="clear" w:color="auto" w:fill="FFFFFF"/>
          </w:tcPr>
          <w:p w14:paraId="57CBF3AA"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0CDCA05B" w14:textId="77777777">
        <w:trPr>
          <w:trHeight w:val="1274"/>
        </w:trPr>
        <w:tc>
          <w:tcPr>
            <w:tcW w:w="443" w:type="dxa"/>
            <w:vAlign w:val="center"/>
          </w:tcPr>
          <w:p w14:paraId="75B15F5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790" w:type="dxa"/>
            <w:vMerge/>
            <w:shd w:val="clear" w:color="auto" w:fill="FFFFFF"/>
            <w:vAlign w:val="center"/>
          </w:tcPr>
          <w:p w14:paraId="30A3CDE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171FA27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3A9616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Đảm bảo đủ lực siết theo quy định cho tất cả khóa ở dưới móng co và khóa cáp ở trên cột chắc chắn cả phía dưới mặt đất.(riêng khóa cáp dùng để bắt tiếp địa cho dây co chỉ cần siết chặt chẽ)</w:t>
            </w:r>
          </w:p>
        </w:tc>
        <w:tc>
          <w:tcPr>
            <w:tcW w:w="1559" w:type="dxa"/>
            <w:shd w:val="clear" w:color="auto" w:fill="FFFFFF"/>
          </w:tcPr>
          <w:p w14:paraId="0409F3DA"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3395AB14" w14:textId="77777777">
        <w:trPr>
          <w:trHeight w:val="299"/>
        </w:trPr>
        <w:tc>
          <w:tcPr>
            <w:tcW w:w="443" w:type="dxa"/>
            <w:vAlign w:val="center"/>
          </w:tcPr>
          <w:p w14:paraId="0700725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790" w:type="dxa"/>
            <w:vMerge/>
            <w:shd w:val="clear" w:color="auto" w:fill="FFFFFF"/>
            <w:vAlign w:val="center"/>
          </w:tcPr>
          <w:p w14:paraId="372F3EAF"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2A84999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Ê cu</w:t>
            </w:r>
          </w:p>
        </w:tc>
        <w:tc>
          <w:tcPr>
            <w:tcW w:w="5088" w:type="dxa"/>
            <w:shd w:val="clear" w:color="auto" w:fill="FFFFFF"/>
            <w:vAlign w:val="center"/>
          </w:tcPr>
          <w:p w14:paraId="3C0408E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ê cu hãm, ê cu siết, ê cu lòng tăng đơ</w:t>
            </w:r>
          </w:p>
        </w:tc>
        <w:tc>
          <w:tcPr>
            <w:tcW w:w="1559" w:type="dxa"/>
            <w:shd w:val="clear" w:color="auto" w:fill="FFFFFF"/>
          </w:tcPr>
          <w:p w14:paraId="01D716E3"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279C0CAB" w14:textId="77777777">
        <w:trPr>
          <w:trHeight w:val="509"/>
        </w:trPr>
        <w:tc>
          <w:tcPr>
            <w:tcW w:w="443" w:type="dxa"/>
            <w:vAlign w:val="center"/>
          </w:tcPr>
          <w:p w14:paraId="0FD0E2F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790" w:type="dxa"/>
            <w:vMerge/>
            <w:shd w:val="clear" w:color="auto" w:fill="FFFFFF"/>
            <w:vAlign w:val="center"/>
          </w:tcPr>
          <w:p w14:paraId="5BA070F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351A1C3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Móc neo</w:t>
            </w:r>
          </w:p>
        </w:tc>
        <w:tc>
          <w:tcPr>
            <w:tcW w:w="5088" w:type="dxa"/>
            <w:shd w:val="clear" w:color="auto" w:fill="FFFFFF"/>
            <w:vAlign w:val="center"/>
          </w:tcPr>
          <w:p w14:paraId="45B8CF62"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Móc neo không bị cong vênh biến dạng, gỉ sét.</w:t>
            </w:r>
          </w:p>
        </w:tc>
        <w:tc>
          <w:tcPr>
            <w:tcW w:w="1559" w:type="dxa"/>
            <w:shd w:val="clear" w:color="auto" w:fill="FFFFFF"/>
          </w:tcPr>
          <w:p w14:paraId="5DF8A9E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36DEA9D2" w14:textId="77777777">
        <w:trPr>
          <w:trHeight w:val="1274"/>
        </w:trPr>
        <w:tc>
          <w:tcPr>
            <w:tcW w:w="443" w:type="dxa"/>
            <w:vAlign w:val="center"/>
          </w:tcPr>
          <w:p w14:paraId="289EC39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790" w:type="dxa"/>
            <w:vMerge/>
            <w:shd w:val="clear" w:color="auto" w:fill="FFFFFF"/>
            <w:vAlign w:val="center"/>
          </w:tcPr>
          <w:p w14:paraId="6DC2CFB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5A7D1C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Tiếp địa cho cột, móng co, móng cột</w:t>
            </w:r>
          </w:p>
        </w:tc>
        <w:tc>
          <w:tcPr>
            <w:tcW w:w="5088" w:type="dxa"/>
            <w:shd w:val="clear" w:color="auto" w:fill="FFFFFF"/>
            <w:vAlign w:val="center"/>
          </w:tcPr>
          <w:p w14:paraId="7228D7B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Cột:</w:t>
            </w:r>
            <w:r>
              <w:rPr>
                <w:rFonts w:ascii="Times New Roman" w:eastAsia="Times New Roman" w:hAnsi="Times New Roman" w:cs="Times New Roman"/>
                <w:color w:val="000000"/>
                <w:sz w:val="20"/>
                <w:szCs w:val="20"/>
              </w:rPr>
              <w:br/>
              <w:t>- Đầy đủ dây tiếp địa cột, tiếp địa kim thu sét. Không han dỉ, không bị đứt</w:t>
            </w:r>
            <w:r>
              <w:rPr>
                <w:rFonts w:ascii="Times New Roman" w:eastAsia="Times New Roman" w:hAnsi="Times New Roman" w:cs="Times New Roman"/>
                <w:color w:val="000000"/>
                <w:sz w:val="20"/>
                <w:szCs w:val="20"/>
              </w:rPr>
              <w:br/>
              <w:t>- Cố định chắc chắn vào thân cột, liên kết bằng mối hàn theo quy định</w:t>
            </w:r>
          </w:p>
        </w:tc>
        <w:tc>
          <w:tcPr>
            <w:tcW w:w="1559" w:type="dxa"/>
            <w:shd w:val="clear" w:color="auto" w:fill="FFFFFF"/>
          </w:tcPr>
          <w:p w14:paraId="23E8D922"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1A1B0FA3" w14:textId="77777777">
        <w:trPr>
          <w:trHeight w:val="794"/>
        </w:trPr>
        <w:tc>
          <w:tcPr>
            <w:tcW w:w="443" w:type="dxa"/>
            <w:vAlign w:val="center"/>
          </w:tcPr>
          <w:p w14:paraId="1725A72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790" w:type="dxa"/>
            <w:vMerge/>
            <w:shd w:val="clear" w:color="auto" w:fill="FFFFFF"/>
            <w:vAlign w:val="center"/>
          </w:tcPr>
          <w:p w14:paraId="1A8AFA3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0AD981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7EAFDC0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Móng co, móng cột: </w:t>
            </w:r>
            <w:r>
              <w:rPr>
                <w:rFonts w:ascii="Times New Roman" w:eastAsia="Times New Roman" w:hAnsi="Times New Roman" w:cs="Times New Roman"/>
                <w:color w:val="000000"/>
                <w:sz w:val="20"/>
                <w:szCs w:val="20"/>
              </w:rPr>
              <w:br/>
              <w:t>- Tiếp địa đầy đủ, không han dỉ không bị đứt, cố định chắc chắn.</w:t>
            </w:r>
          </w:p>
        </w:tc>
        <w:tc>
          <w:tcPr>
            <w:tcW w:w="1559" w:type="dxa"/>
            <w:shd w:val="clear" w:color="auto" w:fill="FFFFFF"/>
          </w:tcPr>
          <w:p w14:paraId="3B99E60B"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75D545D9" w14:textId="77777777">
        <w:trPr>
          <w:trHeight w:val="299"/>
        </w:trPr>
        <w:tc>
          <w:tcPr>
            <w:tcW w:w="443" w:type="dxa"/>
            <w:vAlign w:val="center"/>
          </w:tcPr>
          <w:p w14:paraId="1B33995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790" w:type="dxa"/>
            <w:vMerge/>
            <w:shd w:val="clear" w:color="auto" w:fill="FFFFFF"/>
            <w:vAlign w:val="center"/>
          </w:tcPr>
          <w:p w14:paraId="258D554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3A0D35A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Mỡ chống gỉ: Không bị khô, phủ kín chi tiết ốc và ren</w:t>
            </w:r>
          </w:p>
        </w:tc>
        <w:tc>
          <w:tcPr>
            <w:tcW w:w="5088" w:type="dxa"/>
            <w:shd w:val="clear" w:color="auto" w:fill="FFFFFF"/>
            <w:vAlign w:val="center"/>
          </w:tcPr>
          <w:p w14:paraId="27CFE5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Bu lông.</w:t>
            </w:r>
          </w:p>
        </w:tc>
        <w:tc>
          <w:tcPr>
            <w:tcW w:w="1559" w:type="dxa"/>
            <w:shd w:val="clear" w:color="auto" w:fill="FFFFFF"/>
          </w:tcPr>
          <w:p w14:paraId="6D9B31E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3ACEC01" w14:textId="77777777">
        <w:trPr>
          <w:trHeight w:val="299"/>
        </w:trPr>
        <w:tc>
          <w:tcPr>
            <w:tcW w:w="443" w:type="dxa"/>
            <w:vAlign w:val="center"/>
          </w:tcPr>
          <w:p w14:paraId="11E5903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790" w:type="dxa"/>
            <w:vMerge/>
            <w:shd w:val="clear" w:color="auto" w:fill="FFFFFF"/>
            <w:vAlign w:val="center"/>
          </w:tcPr>
          <w:p w14:paraId="2ED9731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7219B5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0F512BD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Ê cu móng cột.</w:t>
            </w:r>
          </w:p>
        </w:tc>
        <w:tc>
          <w:tcPr>
            <w:tcW w:w="1559" w:type="dxa"/>
            <w:shd w:val="clear" w:color="auto" w:fill="FFFFFF"/>
          </w:tcPr>
          <w:p w14:paraId="380C1C7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A5EAFEA" w14:textId="77777777">
        <w:trPr>
          <w:trHeight w:val="299"/>
        </w:trPr>
        <w:tc>
          <w:tcPr>
            <w:tcW w:w="443" w:type="dxa"/>
            <w:vAlign w:val="center"/>
          </w:tcPr>
          <w:p w14:paraId="5BE6B5F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790" w:type="dxa"/>
            <w:vMerge/>
            <w:shd w:val="clear" w:color="auto" w:fill="FFFFFF"/>
            <w:vAlign w:val="center"/>
          </w:tcPr>
          <w:p w14:paraId="3CE0534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4E860C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61D587C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Móng nhà container.</w:t>
            </w:r>
          </w:p>
        </w:tc>
        <w:tc>
          <w:tcPr>
            <w:tcW w:w="1559" w:type="dxa"/>
            <w:shd w:val="clear" w:color="auto" w:fill="FFFFFF"/>
          </w:tcPr>
          <w:p w14:paraId="57C70D8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77A6D5BC" w14:textId="77777777">
        <w:trPr>
          <w:trHeight w:val="299"/>
        </w:trPr>
        <w:tc>
          <w:tcPr>
            <w:tcW w:w="443" w:type="dxa"/>
            <w:vAlign w:val="center"/>
          </w:tcPr>
          <w:p w14:paraId="6D8F5C8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790" w:type="dxa"/>
            <w:vMerge/>
            <w:shd w:val="clear" w:color="auto" w:fill="FFFFFF"/>
            <w:vAlign w:val="center"/>
          </w:tcPr>
          <w:p w14:paraId="2FDC990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CE87FF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E82AE7A"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Nối giữa các đốt cột.</w:t>
            </w:r>
          </w:p>
        </w:tc>
        <w:tc>
          <w:tcPr>
            <w:tcW w:w="1559" w:type="dxa"/>
            <w:shd w:val="clear" w:color="auto" w:fill="FFFFFF"/>
          </w:tcPr>
          <w:p w14:paraId="366C668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37EA9860" w14:textId="77777777">
        <w:trPr>
          <w:trHeight w:val="509"/>
        </w:trPr>
        <w:tc>
          <w:tcPr>
            <w:tcW w:w="443" w:type="dxa"/>
            <w:vAlign w:val="center"/>
          </w:tcPr>
          <w:p w14:paraId="5662751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790" w:type="dxa"/>
            <w:vMerge/>
            <w:shd w:val="clear" w:color="auto" w:fill="FFFFFF"/>
            <w:vAlign w:val="center"/>
          </w:tcPr>
          <w:p w14:paraId="1A32236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10852DE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603E46E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Khóa cáp, tăng đơ cả phía dưới  chân cột và đỉnh cột</w:t>
            </w:r>
          </w:p>
        </w:tc>
        <w:tc>
          <w:tcPr>
            <w:tcW w:w="1559" w:type="dxa"/>
            <w:shd w:val="clear" w:color="auto" w:fill="FFFFFF"/>
          </w:tcPr>
          <w:p w14:paraId="5032621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7FAE636" w14:textId="77777777">
        <w:trPr>
          <w:trHeight w:val="299"/>
        </w:trPr>
        <w:tc>
          <w:tcPr>
            <w:tcW w:w="443" w:type="dxa"/>
            <w:vAlign w:val="center"/>
          </w:tcPr>
          <w:p w14:paraId="3DE46A4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790" w:type="dxa"/>
            <w:vMerge/>
            <w:shd w:val="clear" w:color="auto" w:fill="FFFFFF"/>
            <w:vAlign w:val="center"/>
          </w:tcPr>
          <w:p w14:paraId="7ECED420"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FACCCC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0337EF25"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Ma ní.</w:t>
            </w:r>
          </w:p>
        </w:tc>
        <w:tc>
          <w:tcPr>
            <w:tcW w:w="1559" w:type="dxa"/>
            <w:shd w:val="clear" w:color="auto" w:fill="FFFFFF"/>
          </w:tcPr>
          <w:p w14:paraId="13DE088E" w14:textId="78F18E40" w:rsidR="00420FDA" w:rsidRDefault="00062B87">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$Danh_gia_cot</w:t>
            </w:r>
          </w:p>
        </w:tc>
      </w:tr>
      <w:tr w:rsidR="00420FDA" w14:paraId="4DC857B8" w14:textId="77777777">
        <w:trPr>
          <w:trHeight w:val="299"/>
        </w:trPr>
        <w:tc>
          <w:tcPr>
            <w:tcW w:w="443" w:type="dxa"/>
            <w:vAlign w:val="center"/>
          </w:tcPr>
          <w:p w14:paraId="7F5E800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790" w:type="dxa"/>
            <w:vMerge/>
            <w:shd w:val="clear" w:color="auto" w:fill="FFFFFF"/>
            <w:vAlign w:val="center"/>
          </w:tcPr>
          <w:p w14:paraId="67637C2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E9E500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Thang cáp nhập trạm, trụ đỡ thang cáp</w:t>
            </w:r>
          </w:p>
        </w:tc>
        <w:tc>
          <w:tcPr>
            <w:tcW w:w="5088" w:type="dxa"/>
            <w:shd w:val="clear" w:color="auto" w:fill="FFFFFF"/>
            <w:vAlign w:val="center"/>
          </w:tcPr>
          <w:p w14:paraId="4A706240"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Cố định chắc chắn tại 2 đầu thang cáp.</w:t>
            </w:r>
          </w:p>
        </w:tc>
        <w:tc>
          <w:tcPr>
            <w:tcW w:w="1559" w:type="dxa"/>
            <w:shd w:val="clear" w:color="auto" w:fill="FFFFFF"/>
          </w:tcPr>
          <w:p w14:paraId="5475FF1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5BF1B9A" w14:textId="77777777">
        <w:trPr>
          <w:trHeight w:val="479"/>
        </w:trPr>
        <w:tc>
          <w:tcPr>
            <w:tcW w:w="443" w:type="dxa"/>
            <w:vAlign w:val="center"/>
          </w:tcPr>
          <w:p w14:paraId="19DA0E6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790" w:type="dxa"/>
            <w:vMerge/>
            <w:shd w:val="clear" w:color="auto" w:fill="FFFFFF"/>
            <w:vAlign w:val="center"/>
          </w:tcPr>
          <w:p w14:paraId="5D684A9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503027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5F814C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Trụ đỡ (nếu có) được đổ block chắc chắn bằng bê tông</w:t>
            </w:r>
          </w:p>
        </w:tc>
        <w:tc>
          <w:tcPr>
            <w:tcW w:w="1559" w:type="dxa"/>
            <w:shd w:val="clear" w:color="auto" w:fill="FFFFFF"/>
          </w:tcPr>
          <w:p w14:paraId="7E57B4C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51A8BA6" w14:textId="77777777">
        <w:trPr>
          <w:trHeight w:val="1784"/>
        </w:trPr>
        <w:tc>
          <w:tcPr>
            <w:tcW w:w="443" w:type="dxa"/>
            <w:vAlign w:val="center"/>
          </w:tcPr>
          <w:p w14:paraId="0F92863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790" w:type="dxa"/>
            <w:vMerge w:val="restart"/>
            <w:shd w:val="clear" w:color="auto" w:fill="FFFFFF"/>
            <w:vAlign w:val="center"/>
          </w:tcPr>
          <w:p w14:paraId="03349AD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Phòng máy</w:t>
            </w:r>
          </w:p>
        </w:tc>
        <w:tc>
          <w:tcPr>
            <w:tcW w:w="1187" w:type="dxa"/>
            <w:vMerge w:val="restart"/>
            <w:shd w:val="clear" w:color="auto" w:fill="FFFFFF"/>
            <w:vAlign w:val="center"/>
          </w:tcPr>
          <w:p w14:paraId="14250B4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Mái, sàn, tường/vách phòng máy, dầm nhà container, nhà xây</w:t>
            </w:r>
          </w:p>
        </w:tc>
        <w:tc>
          <w:tcPr>
            <w:tcW w:w="5088" w:type="dxa"/>
            <w:shd w:val="clear" w:color="auto" w:fill="FFFFFF"/>
            <w:vAlign w:val="center"/>
          </w:tcPr>
          <w:p w14:paraId="6C2EDFE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Sàn nhà: Không bị sụt, lún, nứt, vỡ, bong tróc, đánh lỗi khi:+ Diện tích hư hại làm ảnh hưởng đến hoạt động của thiết bị: Làm nghiêng thiết bị, có nguy cơ sập sàn.+ Diện tích sụt lún, nứt, vỡ, bong tróc ≥ 10% diện tích mặt sàn.</w:t>
            </w:r>
          </w:p>
        </w:tc>
        <w:tc>
          <w:tcPr>
            <w:tcW w:w="1559" w:type="dxa"/>
            <w:shd w:val="clear" w:color="auto" w:fill="FFFFFF"/>
          </w:tcPr>
          <w:p w14:paraId="5D50F02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35891822" w14:textId="77777777">
        <w:trPr>
          <w:trHeight w:val="1019"/>
        </w:trPr>
        <w:tc>
          <w:tcPr>
            <w:tcW w:w="443" w:type="dxa"/>
            <w:vAlign w:val="center"/>
          </w:tcPr>
          <w:p w14:paraId="666C139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790" w:type="dxa"/>
            <w:vMerge/>
            <w:shd w:val="clear" w:color="auto" w:fill="FFFFFF"/>
            <w:vAlign w:val="center"/>
          </w:tcPr>
          <w:p w14:paraId="5B38F2E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2CB80B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44154BB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Tường/vách phòng máy không bị thấm, dột, đảm bảo nước và côn trùng, gặm nhấm không có dấu hiệu vào được trạm, không bong tróc, mục rữa</w:t>
            </w:r>
          </w:p>
        </w:tc>
        <w:tc>
          <w:tcPr>
            <w:tcW w:w="1559" w:type="dxa"/>
            <w:shd w:val="clear" w:color="auto" w:fill="FFFFFF"/>
          </w:tcPr>
          <w:p w14:paraId="00075D0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04403DE8" w14:textId="77777777">
        <w:trPr>
          <w:trHeight w:val="285"/>
        </w:trPr>
        <w:tc>
          <w:tcPr>
            <w:tcW w:w="443" w:type="dxa"/>
            <w:vAlign w:val="center"/>
          </w:tcPr>
          <w:p w14:paraId="676F9F7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790" w:type="dxa"/>
            <w:vMerge/>
            <w:shd w:val="clear" w:color="auto" w:fill="FFFFFF"/>
            <w:vAlign w:val="center"/>
          </w:tcPr>
          <w:p w14:paraId="4045EB9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56C5C7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92351AA"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vị trí han gỉ phải được xử lý, sơn phủ</w:t>
            </w:r>
          </w:p>
        </w:tc>
        <w:tc>
          <w:tcPr>
            <w:tcW w:w="1559" w:type="dxa"/>
            <w:shd w:val="clear" w:color="auto" w:fill="FFFFFF"/>
          </w:tcPr>
          <w:p w14:paraId="1B00AED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1C6C1A2F" w14:textId="77777777">
        <w:trPr>
          <w:trHeight w:val="764"/>
        </w:trPr>
        <w:tc>
          <w:tcPr>
            <w:tcW w:w="443" w:type="dxa"/>
            <w:vAlign w:val="center"/>
          </w:tcPr>
          <w:p w14:paraId="2F93B1E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w:t>
            </w:r>
          </w:p>
        </w:tc>
        <w:tc>
          <w:tcPr>
            <w:tcW w:w="790" w:type="dxa"/>
            <w:vMerge/>
            <w:shd w:val="clear" w:color="auto" w:fill="FFFFFF"/>
            <w:vAlign w:val="center"/>
          </w:tcPr>
          <w:p w14:paraId="501D468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0E27B82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Mái chống nóng cho nhà máy </w:t>
            </w:r>
            <w:r>
              <w:rPr>
                <w:rFonts w:ascii="Times New Roman" w:eastAsia="Times New Roman" w:hAnsi="Times New Roman" w:cs="Times New Roman"/>
                <w:color w:val="000000"/>
                <w:sz w:val="20"/>
                <w:szCs w:val="20"/>
              </w:rPr>
              <w:lastRenderedPageBreak/>
              <w:t>nổ, nhà trạm</w:t>
            </w:r>
            <w:r>
              <w:rPr>
                <w:rFonts w:ascii="Times New Roman" w:eastAsia="Times New Roman" w:hAnsi="Times New Roman" w:cs="Times New Roman"/>
                <w:b/>
                <w:bCs/>
                <w:color w:val="000000"/>
                <w:sz w:val="20"/>
                <w:szCs w:val="20"/>
              </w:rPr>
              <w:t xml:space="preserve"> (nếu có)</w:t>
            </w:r>
          </w:p>
        </w:tc>
        <w:tc>
          <w:tcPr>
            <w:tcW w:w="5088" w:type="dxa"/>
            <w:shd w:val="clear" w:color="auto" w:fill="FFFFFF"/>
            <w:vAlign w:val="center"/>
          </w:tcPr>
          <w:p w14:paraId="24D0ADD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Mái chống nóng phải đảm bảo không vị cong vênh, biến dạng, han gỉ, mục nát gây đọng nước bên trong.</w:t>
            </w:r>
          </w:p>
        </w:tc>
        <w:tc>
          <w:tcPr>
            <w:tcW w:w="1559" w:type="dxa"/>
            <w:shd w:val="clear" w:color="auto" w:fill="FFFFFF"/>
          </w:tcPr>
          <w:p w14:paraId="74A9429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0EC9365C" w14:textId="77777777">
        <w:trPr>
          <w:trHeight w:val="1274"/>
        </w:trPr>
        <w:tc>
          <w:tcPr>
            <w:tcW w:w="443" w:type="dxa"/>
            <w:vAlign w:val="center"/>
          </w:tcPr>
          <w:p w14:paraId="7A353EA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30</w:t>
            </w:r>
          </w:p>
        </w:tc>
        <w:tc>
          <w:tcPr>
            <w:tcW w:w="790" w:type="dxa"/>
            <w:vMerge/>
            <w:shd w:val="clear" w:color="auto" w:fill="FFFFFF"/>
            <w:vAlign w:val="center"/>
          </w:tcPr>
          <w:p w14:paraId="67B0CA9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458882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536CFC37"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thanh chịu lực của mái chống nóng phải được cố định  với khung nhà ( nhà contaiener), Cố định với vách tường( với nhà xây) để đảm bảo không bị tốc mái khi giông, bão.</w:t>
            </w:r>
          </w:p>
        </w:tc>
        <w:tc>
          <w:tcPr>
            <w:tcW w:w="1559" w:type="dxa"/>
            <w:shd w:val="clear" w:color="auto" w:fill="FFFFFF"/>
          </w:tcPr>
          <w:p w14:paraId="1714A9F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0C0296EC" w14:textId="77777777">
        <w:trPr>
          <w:trHeight w:val="764"/>
        </w:trPr>
        <w:tc>
          <w:tcPr>
            <w:tcW w:w="443" w:type="dxa"/>
            <w:vAlign w:val="center"/>
          </w:tcPr>
          <w:p w14:paraId="583721C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790" w:type="dxa"/>
            <w:vMerge/>
            <w:shd w:val="clear" w:color="auto" w:fill="FFFFFF"/>
            <w:vAlign w:val="center"/>
          </w:tcPr>
          <w:p w14:paraId="56182F5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78DC876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Cánh cửa</w:t>
            </w:r>
          </w:p>
        </w:tc>
        <w:tc>
          <w:tcPr>
            <w:tcW w:w="5088" w:type="dxa"/>
            <w:shd w:val="clear" w:color="auto" w:fill="FFFFFF"/>
            <w:vAlign w:val="center"/>
          </w:tcPr>
          <w:p w14:paraId="3F4344B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Kín, khít, không bị thoát nhiệt, hắt nước khi trời mưa (nước mưa không vào được). </w:t>
            </w:r>
          </w:p>
          <w:p w14:paraId="12B1346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Chắc chắn, không bị rỉ sét.</w:t>
            </w:r>
          </w:p>
        </w:tc>
        <w:tc>
          <w:tcPr>
            <w:tcW w:w="1559" w:type="dxa"/>
            <w:shd w:val="clear" w:color="auto" w:fill="FFFFFF"/>
          </w:tcPr>
          <w:p w14:paraId="3334CF5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0FA1527F" w14:textId="77777777">
        <w:trPr>
          <w:trHeight w:val="1019"/>
        </w:trPr>
        <w:tc>
          <w:tcPr>
            <w:tcW w:w="443" w:type="dxa"/>
            <w:vAlign w:val="center"/>
          </w:tcPr>
          <w:p w14:paraId="5A64813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790" w:type="dxa"/>
            <w:vMerge w:val="restart"/>
            <w:vAlign w:val="center"/>
          </w:tcPr>
          <w:p w14:paraId="5CBD547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Cột nhập trạm</w:t>
            </w:r>
          </w:p>
        </w:tc>
        <w:tc>
          <w:tcPr>
            <w:tcW w:w="1187" w:type="dxa"/>
            <w:vMerge w:val="restart"/>
            <w:vAlign w:val="center"/>
          </w:tcPr>
          <w:p w14:paraId="665E82B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Cáp AC nhập trạm</w:t>
            </w:r>
          </w:p>
        </w:tc>
        <w:tc>
          <w:tcPr>
            <w:tcW w:w="5088" w:type="dxa"/>
            <w:vAlign w:val="center"/>
          </w:tcPr>
          <w:p w14:paraId="52C9A1B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Dây AC từ công tơ vào trạm không chùng võng quá 0.5m, quá khoảng vượt gây mất an toàn cho người và phương tiện, nhập trạm theo đường riêng biệt.</w:t>
            </w:r>
          </w:p>
        </w:tc>
        <w:tc>
          <w:tcPr>
            <w:tcW w:w="1559" w:type="dxa"/>
          </w:tcPr>
          <w:p w14:paraId="1C4EA1C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F6401D3" w14:textId="77777777">
        <w:trPr>
          <w:trHeight w:val="509"/>
        </w:trPr>
        <w:tc>
          <w:tcPr>
            <w:tcW w:w="443" w:type="dxa"/>
            <w:vAlign w:val="center"/>
          </w:tcPr>
          <w:p w14:paraId="3AE687A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790" w:type="dxa"/>
            <w:vMerge/>
            <w:vAlign w:val="center"/>
          </w:tcPr>
          <w:p w14:paraId="38EE463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808893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A83F52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Dây AC đảm bảo cách điện, không có nguy cơ rò điện gây chạm chập.</w:t>
            </w:r>
          </w:p>
        </w:tc>
        <w:tc>
          <w:tcPr>
            <w:tcW w:w="1559" w:type="dxa"/>
          </w:tcPr>
          <w:p w14:paraId="636045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6E5649A" w14:textId="77777777">
        <w:trPr>
          <w:trHeight w:val="509"/>
        </w:trPr>
        <w:tc>
          <w:tcPr>
            <w:tcW w:w="443" w:type="dxa"/>
            <w:vAlign w:val="center"/>
          </w:tcPr>
          <w:p w14:paraId="3AA6E8C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790" w:type="dxa"/>
            <w:vMerge/>
            <w:vAlign w:val="center"/>
          </w:tcPr>
          <w:p w14:paraId="303BD33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022280B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0B05B2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Cột điện không bị cong, vênh, nghiêng, đổ, nứt vỡ.</w:t>
            </w:r>
          </w:p>
        </w:tc>
        <w:tc>
          <w:tcPr>
            <w:tcW w:w="1559" w:type="dxa"/>
          </w:tcPr>
          <w:p w14:paraId="08A6826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3D561A1" w14:textId="77777777">
        <w:trPr>
          <w:trHeight w:val="509"/>
        </w:trPr>
        <w:tc>
          <w:tcPr>
            <w:tcW w:w="443" w:type="dxa"/>
            <w:vAlign w:val="center"/>
          </w:tcPr>
          <w:p w14:paraId="5951680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790" w:type="dxa"/>
            <w:vMerge/>
            <w:vAlign w:val="center"/>
          </w:tcPr>
          <w:p w14:paraId="2311B3B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7928F42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32C947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Với trạm BTS không có cột AC tách cáp (nếu bắt vào thân cột BTS):</w:t>
            </w:r>
          </w:p>
        </w:tc>
        <w:tc>
          <w:tcPr>
            <w:tcW w:w="1559" w:type="dxa"/>
          </w:tcPr>
          <w:p w14:paraId="5047F6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1981F09F" w14:textId="77777777">
        <w:trPr>
          <w:trHeight w:val="509"/>
        </w:trPr>
        <w:tc>
          <w:tcPr>
            <w:tcW w:w="443" w:type="dxa"/>
            <w:vAlign w:val="center"/>
          </w:tcPr>
          <w:p w14:paraId="5C0F614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790" w:type="dxa"/>
            <w:vMerge/>
            <w:vAlign w:val="center"/>
          </w:tcPr>
          <w:p w14:paraId="55141AD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7F56847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524CBAE"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Yêu cầu dùng néo chuyên dụng của điện lực và được bọc lót trước khi nhập trạm.</w:t>
            </w:r>
          </w:p>
        </w:tc>
        <w:tc>
          <w:tcPr>
            <w:tcW w:w="1559" w:type="dxa"/>
          </w:tcPr>
          <w:p w14:paraId="5FA6B53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2ACB618" w14:textId="77777777">
        <w:trPr>
          <w:trHeight w:val="509"/>
        </w:trPr>
        <w:tc>
          <w:tcPr>
            <w:tcW w:w="443" w:type="dxa"/>
            <w:vAlign w:val="center"/>
          </w:tcPr>
          <w:p w14:paraId="28F8B2B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790" w:type="dxa"/>
            <w:vMerge/>
            <w:vAlign w:val="center"/>
          </w:tcPr>
          <w:p w14:paraId="67EDF89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F66A35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F94ABA1"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Cáp AC thừa không được cuộn thành vòng tròn.</w:t>
            </w:r>
          </w:p>
        </w:tc>
        <w:tc>
          <w:tcPr>
            <w:tcW w:w="1559" w:type="dxa"/>
          </w:tcPr>
          <w:p w14:paraId="5588F85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3C960540" w14:textId="77777777">
        <w:trPr>
          <w:trHeight w:val="1274"/>
        </w:trPr>
        <w:tc>
          <w:tcPr>
            <w:tcW w:w="443" w:type="dxa"/>
            <w:vAlign w:val="center"/>
          </w:tcPr>
          <w:p w14:paraId="36D273F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w:t>
            </w:r>
          </w:p>
        </w:tc>
        <w:tc>
          <w:tcPr>
            <w:tcW w:w="790" w:type="dxa"/>
            <w:vMerge/>
            <w:vAlign w:val="center"/>
          </w:tcPr>
          <w:p w14:paraId="42B6810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6E80B4E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5AA9913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-Treo trên tuyến cột nhập trạm: Khoảng cách an toàn điện phải ≥ 1m với dây trần, ≥ 0,5m với dây bọc và nếu treo cùng với dây cáp quang thì phải thấp hơn, hoặc cách 0.5m  ngang.</w:t>
            </w:r>
          </w:p>
        </w:tc>
        <w:tc>
          <w:tcPr>
            <w:tcW w:w="1559" w:type="dxa"/>
          </w:tcPr>
          <w:p w14:paraId="363579F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1A1070B3" w14:textId="77777777">
        <w:trPr>
          <w:trHeight w:val="509"/>
        </w:trPr>
        <w:tc>
          <w:tcPr>
            <w:tcW w:w="443" w:type="dxa"/>
            <w:vAlign w:val="center"/>
          </w:tcPr>
          <w:p w14:paraId="62544B6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790" w:type="dxa"/>
            <w:vMerge/>
            <w:vAlign w:val="center"/>
          </w:tcPr>
          <w:p w14:paraId="56DCADF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6B0BB65F"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B605731"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Nếu chôn ngầm: Dây phải được luồn trong ống xoắn chịu lực và bịt kín 2 đầu.</w:t>
            </w:r>
          </w:p>
        </w:tc>
        <w:tc>
          <w:tcPr>
            <w:tcW w:w="1559" w:type="dxa"/>
          </w:tcPr>
          <w:p w14:paraId="79FDD63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5E435B0A" w14:textId="77777777">
        <w:trPr>
          <w:trHeight w:val="1484"/>
        </w:trPr>
        <w:tc>
          <w:tcPr>
            <w:tcW w:w="443" w:type="dxa"/>
            <w:vAlign w:val="center"/>
          </w:tcPr>
          <w:p w14:paraId="03C03FC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790" w:type="dxa"/>
            <w:vAlign w:val="center"/>
          </w:tcPr>
          <w:p w14:paraId="015C3481"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Kiểm tra hành lang nhà trạm</w:t>
            </w:r>
          </w:p>
        </w:tc>
        <w:tc>
          <w:tcPr>
            <w:tcW w:w="1187" w:type="dxa"/>
            <w:vAlign w:val="center"/>
          </w:tcPr>
          <w:p w14:paraId="4956DF9A"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Hành lang an toàn nhà trạm, móng neo (cách nhà trạm tối thiểu 1m)</w:t>
            </w:r>
          </w:p>
        </w:tc>
        <w:tc>
          <w:tcPr>
            <w:tcW w:w="5088" w:type="dxa"/>
            <w:vAlign w:val="center"/>
          </w:tcPr>
          <w:p w14:paraId="24CCED44" w14:textId="77777777" w:rsidR="00420FDA"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Đảm bảo an toàn, không có cây to nguy cơ gây mất an toàn cho trạm (đề phòng cây to đổ vào trạm, cột anten, dây co). Thực hiện gia cố néo hoặc chặt cây theo Hướng dẫn 422/HD-BQLDAHTVT-TKDA đã được ban hành</w:t>
            </w:r>
          </w:p>
        </w:tc>
        <w:tc>
          <w:tcPr>
            <w:tcW w:w="1559" w:type="dxa"/>
          </w:tcPr>
          <w:p w14:paraId="64B7123B"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Đạt</w:t>
            </w:r>
          </w:p>
        </w:tc>
      </w:tr>
      <w:tr w:rsidR="00420FDA" w14:paraId="6E48F392" w14:textId="77777777">
        <w:trPr>
          <w:trHeight w:val="509"/>
        </w:trPr>
        <w:tc>
          <w:tcPr>
            <w:tcW w:w="443" w:type="dxa"/>
            <w:vAlign w:val="center"/>
          </w:tcPr>
          <w:p w14:paraId="5908874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790" w:type="dxa"/>
            <w:vMerge w:val="restart"/>
            <w:vAlign w:val="center"/>
          </w:tcPr>
          <w:p w14:paraId="373A267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Nhà máy nổ</w:t>
            </w:r>
          </w:p>
        </w:tc>
        <w:tc>
          <w:tcPr>
            <w:tcW w:w="1187" w:type="dxa"/>
            <w:vAlign w:val="center"/>
          </w:tcPr>
          <w:p w14:paraId="4CE2E9F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Mái nhà</w:t>
            </w:r>
          </w:p>
        </w:tc>
        <w:tc>
          <w:tcPr>
            <w:tcW w:w="5088" w:type="dxa"/>
            <w:vAlign w:val="center"/>
          </w:tcPr>
          <w:p w14:paraId="3835914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Mái nhà không bị thấm dột, không đọng nước.</w:t>
            </w:r>
          </w:p>
        </w:tc>
        <w:tc>
          <w:tcPr>
            <w:tcW w:w="1559" w:type="dxa"/>
          </w:tcPr>
          <w:p w14:paraId="7A140D2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3B190FCA" w14:textId="77777777">
        <w:trPr>
          <w:trHeight w:val="509"/>
        </w:trPr>
        <w:tc>
          <w:tcPr>
            <w:tcW w:w="443" w:type="dxa"/>
            <w:vAlign w:val="center"/>
          </w:tcPr>
          <w:p w14:paraId="7FB50B9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790" w:type="dxa"/>
            <w:vMerge/>
            <w:vAlign w:val="center"/>
          </w:tcPr>
          <w:p w14:paraId="5F8B95A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Align w:val="center"/>
          </w:tcPr>
          <w:p w14:paraId="08F9C94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Sàn nhà</w:t>
            </w:r>
          </w:p>
        </w:tc>
        <w:tc>
          <w:tcPr>
            <w:tcW w:w="5088" w:type="dxa"/>
            <w:vAlign w:val="center"/>
          </w:tcPr>
          <w:p w14:paraId="71AB111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sụt, nún, nứt vỡ làm nghiêng máy nổ khi hoạt động, han  rỉ.</w:t>
            </w:r>
          </w:p>
        </w:tc>
        <w:tc>
          <w:tcPr>
            <w:tcW w:w="1559" w:type="dxa"/>
          </w:tcPr>
          <w:p w14:paraId="4ABC767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76C36CC0" w14:textId="77777777">
        <w:trPr>
          <w:trHeight w:val="509"/>
        </w:trPr>
        <w:tc>
          <w:tcPr>
            <w:tcW w:w="443" w:type="dxa"/>
            <w:vAlign w:val="center"/>
          </w:tcPr>
          <w:p w14:paraId="4B7F957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790" w:type="dxa"/>
            <w:vMerge/>
            <w:vAlign w:val="center"/>
          </w:tcPr>
          <w:p w14:paraId="789500D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vAlign w:val="center"/>
          </w:tcPr>
          <w:p w14:paraId="074D39E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Tường/vách</w:t>
            </w:r>
          </w:p>
        </w:tc>
        <w:tc>
          <w:tcPr>
            <w:tcW w:w="5088" w:type="dxa"/>
            <w:vAlign w:val="center"/>
          </w:tcPr>
          <w:p w14:paraId="38B4176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thấm dột, bịt kín các lỗ, khe hở lớn (tránh chuột, côn trùng xâm nhập)</w:t>
            </w:r>
          </w:p>
        </w:tc>
        <w:tc>
          <w:tcPr>
            <w:tcW w:w="1559" w:type="dxa"/>
          </w:tcPr>
          <w:p w14:paraId="6FF3CB1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31822382" w14:textId="77777777">
        <w:trPr>
          <w:trHeight w:val="509"/>
        </w:trPr>
        <w:tc>
          <w:tcPr>
            <w:tcW w:w="443" w:type="dxa"/>
            <w:vAlign w:val="center"/>
          </w:tcPr>
          <w:p w14:paraId="422FE68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w:t>
            </w:r>
          </w:p>
        </w:tc>
        <w:tc>
          <w:tcPr>
            <w:tcW w:w="790" w:type="dxa"/>
            <w:vMerge/>
            <w:vAlign w:val="center"/>
          </w:tcPr>
          <w:p w14:paraId="42ABAEB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4F5AB55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5EBA50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phần thông gió theo thiết kế phải có lưới chắn côn trùng.</w:t>
            </w:r>
          </w:p>
        </w:tc>
        <w:tc>
          <w:tcPr>
            <w:tcW w:w="1559" w:type="dxa"/>
          </w:tcPr>
          <w:p w14:paraId="1C277A0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16868E81" w14:textId="77777777">
        <w:trPr>
          <w:trHeight w:val="509"/>
        </w:trPr>
        <w:tc>
          <w:tcPr>
            <w:tcW w:w="443" w:type="dxa"/>
            <w:vAlign w:val="center"/>
          </w:tcPr>
          <w:p w14:paraId="6899037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790" w:type="dxa"/>
            <w:vMerge/>
            <w:vAlign w:val="center"/>
          </w:tcPr>
          <w:p w14:paraId="512628B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vAlign w:val="center"/>
          </w:tcPr>
          <w:p w14:paraId="3FF501C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Cánh cửa</w:t>
            </w:r>
          </w:p>
        </w:tc>
        <w:tc>
          <w:tcPr>
            <w:tcW w:w="5088" w:type="dxa"/>
            <w:vAlign w:val="center"/>
          </w:tcPr>
          <w:p w14:paraId="3552B89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hắt nước vào nhà máy nổ khi trời mưa</w:t>
            </w:r>
          </w:p>
        </w:tc>
        <w:tc>
          <w:tcPr>
            <w:tcW w:w="1559" w:type="dxa"/>
          </w:tcPr>
          <w:p w14:paraId="4181402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5B077D52" w14:textId="77777777">
        <w:trPr>
          <w:trHeight w:val="314"/>
        </w:trPr>
        <w:tc>
          <w:tcPr>
            <w:tcW w:w="443" w:type="dxa"/>
            <w:vAlign w:val="center"/>
          </w:tcPr>
          <w:p w14:paraId="4315B42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790" w:type="dxa"/>
            <w:vMerge/>
            <w:vAlign w:val="center"/>
          </w:tcPr>
          <w:p w14:paraId="32ACBBA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7A7785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5EC1764E"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Đảm bảo chắc chắn, an toàn</w:t>
            </w:r>
          </w:p>
        </w:tc>
        <w:tc>
          <w:tcPr>
            <w:tcW w:w="1559" w:type="dxa"/>
          </w:tcPr>
          <w:p w14:paraId="3EE4651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215CBE2F" w14:textId="77777777">
        <w:trPr>
          <w:trHeight w:val="184"/>
        </w:trPr>
        <w:tc>
          <w:tcPr>
            <w:tcW w:w="443" w:type="dxa"/>
            <w:vAlign w:val="center"/>
          </w:tcPr>
          <w:p w14:paraId="495F9BB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790" w:type="dxa"/>
            <w:vAlign w:val="center"/>
          </w:tcPr>
          <w:p w14:paraId="73E4942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Điều hòa</w:t>
            </w:r>
          </w:p>
        </w:tc>
        <w:tc>
          <w:tcPr>
            <w:tcW w:w="1187" w:type="dxa"/>
            <w:vAlign w:val="center"/>
          </w:tcPr>
          <w:p w14:paraId="2314F84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Điều hòa</w:t>
            </w:r>
          </w:p>
        </w:tc>
        <w:tc>
          <w:tcPr>
            <w:tcW w:w="5088" w:type="dxa"/>
            <w:vAlign w:val="center"/>
          </w:tcPr>
          <w:p w14:paraId="7686BBA6"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Hoạt động trạng thái ổn định, không hỏng hóc, không có tiếng kêu bất thường</w:t>
            </w:r>
          </w:p>
        </w:tc>
        <w:tc>
          <w:tcPr>
            <w:tcW w:w="1559" w:type="dxa"/>
          </w:tcPr>
          <w:p w14:paraId="29D9BE0D"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$Danh_gia_DH</w:t>
            </w:r>
          </w:p>
        </w:tc>
      </w:tr>
      <w:tr w:rsidR="00420FDA" w14:paraId="3B08BE80" w14:textId="77777777">
        <w:trPr>
          <w:trHeight w:val="509"/>
        </w:trPr>
        <w:tc>
          <w:tcPr>
            <w:tcW w:w="443" w:type="dxa"/>
            <w:vAlign w:val="center"/>
          </w:tcPr>
          <w:p w14:paraId="7DF8D32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48</w:t>
            </w:r>
          </w:p>
        </w:tc>
        <w:tc>
          <w:tcPr>
            <w:tcW w:w="790" w:type="dxa"/>
            <w:vAlign w:val="center"/>
          </w:tcPr>
          <w:p w14:paraId="4DC9ADA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Điện trở đất</w:t>
            </w:r>
          </w:p>
        </w:tc>
        <w:tc>
          <w:tcPr>
            <w:tcW w:w="1187" w:type="dxa"/>
            <w:vAlign w:val="center"/>
          </w:tcPr>
          <w:p w14:paraId="4D18A15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Điện trở đất của trạm</w:t>
            </w:r>
          </w:p>
        </w:tc>
        <w:tc>
          <w:tcPr>
            <w:tcW w:w="5088" w:type="dxa"/>
            <w:vAlign w:val="center"/>
          </w:tcPr>
          <w:p w14:paraId="44F231C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Điện trở bãi tiếp địa của trạm BTS ≤ 10Ω </w:t>
            </w:r>
          </w:p>
        </w:tc>
        <w:tc>
          <w:tcPr>
            <w:tcW w:w="1559" w:type="dxa"/>
          </w:tcPr>
          <w:p w14:paraId="1A6BF7A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bl>
    <w:p w14:paraId="5980FF81" w14:textId="77777777" w:rsidR="00420FDA" w:rsidRDefault="00000000">
      <w:pPr>
        <w:spacing w:before="120"/>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4"/>
          <w:szCs w:val="24"/>
          <w:u w:val="single"/>
        </w:rPr>
        <w:t>Ghi chú</w:t>
      </w:r>
      <w:r>
        <w:rPr>
          <w:rFonts w:ascii="Times New Roman" w:eastAsia="Times New Roman" w:hAnsi="Times New Roman" w:cs="Times New Roman"/>
          <w:b/>
          <w:bCs/>
          <w:i/>
          <w:iCs/>
          <w:sz w:val="24"/>
          <w:szCs w:val="24"/>
        </w:rPr>
        <w:t>: Chỉ đánh giá đối với các hạng mục hạ tầng XHH đầu tư.</w:t>
      </w:r>
    </w:p>
    <w:p w14:paraId="44D6CAE2" w14:textId="77777777" w:rsidR="00420FDA" w:rsidRDefault="00000000">
      <w:pPr>
        <w:spacing w:before="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luận:</w:t>
      </w:r>
    </w:p>
    <w:p w14:paraId="7F3223D4" w14:textId="77777777" w:rsidR="00420FDA"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Trạm đủ điều kiện vận hành khai thác.</w:t>
      </w:r>
    </w:p>
    <w:p w14:paraId="41957327" w14:textId="77777777" w:rsidR="00420FD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Biên bản được lập thành 04 bản, mỗi bên giữ 02 bản có giá trị pháp lý như nhau./.</w:t>
      </w:r>
    </w:p>
    <w:tbl>
      <w:tblPr>
        <w:tblStyle w:val="a1"/>
        <w:tblW w:w="901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420FDA" w14:paraId="31254D08" w14:textId="77777777">
        <w:trPr>
          <w:jc w:val="center"/>
        </w:trPr>
        <w:tc>
          <w:tcPr>
            <w:tcW w:w="3005" w:type="dxa"/>
          </w:tcPr>
          <w:p w14:paraId="1D6F71D1" w14:textId="77777777" w:rsidR="00420FDA" w:rsidRDefault="00000000">
            <w:pPr>
              <w:jc w:val="center"/>
              <w:rPr>
                <w:b/>
                <w:bCs/>
                <w:sz w:val="26"/>
                <w:szCs w:val="26"/>
              </w:rPr>
            </w:pPr>
            <w:r>
              <w:rPr>
                <w:b/>
                <w:bCs/>
                <w:sz w:val="26"/>
                <w:szCs w:val="26"/>
              </w:rPr>
              <w:t>ĐẠI DIỆN BÊN A</w:t>
            </w:r>
          </w:p>
          <w:p w14:paraId="576E1FD0" w14:textId="77777777" w:rsidR="00420FDA" w:rsidRDefault="00420FDA">
            <w:pPr>
              <w:rPr>
                <w:b/>
                <w:bCs/>
                <w:sz w:val="26"/>
                <w:szCs w:val="26"/>
                <w:u w:val="single"/>
              </w:rPr>
            </w:pPr>
          </w:p>
        </w:tc>
        <w:tc>
          <w:tcPr>
            <w:tcW w:w="3005" w:type="dxa"/>
          </w:tcPr>
          <w:p w14:paraId="36C753F1" w14:textId="77777777" w:rsidR="00420FDA" w:rsidRDefault="00420FDA">
            <w:pPr>
              <w:jc w:val="center"/>
              <w:rPr>
                <w:b/>
                <w:bCs/>
                <w:sz w:val="26"/>
                <w:szCs w:val="26"/>
                <w:u w:val="single"/>
              </w:rPr>
            </w:pPr>
          </w:p>
        </w:tc>
        <w:tc>
          <w:tcPr>
            <w:tcW w:w="3006" w:type="dxa"/>
          </w:tcPr>
          <w:p w14:paraId="17EC152D" w14:textId="77777777" w:rsidR="00420FDA" w:rsidRDefault="00000000">
            <w:pPr>
              <w:jc w:val="center"/>
              <w:rPr>
                <w:b/>
                <w:bCs/>
                <w:sz w:val="26"/>
                <w:szCs w:val="26"/>
              </w:rPr>
            </w:pPr>
            <w:r>
              <w:rPr>
                <w:b/>
                <w:bCs/>
                <w:sz w:val="26"/>
                <w:szCs w:val="26"/>
              </w:rPr>
              <w:t>ĐẠI DIỆN BÊN B</w:t>
            </w:r>
          </w:p>
          <w:p w14:paraId="56F523E8" w14:textId="77777777" w:rsidR="00420FDA" w:rsidRDefault="00000000">
            <w:pPr>
              <w:jc w:val="center"/>
              <w:rPr>
                <w:b/>
                <w:bCs/>
                <w:sz w:val="26"/>
                <w:szCs w:val="26"/>
              </w:rPr>
            </w:pPr>
            <w:r>
              <w:rPr>
                <w:b/>
                <w:bCs/>
                <w:sz w:val="26"/>
                <w:szCs w:val="26"/>
              </w:rPr>
              <w:t>GIÁM ĐỐC</w:t>
            </w:r>
          </w:p>
          <w:p w14:paraId="156F5CD7" w14:textId="77777777" w:rsidR="00420FDA" w:rsidRDefault="00420FDA">
            <w:pPr>
              <w:jc w:val="center"/>
              <w:rPr>
                <w:b/>
                <w:bCs/>
                <w:sz w:val="26"/>
                <w:szCs w:val="26"/>
              </w:rPr>
            </w:pPr>
          </w:p>
          <w:p w14:paraId="6C496A9C" w14:textId="77777777" w:rsidR="00420FDA" w:rsidRDefault="00420FDA">
            <w:pPr>
              <w:jc w:val="center"/>
              <w:rPr>
                <w:b/>
                <w:bCs/>
                <w:sz w:val="26"/>
                <w:szCs w:val="26"/>
              </w:rPr>
            </w:pPr>
          </w:p>
          <w:p w14:paraId="578BDFF3" w14:textId="77777777" w:rsidR="00420FDA" w:rsidRDefault="00420FDA">
            <w:pPr>
              <w:jc w:val="center"/>
              <w:rPr>
                <w:b/>
                <w:bCs/>
                <w:sz w:val="26"/>
                <w:szCs w:val="26"/>
              </w:rPr>
            </w:pPr>
          </w:p>
          <w:p w14:paraId="2C1B6218" w14:textId="77777777" w:rsidR="00420FDA" w:rsidRDefault="00420FDA">
            <w:pPr>
              <w:jc w:val="center"/>
              <w:rPr>
                <w:b/>
                <w:bCs/>
                <w:sz w:val="26"/>
                <w:szCs w:val="26"/>
              </w:rPr>
            </w:pPr>
          </w:p>
          <w:p w14:paraId="318EED04" w14:textId="77777777" w:rsidR="00420FDA" w:rsidRDefault="00420FDA">
            <w:pPr>
              <w:jc w:val="center"/>
              <w:rPr>
                <w:b/>
                <w:bCs/>
                <w:sz w:val="26"/>
                <w:szCs w:val="26"/>
              </w:rPr>
            </w:pPr>
          </w:p>
          <w:p w14:paraId="53277211" w14:textId="77777777" w:rsidR="00420FDA" w:rsidRDefault="00420FDA">
            <w:pPr>
              <w:jc w:val="center"/>
              <w:rPr>
                <w:b/>
                <w:bCs/>
                <w:sz w:val="26"/>
                <w:szCs w:val="26"/>
              </w:rPr>
            </w:pPr>
          </w:p>
          <w:p w14:paraId="2B4FD82F" w14:textId="77777777" w:rsidR="00420FDA" w:rsidRDefault="00420FDA">
            <w:pPr>
              <w:jc w:val="center"/>
              <w:rPr>
                <w:b/>
                <w:bCs/>
                <w:sz w:val="26"/>
                <w:szCs w:val="26"/>
                <w:u w:val="single"/>
              </w:rPr>
            </w:pPr>
          </w:p>
        </w:tc>
      </w:tr>
      <w:tr w:rsidR="00420FDA" w14:paraId="4D47D561" w14:textId="77777777">
        <w:trPr>
          <w:jc w:val="center"/>
        </w:trPr>
        <w:tc>
          <w:tcPr>
            <w:tcW w:w="3005" w:type="dxa"/>
          </w:tcPr>
          <w:p w14:paraId="7F08EA18" w14:textId="77777777" w:rsidR="00420FDA" w:rsidRPr="000B21A3" w:rsidRDefault="00000000">
            <w:pPr>
              <w:jc w:val="center"/>
              <w:rPr>
                <w:sz w:val="28"/>
                <w:szCs w:val="28"/>
              </w:rPr>
            </w:pPr>
            <w:r w:rsidRPr="000B21A3">
              <w:rPr>
                <w:sz w:val="28"/>
                <w:szCs w:val="28"/>
              </w:rPr>
              <w:t>$Chu_ha_tang</w:t>
            </w:r>
          </w:p>
        </w:tc>
        <w:tc>
          <w:tcPr>
            <w:tcW w:w="3005" w:type="dxa"/>
          </w:tcPr>
          <w:p w14:paraId="140991C8" w14:textId="77777777" w:rsidR="00420FDA" w:rsidRPr="000B21A3" w:rsidRDefault="00420FDA">
            <w:pPr>
              <w:jc w:val="center"/>
              <w:rPr>
                <w:sz w:val="28"/>
                <w:szCs w:val="28"/>
                <w:u w:val="single"/>
              </w:rPr>
            </w:pPr>
          </w:p>
        </w:tc>
        <w:tc>
          <w:tcPr>
            <w:tcW w:w="3006" w:type="dxa"/>
          </w:tcPr>
          <w:p w14:paraId="4E2A7142" w14:textId="77777777" w:rsidR="00420FDA" w:rsidRPr="000B21A3" w:rsidRDefault="00000000">
            <w:pPr>
              <w:jc w:val="center"/>
              <w:rPr>
                <w:sz w:val="28"/>
                <w:szCs w:val="28"/>
                <w:u w:val="single"/>
              </w:rPr>
            </w:pPr>
            <w:r w:rsidRPr="000B21A3">
              <w:rPr>
                <w:sz w:val="28"/>
                <w:szCs w:val="28"/>
              </w:rPr>
              <w:t>$Ten_GD_VT</w:t>
            </w:r>
          </w:p>
        </w:tc>
      </w:tr>
    </w:tbl>
    <w:p w14:paraId="57D1D35D" w14:textId="77777777" w:rsidR="00420FDA" w:rsidRDefault="00420FDA">
      <w:pPr>
        <w:rPr>
          <w:rFonts w:ascii="Times New Roman" w:eastAsia="Times New Roman" w:hAnsi="Times New Roman" w:cs="Times New Roman"/>
        </w:rPr>
        <w:sectPr w:rsidR="00420FDA">
          <w:footerReference w:type="default" r:id="rId6"/>
          <w:pgSz w:w="11906" w:h="16838"/>
          <w:pgMar w:top="1418" w:right="851" w:bottom="1134" w:left="1985" w:header="709" w:footer="709" w:gutter="0"/>
          <w:pgNumType w:start="1"/>
          <w:cols w:space="720"/>
        </w:sectPr>
      </w:pPr>
    </w:p>
    <w:p w14:paraId="27A66A8F" w14:textId="77777777" w:rsidR="00420FDA" w:rsidRDefault="00420FDA">
      <w:pPr>
        <w:widowControl w:val="0"/>
        <w:pBdr>
          <w:top w:val="nil"/>
          <w:left w:val="nil"/>
          <w:bottom w:val="nil"/>
          <w:right w:val="nil"/>
          <w:between w:val="nil"/>
        </w:pBdr>
        <w:rPr>
          <w:rFonts w:ascii="Times New Roman" w:eastAsia="Times New Roman" w:hAnsi="Times New Roman" w:cs="Times New Roman"/>
        </w:rPr>
      </w:pPr>
    </w:p>
    <w:tbl>
      <w:tblPr>
        <w:tblStyle w:val="a2"/>
        <w:tblW w:w="9923" w:type="dxa"/>
        <w:tblInd w:w="142" w:type="dxa"/>
        <w:tblLayout w:type="fixed"/>
        <w:tblLook w:val="0400" w:firstRow="0" w:lastRow="0" w:firstColumn="0" w:lastColumn="0" w:noHBand="0" w:noVBand="1"/>
      </w:tblPr>
      <w:tblGrid>
        <w:gridCol w:w="4820"/>
        <w:gridCol w:w="5103"/>
      </w:tblGrid>
      <w:tr w:rsidR="00420FDA" w14:paraId="118C8DDC" w14:textId="77777777" w:rsidTr="00853D5F">
        <w:trPr>
          <w:trHeight w:val="881"/>
        </w:trPr>
        <w:tc>
          <w:tcPr>
            <w:tcW w:w="4820" w:type="dxa"/>
          </w:tcPr>
          <w:p w14:paraId="3652A646" w14:textId="12B3E617" w:rsidR="00420FDA" w:rsidRPr="00A62004" w:rsidRDefault="00000000">
            <w:pPr>
              <w:spacing w:line="240" w:lineRule="auto"/>
              <w:ind w:left="-256"/>
              <w:jc w:val="center"/>
              <w:rPr>
                <w:rFonts w:ascii="Times New Roman" w:eastAsia="Times New Roman" w:hAnsi="Times New Roman" w:cs="Times New Roman"/>
                <w:w w:val="80"/>
                <w:sz w:val="24"/>
                <w:szCs w:val="24"/>
              </w:rPr>
            </w:pPr>
            <w:r w:rsidRPr="00A62004">
              <w:rPr>
                <w:rFonts w:ascii="Times New Roman" w:eastAsia="Times New Roman" w:hAnsi="Times New Roman" w:cs="Times New Roman"/>
                <w:w w:val="80"/>
                <w:sz w:val="24"/>
                <w:szCs w:val="24"/>
              </w:rPr>
              <w:t>TẬP ĐOÀN C</w:t>
            </w:r>
            <w:r w:rsidR="00A62004" w:rsidRPr="00A62004">
              <w:rPr>
                <w:rFonts w:ascii="Times New Roman" w:eastAsia="Times New Roman" w:hAnsi="Times New Roman" w:cs="Times New Roman"/>
                <w:w w:val="80"/>
                <w:sz w:val="24"/>
                <w:szCs w:val="24"/>
              </w:rPr>
              <w:t xml:space="preserve">ÔNG </w:t>
            </w:r>
            <w:r w:rsidRPr="00A62004">
              <w:rPr>
                <w:rFonts w:ascii="Times New Roman" w:eastAsia="Times New Roman" w:hAnsi="Times New Roman" w:cs="Times New Roman"/>
                <w:w w:val="80"/>
                <w:sz w:val="24"/>
                <w:szCs w:val="24"/>
              </w:rPr>
              <w:t>N</w:t>
            </w:r>
            <w:r w:rsidR="00A62004" w:rsidRPr="00A62004">
              <w:rPr>
                <w:rFonts w:ascii="Times New Roman" w:eastAsia="Times New Roman" w:hAnsi="Times New Roman" w:cs="Times New Roman"/>
                <w:w w:val="80"/>
                <w:sz w:val="24"/>
                <w:szCs w:val="24"/>
              </w:rPr>
              <w:t>GHIỆP</w:t>
            </w:r>
            <w:r w:rsidRPr="00A62004">
              <w:rPr>
                <w:rFonts w:ascii="Times New Roman" w:eastAsia="Times New Roman" w:hAnsi="Times New Roman" w:cs="Times New Roman"/>
                <w:w w:val="80"/>
                <w:sz w:val="24"/>
                <w:szCs w:val="24"/>
              </w:rPr>
              <w:t>-V</w:t>
            </w:r>
            <w:r w:rsidR="00A62004" w:rsidRPr="00A62004">
              <w:rPr>
                <w:rFonts w:ascii="Times New Roman" w:eastAsia="Times New Roman" w:hAnsi="Times New Roman" w:cs="Times New Roman"/>
                <w:w w:val="80"/>
                <w:sz w:val="24"/>
                <w:szCs w:val="24"/>
              </w:rPr>
              <w:t xml:space="preserve">IỄN </w:t>
            </w:r>
            <w:r w:rsidRPr="00A62004">
              <w:rPr>
                <w:rFonts w:ascii="Times New Roman" w:eastAsia="Times New Roman" w:hAnsi="Times New Roman" w:cs="Times New Roman"/>
                <w:w w:val="80"/>
                <w:sz w:val="24"/>
                <w:szCs w:val="24"/>
              </w:rPr>
              <w:t>T</w:t>
            </w:r>
            <w:r w:rsidR="00A62004" w:rsidRPr="00A62004">
              <w:rPr>
                <w:rFonts w:ascii="Times New Roman" w:eastAsia="Times New Roman" w:hAnsi="Times New Roman" w:cs="Times New Roman"/>
                <w:w w:val="80"/>
                <w:sz w:val="24"/>
                <w:szCs w:val="24"/>
              </w:rPr>
              <w:t>HÔNG</w:t>
            </w:r>
            <w:r w:rsidRPr="00A62004">
              <w:rPr>
                <w:rFonts w:ascii="Times New Roman" w:eastAsia="Times New Roman" w:hAnsi="Times New Roman" w:cs="Times New Roman"/>
                <w:w w:val="80"/>
                <w:sz w:val="24"/>
                <w:szCs w:val="24"/>
              </w:rPr>
              <w:t xml:space="preserve"> QUÂN ĐỘI</w:t>
            </w:r>
          </w:p>
          <w:p w14:paraId="1BC1995C" w14:textId="50E4120B" w:rsidR="00420FDA" w:rsidRDefault="00705DFC">
            <w:pPr>
              <w:spacing w:line="240" w:lineRule="auto"/>
              <w:ind w:left="-256"/>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58951BAB" wp14:editId="6D6A3CFF">
                      <wp:simplePos x="0" y="0"/>
                      <wp:positionH relativeFrom="column">
                        <wp:posOffset>763270</wp:posOffset>
                      </wp:positionH>
                      <wp:positionV relativeFrom="paragraph">
                        <wp:posOffset>177165</wp:posOffset>
                      </wp:positionV>
                      <wp:extent cx="1214120" cy="5080"/>
                      <wp:effectExtent l="0" t="0" r="24130" b="33020"/>
                      <wp:wrapNone/>
                      <wp:docPr id="1505060860" name="Straight Connector 4"/>
                      <wp:cNvGraphicFramePr/>
                      <a:graphic xmlns:a="http://schemas.openxmlformats.org/drawingml/2006/main">
                        <a:graphicData uri="http://schemas.microsoft.com/office/word/2010/wordprocessingShape">
                          <wps:wsp>
                            <wps:cNvCnPr/>
                            <wps:spPr>
                              <a:xfrm>
                                <a:off x="0" y="0"/>
                                <a:ext cx="121412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AB3168"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0.1pt,13.95pt" to="155.7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" strokecolor="black [3040]"/>
                  </w:pict>
                </mc:Fallback>
              </mc:AlternateContent>
            </w:r>
            <w:r w:rsidR="00A62004">
              <w:rPr>
                <w:rFonts w:ascii="Times New Roman" w:eastAsia="Times New Roman" w:hAnsi="Times New Roman" w:cs="Times New Roman"/>
                <w:b/>
                <w:bCs/>
                <w:sz w:val="24"/>
                <w:szCs w:val="24"/>
              </w:rPr>
              <w:t>VIETTEL AN GIANG</w:t>
            </w:r>
          </w:p>
        </w:tc>
        <w:tc>
          <w:tcPr>
            <w:tcW w:w="5103" w:type="dxa"/>
          </w:tcPr>
          <w:p w14:paraId="6D250E4C" w14:textId="77777777" w:rsidR="00420FDA" w:rsidRPr="00A62004" w:rsidRDefault="00000000">
            <w:pPr>
              <w:spacing w:line="240" w:lineRule="auto"/>
              <w:rPr>
                <w:rFonts w:ascii="Times New Roman" w:eastAsia="Times New Roman" w:hAnsi="Times New Roman" w:cs="Times New Roman"/>
                <w:b/>
                <w:bCs/>
                <w:w w:val="90"/>
                <w:sz w:val="24"/>
                <w:szCs w:val="24"/>
              </w:rPr>
            </w:pPr>
            <w:r w:rsidRPr="00A62004">
              <w:rPr>
                <w:rFonts w:ascii="Times New Roman" w:eastAsia="Times New Roman" w:hAnsi="Times New Roman" w:cs="Times New Roman"/>
                <w:b/>
                <w:bCs/>
                <w:w w:val="90"/>
                <w:sz w:val="24"/>
                <w:szCs w:val="24"/>
              </w:rPr>
              <w:t>CỘNG HÒA XÃ HỘI CHỦ NGHĨA VIỆT NAM</w:t>
            </w:r>
          </w:p>
          <w:p w14:paraId="41A27C6F" w14:textId="284EBFAA" w:rsidR="00420FDA" w:rsidRDefault="00A62004">
            <w:pPr>
              <w:spacing w:line="240" w:lineRule="auto"/>
              <w:jc w:val="center"/>
              <w:rPr>
                <w:rFonts w:ascii="Times New Roman" w:eastAsia="Times New Roman" w:hAnsi="Times New Roman" w:cs="Times New Roman"/>
                <w:b/>
                <w:bCs/>
              </w:rPr>
            </w:pPr>
            <w:r>
              <w:rPr>
                <w:noProof/>
              </w:rPr>
              <mc:AlternateContent>
                <mc:Choice Requires="wps">
                  <w:drawing>
                    <wp:anchor distT="0" distB="0" distL="114300" distR="114300" simplePos="0" relativeHeight="251660288" behindDoc="0" locked="0" layoutInCell="1" hidden="0" allowOverlap="1" wp14:anchorId="579392A0" wp14:editId="7125BCAF">
                      <wp:simplePos x="0" y="0"/>
                      <wp:positionH relativeFrom="column">
                        <wp:posOffset>717365</wp:posOffset>
                      </wp:positionH>
                      <wp:positionV relativeFrom="paragraph">
                        <wp:posOffset>215900</wp:posOffset>
                      </wp:positionV>
                      <wp:extent cx="16478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164782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2D55F89E" id="Straight Arrow Connector 1" o:spid="_x0000_s1026" type="#_x0000_t32" style="position:absolute;margin-left:56.5pt;margin-top:17pt;width:129.7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"/>
                  </w:pict>
                </mc:Fallback>
              </mc:AlternateContent>
            </w:r>
            <w:r>
              <w:rPr>
                <w:rFonts w:ascii="Times New Roman" w:eastAsia="Times New Roman" w:hAnsi="Times New Roman" w:cs="Times New Roman"/>
                <w:b/>
                <w:bCs/>
                <w:sz w:val="26"/>
                <w:szCs w:val="26"/>
              </w:rPr>
              <w:t>Độc lập - Tự do - Hạnh phúc</w:t>
            </w:r>
          </w:p>
        </w:tc>
      </w:tr>
    </w:tbl>
    <w:p w14:paraId="582AFB1A" w14:textId="77777777" w:rsidR="00420FDA" w:rsidRDefault="00420FDA">
      <w:pPr>
        <w:jc w:val="center"/>
        <w:rPr>
          <w:rFonts w:ascii="Times New Roman" w:eastAsia="Times New Roman" w:hAnsi="Times New Roman" w:cs="Times New Roman"/>
          <w:b/>
          <w:bCs/>
          <w:sz w:val="14"/>
          <w:szCs w:val="14"/>
        </w:rPr>
      </w:pPr>
    </w:p>
    <w:p w14:paraId="03EFE78B" w14:textId="77777777" w:rsidR="00420FDA" w:rsidRDefault="00420FDA">
      <w:pPr>
        <w:ind w:firstLine="426"/>
        <w:jc w:val="center"/>
        <w:rPr>
          <w:rFonts w:ascii="Times New Roman" w:eastAsia="Times New Roman" w:hAnsi="Times New Roman" w:cs="Times New Roman"/>
          <w:b/>
          <w:bCs/>
          <w:sz w:val="28"/>
          <w:szCs w:val="28"/>
        </w:rPr>
      </w:pPr>
    </w:p>
    <w:p w14:paraId="259283D5" w14:textId="77777777" w:rsidR="00420FD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06: BẢNG TỔNG HỢP GIÁ TRỊ QUYẾT TOÁN</w:t>
      </w:r>
    </w:p>
    <w:p w14:paraId="00D84F09" w14:textId="77777777" w:rsidR="00420FDA" w:rsidRDefault="00000000">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u w:val="single"/>
        </w:rPr>
        <w:t>KỲ THANH TOÁN</w:t>
      </w:r>
    </w:p>
    <w:p w14:paraId="055CB8C8" w14:textId="77777777" w:rsidR="00420FDA" w:rsidRDefault="00420FDA">
      <w:pPr>
        <w:jc w:val="center"/>
        <w:rPr>
          <w:rFonts w:ascii="Times New Roman" w:eastAsia="Times New Roman" w:hAnsi="Times New Roman" w:cs="Times New Roman"/>
          <w:sz w:val="26"/>
          <w:szCs w:val="26"/>
        </w:rPr>
      </w:pPr>
    </w:p>
    <w:p w14:paraId="51298016" w14:textId="77777777" w:rsidR="00420FDA" w:rsidRDefault="00000000">
      <w:pPr>
        <w:tabs>
          <w:tab w:val="left" w:pos="7655"/>
        </w:tabs>
        <w:spacing w:line="293" w:lineRule="auto"/>
        <w:ind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Căn cứ Hợp đồng </w:t>
      </w:r>
      <w:r w:rsidRPr="008F29BE">
        <w:rPr>
          <w:rFonts w:ascii="Times New Roman" w:eastAsia="Times New Roman" w:hAnsi="Times New Roman" w:cs="Times New Roman"/>
          <w:sz w:val="26"/>
          <w:szCs w:val="26"/>
        </w:rPr>
        <w:t>số $Ma_HD ký ngày $ngay_ky ;</w:t>
      </w:r>
    </w:p>
    <w:p w14:paraId="4023B081" w14:textId="77777777" w:rsidR="00420FDA" w:rsidRDefault="00000000">
      <w:pPr>
        <w:tabs>
          <w:tab w:val="left" w:pos="7655"/>
        </w:tabs>
        <w:spacing w:line="293" w:lineRule="auto"/>
        <w:ind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Căn cứ biên bản kiểm tra công tác bảo trì, bảo dưỡng chất lượng hạ tầng cho thuê ký ngày ……. tháng …… năm …….</w:t>
      </w:r>
    </w:p>
    <w:p w14:paraId="34371DA8" w14:textId="77777777" w:rsidR="00420FDA" w:rsidRDefault="00000000">
      <w:pPr>
        <w:pBdr>
          <w:top w:val="nil"/>
          <w:left w:val="nil"/>
          <w:bottom w:val="nil"/>
          <w:right w:val="nil"/>
          <w:between w:val="nil"/>
        </w:pBdr>
        <w:spacing w:line="293"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năm 202</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tại </w:t>
      </w:r>
      <w:r>
        <w:rPr>
          <w:rFonts w:ascii="Times New Roman" w:eastAsia="Times New Roman" w:hAnsi="Times New Roman" w:cs="Times New Roman"/>
          <w:i/>
          <w:iCs/>
          <w:color w:val="000000"/>
          <w:sz w:val="26"/>
          <w:szCs w:val="26"/>
        </w:rPr>
        <w:t xml:space="preserve">Viettel </w:t>
      </w:r>
      <w:r>
        <w:rPr>
          <w:rFonts w:ascii="Times New Roman" w:eastAsia="Times New Roman" w:hAnsi="Times New Roman" w:cs="Times New Roman"/>
          <w:i/>
          <w:iCs/>
          <w:sz w:val="26"/>
          <w:szCs w:val="26"/>
        </w:rPr>
        <w:t>An</w:t>
      </w:r>
      <w:r>
        <w:rPr>
          <w:rFonts w:ascii="Times New Roman" w:eastAsia="Times New Roman" w:hAnsi="Times New Roman" w:cs="Times New Roman"/>
          <w:i/>
          <w:iCs/>
          <w:color w:val="000000"/>
          <w:sz w:val="26"/>
          <w:szCs w:val="26"/>
        </w:rPr>
        <w:t xml:space="preserve"> Giang - Chi nhánh Tập đoàn Công nghiệp - Viễn thông Quân đội</w:t>
      </w:r>
      <w:r>
        <w:rPr>
          <w:rFonts w:ascii="Times New Roman" w:eastAsia="Times New Roman" w:hAnsi="Times New Roman" w:cs="Times New Roman"/>
          <w:color w:val="000000"/>
          <w:sz w:val="26"/>
          <w:szCs w:val="26"/>
        </w:rPr>
        <w:t xml:space="preserve"> chúng tôi gồm:</w:t>
      </w:r>
      <w:r>
        <w:rPr>
          <w:rFonts w:ascii="Times New Roman" w:eastAsia="Times New Roman" w:hAnsi="Times New Roman" w:cs="Times New Roman"/>
          <w:color w:val="000000"/>
          <w:sz w:val="24"/>
          <w:szCs w:val="24"/>
        </w:rPr>
        <w:t xml:space="preserve"> </w:t>
      </w:r>
    </w:p>
    <w:p w14:paraId="417972E0" w14:textId="77777777" w:rsidR="00420FDA" w:rsidRDefault="00000000">
      <w:pPr>
        <w:pBdr>
          <w:top w:val="nil"/>
          <w:left w:val="nil"/>
          <w:bottom w:val="nil"/>
          <w:right w:val="nil"/>
          <w:between w:val="nil"/>
        </w:pBdr>
        <w:spacing w:line="293"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BÊN THUÊ (BÊN B): VIETTEL  </w:t>
      </w:r>
      <w:r>
        <w:rPr>
          <w:rFonts w:ascii="Times New Roman" w:eastAsia="Times New Roman" w:hAnsi="Times New Roman" w:cs="Times New Roman"/>
          <w:b/>
          <w:bCs/>
          <w:sz w:val="24"/>
          <w:szCs w:val="24"/>
        </w:rPr>
        <w:t>AN</w:t>
      </w:r>
      <w:r>
        <w:rPr>
          <w:rFonts w:ascii="Times New Roman" w:eastAsia="Times New Roman" w:hAnsi="Times New Roman" w:cs="Times New Roman"/>
          <w:b/>
          <w:bCs/>
          <w:color w:val="000000"/>
          <w:sz w:val="24"/>
          <w:szCs w:val="24"/>
        </w:rPr>
        <w:t xml:space="preserve"> GIANG  - CHI NHÁNH TẬP ĐOÀN CÔNG NGHIỆP - VIỄN THÔNG QUÂN ĐỘI</w:t>
      </w:r>
    </w:p>
    <w:p w14:paraId="6B38C1BB" w14:textId="77777777" w:rsidR="00420FDA" w:rsidRDefault="00000000">
      <w:pPr>
        <w:pBdr>
          <w:top w:val="nil"/>
          <w:left w:val="nil"/>
          <w:bottom w:val="nil"/>
          <w:right w:val="nil"/>
          <w:between w:val="nil"/>
        </w:pBdr>
        <w:spacing w:line="293" w:lineRule="auto"/>
        <w:ind w:firstLine="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w:t>
      </w:r>
      <w:r>
        <w:rPr>
          <w:rFonts w:ascii="Times New Roman" w:eastAsia="Times New Roman" w:hAnsi="Times New Roman" w:cs="Times New Roman"/>
          <w:color w:val="000000"/>
          <w:sz w:val="26"/>
          <w:szCs w:val="26"/>
        </w:rPr>
        <w:tab/>
        <w:t xml:space="preserve">ông: </w:t>
      </w:r>
      <w:r w:rsidRPr="008F29BE">
        <w:rPr>
          <w:rFonts w:ascii="Times New Roman" w:eastAsia="Times New Roman" w:hAnsi="Times New Roman" w:cs="Times New Roman"/>
          <w:sz w:val="26"/>
          <w:szCs w:val="26"/>
        </w:rPr>
        <w:t>$Ten_GD_VT</w:t>
      </w:r>
      <w:r w:rsidRPr="008F29BE">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Chức vụ: </w:t>
      </w:r>
      <w:r w:rsidRPr="008F29BE">
        <w:rPr>
          <w:rFonts w:ascii="Times New Roman" w:eastAsia="Times New Roman" w:hAnsi="Times New Roman" w:cs="Times New Roman"/>
          <w:color w:val="000000"/>
          <w:sz w:val="26"/>
          <w:szCs w:val="26"/>
        </w:rPr>
        <w:t>Giám đốc</w:t>
      </w:r>
    </w:p>
    <w:p w14:paraId="7B6D1246" w14:textId="77777777" w:rsidR="00420FDA" w:rsidRDefault="00000000">
      <w:pPr>
        <w:pBdr>
          <w:top w:val="nil"/>
          <w:left w:val="nil"/>
          <w:bottom w:val="nil"/>
          <w:right w:val="nil"/>
          <w:between w:val="nil"/>
        </w:pBdr>
        <w:spacing w:line="293" w:lineRule="auto"/>
        <w:ind w:right="-3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BÊN CHO THUÊ (BÊN A):</w:t>
      </w:r>
      <w:r>
        <w:rPr>
          <w:rFonts w:ascii="Times New Roman" w:eastAsia="Times New Roman" w:hAnsi="Times New Roman" w:cs="Times New Roman"/>
          <w:color w:val="000000"/>
          <w:sz w:val="24"/>
          <w:szCs w:val="24"/>
        </w:rPr>
        <w:t xml:space="preserve"> </w:t>
      </w:r>
      <w:r w:rsidRPr="008F29BE">
        <w:rPr>
          <w:rFonts w:ascii="Times New Roman" w:eastAsia="Times New Roman" w:hAnsi="Times New Roman" w:cs="Times New Roman"/>
          <w:sz w:val="24"/>
          <w:szCs w:val="24"/>
        </w:rPr>
        <w:t>$Ten_don_vi_XHH</w:t>
      </w:r>
    </w:p>
    <w:p w14:paraId="226304A3" w14:textId="77777777" w:rsidR="00420FDA" w:rsidRDefault="00000000">
      <w:pPr>
        <w:pBdr>
          <w:top w:val="nil"/>
          <w:left w:val="nil"/>
          <w:bottom w:val="nil"/>
          <w:right w:val="nil"/>
          <w:between w:val="nil"/>
        </w:pBdr>
        <w:spacing w:line="293" w:lineRule="auto"/>
        <w:ind w:firstLine="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Đại diện: </w:t>
      </w:r>
      <w:r w:rsidRPr="008F29BE">
        <w:rPr>
          <w:rFonts w:ascii="Times New Roman" w:eastAsia="Times New Roman" w:hAnsi="Times New Roman" w:cs="Times New Roman"/>
          <w:sz w:val="26"/>
          <w:szCs w:val="26"/>
        </w:rPr>
        <w:t>$Chu_ha_tang</w:t>
      </w:r>
      <w:r w:rsidRPr="008F29BE">
        <w:rPr>
          <w:rFonts w:ascii="Times New Roman" w:eastAsia="Times New Roman" w:hAnsi="Times New Roman" w:cs="Times New Roman"/>
          <w:color w:val="000000"/>
          <w:sz w:val="26"/>
          <w:szCs w:val="26"/>
        </w:rPr>
        <w:tab/>
      </w:r>
      <w:r w:rsidRPr="008F29BE">
        <w:rPr>
          <w:rFonts w:ascii="Times New Roman" w:eastAsia="Times New Roman" w:hAnsi="Times New Roman" w:cs="Times New Roman"/>
          <w:color w:val="000000"/>
          <w:sz w:val="26"/>
          <w:szCs w:val="26"/>
        </w:rPr>
        <w:tab/>
      </w:r>
      <w:r w:rsidRPr="008F29BE">
        <w:rPr>
          <w:rFonts w:ascii="Times New Roman" w:eastAsia="Times New Roman" w:hAnsi="Times New Roman" w:cs="Times New Roman"/>
          <w:color w:val="000000"/>
          <w:sz w:val="26"/>
          <w:szCs w:val="26"/>
        </w:rPr>
        <w:tab/>
      </w:r>
      <w:r w:rsidRPr="008F29BE">
        <w:rPr>
          <w:rFonts w:ascii="Times New Roman" w:eastAsia="Times New Roman" w:hAnsi="Times New Roman" w:cs="Times New Roman"/>
          <w:color w:val="000000"/>
          <w:sz w:val="26"/>
          <w:szCs w:val="26"/>
        </w:rPr>
        <w:tab/>
      </w:r>
      <w:r w:rsidRPr="008F29BE">
        <w:rPr>
          <w:rFonts w:ascii="Times New Roman" w:eastAsia="Times New Roman" w:hAnsi="Times New Roman" w:cs="Times New Roman"/>
          <w:color w:val="000000"/>
          <w:sz w:val="24"/>
          <w:szCs w:val="24"/>
        </w:rPr>
        <w:t xml:space="preserve">Chức vụ: </w:t>
      </w:r>
      <w:r w:rsidRPr="008F29BE">
        <w:rPr>
          <w:rFonts w:ascii="Times New Roman" w:eastAsia="Times New Roman" w:hAnsi="Times New Roman" w:cs="Times New Roman"/>
          <w:sz w:val="24"/>
          <w:szCs w:val="24"/>
        </w:rPr>
        <w:t>$Chuc_vu</w:t>
      </w:r>
    </w:p>
    <w:p w14:paraId="4BB5A8C5" w14:textId="4965AFC9" w:rsidR="00420FDA" w:rsidRDefault="00000000">
      <w:pPr>
        <w:pBdr>
          <w:top w:val="nil"/>
          <w:left w:val="nil"/>
          <w:bottom w:val="nil"/>
          <w:right w:val="nil"/>
          <w:between w:val="nil"/>
        </w:pBdr>
        <w:tabs>
          <w:tab w:val="left" w:pos="6946"/>
          <w:tab w:val="left" w:pos="10632"/>
          <w:tab w:val="left" w:pos="12900"/>
        </w:tabs>
        <w:spacing w:line="293"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Hai bên cùng nhau thống nhất xác nhận giá trị quyết toán kỳ thanh toán thứ </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(từ ngày $</w:t>
      </w:r>
      <w:r w:rsidR="00991E76" w:rsidRPr="00991E76">
        <w:rPr>
          <w:rFonts w:ascii="Times New Roman" w:eastAsia="Times New Roman" w:hAnsi="Times New Roman" w:cs="Times New Roman"/>
          <w:sz w:val="26"/>
          <w:szCs w:val="26"/>
        </w:rPr>
        <w:t>tu_ngay</w:t>
      </w:r>
      <w:r w:rsidR="0068628C" w:rsidRPr="0068628C">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đến ngày $</w:t>
      </w:r>
      <w:r w:rsidR="00991E76" w:rsidRPr="00991E76">
        <w:rPr>
          <w:rFonts w:ascii="Times New Roman" w:eastAsia="Times New Roman" w:hAnsi="Times New Roman" w:cs="Times New Roman"/>
          <w:sz w:val="26"/>
          <w:szCs w:val="26"/>
        </w:rPr>
        <w:t>den_ngay</w:t>
      </w:r>
      <w:r>
        <w:rPr>
          <w:rFonts w:ascii="Times New Roman" w:eastAsia="Times New Roman" w:hAnsi="Times New Roman" w:cs="Times New Roman"/>
          <w:color w:val="000000"/>
          <w:sz w:val="26"/>
          <w:szCs w:val="26"/>
        </w:rPr>
        <w:t xml:space="preserve">) theo Hợp đồng số </w:t>
      </w:r>
      <w:r w:rsidRPr="008F29BE">
        <w:rPr>
          <w:rFonts w:ascii="Times New Roman" w:eastAsia="Times New Roman" w:hAnsi="Times New Roman" w:cs="Times New Roman"/>
          <w:sz w:val="26"/>
          <w:szCs w:val="26"/>
        </w:rPr>
        <w:t>$Ma_HD</w:t>
      </w:r>
      <w:r>
        <w:rPr>
          <w:rFonts w:ascii="Times New Roman" w:eastAsia="Times New Roman" w:hAnsi="Times New Roman" w:cs="Times New Roman"/>
          <w:color w:val="000000"/>
          <w:sz w:val="26"/>
          <w:szCs w:val="26"/>
        </w:rPr>
        <w:t xml:space="preserve"> ký ngày </w:t>
      </w:r>
      <w:r>
        <w:rPr>
          <w:rFonts w:ascii="Times New Roman" w:eastAsia="Times New Roman" w:hAnsi="Times New Roman" w:cs="Times New Roman"/>
          <w:sz w:val="26"/>
          <w:szCs w:val="26"/>
        </w:rPr>
        <w:t xml:space="preserve">$ngay_ky </w:t>
      </w:r>
      <w:r>
        <w:rPr>
          <w:rFonts w:ascii="Times New Roman" w:eastAsia="Times New Roman" w:hAnsi="Times New Roman" w:cs="Times New Roman"/>
          <w:color w:val="000000"/>
          <w:sz w:val="26"/>
          <w:szCs w:val="26"/>
        </w:rPr>
        <w:t xml:space="preserve"> như sau: </w:t>
      </w:r>
    </w:p>
    <w:tbl>
      <w:tblPr>
        <w:tblStyle w:val="a3"/>
        <w:tblW w:w="9405" w:type="dxa"/>
        <w:tblInd w:w="-5" w:type="dxa"/>
        <w:tblLayout w:type="fixed"/>
        <w:tblLook w:val="0400" w:firstRow="0" w:lastRow="0" w:firstColumn="0" w:lastColumn="0" w:noHBand="0" w:noVBand="1"/>
      </w:tblPr>
      <w:tblGrid>
        <w:gridCol w:w="570"/>
        <w:gridCol w:w="825"/>
        <w:gridCol w:w="1320"/>
        <w:gridCol w:w="1545"/>
        <w:gridCol w:w="735"/>
        <w:gridCol w:w="1590"/>
        <w:gridCol w:w="840"/>
        <w:gridCol w:w="1980"/>
      </w:tblGrid>
      <w:tr w:rsidR="00420FDA" w14:paraId="5B733E15" w14:textId="77777777">
        <w:trPr>
          <w:trHeight w:val="773"/>
          <w:tblHeader/>
        </w:trPr>
        <w:tc>
          <w:tcPr>
            <w:tcW w:w="570" w:type="dxa"/>
            <w:tcBorders>
              <w:top w:val="single" w:sz="4" w:space="0" w:color="000000"/>
              <w:left w:val="single" w:sz="4" w:space="0" w:color="000000"/>
              <w:bottom w:val="single" w:sz="4" w:space="0" w:color="000000"/>
              <w:right w:val="single" w:sz="4" w:space="0" w:color="000000"/>
            </w:tcBorders>
            <w:vAlign w:val="center"/>
          </w:tcPr>
          <w:p w14:paraId="13187951" w14:textId="77777777" w:rsidR="00420FDA" w:rsidRDefault="00000000">
            <w:pPr>
              <w:ind w:left="1440" w:hanging="1440"/>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TT </w:t>
            </w:r>
          </w:p>
        </w:tc>
        <w:tc>
          <w:tcPr>
            <w:tcW w:w="825" w:type="dxa"/>
            <w:tcBorders>
              <w:top w:val="single" w:sz="4" w:space="0" w:color="000000"/>
              <w:left w:val="nil"/>
              <w:bottom w:val="single" w:sz="4" w:space="0" w:color="000000"/>
              <w:right w:val="single" w:sz="4" w:space="0" w:color="000000"/>
            </w:tcBorders>
            <w:vAlign w:val="center"/>
          </w:tcPr>
          <w:p w14:paraId="2CF2D38C"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Mã trạm</w:t>
            </w:r>
          </w:p>
        </w:tc>
        <w:tc>
          <w:tcPr>
            <w:tcW w:w="1320" w:type="dxa"/>
            <w:tcBorders>
              <w:top w:val="single" w:sz="4" w:space="0" w:color="000000"/>
              <w:left w:val="nil"/>
              <w:bottom w:val="single" w:sz="4" w:space="0" w:color="000000"/>
              <w:right w:val="single" w:sz="4" w:space="0" w:color="000000"/>
            </w:tcBorders>
            <w:vAlign w:val="center"/>
          </w:tcPr>
          <w:p w14:paraId="7AAA6165"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Địa chỉ</w:t>
            </w:r>
          </w:p>
        </w:tc>
        <w:tc>
          <w:tcPr>
            <w:tcW w:w="1545" w:type="dxa"/>
            <w:tcBorders>
              <w:top w:val="single" w:sz="4" w:space="0" w:color="000000"/>
              <w:left w:val="nil"/>
              <w:bottom w:val="single" w:sz="4" w:space="0" w:color="000000"/>
              <w:right w:val="single" w:sz="4" w:space="0" w:color="000000"/>
            </w:tcBorders>
            <w:vAlign w:val="center"/>
          </w:tcPr>
          <w:p w14:paraId="75676117"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Đơn giá thuê (VNĐ/tháng)</w:t>
            </w:r>
          </w:p>
        </w:tc>
        <w:tc>
          <w:tcPr>
            <w:tcW w:w="735" w:type="dxa"/>
            <w:tcBorders>
              <w:top w:val="single" w:sz="4" w:space="0" w:color="000000"/>
              <w:left w:val="nil"/>
              <w:bottom w:val="single" w:sz="4" w:space="0" w:color="000000"/>
              <w:right w:val="single" w:sz="4" w:space="0" w:color="000000"/>
            </w:tcBorders>
            <w:vAlign w:val="center"/>
          </w:tcPr>
          <w:p w14:paraId="1A04A3DF" w14:textId="77777777" w:rsidR="00420FDA" w:rsidRDefault="00000000">
            <w:pPr>
              <w:ind w:left="-22"/>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Thời gian thanh toán (tháng)</w:t>
            </w:r>
          </w:p>
        </w:tc>
        <w:tc>
          <w:tcPr>
            <w:tcW w:w="1590" w:type="dxa"/>
            <w:tcBorders>
              <w:top w:val="single" w:sz="4" w:space="0" w:color="000000"/>
              <w:left w:val="nil"/>
              <w:bottom w:val="single" w:sz="4" w:space="0" w:color="000000"/>
              <w:right w:val="single" w:sz="4" w:space="0" w:color="000000"/>
            </w:tcBorders>
            <w:vAlign w:val="center"/>
          </w:tcPr>
          <w:p w14:paraId="3F0F66DF"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quyết toán trước phạt/giảm trừ (VNĐ)</w:t>
            </w:r>
          </w:p>
        </w:tc>
        <w:tc>
          <w:tcPr>
            <w:tcW w:w="840" w:type="dxa"/>
            <w:tcBorders>
              <w:top w:val="single" w:sz="4" w:space="0" w:color="000000"/>
              <w:left w:val="nil"/>
              <w:bottom w:val="single" w:sz="4" w:space="0" w:color="000000"/>
              <w:right w:val="single" w:sz="4" w:space="0" w:color="000000"/>
            </w:tcBorders>
            <w:vAlign w:val="center"/>
          </w:tcPr>
          <w:p w14:paraId="4CEA5014"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phạt/giảm trừ (VNĐ)</w:t>
            </w:r>
          </w:p>
        </w:tc>
        <w:tc>
          <w:tcPr>
            <w:tcW w:w="1980" w:type="dxa"/>
            <w:tcBorders>
              <w:top w:val="single" w:sz="4" w:space="0" w:color="000000"/>
              <w:left w:val="nil"/>
              <w:bottom w:val="single" w:sz="4" w:space="0" w:color="000000"/>
              <w:right w:val="single" w:sz="4" w:space="0" w:color="000000"/>
            </w:tcBorders>
            <w:vAlign w:val="center"/>
          </w:tcPr>
          <w:p w14:paraId="540EEBA7"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quyết toán sau giảm trừ (VNĐ)</w:t>
            </w:r>
          </w:p>
        </w:tc>
      </w:tr>
      <w:tr w:rsidR="00420FDA" w14:paraId="266F1D69" w14:textId="77777777">
        <w:trPr>
          <w:trHeight w:val="293"/>
        </w:trPr>
        <w:tc>
          <w:tcPr>
            <w:tcW w:w="570" w:type="dxa"/>
            <w:vMerge w:val="restart"/>
            <w:tcBorders>
              <w:top w:val="nil"/>
              <w:left w:val="single" w:sz="4" w:space="0" w:color="000000"/>
              <w:right w:val="single" w:sz="4" w:space="0" w:color="000000"/>
            </w:tcBorders>
            <w:vAlign w:val="center"/>
          </w:tcPr>
          <w:p w14:paraId="6F21925A" w14:textId="77777777" w:rsidR="00420FDA" w:rsidRDefault="00000000">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825" w:type="dxa"/>
            <w:tcBorders>
              <w:top w:val="nil"/>
              <w:left w:val="nil"/>
              <w:bottom w:val="single" w:sz="4" w:space="0" w:color="000000"/>
              <w:right w:val="single" w:sz="4" w:space="0" w:color="000000"/>
            </w:tcBorders>
            <w:vAlign w:val="center"/>
          </w:tcPr>
          <w:p w14:paraId="75F88805"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(1)</w:t>
            </w:r>
          </w:p>
        </w:tc>
        <w:tc>
          <w:tcPr>
            <w:tcW w:w="1320" w:type="dxa"/>
            <w:tcBorders>
              <w:top w:val="nil"/>
              <w:left w:val="nil"/>
              <w:bottom w:val="single" w:sz="4" w:space="0" w:color="000000"/>
              <w:right w:val="single" w:sz="4" w:space="0" w:color="000000"/>
            </w:tcBorders>
            <w:vAlign w:val="center"/>
          </w:tcPr>
          <w:p w14:paraId="5A87156F"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(2)</w:t>
            </w:r>
          </w:p>
        </w:tc>
        <w:tc>
          <w:tcPr>
            <w:tcW w:w="1545" w:type="dxa"/>
            <w:tcBorders>
              <w:top w:val="nil"/>
              <w:left w:val="nil"/>
              <w:bottom w:val="single" w:sz="4" w:space="0" w:color="000000"/>
              <w:right w:val="single" w:sz="4" w:space="0" w:color="000000"/>
            </w:tcBorders>
            <w:vAlign w:val="center"/>
          </w:tcPr>
          <w:p w14:paraId="0B4E39A4"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(3)</w:t>
            </w:r>
          </w:p>
        </w:tc>
        <w:tc>
          <w:tcPr>
            <w:tcW w:w="735" w:type="dxa"/>
            <w:tcBorders>
              <w:top w:val="nil"/>
              <w:left w:val="nil"/>
              <w:bottom w:val="single" w:sz="4" w:space="0" w:color="000000"/>
              <w:right w:val="single" w:sz="4" w:space="0" w:color="000000"/>
            </w:tcBorders>
            <w:vAlign w:val="center"/>
          </w:tcPr>
          <w:p w14:paraId="5305F4C9"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(4)</w:t>
            </w:r>
          </w:p>
        </w:tc>
        <w:tc>
          <w:tcPr>
            <w:tcW w:w="1590" w:type="dxa"/>
            <w:tcBorders>
              <w:top w:val="single" w:sz="4" w:space="0" w:color="000000"/>
              <w:left w:val="nil"/>
              <w:bottom w:val="single" w:sz="4" w:space="0" w:color="000000"/>
              <w:right w:val="single" w:sz="4" w:space="0" w:color="000000"/>
            </w:tcBorders>
            <w:vAlign w:val="center"/>
          </w:tcPr>
          <w:p w14:paraId="268CA34E" w14:textId="77777777" w:rsidR="00420FDA" w:rsidRDefault="00000000">
            <w:pPr>
              <w:ind w:left="-108" w:right="-108"/>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(5) = (3) * (4)</w:t>
            </w:r>
          </w:p>
        </w:tc>
        <w:tc>
          <w:tcPr>
            <w:tcW w:w="840" w:type="dxa"/>
            <w:tcBorders>
              <w:top w:val="nil"/>
              <w:left w:val="nil"/>
              <w:bottom w:val="single" w:sz="4" w:space="0" w:color="000000"/>
              <w:right w:val="single" w:sz="4" w:space="0" w:color="000000"/>
            </w:tcBorders>
            <w:vAlign w:val="center"/>
          </w:tcPr>
          <w:p w14:paraId="7C61AA78"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(6)</w:t>
            </w:r>
          </w:p>
        </w:tc>
        <w:tc>
          <w:tcPr>
            <w:tcW w:w="1980" w:type="dxa"/>
            <w:tcBorders>
              <w:top w:val="nil"/>
              <w:left w:val="nil"/>
              <w:bottom w:val="single" w:sz="4" w:space="0" w:color="000000"/>
              <w:right w:val="single" w:sz="4" w:space="0" w:color="000000"/>
            </w:tcBorders>
          </w:tcPr>
          <w:p w14:paraId="49D5B434"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(7) = (5)-(6)</w:t>
            </w:r>
          </w:p>
        </w:tc>
      </w:tr>
      <w:tr w:rsidR="00420FDA" w14:paraId="060C7D18" w14:textId="77777777">
        <w:trPr>
          <w:trHeight w:val="1100"/>
        </w:trPr>
        <w:tc>
          <w:tcPr>
            <w:tcW w:w="570" w:type="dxa"/>
            <w:vMerge/>
            <w:tcBorders>
              <w:top w:val="nil"/>
              <w:left w:val="single" w:sz="4" w:space="0" w:color="000000"/>
              <w:right w:val="single" w:sz="4" w:space="0" w:color="000000"/>
            </w:tcBorders>
            <w:vAlign w:val="center"/>
          </w:tcPr>
          <w:p w14:paraId="0FC81BEA"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825" w:type="dxa"/>
            <w:tcBorders>
              <w:top w:val="nil"/>
              <w:left w:val="nil"/>
              <w:bottom w:val="single" w:sz="4" w:space="0" w:color="000000"/>
              <w:right w:val="single" w:sz="4" w:space="0" w:color="000000"/>
            </w:tcBorders>
            <w:vAlign w:val="center"/>
          </w:tcPr>
          <w:p w14:paraId="0AE3A086" w14:textId="77777777" w:rsidR="00420FDA" w:rsidRDefault="00000000">
            <w:pPr>
              <w:tabs>
                <w:tab w:val="left" w:pos="6946"/>
                <w:tab w:val="left" w:pos="10632"/>
                <w:tab w:val="left" w:pos="12900"/>
              </w:tabs>
              <w:spacing w:line="293"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$Ma_HD</w:t>
            </w:r>
          </w:p>
        </w:tc>
        <w:tc>
          <w:tcPr>
            <w:tcW w:w="1320" w:type="dxa"/>
            <w:tcBorders>
              <w:top w:val="nil"/>
              <w:left w:val="nil"/>
              <w:bottom w:val="single" w:sz="4" w:space="0" w:color="000000"/>
              <w:right w:val="single" w:sz="4" w:space="0" w:color="000000"/>
            </w:tcBorders>
            <w:vAlign w:val="center"/>
          </w:tcPr>
          <w:p w14:paraId="5991F737"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$Dia_chi</w:t>
            </w:r>
          </w:p>
        </w:tc>
        <w:tc>
          <w:tcPr>
            <w:tcW w:w="1545" w:type="dxa"/>
            <w:tcBorders>
              <w:top w:val="nil"/>
              <w:left w:val="nil"/>
              <w:bottom w:val="single" w:sz="4" w:space="0" w:color="000000"/>
              <w:right w:val="single" w:sz="4" w:space="0" w:color="000000"/>
            </w:tcBorders>
            <w:vAlign w:val="center"/>
          </w:tcPr>
          <w:p w14:paraId="4FC5DE35" w14:textId="77777777" w:rsidR="00420FDA" w:rsidRDefault="00000000">
            <w:pPr>
              <w:ind w:left="-224" w:right="-194"/>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$tienthangtruocthue</w:t>
            </w:r>
          </w:p>
        </w:tc>
        <w:tc>
          <w:tcPr>
            <w:tcW w:w="735" w:type="dxa"/>
            <w:tcBorders>
              <w:top w:val="nil"/>
              <w:left w:val="nil"/>
              <w:bottom w:val="single" w:sz="4" w:space="0" w:color="000000"/>
              <w:right w:val="single" w:sz="4" w:space="0" w:color="000000"/>
            </w:tcBorders>
            <w:vAlign w:val="center"/>
          </w:tcPr>
          <w:p w14:paraId="74EA804D" w14:textId="77777777" w:rsidR="00420FDA" w:rsidRDefault="00000000">
            <w:pPr>
              <w:tabs>
                <w:tab w:val="left" w:pos="6946"/>
                <w:tab w:val="left" w:pos="10632"/>
                <w:tab w:val="left" w:pos="12900"/>
              </w:tabs>
              <w:spacing w:line="293"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$Ky_thanh_toan</w:t>
            </w:r>
          </w:p>
        </w:tc>
        <w:tc>
          <w:tcPr>
            <w:tcW w:w="1590" w:type="dxa"/>
            <w:tcBorders>
              <w:top w:val="single" w:sz="4" w:space="0" w:color="000000"/>
              <w:left w:val="nil"/>
              <w:bottom w:val="single" w:sz="4" w:space="0" w:color="000000"/>
              <w:right w:val="single" w:sz="4" w:space="0" w:color="000000"/>
            </w:tcBorders>
            <w:vAlign w:val="center"/>
          </w:tcPr>
          <w:p w14:paraId="6348FD23"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$tientruocthueky</w:t>
            </w:r>
          </w:p>
        </w:tc>
        <w:tc>
          <w:tcPr>
            <w:tcW w:w="840" w:type="dxa"/>
            <w:tcBorders>
              <w:top w:val="nil"/>
              <w:left w:val="nil"/>
              <w:bottom w:val="single" w:sz="4" w:space="0" w:color="000000"/>
              <w:right w:val="single" w:sz="4" w:space="0" w:color="000000"/>
            </w:tcBorders>
            <w:vAlign w:val="center"/>
          </w:tcPr>
          <w:p w14:paraId="0224089A" w14:textId="77777777" w:rsidR="00420FDA" w:rsidRDefault="00000000">
            <w:pPr>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w:t>
            </w:r>
          </w:p>
        </w:tc>
        <w:tc>
          <w:tcPr>
            <w:tcW w:w="1980" w:type="dxa"/>
            <w:tcBorders>
              <w:top w:val="nil"/>
              <w:left w:val="nil"/>
              <w:bottom w:val="single" w:sz="4" w:space="0" w:color="000000"/>
              <w:right w:val="single" w:sz="4" w:space="0" w:color="000000"/>
            </w:tcBorders>
            <w:vAlign w:val="center"/>
          </w:tcPr>
          <w:p w14:paraId="3B6AAA1A" w14:textId="77777777" w:rsidR="00420FDA" w:rsidRDefault="00000000">
            <w:pPr>
              <w:jc w:val="right"/>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$tientruocthueky</w:t>
            </w:r>
          </w:p>
        </w:tc>
      </w:tr>
      <w:tr w:rsidR="00420FDA" w14:paraId="3F834BE2" w14:textId="77777777">
        <w:trPr>
          <w:trHeight w:val="570"/>
        </w:trPr>
        <w:tc>
          <w:tcPr>
            <w:tcW w:w="570" w:type="dxa"/>
            <w:tcBorders>
              <w:top w:val="nil"/>
              <w:left w:val="single" w:sz="4" w:space="0" w:color="000000"/>
              <w:right w:val="single" w:sz="4" w:space="0" w:color="000000"/>
            </w:tcBorders>
            <w:vAlign w:val="center"/>
          </w:tcPr>
          <w:p w14:paraId="2827BD70"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179B429D" w14:textId="77777777" w:rsidR="00420FDA" w:rsidRDefault="00000000">
            <w:pPr>
              <w:tabs>
                <w:tab w:val="left" w:pos="6946"/>
                <w:tab w:val="left" w:pos="10632"/>
                <w:tab w:val="left" w:pos="12900"/>
              </w:tabs>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Tổng giá trị trước thuế</w:t>
            </w:r>
          </w:p>
        </w:tc>
        <w:tc>
          <w:tcPr>
            <w:tcW w:w="1980" w:type="dxa"/>
            <w:tcBorders>
              <w:top w:val="nil"/>
              <w:left w:val="nil"/>
              <w:bottom w:val="single" w:sz="4" w:space="0" w:color="000000"/>
              <w:right w:val="single" w:sz="4" w:space="0" w:color="000000"/>
            </w:tcBorders>
            <w:vAlign w:val="center"/>
          </w:tcPr>
          <w:p w14:paraId="3A573B1B"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$tientruocthueky</w:t>
            </w:r>
          </w:p>
        </w:tc>
      </w:tr>
      <w:tr w:rsidR="00420FDA" w14:paraId="41D8C60D" w14:textId="77777777">
        <w:trPr>
          <w:trHeight w:val="690"/>
        </w:trPr>
        <w:tc>
          <w:tcPr>
            <w:tcW w:w="570" w:type="dxa"/>
            <w:tcBorders>
              <w:top w:val="nil"/>
              <w:left w:val="single" w:sz="4" w:space="0" w:color="000000"/>
              <w:right w:val="single" w:sz="4" w:space="0" w:color="000000"/>
            </w:tcBorders>
            <w:vAlign w:val="center"/>
          </w:tcPr>
          <w:p w14:paraId="2B02E51C"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291C2C01"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Thuế VAT</w:t>
            </w:r>
          </w:p>
        </w:tc>
        <w:tc>
          <w:tcPr>
            <w:tcW w:w="1980" w:type="dxa"/>
            <w:tcBorders>
              <w:top w:val="nil"/>
              <w:left w:val="nil"/>
              <w:bottom w:val="single" w:sz="4" w:space="0" w:color="000000"/>
              <w:right w:val="single" w:sz="4" w:space="0" w:color="000000"/>
            </w:tcBorders>
            <w:vAlign w:val="center"/>
          </w:tcPr>
          <w:p w14:paraId="38D0EB1F"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$tienthueky</w:t>
            </w:r>
          </w:p>
        </w:tc>
      </w:tr>
      <w:tr w:rsidR="00420FDA" w14:paraId="14500A7B" w14:textId="77777777">
        <w:trPr>
          <w:trHeight w:val="540"/>
        </w:trPr>
        <w:tc>
          <w:tcPr>
            <w:tcW w:w="570" w:type="dxa"/>
            <w:tcBorders>
              <w:top w:val="nil"/>
              <w:left w:val="single" w:sz="4" w:space="0" w:color="000000"/>
              <w:right w:val="single" w:sz="4" w:space="0" w:color="000000"/>
            </w:tcBorders>
            <w:vAlign w:val="center"/>
          </w:tcPr>
          <w:p w14:paraId="3432A6A2"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162F5A63"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Tổng giá trị sau thuế</w:t>
            </w:r>
          </w:p>
        </w:tc>
        <w:tc>
          <w:tcPr>
            <w:tcW w:w="1980" w:type="dxa"/>
            <w:tcBorders>
              <w:top w:val="nil"/>
              <w:left w:val="nil"/>
              <w:bottom w:val="single" w:sz="4" w:space="0" w:color="000000"/>
              <w:right w:val="single" w:sz="4" w:space="0" w:color="000000"/>
            </w:tcBorders>
            <w:vAlign w:val="center"/>
          </w:tcPr>
          <w:p w14:paraId="31AB5105"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$tongtienky</w:t>
            </w:r>
          </w:p>
        </w:tc>
      </w:tr>
      <w:tr w:rsidR="00420FDA" w14:paraId="459C9739" w14:textId="77777777">
        <w:trPr>
          <w:trHeight w:val="750"/>
        </w:trPr>
        <w:tc>
          <w:tcPr>
            <w:tcW w:w="570" w:type="dxa"/>
            <w:tcBorders>
              <w:top w:val="single" w:sz="4" w:space="0" w:color="000000"/>
              <w:left w:val="single" w:sz="4" w:space="0" w:color="000000"/>
              <w:bottom w:val="single" w:sz="4" w:space="0" w:color="000000"/>
              <w:right w:val="single" w:sz="4" w:space="0" w:color="000000"/>
            </w:tcBorders>
            <w:vAlign w:val="center"/>
          </w:tcPr>
          <w:p w14:paraId="5DAEC61B" w14:textId="77777777" w:rsidR="00420FDA" w:rsidRDefault="00420FDA">
            <w:pPr>
              <w:jc w:val="center"/>
              <w:rPr>
                <w:rFonts w:ascii="Times New Roman" w:eastAsia="Times New Roman" w:hAnsi="Times New Roman" w:cs="Times New Roman"/>
                <w:color w:val="000000"/>
              </w:rPr>
            </w:pPr>
          </w:p>
        </w:tc>
        <w:tc>
          <w:tcPr>
            <w:tcW w:w="8835" w:type="dxa"/>
            <w:gridSpan w:val="7"/>
            <w:tcBorders>
              <w:top w:val="single" w:sz="4" w:space="0" w:color="000000"/>
              <w:left w:val="nil"/>
              <w:bottom w:val="single" w:sz="4" w:space="0" w:color="000000"/>
              <w:right w:val="single" w:sz="4" w:space="0" w:color="000000"/>
            </w:tcBorders>
            <w:vAlign w:val="center"/>
          </w:tcPr>
          <w:p w14:paraId="14F2E735" w14:textId="77777777" w:rsidR="00420FDA" w:rsidRPr="006778EB" w:rsidRDefault="00000000">
            <w:pPr>
              <w:jc w:val="center"/>
              <w:rPr>
                <w:rFonts w:ascii="Times New Roman" w:eastAsia="Times New Roman" w:hAnsi="Times New Roman" w:cs="Times New Roman"/>
                <w:sz w:val="18"/>
                <w:szCs w:val="18"/>
              </w:rPr>
            </w:pPr>
            <w:r w:rsidRPr="006778EB">
              <w:rPr>
                <w:rFonts w:ascii="Times New Roman" w:eastAsia="Times New Roman" w:hAnsi="Times New Roman" w:cs="Times New Roman"/>
                <w:sz w:val="18"/>
                <w:szCs w:val="18"/>
              </w:rPr>
              <w:t>Bằng chữ: $tien_bang_chu</w:t>
            </w:r>
          </w:p>
        </w:tc>
      </w:tr>
    </w:tbl>
    <w:p w14:paraId="23623DAD" w14:textId="77777777" w:rsidR="00420FDA" w:rsidRDefault="00420FDA">
      <w:pPr>
        <w:pBdr>
          <w:top w:val="nil"/>
          <w:left w:val="nil"/>
          <w:bottom w:val="nil"/>
          <w:right w:val="nil"/>
          <w:between w:val="nil"/>
        </w:pBdr>
        <w:spacing w:line="288" w:lineRule="auto"/>
        <w:ind w:firstLine="425"/>
        <w:jc w:val="both"/>
        <w:rPr>
          <w:rFonts w:ascii="Times New Roman" w:eastAsia="Times New Roman" w:hAnsi="Times New Roman" w:cs="Times New Roman"/>
          <w:color w:val="000000"/>
          <w:sz w:val="26"/>
          <w:szCs w:val="26"/>
        </w:rPr>
      </w:pPr>
    </w:p>
    <w:p w14:paraId="0AE4D2C5" w14:textId="77777777" w:rsidR="00420FDA" w:rsidRDefault="00000000">
      <w:pPr>
        <w:pBdr>
          <w:top w:val="nil"/>
          <w:left w:val="nil"/>
          <w:bottom w:val="nil"/>
          <w:right w:val="nil"/>
          <w:between w:val="nil"/>
        </w:pBdr>
        <w:spacing w:line="312"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Biên bản tổng hợp giá trị quyết toán này được lập là cở sở để Bên B thanh toán cho Bên A giá trị thuê theo đúng quy định của hợp đồng.</w:t>
      </w:r>
    </w:p>
    <w:p w14:paraId="07767688" w14:textId="77777777" w:rsidR="00420FDA" w:rsidRDefault="00000000">
      <w:pPr>
        <w:pBdr>
          <w:top w:val="nil"/>
          <w:left w:val="nil"/>
          <w:bottom w:val="nil"/>
          <w:right w:val="nil"/>
          <w:between w:val="nil"/>
        </w:pBdr>
        <w:spacing w:line="312"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Biên bản tổng hợp giá trị quyết toán này được lập thành 04 bản. Bên A giữ 02 bản, Bên B giữ 02 bản có giá trị pháp lý như nhau./.</w:t>
      </w:r>
    </w:p>
    <w:tbl>
      <w:tblPr>
        <w:tblStyle w:val="a4"/>
        <w:tblW w:w="9320" w:type="dxa"/>
        <w:tblInd w:w="0" w:type="dxa"/>
        <w:tblLayout w:type="fixed"/>
        <w:tblLook w:val="0400" w:firstRow="0" w:lastRow="0" w:firstColumn="0" w:lastColumn="0" w:noHBand="0" w:noVBand="1"/>
      </w:tblPr>
      <w:tblGrid>
        <w:gridCol w:w="4611"/>
        <w:gridCol w:w="4709"/>
      </w:tblGrid>
      <w:tr w:rsidR="00420FDA" w14:paraId="307CF9FA" w14:textId="77777777" w:rsidTr="00DC3434">
        <w:trPr>
          <w:trHeight w:val="3392"/>
        </w:trPr>
        <w:tc>
          <w:tcPr>
            <w:tcW w:w="4611" w:type="dxa"/>
          </w:tcPr>
          <w:p w14:paraId="66AE0443" w14:textId="77777777" w:rsidR="00420FDA" w:rsidRPr="00DC3434" w:rsidRDefault="00000000">
            <w:pPr>
              <w:jc w:val="center"/>
              <w:rPr>
                <w:rFonts w:ascii="Times New Roman" w:eastAsia="Times New Roman" w:hAnsi="Times New Roman" w:cs="Times New Roman"/>
                <w:b/>
                <w:bCs/>
                <w:sz w:val="28"/>
                <w:szCs w:val="28"/>
              </w:rPr>
            </w:pPr>
            <w:r w:rsidRPr="00DC3434">
              <w:rPr>
                <w:rFonts w:ascii="Times New Roman" w:eastAsia="Times New Roman" w:hAnsi="Times New Roman" w:cs="Times New Roman"/>
                <w:b/>
                <w:bCs/>
                <w:sz w:val="28"/>
                <w:szCs w:val="28"/>
              </w:rPr>
              <w:t>ĐẠI DIỆN BÊN CHO THUÊ</w:t>
            </w:r>
          </w:p>
          <w:p w14:paraId="3CE67BC5" w14:textId="77777777" w:rsidR="00420FDA" w:rsidRPr="00DC3434" w:rsidRDefault="00420FDA">
            <w:pPr>
              <w:rPr>
                <w:rFonts w:ascii="Times New Roman" w:eastAsia="Times New Roman" w:hAnsi="Times New Roman" w:cs="Times New Roman"/>
                <w:b/>
                <w:bCs/>
                <w:sz w:val="28"/>
                <w:szCs w:val="28"/>
              </w:rPr>
            </w:pPr>
          </w:p>
          <w:p w14:paraId="712710F3" w14:textId="77777777" w:rsidR="00420FDA" w:rsidRPr="00DC3434" w:rsidRDefault="00420FDA">
            <w:pPr>
              <w:jc w:val="center"/>
              <w:rPr>
                <w:rFonts w:ascii="Times New Roman" w:eastAsia="Times New Roman" w:hAnsi="Times New Roman" w:cs="Times New Roman"/>
                <w:b/>
                <w:bCs/>
                <w:sz w:val="28"/>
                <w:szCs w:val="28"/>
              </w:rPr>
            </w:pPr>
          </w:p>
          <w:p w14:paraId="02C2390F" w14:textId="77777777" w:rsidR="00420FDA" w:rsidRPr="00DC3434" w:rsidRDefault="00420FDA">
            <w:pPr>
              <w:jc w:val="center"/>
              <w:rPr>
                <w:rFonts w:ascii="Times New Roman" w:eastAsia="Times New Roman" w:hAnsi="Times New Roman" w:cs="Times New Roman"/>
                <w:b/>
                <w:bCs/>
                <w:sz w:val="28"/>
                <w:szCs w:val="28"/>
              </w:rPr>
            </w:pPr>
          </w:p>
          <w:p w14:paraId="7013B4CF" w14:textId="77777777" w:rsidR="00420FDA" w:rsidRPr="00DC3434" w:rsidRDefault="00420FDA">
            <w:pPr>
              <w:jc w:val="center"/>
              <w:rPr>
                <w:rFonts w:ascii="Times New Roman" w:eastAsia="Times New Roman" w:hAnsi="Times New Roman" w:cs="Times New Roman"/>
                <w:b/>
                <w:bCs/>
                <w:sz w:val="28"/>
                <w:szCs w:val="28"/>
              </w:rPr>
            </w:pPr>
          </w:p>
          <w:p w14:paraId="3F0C6A87" w14:textId="77777777" w:rsidR="00420FDA" w:rsidRPr="00DC3434" w:rsidRDefault="00420FDA">
            <w:pPr>
              <w:jc w:val="center"/>
              <w:rPr>
                <w:rFonts w:ascii="Times New Roman" w:eastAsia="Times New Roman" w:hAnsi="Times New Roman" w:cs="Times New Roman"/>
                <w:b/>
                <w:bCs/>
                <w:sz w:val="28"/>
                <w:szCs w:val="28"/>
              </w:rPr>
            </w:pPr>
          </w:p>
          <w:p w14:paraId="5A5F9B3A" w14:textId="77777777" w:rsidR="00420FDA" w:rsidRPr="00DC3434" w:rsidRDefault="00420FDA">
            <w:pPr>
              <w:jc w:val="center"/>
              <w:rPr>
                <w:rFonts w:ascii="Times New Roman" w:eastAsia="Times New Roman" w:hAnsi="Times New Roman" w:cs="Times New Roman"/>
                <w:b/>
                <w:bCs/>
                <w:sz w:val="28"/>
                <w:szCs w:val="28"/>
              </w:rPr>
            </w:pPr>
          </w:p>
          <w:p w14:paraId="20D2E646" w14:textId="77777777" w:rsidR="00420FDA" w:rsidRPr="00DC3434" w:rsidRDefault="00420FDA">
            <w:pPr>
              <w:jc w:val="center"/>
              <w:rPr>
                <w:rFonts w:ascii="Times New Roman" w:eastAsia="Times New Roman" w:hAnsi="Times New Roman" w:cs="Times New Roman"/>
                <w:b/>
                <w:bCs/>
                <w:sz w:val="28"/>
                <w:szCs w:val="28"/>
              </w:rPr>
            </w:pPr>
          </w:p>
          <w:p w14:paraId="55D8DBFA" w14:textId="77777777" w:rsidR="00420FDA" w:rsidRPr="00DC3434" w:rsidRDefault="00420FDA">
            <w:pPr>
              <w:jc w:val="center"/>
              <w:rPr>
                <w:rFonts w:ascii="Times New Roman" w:eastAsia="Times New Roman" w:hAnsi="Times New Roman" w:cs="Times New Roman"/>
                <w:b/>
                <w:bCs/>
                <w:sz w:val="28"/>
                <w:szCs w:val="28"/>
              </w:rPr>
            </w:pPr>
          </w:p>
          <w:p w14:paraId="7B7BE9C5" w14:textId="77777777" w:rsidR="00420FDA" w:rsidRPr="00DC3434" w:rsidRDefault="00000000">
            <w:pPr>
              <w:ind w:left="720" w:hanging="720"/>
              <w:jc w:val="center"/>
              <w:rPr>
                <w:rFonts w:ascii="Times New Roman" w:eastAsia="Times New Roman" w:hAnsi="Times New Roman" w:cs="Times New Roman"/>
                <w:sz w:val="32"/>
                <w:szCs w:val="32"/>
              </w:rPr>
            </w:pPr>
            <w:r w:rsidRPr="00DC3434">
              <w:rPr>
                <w:rFonts w:ascii="Times New Roman" w:eastAsia="Times New Roman" w:hAnsi="Times New Roman" w:cs="Times New Roman"/>
                <w:sz w:val="32"/>
                <w:szCs w:val="32"/>
              </w:rPr>
              <w:t>$Chu_ha_tang</w:t>
            </w:r>
          </w:p>
        </w:tc>
        <w:tc>
          <w:tcPr>
            <w:tcW w:w="4709" w:type="dxa"/>
          </w:tcPr>
          <w:p w14:paraId="5BC4369B" w14:textId="77777777" w:rsidR="00420FDA" w:rsidRPr="00DC3434" w:rsidRDefault="00000000">
            <w:pPr>
              <w:jc w:val="center"/>
              <w:rPr>
                <w:rFonts w:ascii="Times New Roman" w:eastAsia="Times New Roman" w:hAnsi="Times New Roman" w:cs="Times New Roman"/>
                <w:b/>
                <w:bCs/>
                <w:sz w:val="28"/>
                <w:szCs w:val="28"/>
              </w:rPr>
            </w:pPr>
            <w:r w:rsidRPr="00DC3434">
              <w:rPr>
                <w:rFonts w:ascii="Times New Roman" w:eastAsia="Times New Roman" w:hAnsi="Times New Roman" w:cs="Times New Roman"/>
                <w:b/>
                <w:bCs/>
                <w:sz w:val="28"/>
                <w:szCs w:val="28"/>
              </w:rPr>
              <w:t>ĐẠI DIỆN BÊN THUÊ</w:t>
            </w:r>
          </w:p>
          <w:p w14:paraId="116FC4E2" w14:textId="77777777" w:rsidR="00420FDA" w:rsidRPr="00DC3434" w:rsidRDefault="00000000">
            <w:pPr>
              <w:jc w:val="center"/>
              <w:rPr>
                <w:rFonts w:ascii="Times New Roman" w:eastAsia="Times New Roman" w:hAnsi="Times New Roman" w:cs="Times New Roman"/>
                <w:b/>
                <w:bCs/>
                <w:sz w:val="28"/>
                <w:szCs w:val="28"/>
              </w:rPr>
            </w:pPr>
            <w:r w:rsidRPr="00DC3434">
              <w:rPr>
                <w:rFonts w:ascii="Times New Roman" w:eastAsia="Times New Roman" w:hAnsi="Times New Roman" w:cs="Times New Roman"/>
                <w:b/>
                <w:bCs/>
                <w:sz w:val="28"/>
                <w:szCs w:val="28"/>
              </w:rPr>
              <w:t>VIETTEL AN GIANG</w:t>
            </w:r>
          </w:p>
          <w:p w14:paraId="07E0CD26" w14:textId="77777777" w:rsidR="00420FDA" w:rsidRPr="00DC3434" w:rsidRDefault="00000000">
            <w:pPr>
              <w:jc w:val="center"/>
              <w:rPr>
                <w:rFonts w:ascii="Times New Roman" w:eastAsia="Times New Roman" w:hAnsi="Times New Roman" w:cs="Times New Roman"/>
                <w:b/>
                <w:bCs/>
                <w:sz w:val="28"/>
                <w:szCs w:val="28"/>
              </w:rPr>
            </w:pPr>
            <w:r w:rsidRPr="00DC3434">
              <w:rPr>
                <w:rFonts w:ascii="Times New Roman" w:eastAsia="Times New Roman" w:hAnsi="Times New Roman" w:cs="Times New Roman"/>
                <w:b/>
                <w:bCs/>
                <w:sz w:val="28"/>
                <w:szCs w:val="28"/>
              </w:rPr>
              <w:t>GIÁM ĐỐC</w:t>
            </w:r>
          </w:p>
          <w:p w14:paraId="562AE360" w14:textId="77777777" w:rsidR="00420FDA" w:rsidRPr="00DC3434" w:rsidRDefault="00420FDA">
            <w:pPr>
              <w:jc w:val="center"/>
              <w:rPr>
                <w:rFonts w:ascii="Times New Roman" w:eastAsia="Times New Roman" w:hAnsi="Times New Roman" w:cs="Times New Roman"/>
                <w:b/>
                <w:bCs/>
                <w:sz w:val="28"/>
                <w:szCs w:val="28"/>
              </w:rPr>
            </w:pPr>
          </w:p>
          <w:p w14:paraId="4661B909" w14:textId="77777777" w:rsidR="00420FDA" w:rsidRPr="00DC3434" w:rsidRDefault="00420FDA">
            <w:pPr>
              <w:jc w:val="center"/>
              <w:rPr>
                <w:rFonts w:ascii="Times New Roman" w:eastAsia="Times New Roman" w:hAnsi="Times New Roman" w:cs="Times New Roman"/>
                <w:b/>
                <w:bCs/>
                <w:sz w:val="28"/>
                <w:szCs w:val="28"/>
              </w:rPr>
            </w:pPr>
          </w:p>
          <w:p w14:paraId="2E045BF9" w14:textId="77777777" w:rsidR="00420FDA" w:rsidRPr="00DC3434" w:rsidRDefault="00420FDA">
            <w:pPr>
              <w:jc w:val="center"/>
              <w:rPr>
                <w:rFonts w:ascii="Times New Roman" w:eastAsia="Times New Roman" w:hAnsi="Times New Roman" w:cs="Times New Roman"/>
                <w:b/>
                <w:bCs/>
                <w:sz w:val="28"/>
                <w:szCs w:val="28"/>
              </w:rPr>
            </w:pPr>
          </w:p>
          <w:p w14:paraId="784920CB" w14:textId="77777777" w:rsidR="00420FDA" w:rsidRPr="00DC3434" w:rsidRDefault="00420FDA">
            <w:pPr>
              <w:jc w:val="center"/>
              <w:rPr>
                <w:rFonts w:ascii="Times New Roman" w:eastAsia="Times New Roman" w:hAnsi="Times New Roman" w:cs="Times New Roman"/>
                <w:b/>
                <w:bCs/>
                <w:sz w:val="28"/>
                <w:szCs w:val="28"/>
              </w:rPr>
            </w:pPr>
          </w:p>
          <w:p w14:paraId="287BF493" w14:textId="77777777" w:rsidR="00420FDA" w:rsidRPr="00DC3434" w:rsidRDefault="00420FDA">
            <w:pPr>
              <w:jc w:val="center"/>
              <w:rPr>
                <w:rFonts w:ascii="Times New Roman" w:eastAsia="Times New Roman" w:hAnsi="Times New Roman" w:cs="Times New Roman"/>
                <w:b/>
                <w:bCs/>
                <w:sz w:val="28"/>
                <w:szCs w:val="28"/>
              </w:rPr>
            </w:pPr>
          </w:p>
          <w:p w14:paraId="36626360" w14:textId="77777777" w:rsidR="00420FDA" w:rsidRPr="00DC3434" w:rsidRDefault="00420FDA">
            <w:pPr>
              <w:jc w:val="center"/>
              <w:rPr>
                <w:rFonts w:ascii="Times New Roman" w:eastAsia="Times New Roman" w:hAnsi="Times New Roman" w:cs="Times New Roman"/>
                <w:sz w:val="28"/>
                <w:szCs w:val="28"/>
              </w:rPr>
            </w:pPr>
          </w:p>
          <w:p w14:paraId="778B27A6" w14:textId="77777777" w:rsidR="00420FDA" w:rsidRPr="00DC3434" w:rsidRDefault="00000000">
            <w:pPr>
              <w:jc w:val="center"/>
              <w:rPr>
                <w:rFonts w:ascii="Times New Roman" w:eastAsia="Times New Roman" w:hAnsi="Times New Roman" w:cs="Times New Roman"/>
                <w:b/>
                <w:bCs/>
                <w:sz w:val="32"/>
                <w:szCs w:val="32"/>
              </w:rPr>
            </w:pPr>
            <w:r w:rsidRPr="00DC3434">
              <w:rPr>
                <w:rFonts w:ascii="Times New Roman" w:eastAsia="Times New Roman" w:hAnsi="Times New Roman" w:cs="Times New Roman"/>
                <w:sz w:val="32"/>
                <w:szCs w:val="32"/>
              </w:rPr>
              <w:t>$Ten_GD_VT</w:t>
            </w:r>
          </w:p>
        </w:tc>
      </w:tr>
    </w:tbl>
    <w:p w14:paraId="458EAA3C" w14:textId="77777777" w:rsidR="00420FDA" w:rsidRDefault="00420FDA">
      <w:pPr>
        <w:rPr>
          <w:rFonts w:ascii="Times New Roman" w:eastAsia="Times New Roman" w:hAnsi="Times New Roman" w:cs="Times New Roman"/>
          <w:b/>
          <w:bCs/>
        </w:rPr>
      </w:pPr>
    </w:p>
    <w:p w14:paraId="0D25A567" w14:textId="77777777" w:rsidR="00420FDA" w:rsidRDefault="00000000">
      <w:pPr>
        <w:rPr>
          <w:rFonts w:ascii="Times New Roman" w:eastAsia="Times New Roman" w:hAnsi="Times New Roman" w:cs="Times New Roman"/>
          <w:b/>
          <w:bCs/>
        </w:rPr>
      </w:pPr>
      <w:r>
        <w:br w:type="page"/>
      </w:r>
    </w:p>
    <w:p w14:paraId="78471F94" w14:textId="77777777" w:rsidR="00420FDA" w:rsidRDefault="00420FDA">
      <w:pPr>
        <w:jc w:val="center"/>
        <w:rPr>
          <w:rFonts w:ascii="Times New Roman" w:eastAsia="Times New Roman" w:hAnsi="Times New Roman" w:cs="Times New Roman"/>
          <w:b/>
          <w:bCs/>
        </w:rPr>
      </w:pPr>
    </w:p>
    <w:p w14:paraId="5B9375B0"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PHỤ LỤC: XÁC ĐỊNH GIÁ TRỊ PHẠT, GIẢM TRỪ HỢP ĐỒNG (NẾU CÓ)</w:t>
      </w:r>
    </w:p>
    <w:tbl>
      <w:tblPr>
        <w:tblStyle w:val="a5"/>
        <w:tblW w:w="9510" w:type="dxa"/>
        <w:tblInd w:w="-5" w:type="dxa"/>
        <w:tblLayout w:type="fixed"/>
        <w:tblLook w:val="0400" w:firstRow="0" w:lastRow="0" w:firstColumn="0" w:lastColumn="0" w:noHBand="0" w:noVBand="1"/>
      </w:tblPr>
      <w:tblGrid>
        <w:gridCol w:w="570"/>
        <w:gridCol w:w="1980"/>
        <w:gridCol w:w="2265"/>
        <w:gridCol w:w="3495"/>
        <w:gridCol w:w="1200"/>
      </w:tblGrid>
      <w:tr w:rsidR="00420FDA" w14:paraId="14C26003" w14:textId="77777777">
        <w:trPr>
          <w:trHeight w:val="978"/>
        </w:trPr>
        <w:tc>
          <w:tcPr>
            <w:tcW w:w="570" w:type="dxa"/>
            <w:tcBorders>
              <w:top w:val="single" w:sz="4" w:space="0" w:color="000000"/>
              <w:left w:val="single" w:sz="4" w:space="0" w:color="000000"/>
              <w:bottom w:val="single" w:sz="4" w:space="0" w:color="000000"/>
              <w:right w:val="single" w:sz="4" w:space="0" w:color="000000"/>
            </w:tcBorders>
            <w:vAlign w:val="center"/>
          </w:tcPr>
          <w:p w14:paraId="4316C3C5" w14:textId="77777777" w:rsidR="00420FDA" w:rsidRDefault="00000000">
            <w:pPr>
              <w:ind w:left="1440" w:hanging="144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TT </w:t>
            </w:r>
          </w:p>
        </w:tc>
        <w:tc>
          <w:tcPr>
            <w:tcW w:w="1980" w:type="dxa"/>
            <w:tcBorders>
              <w:top w:val="single" w:sz="4" w:space="0" w:color="000000"/>
              <w:left w:val="nil"/>
              <w:bottom w:val="single" w:sz="4" w:space="0" w:color="000000"/>
              <w:right w:val="single" w:sz="4" w:space="0" w:color="000000"/>
            </w:tcBorders>
            <w:vAlign w:val="center"/>
          </w:tcPr>
          <w:p w14:paraId="5B61267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Mã trạm</w:t>
            </w:r>
          </w:p>
        </w:tc>
        <w:tc>
          <w:tcPr>
            <w:tcW w:w="2265" w:type="dxa"/>
            <w:tcBorders>
              <w:top w:val="single" w:sz="4" w:space="0" w:color="000000"/>
              <w:left w:val="nil"/>
              <w:bottom w:val="single" w:sz="4" w:space="0" w:color="000000"/>
              <w:right w:val="single" w:sz="4" w:space="0" w:color="000000"/>
            </w:tcBorders>
            <w:vAlign w:val="center"/>
          </w:tcPr>
          <w:p w14:paraId="390CC100"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Nội dung phạt/ giảm trừ/ bồi thường</w:t>
            </w:r>
          </w:p>
        </w:tc>
        <w:tc>
          <w:tcPr>
            <w:tcW w:w="3495" w:type="dxa"/>
            <w:tcBorders>
              <w:top w:val="single" w:sz="4" w:space="0" w:color="000000"/>
              <w:left w:val="nil"/>
              <w:bottom w:val="single" w:sz="4" w:space="0" w:color="000000"/>
              <w:right w:val="single" w:sz="4" w:space="0" w:color="000000"/>
            </w:tcBorders>
            <w:vAlign w:val="center"/>
          </w:tcPr>
          <w:p w14:paraId="3954F1D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Công thức tính giá trị</w:t>
            </w:r>
          </w:p>
        </w:tc>
        <w:tc>
          <w:tcPr>
            <w:tcW w:w="1200" w:type="dxa"/>
            <w:tcBorders>
              <w:top w:val="single" w:sz="4" w:space="0" w:color="000000"/>
              <w:left w:val="nil"/>
              <w:bottom w:val="single" w:sz="4" w:space="0" w:color="000000"/>
              <w:right w:val="single" w:sz="4" w:space="0" w:color="000000"/>
            </w:tcBorders>
            <w:vAlign w:val="center"/>
          </w:tcPr>
          <w:p w14:paraId="0ACDD07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Giá trị phạt/giảm trừ/bồi thường</w:t>
            </w:r>
          </w:p>
        </w:tc>
      </w:tr>
      <w:tr w:rsidR="00420FDA" w14:paraId="262E4530" w14:textId="77777777">
        <w:trPr>
          <w:trHeight w:val="978"/>
        </w:trPr>
        <w:tc>
          <w:tcPr>
            <w:tcW w:w="570" w:type="dxa"/>
            <w:tcBorders>
              <w:top w:val="single" w:sz="4" w:space="0" w:color="000000"/>
              <w:left w:val="single" w:sz="4" w:space="0" w:color="000000"/>
              <w:bottom w:val="single" w:sz="4" w:space="0" w:color="000000"/>
              <w:right w:val="single" w:sz="4" w:space="0" w:color="000000"/>
            </w:tcBorders>
            <w:vAlign w:val="center"/>
          </w:tcPr>
          <w:p w14:paraId="7FEA0836" w14:textId="77777777" w:rsidR="00420FDA" w:rsidRPr="00DC3434" w:rsidRDefault="00000000">
            <w:pPr>
              <w:ind w:left="1440" w:hanging="1440"/>
              <w:jc w:val="center"/>
              <w:rPr>
                <w:rFonts w:ascii="Times New Roman" w:eastAsia="Times New Roman" w:hAnsi="Times New Roman" w:cs="Times New Roman"/>
                <w:color w:val="000000"/>
              </w:rPr>
            </w:pPr>
            <w:r w:rsidRPr="00DC3434">
              <w:rPr>
                <w:rFonts w:ascii="Times New Roman" w:eastAsia="Times New Roman" w:hAnsi="Times New Roman" w:cs="Times New Roman"/>
                <w:color w:val="000000"/>
              </w:rPr>
              <w:t>1</w:t>
            </w:r>
          </w:p>
        </w:tc>
        <w:tc>
          <w:tcPr>
            <w:tcW w:w="1980" w:type="dxa"/>
            <w:tcBorders>
              <w:top w:val="single" w:sz="4" w:space="0" w:color="000000"/>
              <w:left w:val="nil"/>
              <w:bottom w:val="single" w:sz="4" w:space="0" w:color="000000"/>
              <w:right w:val="single" w:sz="4" w:space="0" w:color="000000"/>
            </w:tcBorders>
            <w:vAlign w:val="center"/>
          </w:tcPr>
          <w:p w14:paraId="5049F780" w14:textId="77777777" w:rsidR="00420FDA" w:rsidRPr="00DC3434" w:rsidRDefault="00000000">
            <w:pPr>
              <w:jc w:val="center"/>
              <w:rPr>
                <w:rFonts w:ascii="Times New Roman" w:eastAsia="Times New Roman" w:hAnsi="Times New Roman" w:cs="Times New Roman"/>
                <w:color w:val="000000"/>
              </w:rPr>
            </w:pPr>
            <w:r w:rsidRPr="00DC3434">
              <w:rPr>
                <w:rFonts w:ascii="Times New Roman" w:eastAsia="Times New Roman" w:hAnsi="Times New Roman" w:cs="Times New Roman"/>
              </w:rPr>
              <w:t>$ma_tram</w:t>
            </w:r>
          </w:p>
        </w:tc>
        <w:tc>
          <w:tcPr>
            <w:tcW w:w="2265" w:type="dxa"/>
            <w:tcBorders>
              <w:top w:val="single" w:sz="4" w:space="0" w:color="000000"/>
              <w:left w:val="nil"/>
              <w:bottom w:val="single" w:sz="4" w:space="0" w:color="000000"/>
              <w:right w:val="single" w:sz="4" w:space="0" w:color="000000"/>
            </w:tcBorders>
            <w:vAlign w:val="center"/>
          </w:tcPr>
          <w:p w14:paraId="40A8DB51" w14:textId="77777777" w:rsidR="00420FDA" w:rsidRPr="00DC3434" w:rsidRDefault="00000000">
            <w:pPr>
              <w:jc w:val="center"/>
              <w:rPr>
                <w:rFonts w:ascii="Times New Roman" w:eastAsia="Times New Roman" w:hAnsi="Times New Roman" w:cs="Times New Roman"/>
                <w:color w:val="000000"/>
              </w:rPr>
            </w:pPr>
            <w:r w:rsidRPr="00DC3434">
              <w:rPr>
                <w:rFonts w:ascii="Times New Roman" w:eastAsia="Times New Roman" w:hAnsi="Times New Roman" w:cs="Times New Roman"/>
                <w:color w:val="000000"/>
              </w:rPr>
              <w:t>Không</w:t>
            </w:r>
          </w:p>
        </w:tc>
        <w:tc>
          <w:tcPr>
            <w:tcW w:w="3495" w:type="dxa"/>
            <w:tcBorders>
              <w:top w:val="single" w:sz="4" w:space="0" w:color="000000"/>
              <w:left w:val="nil"/>
              <w:bottom w:val="single" w:sz="4" w:space="0" w:color="000000"/>
              <w:right w:val="single" w:sz="4" w:space="0" w:color="000000"/>
            </w:tcBorders>
            <w:vAlign w:val="center"/>
          </w:tcPr>
          <w:p w14:paraId="28F288E5" w14:textId="77777777" w:rsidR="00420FDA" w:rsidRPr="00DC3434" w:rsidRDefault="00420FDA">
            <w:pPr>
              <w:jc w:val="center"/>
              <w:rPr>
                <w:rFonts w:ascii="Times New Roman" w:eastAsia="Times New Roman" w:hAnsi="Times New Roman" w:cs="Times New Roman"/>
                <w:color w:val="000000"/>
              </w:rPr>
            </w:pPr>
          </w:p>
        </w:tc>
        <w:tc>
          <w:tcPr>
            <w:tcW w:w="1200" w:type="dxa"/>
            <w:tcBorders>
              <w:top w:val="single" w:sz="4" w:space="0" w:color="000000"/>
              <w:left w:val="nil"/>
              <w:bottom w:val="single" w:sz="4" w:space="0" w:color="000000"/>
              <w:right w:val="single" w:sz="4" w:space="0" w:color="000000"/>
            </w:tcBorders>
            <w:vAlign w:val="center"/>
          </w:tcPr>
          <w:p w14:paraId="7B7A8431" w14:textId="77777777" w:rsidR="00420FDA" w:rsidRPr="00DC3434" w:rsidRDefault="00000000">
            <w:pPr>
              <w:jc w:val="center"/>
              <w:rPr>
                <w:rFonts w:ascii="Times New Roman" w:eastAsia="Times New Roman" w:hAnsi="Times New Roman" w:cs="Times New Roman"/>
                <w:color w:val="000000"/>
              </w:rPr>
            </w:pPr>
            <w:r w:rsidRPr="00DC3434">
              <w:rPr>
                <w:rFonts w:ascii="Times New Roman" w:eastAsia="Times New Roman" w:hAnsi="Times New Roman" w:cs="Times New Roman"/>
                <w:color w:val="000000"/>
              </w:rPr>
              <w:t>0</w:t>
            </w:r>
          </w:p>
        </w:tc>
      </w:tr>
      <w:tr w:rsidR="00420FDA" w14:paraId="2A2833F0" w14:textId="77777777">
        <w:trPr>
          <w:trHeight w:val="1038"/>
        </w:trPr>
        <w:tc>
          <w:tcPr>
            <w:tcW w:w="570" w:type="dxa"/>
            <w:tcBorders>
              <w:left w:val="single" w:sz="4" w:space="0" w:color="000000"/>
              <w:bottom w:val="single" w:sz="4" w:space="0" w:color="000000"/>
              <w:right w:val="single" w:sz="4" w:space="0" w:color="000000"/>
            </w:tcBorders>
            <w:vAlign w:val="center"/>
          </w:tcPr>
          <w:p w14:paraId="5820FFCD" w14:textId="77777777" w:rsidR="00420FDA" w:rsidRPr="00DC3434" w:rsidRDefault="00420FDA">
            <w:pPr>
              <w:jc w:val="center"/>
              <w:rPr>
                <w:rFonts w:ascii="Times New Roman" w:eastAsia="Times New Roman" w:hAnsi="Times New Roman" w:cs="Times New Roman"/>
                <w:color w:val="000000"/>
              </w:rPr>
            </w:pPr>
          </w:p>
        </w:tc>
        <w:tc>
          <w:tcPr>
            <w:tcW w:w="7740" w:type="dxa"/>
            <w:gridSpan w:val="3"/>
            <w:tcBorders>
              <w:top w:val="nil"/>
              <w:left w:val="nil"/>
              <w:bottom w:val="single" w:sz="4" w:space="0" w:color="000000"/>
              <w:right w:val="single" w:sz="4" w:space="0" w:color="000000"/>
            </w:tcBorders>
            <w:vAlign w:val="center"/>
          </w:tcPr>
          <w:p w14:paraId="0502529D" w14:textId="77777777" w:rsidR="00420FDA" w:rsidRPr="00DC3434" w:rsidRDefault="00000000">
            <w:pPr>
              <w:ind w:left="-224" w:right="-194"/>
              <w:jc w:val="center"/>
              <w:rPr>
                <w:rFonts w:ascii="Times New Roman" w:eastAsia="Times New Roman" w:hAnsi="Times New Roman" w:cs="Times New Roman"/>
                <w:color w:val="000000"/>
              </w:rPr>
            </w:pPr>
            <w:r w:rsidRPr="00DC3434">
              <w:rPr>
                <w:rFonts w:ascii="Times New Roman" w:eastAsia="Times New Roman" w:hAnsi="Times New Roman" w:cs="Times New Roman"/>
                <w:color w:val="000000"/>
              </w:rPr>
              <w:t xml:space="preserve">Tổng giá trị phạt/giảm trừ/bồi thường trong kỳ </w:t>
            </w:r>
            <w:r w:rsidRPr="00DC3434">
              <w:rPr>
                <w:rFonts w:ascii="Times New Roman" w:eastAsia="Times New Roman" w:hAnsi="Times New Roman" w:cs="Times New Roman"/>
              </w:rPr>
              <w:t>$ma_tram</w:t>
            </w:r>
          </w:p>
        </w:tc>
        <w:tc>
          <w:tcPr>
            <w:tcW w:w="1200" w:type="dxa"/>
            <w:tcBorders>
              <w:top w:val="nil"/>
              <w:left w:val="nil"/>
              <w:bottom w:val="single" w:sz="4" w:space="0" w:color="000000"/>
              <w:right w:val="single" w:sz="4" w:space="0" w:color="000000"/>
            </w:tcBorders>
            <w:vAlign w:val="center"/>
          </w:tcPr>
          <w:p w14:paraId="4527FD2B" w14:textId="77777777" w:rsidR="00420FDA" w:rsidRPr="00DC3434" w:rsidRDefault="00000000">
            <w:pPr>
              <w:jc w:val="center"/>
              <w:rPr>
                <w:rFonts w:ascii="Times New Roman" w:eastAsia="Times New Roman" w:hAnsi="Times New Roman" w:cs="Times New Roman"/>
                <w:color w:val="000000"/>
              </w:rPr>
            </w:pPr>
            <w:r w:rsidRPr="00DC3434">
              <w:rPr>
                <w:rFonts w:ascii="Times New Roman" w:eastAsia="Times New Roman" w:hAnsi="Times New Roman" w:cs="Times New Roman"/>
                <w:color w:val="000000"/>
              </w:rPr>
              <w:t>0</w:t>
            </w:r>
          </w:p>
        </w:tc>
      </w:tr>
    </w:tbl>
    <w:p w14:paraId="635D4571" w14:textId="77777777" w:rsidR="00420FDA" w:rsidRDefault="00420FDA">
      <w:pPr>
        <w:rPr>
          <w:rFonts w:ascii="Times New Roman" w:eastAsia="Times New Roman" w:hAnsi="Times New Roman" w:cs="Times New Roman"/>
          <w:b/>
          <w:bCs/>
        </w:rPr>
      </w:pPr>
    </w:p>
    <w:p w14:paraId="0C3DF64B" w14:textId="77777777" w:rsidR="00420FDA" w:rsidRDefault="00000000">
      <w:pPr>
        <w:rPr>
          <w:rFonts w:ascii="Times New Roman" w:eastAsia="Times New Roman" w:hAnsi="Times New Roman" w:cs="Times New Roman"/>
        </w:rPr>
      </w:pPr>
      <w:r>
        <w:br w:type="page"/>
      </w:r>
    </w:p>
    <w:p w14:paraId="401E407C" w14:textId="77777777" w:rsidR="00420FDA" w:rsidRPr="008F29BE" w:rsidRDefault="00000000">
      <w:pPr>
        <w:jc w:val="center"/>
        <w:rPr>
          <w:rFonts w:ascii="Times New Roman" w:eastAsia="Times New Roman" w:hAnsi="Times New Roman" w:cs="Times New Roman"/>
          <w:sz w:val="26"/>
          <w:szCs w:val="26"/>
        </w:rPr>
      </w:pPr>
      <w:r w:rsidRPr="008F29BE">
        <w:rPr>
          <w:rFonts w:ascii="Times New Roman" w:eastAsia="Times New Roman" w:hAnsi="Times New Roman" w:cs="Times New Roman"/>
          <w:sz w:val="26"/>
          <w:szCs w:val="26"/>
        </w:rPr>
        <w:lastRenderedPageBreak/>
        <w:t>HÌNH ẢNH BẢO DƯỠNG HẠ TẦNG TRẠM BTS $ma_tram</w:t>
      </w:r>
    </w:p>
    <w:p w14:paraId="639CB973" w14:textId="54E3171F" w:rsidR="00420FDA" w:rsidRDefault="00420FDA">
      <w:pPr>
        <w:jc w:val="center"/>
        <w:rPr>
          <w:rFonts w:ascii="Times New Roman" w:eastAsia="Times New Roman" w:hAnsi="Times New Roman" w:cs="Times New Roman"/>
          <w:b/>
          <w:bCs/>
          <w:sz w:val="26"/>
          <w:szCs w:val="26"/>
        </w:rPr>
      </w:pPr>
    </w:p>
    <w:tbl>
      <w:tblPr>
        <w:tblStyle w:val="a6"/>
        <w:tblW w:w="93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15"/>
      </w:tblGrid>
      <w:tr w:rsidR="00420FDA" w14:paraId="4AFF2AA0" w14:textId="77777777">
        <w:trPr>
          <w:jc w:val="center"/>
        </w:trPr>
        <w:tc>
          <w:tcPr>
            <w:tcW w:w="2415" w:type="dxa"/>
            <w:tcMar>
              <w:top w:w="100" w:type="dxa"/>
              <w:left w:w="100" w:type="dxa"/>
              <w:bottom w:w="100" w:type="dxa"/>
              <w:right w:w="100" w:type="dxa"/>
            </w:tcMar>
          </w:tcPr>
          <w:p w14:paraId="0E8359E8" w14:textId="77777777" w:rsidR="00420F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HẠNG MUC</w:t>
            </w:r>
          </w:p>
        </w:tc>
        <w:tc>
          <w:tcPr>
            <w:tcW w:w="6915" w:type="dxa"/>
            <w:tcMar>
              <w:top w:w="100" w:type="dxa"/>
              <w:left w:w="100" w:type="dxa"/>
              <w:bottom w:w="100" w:type="dxa"/>
              <w:right w:w="100" w:type="dxa"/>
            </w:tcMar>
          </w:tcPr>
          <w:p w14:paraId="601CC6B0" w14:textId="77777777" w:rsidR="00420F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ẢNH</w:t>
            </w:r>
          </w:p>
        </w:tc>
      </w:tr>
    </w:tbl>
    <w:p w14:paraId="55C2EA7F" w14:textId="77777777" w:rsidR="00420FDA" w:rsidRDefault="00420FDA">
      <w:pPr>
        <w:jc w:val="center"/>
        <w:rPr>
          <w:rFonts w:ascii="Times New Roman" w:eastAsia="Times New Roman" w:hAnsi="Times New Roman" w:cs="Times New Roman"/>
          <w:sz w:val="26"/>
          <w:szCs w:val="26"/>
        </w:rPr>
      </w:pPr>
    </w:p>
    <w:sectPr w:rsidR="00420FDA">
      <w:footerReference w:type="default" r:id="rId7"/>
      <w:pgSz w:w="11906" w:h="16838"/>
      <w:pgMar w:top="1418" w:right="851" w:bottom="851" w:left="1701" w:header="72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76973" w14:textId="77777777" w:rsidR="000C4260" w:rsidRDefault="000C4260">
      <w:pPr>
        <w:spacing w:line="240" w:lineRule="auto"/>
      </w:pPr>
      <w:r>
        <w:separator/>
      </w:r>
    </w:p>
  </w:endnote>
  <w:endnote w:type="continuationSeparator" w:id="0">
    <w:p w14:paraId="7B6566A6" w14:textId="77777777" w:rsidR="000C4260" w:rsidRDefault="000C4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93E9" w14:textId="77777777" w:rsidR="00420FDA" w:rsidRDefault="00000000">
    <w:pPr>
      <w:pBdr>
        <w:top w:val="nil"/>
        <w:left w:val="nil"/>
        <w:bottom w:val="nil"/>
        <w:right w:val="nil"/>
        <w:between w:val="nil"/>
      </w:pBdr>
      <w:spacing w:line="240" w:lineRule="auto"/>
      <w:jc w:val="center"/>
      <w:rPr>
        <w:rFonts w:ascii="Times New Roman" w:eastAsia="Times New Roman" w:hAnsi="Times New Roman" w:cs="Times New Roman"/>
        <w:smallCaps/>
        <w:color w:val="5B9BD5"/>
        <w:sz w:val="20"/>
        <w:szCs w:val="20"/>
      </w:rPr>
    </w:pPr>
    <w:r>
      <w:rPr>
        <w:rFonts w:ascii="Times New Roman" w:eastAsia="Times New Roman" w:hAnsi="Times New Roman" w:cs="Times New Roman"/>
        <w:smallCaps/>
        <w:color w:val="5B9BD5"/>
        <w:sz w:val="20"/>
        <w:szCs w:val="20"/>
      </w:rPr>
      <w:fldChar w:fldCharType="begin"/>
    </w:r>
    <w:r>
      <w:rPr>
        <w:rFonts w:ascii="Times New Roman" w:eastAsia="Times New Roman" w:hAnsi="Times New Roman" w:cs="Times New Roman"/>
        <w:smallCaps/>
        <w:color w:val="5B9BD5"/>
        <w:sz w:val="20"/>
        <w:szCs w:val="20"/>
      </w:rPr>
      <w:instrText>PAGE</w:instrText>
    </w:r>
    <w:r>
      <w:rPr>
        <w:rFonts w:ascii="Times New Roman" w:eastAsia="Times New Roman" w:hAnsi="Times New Roman" w:cs="Times New Roman"/>
        <w:smallCaps/>
        <w:color w:val="5B9BD5"/>
        <w:sz w:val="20"/>
        <w:szCs w:val="20"/>
      </w:rPr>
      <w:fldChar w:fldCharType="separate"/>
    </w:r>
    <w:r w:rsidR="00A62004">
      <w:rPr>
        <w:rFonts w:ascii="Times New Roman" w:eastAsia="Times New Roman" w:hAnsi="Times New Roman" w:cs="Times New Roman"/>
        <w:smallCaps/>
        <w:noProof/>
        <w:color w:val="5B9BD5"/>
        <w:sz w:val="20"/>
        <w:szCs w:val="20"/>
      </w:rPr>
      <w:t>1</w:t>
    </w:r>
    <w:r>
      <w:rPr>
        <w:rFonts w:ascii="Times New Roman" w:eastAsia="Times New Roman" w:hAnsi="Times New Roman" w:cs="Times New Roman"/>
        <w:smallCaps/>
        <w:color w:val="5B9BD5"/>
        <w:sz w:val="20"/>
        <w:szCs w:val="20"/>
      </w:rPr>
      <w:fldChar w:fldCharType="end"/>
    </w:r>
  </w:p>
  <w:p w14:paraId="4BAB3AFE" w14:textId="77777777" w:rsidR="00420FDA" w:rsidRDefault="00420FDA">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9C58" w14:textId="2C2A0178" w:rsidR="00420FDA" w:rsidRDefault="00000000">
    <w:pPr>
      <w:pBdr>
        <w:top w:val="nil"/>
        <w:left w:val="nil"/>
        <w:bottom w:val="nil"/>
        <w:right w:val="nil"/>
        <w:between w:val="nil"/>
      </w:pBdr>
      <w:spacing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A62004">
      <w:rPr>
        <w:rFonts w:ascii="Times New Roman" w:eastAsia="Times New Roman" w:hAnsi="Times New Roman" w:cs="Times New Roman"/>
        <w:noProof/>
        <w:color w:val="000000"/>
      </w:rPr>
      <w:t>5</w:t>
    </w:r>
    <w:r>
      <w:rPr>
        <w:rFonts w:ascii="Times New Roman" w:eastAsia="Times New Roman" w:hAnsi="Times New Roman" w:cs="Times New Roman"/>
        <w:color w:val="000000"/>
      </w:rPr>
      <w:fldChar w:fldCharType="end"/>
    </w:r>
  </w:p>
  <w:p w14:paraId="38F3A2C7" w14:textId="77777777" w:rsidR="00420FDA" w:rsidRDefault="00420FDA">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533D7" w14:textId="77777777" w:rsidR="000C4260" w:rsidRDefault="000C4260">
      <w:pPr>
        <w:spacing w:line="240" w:lineRule="auto"/>
      </w:pPr>
      <w:r>
        <w:separator/>
      </w:r>
    </w:p>
  </w:footnote>
  <w:footnote w:type="continuationSeparator" w:id="0">
    <w:p w14:paraId="00D41FE6" w14:textId="77777777" w:rsidR="000C4260" w:rsidRDefault="000C426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FDA"/>
    <w:rsid w:val="000033A9"/>
    <w:rsid w:val="0002307A"/>
    <w:rsid w:val="000477E4"/>
    <w:rsid w:val="00062B87"/>
    <w:rsid w:val="00066DE5"/>
    <w:rsid w:val="000B21A3"/>
    <w:rsid w:val="000C4260"/>
    <w:rsid w:val="002D272C"/>
    <w:rsid w:val="002E3139"/>
    <w:rsid w:val="00303696"/>
    <w:rsid w:val="00313856"/>
    <w:rsid w:val="00420FDA"/>
    <w:rsid w:val="004261E7"/>
    <w:rsid w:val="0043205A"/>
    <w:rsid w:val="00505766"/>
    <w:rsid w:val="00533F37"/>
    <w:rsid w:val="006074F5"/>
    <w:rsid w:val="00621B17"/>
    <w:rsid w:val="006327B8"/>
    <w:rsid w:val="006778EB"/>
    <w:rsid w:val="0068628C"/>
    <w:rsid w:val="00705DFC"/>
    <w:rsid w:val="0075419D"/>
    <w:rsid w:val="00853D5F"/>
    <w:rsid w:val="00885EB0"/>
    <w:rsid w:val="008927E8"/>
    <w:rsid w:val="008D301C"/>
    <w:rsid w:val="008F29BE"/>
    <w:rsid w:val="00991E76"/>
    <w:rsid w:val="009925D6"/>
    <w:rsid w:val="00A44201"/>
    <w:rsid w:val="00A476E7"/>
    <w:rsid w:val="00A62004"/>
    <w:rsid w:val="00B078D3"/>
    <w:rsid w:val="00B15EBE"/>
    <w:rsid w:val="00BF0D21"/>
    <w:rsid w:val="00DC2E4F"/>
    <w:rsid w:val="00DC3434"/>
    <w:rsid w:val="00DF30A0"/>
    <w:rsid w:val="00EE26D8"/>
    <w:rsid w:val="00F5691F"/>
    <w:rsid w:val="00F75AB7"/>
    <w:rsid w:val="00FD32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43F6"/>
  <w15:docId w15:val="{BE8B0D85-F141-4A39-AAD3-D445CFAF5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8</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DatNguyen</cp:lastModifiedBy>
  <cp:revision>20</cp:revision>
  <dcterms:created xsi:type="dcterms:W3CDTF">2025-12-08T09:46:00Z</dcterms:created>
  <dcterms:modified xsi:type="dcterms:W3CDTF">2026-07-03T10:52:00Z</dcterms:modified>
</cp:coreProperties>
</file>