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pPr>
      <w:r w:rsidDel="00000000" w:rsidR="00000000" w:rsidRPr="00000000">
        <w:rPr>
          <w:b w:val="1"/>
          <w:bCs w:val="1"/>
          <w:color w:val="14432f"/>
          <w:sz w:val="32"/>
          <w:szCs w:val="32"/>
          <w:rtl w:val="0"/>
        </w:rPr>
        <w:t xml:space="preserve">KỊCH BẢN TỔNG — PRONUNCIATION</w:t>
      </w:r>
      <w:r w:rsidDel="00000000" w:rsidR="00000000" w:rsidRPr="00000000">
        <w:rPr>
          <w:rtl w:val="0"/>
        </w:rPr>
      </w:r>
    </w:p>
    <w:p w:rsidR="00000000" w:rsidDel="00000000" w:rsidP="00000000" w:rsidRDefault="00000000" w:rsidRPr="00000000" w14:paraId="00000002">
      <w:pPr>
        <w:spacing w:after="40" w:lineRule="auto"/>
        <w:rPr/>
      </w:pPr>
      <w:r w:rsidDel="00000000" w:rsidR="00000000" w:rsidRPr="00000000">
        <w:rPr>
          <w:b w:val="1"/>
          <w:bCs w:val="1"/>
          <w:color w:val="2d8b6f"/>
          <w:sz w:val="26"/>
          <w:szCs w:val="26"/>
          <w:rtl w:val="0"/>
        </w:rPr>
        <w:t xml:space="preserve">Lớp 11 — Học kỳ 1 — Unit 2: The generation gap</w:t>
      </w:r>
      <w:r w:rsidDel="00000000" w:rsidR="00000000" w:rsidRPr="00000000">
        <w:rPr>
          <w:rtl w:val="0"/>
        </w:rPr>
      </w:r>
    </w:p>
    <w:p w:rsidR="00000000" w:rsidDel="00000000" w:rsidP="00000000" w:rsidRDefault="00000000" w:rsidRPr="00000000" w14:paraId="00000003">
      <w:pPr>
        <w:spacing w:after="260" w:lineRule="auto"/>
        <w:rPr/>
      </w:pPr>
      <w:r w:rsidDel="00000000" w:rsidR="00000000" w:rsidRPr="00000000">
        <w:rPr>
          <w:i w:val="1"/>
          <w:iCs w:val="1"/>
          <w:color w:val="626a65"/>
          <w:sz w:val="20"/>
          <w:szCs w:val="20"/>
          <w:rtl w:val="0"/>
        </w:rPr>
        <w:t xml:space="preserve">Trọng tâm: Contracted forms (What's, We'll, You're, can't, don't, Let's...)</w:t>
      </w:r>
      <w:r w:rsidDel="00000000" w:rsidR="00000000" w:rsidRPr="00000000">
        <w:rPr>
          <w:rtl w:val="0"/>
        </w:rPr>
      </w:r>
    </w:p>
    <w:p w:rsidR="00000000" w:rsidDel="00000000" w:rsidP="00000000" w:rsidRDefault="00000000" w:rsidRPr="00000000" w14:paraId="00000004">
      <w:pPr>
        <w:spacing w:after="100" w:lineRule="auto"/>
        <w:rPr/>
      </w:pPr>
      <w:r w:rsidDel="00000000" w:rsidR="00000000" w:rsidRPr="00000000">
        <w:rPr>
          <w:b w:val="1"/>
          <w:bCs w:val="1"/>
          <w:rtl w:val="0"/>
        </w:rPr>
        <w:t xml:space="preserve">Nguồn: </w:t>
      </w:r>
      <w:r w:rsidDel="00000000" w:rsidR="00000000" w:rsidRPr="00000000">
        <w:rPr>
          <w:rtl w:val="0"/>
        </w:rPr>
        <w:t xml:space="preserve">Sách giáo khoa Tiếng Anh 11 Global Success, SB tr.19 · Lan__Syllabus_Grade11.xlsx, Unit 2 dòng Pronunciation</w:t>
      </w:r>
    </w:p>
    <w:p w:rsidR="00000000" w:rsidDel="00000000" w:rsidP="00000000" w:rsidRDefault="00000000" w:rsidRPr="00000000" w14:paraId="00000005">
      <w:pPr>
        <w:spacing w:after="100" w:lineRule="auto"/>
        <w:rPr/>
      </w:pPr>
      <w:r w:rsidDel="00000000" w:rsidR="00000000" w:rsidRPr="00000000">
        <w:rPr>
          <w:b w:val="1"/>
          <w:bCs w:val="1"/>
          <w:rtl w:val="0"/>
        </w:rPr>
        <w:t xml:space="preserve">Đối chiếu: </w:t>
      </w:r>
      <w:r w:rsidDel="00000000" w:rsidR="00000000" w:rsidRPr="00000000">
        <w:rPr>
          <w:rtl w:val="0"/>
        </w:rPr>
        <w:t xml:space="preserve">Cambridge Dictionary (IPA Anh-Anh) · Phan_loai_dang_bai_3_truc_v5.xlsx (nhóm PHONETICS)</w:t>
      </w:r>
    </w:p>
    <w:p w:rsidR="00000000" w:rsidDel="00000000" w:rsidP="00000000" w:rsidRDefault="00000000" w:rsidRPr="00000000" w14:paraId="00000006">
      <w:pPr>
        <w:spacing w:after="160" w:before="80" w:lineRule="auto"/>
        <w:rPr/>
      </w:pPr>
      <w:r w:rsidDel="00000000" w:rsidR="00000000" w:rsidRPr="00000000">
        <w:rPr>
          <w:i w:val="1"/>
          <w:iCs w:val="1"/>
          <w:color w:val="a83b25"/>
          <w:sz w:val="20"/>
          <w:szCs w:val="20"/>
          <w:rtl w:val="0"/>
        </w:rPr>
        <w:t xml:space="preserve">⚠️ Chủ đề này (rút gọn 2 từ thành 1 — contraction) không có dòng PHONETICS nào khớp trong File phân loại 3 truc (12 dòng hiện có chỉ phủ: đuôi -s/-es/-ed, grapheme-phoneme mismatch, âm câm, trọng âm từ 2/3/4+ âm tiết). Đây cũng là dạng khác với Unit 1 (Unit 1 là rút gọn nguyên âm của MỘT trợ động từ đơn lẻ theo vị trí câu; Unit 2 là rút gọn HAI từ thành MỘT từ ngắn hơn). Dạng bài Practice/Extra Practice dưới đây do Claude tự thiết kế (🔎), không lấy từ whitelist 📘 — đã trình bày ở Bảng kế hoạch và được xác nhận trong chat trước khi soạn.</w:t>
      </w:r>
      <w:r w:rsidDel="00000000" w:rsidR="00000000" w:rsidRPr="00000000">
        <w:rPr>
          <w:rtl w:val="0"/>
        </w:rPr>
      </w:r>
    </w:p>
    <w:p w:rsidR="00000000" w:rsidDel="00000000" w:rsidP="00000000" w:rsidRDefault="00000000" w:rsidRPr="00000000" w14:paraId="00000007">
      <w:pPr>
        <w:spacing w:after="100" w:lineRule="auto"/>
        <w:rPr/>
      </w:pPr>
      <w:r w:rsidDel="00000000" w:rsidR="00000000" w:rsidRPr="00000000">
        <w:rPr>
          <w:b w:val="1"/>
          <w:bCs w:val="1"/>
          <w:rtl w:val="0"/>
        </w:rPr>
        <w:t xml:space="preserve">Objectives: </w:t>
      </w:r>
      <w:r w:rsidDel="00000000" w:rsidR="00000000" w:rsidRPr="00000000">
        <w:rPr>
          <w:rtl w:val="0"/>
        </w:rPr>
        <w:t xml:space="preserve">By the end of this lesson, students will be able to recognise and correctly pronounce contracted forms (What's, We'll, You're, can't, don't, Let's...) and their full forms in conversations.</w:t>
      </w:r>
    </w:p>
    <w:p w:rsidR="00000000" w:rsidDel="00000000" w:rsidP="00000000" w:rsidRDefault="00000000" w:rsidRPr="00000000" w14:paraId="00000008">
      <w:pPr>
        <w:pBdr>
          <w:bottom w:color="e6dcc9" w:space="4" w:sz="6" w:val="single"/>
        </w:pBdr>
        <w:spacing w:after="200" w:before="100" w:lineRule="auto"/>
        <w:rPr/>
      </w:pPr>
      <w:r w:rsidDel="00000000" w:rsidR="00000000" w:rsidRPr="00000000">
        <w:rPr>
          <w:rtl w:val="0"/>
        </w:rPr>
      </w:r>
    </w:p>
    <w:p w:rsidR="00000000" w:rsidDel="00000000" w:rsidP="00000000" w:rsidRDefault="00000000" w:rsidRPr="00000000" w14:paraId="00000009">
      <w:pPr>
        <w:pStyle w:val="Heading1"/>
        <w:spacing w:after="150" w:before="300" w:lineRule="auto"/>
        <w:rPr>
          <w:highlight w:val="yellow"/>
        </w:rPr>
      </w:pPr>
      <w:r w:rsidDel="00000000" w:rsidR="00000000" w:rsidRPr="00000000">
        <w:rPr>
          <w:highlight w:val="yellow"/>
          <w:rtl w:val="0"/>
        </w:rPr>
        <w:t xml:space="preserve">PHẦN 1 — VIDEO (kịch bản draft cho HeyGen)-CHỈ THAM KHẢO, KO DÙNG</w:t>
      </w:r>
    </w:p>
    <w:p w:rsidR="00000000" w:rsidDel="00000000" w:rsidP="00000000" w:rsidRDefault="00000000" w:rsidRPr="00000000" w14:paraId="0000000A">
      <w:pPr>
        <w:spacing w:after="100" w:lineRule="auto"/>
        <w:rPr/>
      </w:pPr>
      <w:r w:rsidDel="00000000" w:rsidR="00000000" w:rsidRPr="00000000">
        <w:rPr>
          <w:rtl w:val="0"/>
        </w:rPr>
        <w:t xml:space="preserve">Khoảng 60-90 giây lời đọc. Video mở online cho học sinh NGHE — không phải hình thức dạy trực tiếp có tương tác, nên KHÔNG dùng nhịp "đọc mẫu — dừng — học sinh lặp lại". Nội dung tập trung: hướng dẫn khẩu âm, các trường hợp đặc biệt, và mẹo phát âm. Bản draft nội dung — đội sản xuất sẽ tinh chỉnh khi đưa vào HeyGen.</w:t>
      </w:r>
    </w:p>
    <w:p w:rsidR="00000000" w:rsidDel="00000000" w:rsidP="00000000" w:rsidRDefault="00000000" w:rsidRPr="00000000" w14:paraId="0000000B">
      <w:pPr>
        <w:pStyle w:val="Heading3"/>
        <w:spacing w:after="90" w:before="200" w:lineRule="auto"/>
        <w:rPr/>
      </w:pPr>
      <w:r w:rsidDel="00000000" w:rsidR="00000000" w:rsidRPr="00000000">
        <w:rPr>
          <w:rtl w:val="0"/>
        </w:rPr>
        <w:t xml:space="preserve">[MỞ ĐẦU]</w:t>
      </w:r>
    </w:p>
    <w:p w:rsidR="00000000" w:rsidDel="00000000" w:rsidP="00000000" w:rsidRDefault="00000000" w:rsidRPr="00000000" w14:paraId="0000000C">
      <w:pPr>
        <w:spacing w:after="100" w:lineRule="auto"/>
        <w:rPr/>
      </w:pPr>
      <w:r w:rsidDel="00000000" w:rsidR="00000000" w:rsidRPr="00000000">
        <w:rPr>
          <w:rtl w:val="0"/>
        </w:rPr>
        <w:t xml:space="preserve">Chào các bạn! Hôm nay chúng ta lại tiếp tục với bài phát âm nhé. Lần này ta sẽ để ý đến một điều rất quen thuộc khi nghe người bản xứ nói chuyện: họ hay nối hai từ lại với nhau, và cách phát âm lúc đó sẽ như thế nào?</w:t>
      </w:r>
    </w:p>
    <w:p w:rsidR="00000000" w:rsidDel="00000000" w:rsidP="00000000" w:rsidRDefault="00000000" w:rsidRPr="00000000" w14:paraId="0000000D">
      <w:pPr>
        <w:pStyle w:val="Heading3"/>
        <w:spacing w:after="90" w:before="200" w:lineRule="auto"/>
        <w:rPr/>
      </w:pPr>
      <w:r w:rsidDel="00000000" w:rsidR="00000000" w:rsidRPr="00000000">
        <w:rPr>
          <w:rtl w:val="0"/>
        </w:rPr>
        <w:t xml:space="preserve">[GIỚI THIỆU QUY TẮC]</w:t>
      </w:r>
    </w:p>
    <w:p w:rsidR="00000000" w:rsidDel="00000000" w:rsidP="00000000" w:rsidRDefault="00000000" w:rsidRPr="00000000" w14:paraId="0000000E">
      <w:pPr>
        <w:spacing w:after="100" w:lineRule="auto"/>
        <w:rPr/>
      </w:pPr>
      <w:r w:rsidDel="00000000" w:rsidR="00000000" w:rsidRPr="00000000">
        <w:rPr>
          <w:rtl w:val="0"/>
        </w:rPr>
        <w:t xml:space="preserve">Trong tiếng Anh nói, hai từ đứng cạnh nhau — thường là chủ ngữ với trợ động từ, hoặc trợ động từ với "not" — được nối lại thành một từ ngắn hơn. Cách nói nối liền, rút ngắn này gọi là Contracted form (dạng rút gọn) — ví dụ "What's", "We'll", "can't". Cách nói giữ nguyên, tách rời cả hai từ gọi là Full form (dạng đầy đủ) — ví dụ "What is", "We will", "cannot". Cùng một câu có thể nói theo cả hai cách, nhưng cách phát âm khác nhau rõ rệt.</w:t>
      </w:r>
    </w:p>
    <w:p w:rsidR="00000000" w:rsidDel="00000000" w:rsidP="00000000" w:rsidRDefault="00000000" w:rsidRPr="00000000" w14:paraId="0000000F">
      <w:pPr>
        <w:pStyle w:val="Heading3"/>
        <w:spacing w:after="90" w:before="200" w:lineRule="auto"/>
        <w:rPr/>
      </w:pPr>
      <w:r w:rsidDel="00000000" w:rsidR="00000000" w:rsidRPr="00000000">
        <w:rPr>
          <w:rtl w:val="0"/>
        </w:rPr>
        <w:t xml:space="preserve">[MÔ TẢ KHẨU ÂM]</w:t>
      </w:r>
    </w:p>
    <w:p w:rsidR="00000000" w:rsidDel="00000000" w:rsidP="00000000" w:rsidRDefault="00000000" w:rsidRPr="00000000" w14:paraId="00000010">
      <w:pPr>
        <w:spacing w:after="100" w:lineRule="auto"/>
        <w:rPr/>
      </w:pPr>
      <w:r w:rsidDel="00000000" w:rsidR="00000000" w:rsidRPr="00000000">
        <w:rPr>
          <w:rtl w:val="0"/>
        </w:rPr>
        <w:t xml:space="preserve">Khi nói dạng rút gọn, nguyên âm của từ thứ hai gần như biến mất hoàn toàn — chỉ còn lại phụ âm, gắn liền ngay vào cuối từ đứng trước, không có khoảng ngừng hay âm tiết riêng ở giữa. Ví dụ, "will" đầy đủ có nguyên âm /ɪ/ rõ ràng — /wɪl/ — nhưng khi rút gọn thành 'll, nguyên âm đó biến mất, chỉ còn lại âm /l/ gắn thẳng vào từ trước, như trong "We'll" — /wiːl/.</w:t>
      </w:r>
    </w:p>
    <w:p w:rsidR="00000000" w:rsidDel="00000000" w:rsidP="00000000" w:rsidRDefault="00000000" w:rsidRPr="00000000" w14:paraId="00000011">
      <w:pPr>
        <w:pStyle w:val="Heading3"/>
        <w:spacing w:after="90" w:before="200" w:lineRule="auto"/>
        <w:rPr/>
      </w:pPr>
      <w:r w:rsidDel="00000000" w:rsidR="00000000" w:rsidRPr="00000000">
        <w:rPr>
          <w:rtl w:val="0"/>
        </w:rPr>
        <w:t xml:space="preserve">[TRƯỜNG HỢP ĐẶC BIỆT]</w:t>
      </w:r>
    </w:p>
    <w:p w:rsidR="00000000" w:rsidDel="00000000" w:rsidP="00000000" w:rsidRDefault="00000000" w:rsidRPr="00000000" w14:paraId="00000012">
      <w:pPr>
        <w:spacing w:after="100" w:lineRule="auto"/>
        <w:rPr/>
      </w:pPr>
      <w:r w:rsidDel="00000000" w:rsidR="00000000" w:rsidRPr="00000000">
        <w:rPr>
          <w:rtl w:val="0"/>
        </w:rPr>
        <w:t xml:space="preserve">Có một quy tắc quan trọng cần nhớ. Những dạng rút gọn mang nghĩa khẳng định như 'll, 're, 's — ví dụ I'll, you're, that's — KHÔNG được dùng khi đứng một mình ở cuối câu. Khi trả lời câu hỏi "Will you speak next?", ta phải nói "Yes, I will." chứ không nói "Yes, I'll." Ngược lại, dạng rút gọn phủ định như "don't", "can't" thì hoàn toàn có thể đứng một mình, ví dụ "No, I don't." là hoàn toàn tự nhiên và đúng.</w:t>
      </w:r>
    </w:p>
    <w:p w:rsidR="00000000" w:rsidDel="00000000" w:rsidP="00000000" w:rsidRDefault="00000000" w:rsidRPr="00000000" w14:paraId="00000013">
      <w:pPr>
        <w:spacing w:after="100" w:lineRule="auto"/>
        <w:rPr/>
      </w:pPr>
      <w:r w:rsidDel="00000000" w:rsidR="00000000" w:rsidRPr="00000000">
        <w:rPr>
          <w:rtl w:val="0"/>
        </w:rPr>
        <w:t xml:space="preserve">Ngoài ra, trong văn viết trang trọng — như bài luận, thư trang trọng — người ta thường tránh dùng dạng rút gọn, mà viết đầy đủ cả hai từ. Ví dụ, trong bài luận nên viết "It is important" thay vì "It's important".</w:t>
      </w:r>
    </w:p>
    <w:p w:rsidR="00000000" w:rsidDel="00000000" w:rsidP="00000000" w:rsidRDefault="00000000" w:rsidRPr="00000000" w14:paraId="00000014">
      <w:pPr>
        <w:pStyle w:val="Heading3"/>
        <w:spacing w:after="90" w:before="200" w:lineRule="auto"/>
        <w:rPr/>
      </w:pPr>
      <w:r w:rsidDel="00000000" w:rsidR="00000000" w:rsidRPr="00000000">
        <w:rPr>
          <w:rtl w:val="0"/>
        </w:rPr>
        <w:t xml:space="preserve">[MẸO PHÁT ÂM]</w:t>
      </w:r>
    </w:p>
    <w:p w:rsidR="00000000" w:rsidDel="00000000" w:rsidP="00000000" w:rsidRDefault="00000000" w:rsidRPr="00000000" w14:paraId="00000015">
      <w:pPr>
        <w:spacing w:after="100" w:lineRule="auto"/>
        <w:rPr/>
      </w:pPr>
      <w:r w:rsidDel="00000000" w:rsidR="00000000" w:rsidRPr="00000000">
        <w:rPr>
          <w:rtl w:val="0"/>
        </w:rPr>
        <w:t xml:space="preserve">Mẹo nhỏ: nếu dạng rút gọn còn có phần câu theo sau, gần như chắc chắn có thể nói rút gọn bình thường. Nhưng nếu nó đứng một mình ở cuối câu — và không phải dạng phủ định — hãy dùng dạng đầy đủ.</w:t>
      </w:r>
    </w:p>
    <w:p w:rsidR="00000000" w:rsidDel="00000000" w:rsidP="00000000" w:rsidRDefault="00000000" w:rsidRPr="00000000" w14:paraId="00000016">
      <w:pPr>
        <w:pStyle w:val="Heading3"/>
        <w:spacing w:after="90" w:before="200" w:lineRule="auto"/>
        <w:rPr/>
      </w:pPr>
      <w:r w:rsidDel="00000000" w:rsidR="00000000" w:rsidRPr="00000000">
        <w:rPr>
          <w:rtl w:val="0"/>
        </w:rPr>
        <w:t xml:space="preserve">[CHUYỂN TIẾP]</w:t>
      </w:r>
    </w:p>
    <w:p w:rsidR="00000000" w:rsidDel="00000000" w:rsidP="00000000" w:rsidRDefault="00000000" w:rsidRPr="00000000" w14:paraId="00000017">
      <w:pPr>
        <w:spacing w:after="100" w:lineRule="auto"/>
        <w:rPr/>
      </w:pPr>
      <w:r w:rsidDel="00000000" w:rsidR="00000000" w:rsidRPr="00000000">
        <w:rPr>
          <w:rtl w:val="0"/>
        </w:rPr>
        <w:t xml:space="preserve">Giờ mình cùng sang phần Sound Guide để xem chi tiết từng nhóm rút gọn nhé!</w:t>
      </w:r>
    </w:p>
    <w:p w:rsidR="00000000" w:rsidDel="00000000" w:rsidP="00000000" w:rsidRDefault="00000000" w:rsidRPr="00000000" w14:paraId="00000018">
      <w:pPr>
        <w:pBdr>
          <w:bottom w:color="e6dcc9" w:space="4" w:sz="6" w:val="single"/>
        </w:pBdr>
        <w:spacing w:after="200" w:before="100" w:lineRule="auto"/>
        <w:rPr/>
      </w:pPr>
      <w:r w:rsidDel="00000000" w:rsidR="00000000" w:rsidRPr="00000000">
        <w:rPr>
          <w:rtl w:val="0"/>
        </w:rPr>
      </w:r>
    </w:p>
    <w:p w:rsidR="00000000" w:rsidDel="00000000" w:rsidP="00000000" w:rsidRDefault="00000000" w:rsidRPr="00000000" w14:paraId="00000019">
      <w:pPr>
        <w:pStyle w:val="Heading1"/>
        <w:spacing w:after="150" w:before="300" w:lineRule="auto"/>
        <w:rPr/>
      </w:pPr>
      <w:r w:rsidDel="00000000" w:rsidR="00000000" w:rsidRPr="00000000">
        <w:rPr>
          <w:rtl w:val="0"/>
        </w:rPr>
        <w:t xml:space="preserve">PHẦN 2 — SOUND GUIDE</w:t>
      </w:r>
    </w:p>
    <w:p w:rsidR="00000000" w:rsidDel="00000000" w:rsidP="00000000" w:rsidRDefault="00000000" w:rsidRPr="00000000" w14:paraId="0000001A">
      <w:pPr>
        <w:spacing w:after="100" w:lineRule="auto"/>
        <w:rPr/>
      </w:pPr>
      <w:r w:rsidDel="00000000" w:rsidR="00000000" w:rsidRPr="00000000">
        <w:rPr>
          <w:rtl w:val="0"/>
        </w:rPr>
        <w:t xml:space="preserve">Thứ tự bắt buộc trong mỗi box: (1) Mô tả quy tắc → (2) Ví dụ minh họa → (3) Dòng Thực hành. Không so sánh với âm tiếng Việt.</w:t>
      </w:r>
    </w:p>
    <w:p w:rsidR="00000000" w:rsidDel="00000000" w:rsidP="00000000" w:rsidRDefault="00000000" w:rsidRPr="00000000" w14:paraId="0000001B">
      <w:pPr>
        <w:spacing w:after="100" w:lineRule="auto"/>
        <w:rPr/>
      </w:pPr>
      <w:r w:rsidDel="00000000" w:rsidR="00000000" w:rsidRPr="00000000">
        <w:rPr>
          <w:b w:val="1"/>
          <w:bCs w:val="1"/>
          <w:rtl w:val="0"/>
        </w:rPr>
        <w:t xml:space="preserve">Định nghĩa: </w:t>
      </w:r>
      <w:r w:rsidDel="00000000" w:rsidR="00000000" w:rsidRPr="00000000">
        <w:rPr>
          <w:rtl w:val="0"/>
        </w:rPr>
        <w:t xml:space="preserve">Contracted form (dạng rút gọn) là cách nối hai từ thành một từ ngắn hơn khi nói, thường viết tắt bằng dấu nháy đơn (') thay cho phần bị lược, ví dụ "What's" = What is. Full form (dạng đầy đủ) là cách giữ nguyên, phát âm tách rời cả hai từ, ví dụ "What is". Cùng một câu có thể nói theo cả hai cách; điểm khác nhau là ở CÁCH PHÁT ÂM, không chỉ ở cách viết.</w:t>
      </w:r>
    </w:p>
    <w:p w:rsidR="00000000" w:rsidDel="00000000" w:rsidP="00000000" w:rsidRDefault="00000000" w:rsidRPr="00000000" w14:paraId="0000001C">
      <w:pPr>
        <w:pStyle w:val="Heading2"/>
        <w:spacing w:after="120" w:before="260" w:lineRule="auto"/>
        <w:rPr/>
      </w:pPr>
      <w:r w:rsidDel="00000000" w:rsidR="00000000" w:rsidRPr="00000000">
        <w:rPr>
          <w:rtl w:val="0"/>
        </w:rPr>
        <w:t xml:space="preserve">🔊 's (is)</w:t>
      </w:r>
    </w:p>
    <w:p w:rsidR="00000000" w:rsidDel="00000000" w:rsidP="00000000" w:rsidRDefault="00000000" w:rsidRPr="00000000" w14:paraId="0000001D">
      <w:pPr>
        <w:spacing w:after="100" w:lineRule="auto"/>
        <w:rPr/>
      </w:pPr>
      <w:r w:rsidDel="00000000" w:rsidR="00000000" w:rsidRPr="00000000">
        <w:rPr>
          <w:rtl w:val="0"/>
        </w:rPr>
        <w:t xml:space="preserve">"is" được rút gọn thành hậu tố 's — nguyên âm /ɪ/ trong "is" /ɪz/ biến mất hoàn toàn, chỉ còn lại âm xát /s/ hoặc /z/ (tùy âm cuối từ đứng trước), gắn liền ngay vào từ đó, miệng không cần mở cho nguyên âm, không có khoảng ngừng.</w:t>
      </w:r>
    </w:p>
    <w:p w:rsidR="00000000" w:rsidDel="00000000" w:rsidP="00000000" w:rsidRDefault="00000000" w:rsidRPr="00000000" w14:paraId="0000001E">
      <w:pPr>
        <w:spacing w:after="100" w:lineRule="auto"/>
        <w:rPr/>
      </w:pPr>
      <w:r w:rsidDel="00000000" w:rsidR="00000000" w:rsidRPr="00000000">
        <w:rPr>
          <w:b w:val="1"/>
          <w:bCs w:val="1"/>
          <w:rtl w:val="0"/>
        </w:rPr>
        <w:t xml:space="preserve">Ví dụ: </w:t>
      </w:r>
      <w:r w:rsidDel="00000000" w:rsidR="00000000" w:rsidRPr="00000000">
        <w:rPr>
          <w:rtl w:val="0"/>
        </w:rPr>
        <w:t xml:space="preserve">What's the topic of today's discussion? (What is) / That's a good point. (That is)</w:t>
      </w:r>
    </w:p>
    <w:p w:rsidR="00000000" w:rsidDel="00000000" w:rsidP="00000000" w:rsidRDefault="00000000" w:rsidRPr="00000000" w14:paraId="0000001F">
      <w:pPr>
        <w:spacing w:after="100" w:lineRule="auto"/>
        <w:rPr/>
      </w:pPr>
      <w:r w:rsidDel="00000000" w:rsidR="00000000" w:rsidRPr="00000000">
        <w:rPr>
          <w:b w:val="1"/>
          <w:bCs w:val="1"/>
          <w:rtl w:val="0"/>
        </w:rPr>
        <w:t xml:space="preserve">Thực hành: </w:t>
      </w:r>
      <w:r w:rsidDel="00000000" w:rsidR="00000000" w:rsidRPr="00000000">
        <w:rPr>
          <w:rtl w:val="0"/>
        </w:rPr>
        <w:t xml:space="preserve">What's (Contracted) → </w:t>
      </w:r>
      <w:r w:rsidDel="00000000" w:rsidR="00000000" w:rsidRPr="00000000">
        <w:rPr>
          <w:i w:val="1"/>
          <w:iCs w:val="1"/>
          <w:color w:val="555555"/>
          <w:rtl w:val="0"/>
        </w:rPr>
        <w:t xml:space="preserve">/wɒts/</w:t>
      </w:r>
      <w:r w:rsidDel="00000000" w:rsidR="00000000" w:rsidRPr="00000000">
        <w:rPr>
          <w:rtl w:val="0"/>
        </w:rPr>
        <w:t xml:space="preserve"> → What's the topic of today's discussion?   |   What is (Full) → </w:t>
      </w:r>
      <w:r w:rsidDel="00000000" w:rsidR="00000000" w:rsidRPr="00000000">
        <w:rPr>
          <w:i w:val="1"/>
          <w:iCs w:val="1"/>
          <w:color w:val="555555"/>
          <w:rtl w:val="0"/>
        </w:rPr>
        <w:t xml:space="preserve">/wɒt ɪz/</w:t>
      </w:r>
      <w:r w:rsidDel="00000000" w:rsidR="00000000" w:rsidRPr="00000000">
        <w:rPr>
          <w:rtl w:val="0"/>
        </w:rPr>
        <w:t xml:space="preserve"> → What is the topic of today's discussion?</w:t>
      </w:r>
    </w:p>
    <w:p w:rsidR="00000000" w:rsidDel="00000000" w:rsidP="00000000" w:rsidRDefault="00000000" w:rsidRPr="00000000" w14:paraId="00000020">
      <w:pPr>
        <w:pStyle w:val="Heading2"/>
        <w:spacing w:after="120" w:before="260" w:lineRule="auto"/>
        <w:rPr/>
      </w:pPr>
      <w:r w:rsidDel="00000000" w:rsidR="00000000" w:rsidRPr="00000000">
        <w:rPr>
          <w:rtl w:val="0"/>
        </w:rPr>
        <w:t xml:space="preserve">🔊 're (are)</w:t>
      </w:r>
    </w:p>
    <w:p w:rsidR="00000000" w:rsidDel="00000000" w:rsidP="00000000" w:rsidRDefault="00000000" w:rsidRPr="00000000" w14:paraId="00000021">
      <w:pPr>
        <w:spacing w:after="100" w:lineRule="auto"/>
        <w:rPr/>
      </w:pPr>
      <w:r w:rsidDel="00000000" w:rsidR="00000000" w:rsidRPr="00000000">
        <w:rPr>
          <w:rtl w:val="0"/>
        </w:rPr>
        <w:t xml:space="preserve">"are" đầy đủ có nguyên âm dài, miệng mở rộng: /ɑːr/. Khi rút gọn thành 're, nguyên âm đó thu ngắn rất nhiều — gần như chỉ còn một âm "ơ" rất nhẹ nối với /r/, miệng gần như không mở rộng, gắn liền ngay vào chủ ngữ đứng trước.</w:t>
      </w:r>
    </w:p>
    <w:p w:rsidR="00000000" w:rsidDel="00000000" w:rsidP="00000000" w:rsidRDefault="00000000" w:rsidRPr="00000000" w14:paraId="00000022">
      <w:pPr>
        <w:spacing w:after="100" w:lineRule="auto"/>
        <w:rPr/>
      </w:pPr>
      <w:r w:rsidDel="00000000" w:rsidR="00000000" w:rsidRPr="00000000">
        <w:rPr>
          <w:b w:val="1"/>
          <w:bCs w:val="1"/>
          <w:rtl w:val="0"/>
        </w:rPr>
        <w:t xml:space="preserve">Ví dụ: </w:t>
      </w:r>
      <w:r w:rsidDel="00000000" w:rsidR="00000000" w:rsidRPr="00000000">
        <w:rPr>
          <w:rtl w:val="0"/>
        </w:rPr>
        <w:t xml:space="preserve">You're right, Mark. (You are)</w:t>
      </w:r>
    </w:p>
    <w:p w:rsidR="00000000" w:rsidDel="00000000" w:rsidP="00000000" w:rsidRDefault="00000000" w:rsidRPr="00000000" w14:paraId="00000023">
      <w:pPr>
        <w:spacing w:after="100" w:lineRule="auto"/>
        <w:rPr/>
      </w:pPr>
      <w:r w:rsidDel="00000000" w:rsidR="00000000" w:rsidRPr="00000000">
        <w:rPr>
          <w:b w:val="1"/>
          <w:bCs w:val="1"/>
          <w:rtl w:val="0"/>
        </w:rPr>
        <w:t xml:space="preserve">Thực hành: </w:t>
      </w:r>
      <w:r w:rsidDel="00000000" w:rsidR="00000000" w:rsidRPr="00000000">
        <w:rPr>
          <w:rtl w:val="0"/>
        </w:rPr>
        <w:t xml:space="preserve">You're (Contracted) → </w:t>
      </w:r>
      <w:r w:rsidDel="00000000" w:rsidR="00000000" w:rsidRPr="00000000">
        <w:rPr>
          <w:i w:val="1"/>
          <w:iCs w:val="1"/>
          <w:color w:val="555555"/>
          <w:rtl w:val="0"/>
        </w:rPr>
        <w:t xml:space="preserve">/jʊər/</w:t>
      </w:r>
      <w:r w:rsidDel="00000000" w:rsidR="00000000" w:rsidRPr="00000000">
        <w:rPr>
          <w:rtl w:val="0"/>
        </w:rPr>
        <w:t xml:space="preserve"> → You're right, Mark.   |   You are (Full) → </w:t>
      </w:r>
      <w:r w:rsidDel="00000000" w:rsidR="00000000" w:rsidRPr="00000000">
        <w:rPr>
          <w:i w:val="1"/>
          <w:iCs w:val="1"/>
          <w:color w:val="555555"/>
          <w:rtl w:val="0"/>
        </w:rPr>
        <w:t xml:space="preserve">/juː ɑːr/</w:t>
      </w:r>
      <w:r w:rsidDel="00000000" w:rsidR="00000000" w:rsidRPr="00000000">
        <w:rPr>
          <w:rtl w:val="0"/>
        </w:rPr>
        <w:t xml:space="preserve"> → You are right, Mark.</w:t>
      </w:r>
    </w:p>
    <w:p w:rsidR="00000000" w:rsidDel="00000000" w:rsidP="00000000" w:rsidRDefault="00000000" w:rsidRPr="00000000" w14:paraId="00000024">
      <w:pPr>
        <w:pStyle w:val="Heading2"/>
        <w:spacing w:after="120" w:before="260" w:lineRule="auto"/>
        <w:rPr/>
      </w:pPr>
      <w:r w:rsidDel="00000000" w:rsidR="00000000" w:rsidRPr="00000000">
        <w:rPr>
          <w:rtl w:val="0"/>
        </w:rPr>
        <w:t xml:space="preserve">🔊 'll (will)</w:t>
      </w:r>
    </w:p>
    <w:p w:rsidR="00000000" w:rsidDel="00000000" w:rsidP="00000000" w:rsidRDefault="00000000" w:rsidRPr="00000000" w14:paraId="00000025">
      <w:pPr>
        <w:spacing w:after="100" w:lineRule="auto"/>
        <w:rPr/>
      </w:pPr>
      <w:r w:rsidDel="00000000" w:rsidR="00000000" w:rsidRPr="00000000">
        <w:rPr>
          <w:rtl w:val="0"/>
        </w:rPr>
        <w:t xml:space="preserve">"will" đầy đủ có nguyên âm ngắn rõ ràng: /wɪl/. Khi rút gọn thành 'll, nguyên âm /ɪ/ biến mất hoàn toàn — chỉ còn lại âm /l/ (đầu lưỡi chạm nhẹ lên vòm miệng trên, ngay sau răng cửa), gắn liền ngay vào từ đứng trước, không có âm tiết riêng ở giữa.</w:t>
      </w:r>
    </w:p>
    <w:p w:rsidR="00000000" w:rsidDel="00000000" w:rsidP="00000000" w:rsidRDefault="00000000" w:rsidRPr="00000000" w14:paraId="00000026">
      <w:pPr>
        <w:spacing w:after="100" w:lineRule="auto"/>
        <w:rPr/>
      </w:pPr>
      <w:r w:rsidDel="00000000" w:rsidR="00000000" w:rsidRPr="00000000">
        <w:rPr>
          <w:b w:val="1"/>
          <w:bCs w:val="1"/>
          <w:rtl w:val="0"/>
        </w:rPr>
        <w:t xml:space="preserve">Ví dụ: </w:t>
      </w:r>
      <w:r w:rsidDel="00000000" w:rsidR="00000000" w:rsidRPr="00000000">
        <w:rPr>
          <w:rtl w:val="0"/>
        </w:rPr>
        <w:t xml:space="preserve">We'll talk about the generation gap. (We will) / I'll ask him. (I will) / Who'll be the next presenter? (Who will)</w:t>
      </w:r>
    </w:p>
    <w:p w:rsidR="00000000" w:rsidDel="00000000" w:rsidP="00000000" w:rsidRDefault="00000000" w:rsidRPr="00000000" w14:paraId="00000027">
      <w:pPr>
        <w:spacing w:after="100" w:lineRule="auto"/>
        <w:rPr/>
      </w:pPr>
      <w:r w:rsidDel="00000000" w:rsidR="00000000" w:rsidRPr="00000000">
        <w:rPr>
          <w:b w:val="1"/>
          <w:bCs w:val="1"/>
          <w:rtl w:val="0"/>
        </w:rPr>
        <w:t xml:space="preserve">Thực hành: </w:t>
      </w:r>
      <w:r w:rsidDel="00000000" w:rsidR="00000000" w:rsidRPr="00000000">
        <w:rPr>
          <w:rtl w:val="0"/>
        </w:rPr>
        <w:t xml:space="preserve">We'll (Contracted) → </w:t>
      </w:r>
      <w:r w:rsidDel="00000000" w:rsidR="00000000" w:rsidRPr="00000000">
        <w:rPr>
          <w:i w:val="1"/>
          <w:iCs w:val="1"/>
          <w:color w:val="555555"/>
          <w:rtl w:val="0"/>
        </w:rPr>
        <w:t xml:space="preserve">/wiːl/</w:t>
      </w:r>
      <w:r w:rsidDel="00000000" w:rsidR="00000000" w:rsidRPr="00000000">
        <w:rPr>
          <w:rtl w:val="0"/>
        </w:rPr>
        <w:t xml:space="preserve"> → We'll talk about the generation gap.   |   We will (Full) → </w:t>
      </w:r>
      <w:r w:rsidDel="00000000" w:rsidR="00000000" w:rsidRPr="00000000">
        <w:rPr>
          <w:i w:val="1"/>
          <w:iCs w:val="1"/>
          <w:color w:val="555555"/>
          <w:rtl w:val="0"/>
        </w:rPr>
        <w:t xml:space="preserve">/wiː wɪl/</w:t>
      </w:r>
      <w:r w:rsidDel="00000000" w:rsidR="00000000" w:rsidRPr="00000000">
        <w:rPr>
          <w:rtl w:val="0"/>
        </w:rPr>
        <w:t xml:space="preserve"> → We will talk about the generation gap.</w:t>
      </w:r>
    </w:p>
    <w:p w:rsidR="00000000" w:rsidDel="00000000" w:rsidP="00000000" w:rsidRDefault="00000000" w:rsidRPr="00000000" w14:paraId="00000028">
      <w:pPr>
        <w:pStyle w:val="Heading2"/>
        <w:spacing w:after="120" w:before="260" w:lineRule="auto"/>
        <w:rPr/>
      </w:pPr>
      <w:r w:rsidDel="00000000" w:rsidR="00000000" w:rsidRPr="00000000">
        <w:rPr>
          <w:rtl w:val="0"/>
        </w:rPr>
        <w:t xml:space="preserve">🔊 n't (not)</w:t>
      </w:r>
    </w:p>
    <w:p w:rsidR="00000000" w:rsidDel="00000000" w:rsidP="00000000" w:rsidRDefault="00000000" w:rsidRPr="00000000" w14:paraId="00000029">
      <w:pPr>
        <w:spacing w:after="100" w:lineRule="auto"/>
        <w:rPr/>
      </w:pPr>
      <w:r w:rsidDel="00000000" w:rsidR="00000000" w:rsidRPr="00000000">
        <w:rPr>
          <w:rtl w:val="0"/>
        </w:rPr>
        <w:t xml:space="preserve">"not" đầy đủ có nguyên âm rõ ràng và âm /t/ cuối: /nɒt/. Khi rút gọn thành n't, nguyên âm biến mất — chỉ còn âm mũi /n/ (luồng hơi thoát qua mũi, đầu lưỡi chạm vòm miệng trên) gắn liền vào từ trước, theo sau là âm /t/ rất nhẹ, trong lời nói tự nhiên đôi khi gần như không bật hơi rõ. Khác với 3 nhóm trên, dạng phủ định này CÓ THỂ đứng một mình ở cuối câu.</w:t>
      </w:r>
    </w:p>
    <w:p w:rsidR="00000000" w:rsidDel="00000000" w:rsidP="00000000" w:rsidRDefault="00000000" w:rsidRPr="00000000" w14:paraId="0000002A">
      <w:pPr>
        <w:spacing w:after="100" w:lineRule="auto"/>
        <w:rPr/>
      </w:pPr>
      <w:r w:rsidDel="00000000" w:rsidR="00000000" w:rsidRPr="00000000">
        <w:rPr>
          <w:b w:val="1"/>
          <w:bCs w:val="1"/>
          <w:rtl w:val="0"/>
        </w:rPr>
        <w:t xml:space="preserve">Ví dụ: </w:t>
      </w:r>
      <w:r w:rsidDel="00000000" w:rsidR="00000000" w:rsidRPr="00000000">
        <w:rPr>
          <w:rtl w:val="0"/>
        </w:rPr>
        <w:t xml:space="preserve">We can't avoid daily arguments. (cannot) / No, I don't. (do not)</w:t>
      </w:r>
    </w:p>
    <w:p w:rsidR="00000000" w:rsidDel="00000000" w:rsidP="00000000" w:rsidRDefault="00000000" w:rsidRPr="00000000" w14:paraId="0000002B">
      <w:pPr>
        <w:spacing w:after="100" w:lineRule="auto"/>
        <w:rPr/>
      </w:pPr>
      <w:r w:rsidDel="00000000" w:rsidR="00000000" w:rsidRPr="00000000">
        <w:rPr>
          <w:b w:val="1"/>
          <w:bCs w:val="1"/>
          <w:rtl w:val="0"/>
        </w:rPr>
        <w:t xml:space="preserve">Thực hành: </w:t>
      </w:r>
      <w:r w:rsidDel="00000000" w:rsidR="00000000" w:rsidRPr="00000000">
        <w:rPr>
          <w:rtl w:val="0"/>
        </w:rPr>
        <w:t xml:space="preserve">can't (Contracted) → </w:t>
      </w:r>
      <w:r w:rsidDel="00000000" w:rsidR="00000000" w:rsidRPr="00000000">
        <w:rPr>
          <w:i w:val="1"/>
          <w:iCs w:val="1"/>
          <w:color w:val="555555"/>
          <w:rtl w:val="0"/>
        </w:rPr>
        <w:t xml:space="preserve">/kɑːnt/</w:t>
      </w:r>
      <w:r w:rsidDel="00000000" w:rsidR="00000000" w:rsidRPr="00000000">
        <w:rPr>
          <w:rtl w:val="0"/>
        </w:rPr>
        <w:t xml:space="preserve"> → We can't avoid daily arguments.   |   cannot (Full) → </w:t>
      </w:r>
      <w:r w:rsidDel="00000000" w:rsidR="00000000" w:rsidRPr="00000000">
        <w:rPr>
          <w:i w:val="1"/>
          <w:iCs w:val="1"/>
          <w:color w:val="555555"/>
          <w:rtl w:val="0"/>
        </w:rPr>
        <w:t xml:space="preserve">/ˈkænɒt/</w:t>
      </w:r>
      <w:r w:rsidDel="00000000" w:rsidR="00000000" w:rsidRPr="00000000">
        <w:rPr>
          <w:rtl w:val="0"/>
        </w:rPr>
        <w:t xml:space="preserve"> → We cannot avoid daily arguments.</w:t>
      </w:r>
    </w:p>
    <w:p w:rsidR="00000000" w:rsidDel="00000000" w:rsidP="00000000" w:rsidRDefault="00000000" w:rsidRPr="00000000" w14:paraId="0000002C">
      <w:pPr>
        <w:pStyle w:val="Heading2"/>
        <w:spacing w:after="120" w:before="260" w:lineRule="auto"/>
        <w:rPr/>
      </w:pPr>
      <w:r w:rsidDel="00000000" w:rsidR="00000000" w:rsidRPr="00000000">
        <w:rPr>
          <w:rtl w:val="0"/>
        </w:rPr>
        <w:t xml:space="preserve">🔊 Let's (let us)</w:t>
      </w:r>
    </w:p>
    <w:p w:rsidR="00000000" w:rsidDel="00000000" w:rsidP="00000000" w:rsidRDefault="00000000" w:rsidRPr="00000000" w14:paraId="0000002D">
      <w:pPr>
        <w:spacing w:after="100" w:lineRule="auto"/>
        <w:rPr/>
      </w:pPr>
      <w:r w:rsidDel="00000000" w:rsidR="00000000" w:rsidRPr="00000000">
        <w:rPr>
          <w:rtl w:val="0"/>
        </w:rPr>
        <w:t xml:space="preserve">"let us" đầy đủ có hai âm tiết rõ ràng: /let ʌs/. Khi rút gọn thành "let's", nguyên âm /ʌ/ của "us" biến mất hoàn toàn — chỉ còn lại âm xát /s/ gắn liền ngay vào "let", biến hai âm tiết thành một âm tiết duy nhất. Chỉ dùng trong câu đề nghị/rủ rê, khác về vai trò ngữ pháp so với 4 nhóm trên (không phải chủ ngữ + trợ động từ).</w:t>
      </w:r>
    </w:p>
    <w:p w:rsidR="00000000" w:rsidDel="00000000" w:rsidP="00000000" w:rsidRDefault="00000000" w:rsidRPr="00000000" w14:paraId="0000002E">
      <w:pPr>
        <w:spacing w:after="100" w:lineRule="auto"/>
        <w:rPr/>
      </w:pPr>
      <w:r w:rsidDel="00000000" w:rsidR="00000000" w:rsidRPr="00000000">
        <w:rPr>
          <w:b w:val="1"/>
          <w:bCs w:val="1"/>
          <w:rtl w:val="0"/>
        </w:rPr>
        <w:t xml:space="preserve">Ví dụ: </w:t>
      </w:r>
      <w:r w:rsidDel="00000000" w:rsidR="00000000" w:rsidRPr="00000000">
        <w:rPr>
          <w:rtl w:val="0"/>
        </w:rPr>
        <w:t xml:space="preserve">Let's continue our discussion. (Let us)</w:t>
      </w:r>
    </w:p>
    <w:p w:rsidR="00000000" w:rsidDel="00000000" w:rsidP="00000000" w:rsidRDefault="00000000" w:rsidRPr="00000000" w14:paraId="0000002F">
      <w:pPr>
        <w:spacing w:after="100" w:lineRule="auto"/>
        <w:rPr/>
      </w:pPr>
      <w:r w:rsidDel="00000000" w:rsidR="00000000" w:rsidRPr="00000000">
        <w:rPr>
          <w:b w:val="1"/>
          <w:bCs w:val="1"/>
          <w:rtl w:val="0"/>
        </w:rPr>
        <w:t xml:space="preserve">Thực hành: </w:t>
      </w:r>
      <w:r w:rsidDel="00000000" w:rsidR="00000000" w:rsidRPr="00000000">
        <w:rPr>
          <w:rtl w:val="0"/>
        </w:rPr>
        <w:t xml:space="preserve">Let's (Contracted) → </w:t>
      </w:r>
      <w:r w:rsidDel="00000000" w:rsidR="00000000" w:rsidRPr="00000000">
        <w:rPr>
          <w:i w:val="1"/>
          <w:iCs w:val="1"/>
          <w:color w:val="555555"/>
          <w:rtl w:val="0"/>
        </w:rPr>
        <w:t xml:space="preserve">/lets/</w:t>
      </w:r>
      <w:r w:rsidDel="00000000" w:rsidR="00000000" w:rsidRPr="00000000">
        <w:rPr>
          <w:rtl w:val="0"/>
        </w:rPr>
        <w:t xml:space="preserve"> → Let's continue our discussion.   |   Let us (Full) → </w:t>
      </w:r>
      <w:r w:rsidDel="00000000" w:rsidR="00000000" w:rsidRPr="00000000">
        <w:rPr>
          <w:i w:val="1"/>
          <w:iCs w:val="1"/>
          <w:color w:val="555555"/>
          <w:rtl w:val="0"/>
        </w:rPr>
        <w:t xml:space="preserve">/let ʌs/</w:t>
      </w:r>
      <w:r w:rsidDel="00000000" w:rsidR="00000000" w:rsidRPr="00000000">
        <w:rPr>
          <w:rtl w:val="0"/>
        </w:rPr>
        <w:t xml:space="preserve"> → Let us continue our discussion.</w:t>
      </w:r>
    </w:p>
    <w:p w:rsidR="00000000" w:rsidDel="00000000" w:rsidP="00000000" w:rsidRDefault="00000000" w:rsidRPr="00000000" w14:paraId="00000030">
      <w:pPr>
        <w:pStyle w:val="Heading2"/>
        <w:spacing w:after="120" w:before="260" w:lineRule="auto"/>
        <w:rPr/>
      </w:pPr>
      <w:r w:rsidDel="00000000" w:rsidR="00000000" w:rsidRPr="00000000">
        <w:rPr>
          <w:rtl w:val="0"/>
        </w:rPr>
        <w:t xml:space="preserve">🔊 Trường hợp đặc biệt &amp; mẹo phát âm</w:t>
      </w:r>
    </w:p>
    <w:p w:rsidR="00000000" w:rsidDel="00000000" w:rsidP="00000000" w:rsidRDefault="00000000" w:rsidRPr="00000000" w14:paraId="00000031">
      <w:pPr>
        <w:spacing w:after="100" w:lineRule="auto"/>
        <w:rPr/>
      </w:pPr>
      <w:r w:rsidDel="00000000" w:rsidR="00000000" w:rsidRPr="00000000">
        <w:rPr>
          <w:rtl w:val="0"/>
        </w:rPr>
        <w:t xml:space="preserve">Không đứng một mình được: dạng rút gọn khẳng định ('ll, 're, 's) KHÔNG được dùng khi đứng cuối câu, đứng một mình. Ví dụ đúng từ SGK: "Will you speak next? – Yes, I will." (không nói "Yes, I'll.").</w:t>
      </w:r>
    </w:p>
    <w:p w:rsidR="00000000" w:rsidDel="00000000" w:rsidP="00000000" w:rsidRDefault="00000000" w:rsidRPr="00000000" w14:paraId="00000032">
      <w:pPr>
        <w:spacing w:after="100" w:lineRule="auto"/>
        <w:rPr/>
      </w:pPr>
      <w:r w:rsidDel="00000000" w:rsidR="00000000" w:rsidRPr="00000000">
        <w:rPr>
          <w:rtl w:val="0"/>
        </w:rPr>
        <w:t xml:space="preserve">Phủ định thì đứng một mình được: dạng rút gọn phủ định (n't) hoàn toàn có thể đứng một mình ở cuối câu trả lời. Ví dụ: "No, I don't." là đúng và tự nhiên.</w:t>
      </w:r>
    </w:p>
    <w:p w:rsidR="00000000" w:rsidDel="00000000" w:rsidP="00000000" w:rsidRDefault="00000000" w:rsidRPr="00000000" w14:paraId="00000033">
      <w:pPr>
        <w:spacing w:after="100" w:lineRule="auto"/>
        <w:rPr/>
      </w:pPr>
      <w:r w:rsidDel="00000000" w:rsidR="00000000" w:rsidRPr="00000000">
        <w:rPr>
          <w:rtl w:val="0"/>
        </w:rPr>
        <w:t xml:space="preserve">Trang trọng thì viết đầy đủ: trong văn viết trang trọng (bài luận, thư trang trọng), nên tránh dùng dạng rút gọn — viết đầy đủ "It is important" thay vì "It's important".</w:t>
      </w:r>
    </w:p>
    <w:p w:rsidR="00000000" w:rsidDel="00000000" w:rsidP="00000000" w:rsidRDefault="00000000" w:rsidRPr="00000000" w14:paraId="00000034">
      <w:pPr>
        <w:spacing w:after="100" w:lineRule="auto"/>
        <w:rPr/>
      </w:pPr>
      <w:r w:rsidDel="00000000" w:rsidR="00000000" w:rsidRPr="00000000">
        <w:rPr>
          <w:rtl w:val="0"/>
        </w:rPr>
        <w:t xml:space="preserve">Mẹo phát âm: nếu là dạng phủ định (n't), có thể đứng một mình bình thường. Nếu là dạng khẳng định ('ll/'re/'s), phải dùng dạng đầy đủ khi đứng một mình hoặc khi viết trang trọng.</w:t>
      </w:r>
    </w:p>
    <w:p w:rsidR="00000000" w:rsidDel="00000000" w:rsidP="00000000" w:rsidRDefault="00000000" w:rsidRPr="00000000" w14:paraId="00000035">
      <w:pPr>
        <w:pStyle w:val="Heading2"/>
        <w:spacing w:after="120" w:before="260" w:lineRule="auto"/>
        <w:rPr/>
      </w:pPr>
      <w:r w:rsidDel="00000000" w:rsidR="00000000" w:rsidRPr="00000000">
        <w:rPr>
          <w:rtl w:val="0"/>
        </w:rPr>
        <w:t xml:space="preserve">Word Bank — Từ minh họa</w:t>
      </w:r>
    </w:p>
    <w:p w:rsidR="00000000" w:rsidDel="00000000" w:rsidP="00000000" w:rsidRDefault="00000000" w:rsidRPr="00000000" w14:paraId="00000036">
      <w:pPr>
        <w:spacing w:after="100" w:lineRule="auto"/>
        <w:rPr/>
      </w:pPr>
      <w:r w:rsidDel="00000000" w:rsidR="00000000" w:rsidRPr="00000000">
        <w:rPr>
          <w:rtl w:val="0"/>
        </w:rPr>
        <w:t xml:space="preserve">Theo đúng câu SGK Unit 2 tr.19 (Getting Started + Pronunciation Ex.1, Ex.2). IPA đối chiếu Cambridge Dictionary (Anh-Anh).</w:t>
      </w:r>
    </w:p>
    <w:tbl>
      <w:tblPr>
        <w:tblStyle w:val="Table1"/>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800"/>
        <w:gridCol w:w="3800"/>
        <w:tblGridChange w:id="0">
          <w:tblGrid>
            <w:gridCol w:w="1800"/>
            <w:gridCol w:w="3800"/>
            <w:gridCol w:w="3800"/>
          </w:tblGrid>
        </w:tblGridChange>
      </w:tblGrid>
      <w:tr>
        <w:trPr>
          <w:cantSplit w:val="0"/>
          <w:tblHeader w:val="1"/>
        </w:trPr>
        <w:tc>
          <w:tcPr>
            <w:shd w:fill="f2eadc" w:val="clear"/>
            <w:tcMar>
              <w:top w:w="80.0" w:type="dxa"/>
              <w:left w:w="100.0" w:type="dxa"/>
              <w:bottom w:w="80.0" w:type="dxa"/>
              <w:right w:w="100.0" w:type="dxa"/>
            </w:tcMar>
          </w:tcPr>
          <w:p w:rsidR="00000000" w:rsidDel="00000000" w:rsidP="00000000" w:rsidRDefault="00000000" w:rsidRPr="00000000" w14:paraId="00000037">
            <w:pPr>
              <w:rPr/>
            </w:pPr>
            <w:r w:rsidDel="00000000" w:rsidR="00000000" w:rsidRPr="00000000">
              <w:rPr>
                <w:b w:val="1"/>
                <w:bCs w:val="1"/>
                <w:i w:val="0"/>
                <w:iCs w:val="0"/>
                <w:color w:val="14432f"/>
                <w:rtl w:val="0"/>
              </w:rPr>
              <w:t xml:space="preserve">Contracted form</w:t>
            </w:r>
            <w:r w:rsidDel="00000000" w:rsidR="00000000" w:rsidRPr="00000000">
              <w:rPr>
                <w:rtl w:val="0"/>
              </w:rPr>
            </w:r>
          </w:p>
        </w:tc>
        <w:tc>
          <w:tcPr>
            <w:shd w:fill="f2eadc" w:val="clear"/>
            <w:tcMar>
              <w:top w:w="80.0" w:type="dxa"/>
              <w:left w:w="100.0" w:type="dxa"/>
              <w:bottom w:w="80.0" w:type="dxa"/>
              <w:right w:w="100.0" w:type="dxa"/>
            </w:tcMar>
          </w:tcPr>
          <w:p w:rsidR="00000000" w:rsidDel="00000000" w:rsidP="00000000" w:rsidRDefault="00000000" w:rsidRPr="00000000" w14:paraId="00000038">
            <w:pPr>
              <w:rPr/>
            </w:pPr>
            <w:r w:rsidDel="00000000" w:rsidR="00000000" w:rsidRPr="00000000">
              <w:rPr>
                <w:b w:val="1"/>
                <w:bCs w:val="1"/>
                <w:i w:val="0"/>
                <w:iCs w:val="0"/>
                <w:color w:val="14432f"/>
                <w:rtl w:val="0"/>
              </w:rPr>
              <w:t xml:space="preserve">Contracted — ví dụ</w:t>
            </w:r>
            <w:r w:rsidDel="00000000" w:rsidR="00000000" w:rsidRPr="00000000">
              <w:rPr>
                <w:rtl w:val="0"/>
              </w:rPr>
            </w:r>
          </w:p>
        </w:tc>
        <w:tc>
          <w:tcPr>
            <w:shd w:fill="f2eadc" w:val="clear"/>
            <w:tcMar>
              <w:top w:w="80.0" w:type="dxa"/>
              <w:left w:w="100.0" w:type="dxa"/>
              <w:bottom w:w="80.0" w:type="dxa"/>
              <w:right w:w="100.0" w:type="dxa"/>
            </w:tcMar>
          </w:tcPr>
          <w:p w:rsidR="00000000" w:rsidDel="00000000" w:rsidP="00000000" w:rsidRDefault="00000000" w:rsidRPr="00000000" w14:paraId="00000039">
            <w:pPr>
              <w:rPr/>
            </w:pPr>
            <w:r w:rsidDel="00000000" w:rsidR="00000000" w:rsidRPr="00000000">
              <w:rPr>
                <w:b w:val="1"/>
                <w:bCs w:val="1"/>
                <w:i w:val="0"/>
                <w:iCs w:val="0"/>
                <w:color w:val="14432f"/>
                <w:rtl w:val="0"/>
              </w:rPr>
              <w:t xml:space="preserve">Full — ví dụ</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3A">
            <w:pPr>
              <w:rPr/>
            </w:pPr>
            <w:r w:rsidDel="00000000" w:rsidR="00000000" w:rsidRPr="00000000">
              <w:rPr>
                <w:b w:val="0"/>
                <w:bCs w:val="0"/>
                <w:i w:val="0"/>
                <w:iCs w:val="0"/>
                <w:rtl w:val="0"/>
              </w:rPr>
              <w:t xml:space="preserve">What's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B">
            <w:pPr>
              <w:rPr/>
            </w:pPr>
            <w:r w:rsidDel="00000000" w:rsidR="00000000" w:rsidRPr="00000000">
              <w:rPr>
                <w:b w:val="0"/>
                <w:bCs w:val="0"/>
                <w:i w:val="0"/>
                <w:iCs w:val="0"/>
                <w:rtl w:val="0"/>
              </w:rPr>
              <w:t xml:space="preserve">/wɒts/ — What's the topic of today's discussion?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C">
            <w:pPr>
              <w:rPr/>
            </w:pPr>
            <w:r w:rsidDel="00000000" w:rsidR="00000000" w:rsidRPr="00000000">
              <w:rPr>
                <w:b w:val="0"/>
                <w:bCs w:val="0"/>
                <w:i w:val="0"/>
                <w:iCs w:val="0"/>
                <w:rtl w:val="0"/>
              </w:rPr>
              <w:t xml:space="preserve">/wɒt ɪz/ — What is the topic of today's discussion?</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3D">
            <w:pPr>
              <w:rPr/>
            </w:pPr>
            <w:r w:rsidDel="00000000" w:rsidR="00000000" w:rsidRPr="00000000">
              <w:rPr>
                <w:b w:val="0"/>
                <w:bCs w:val="0"/>
                <w:i w:val="0"/>
                <w:iCs w:val="0"/>
                <w:rtl w:val="0"/>
              </w:rPr>
              <w:t xml:space="preserve">That's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E">
            <w:pPr>
              <w:rPr/>
            </w:pPr>
            <w:r w:rsidDel="00000000" w:rsidR="00000000" w:rsidRPr="00000000">
              <w:rPr>
                <w:b w:val="0"/>
                <w:bCs w:val="0"/>
                <w:i w:val="0"/>
                <w:iCs w:val="0"/>
                <w:rtl w:val="0"/>
              </w:rPr>
              <w:t xml:space="preserve">/ðæts/ — That's a good point.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F">
            <w:pPr>
              <w:rPr/>
            </w:pPr>
            <w:r w:rsidDel="00000000" w:rsidR="00000000" w:rsidRPr="00000000">
              <w:rPr>
                <w:b w:val="0"/>
                <w:bCs w:val="0"/>
                <w:i w:val="0"/>
                <w:iCs w:val="0"/>
                <w:rtl w:val="0"/>
              </w:rPr>
              <w:t xml:space="preserve">/ðæt ɪz/ — That is a good point.</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40">
            <w:pPr>
              <w:rPr/>
            </w:pPr>
            <w:r w:rsidDel="00000000" w:rsidR="00000000" w:rsidRPr="00000000">
              <w:rPr>
                <w:b w:val="0"/>
                <w:bCs w:val="0"/>
                <w:i w:val="0"/>
                <w:iCs w:val="0"/>
                <w:rtl w:val="0"/>
              </w:rPr>
              <w:t xml:space="preserve">You're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1">
            <w:pPr>
              <w:rPr/>
            </w:pPr>
            <w:r w:rsidDel="00000000" w:rsidR="00000000" w:rsidRPr="00000000">
              <w:rPr>
                <w:b w:val="0"/>
                <w:bCs w:val="0"/>
                <w:i w:val="0"/>
                <w:iCs w:val="0"/>
                <w:rtl w:val="0"/>
              </w:rPr>
              <w:t xml:space="preserve">/jʊər/ — You're right, Mark.</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2">
            <w:pPr>
              <w:rPr/>
            </w:pPr>
            <w:r w:rsidDel="00000000" w:rsidR="00000000" w:rsidRPr="00000000">
              <w:rPr>
                <w:b w:val="0"/>
                <w:bCs w:val="0"/>
                <w:i w:val="0"/>
                <w:iCs w:val="0"/>
                <w:rtl w:val="0"/>
              </w:rPr>
              <w:t xml:space="preserve">/juː ɑːr/ — You are right, Mark.</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43">
            <w:pPr>
              <w:rPr/>
            </w:pPr>
            <w:r w:rsidDel="00000000" w:rsidR="00000000" w:rsidRPr="00000000">
              <w:rPr>
                <w:b w:val="0"/>
                <w:bCs w:val="0"/>
                <w:i w:val="0"/>
                <w:iCs w:val="0"/>
                <w:rtl w:val="0"/>
              </w:rPr>
              <w:t xml:space="preserve">We'll</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4">
            <w:pPr>
              <w:rPr/>
            </w:pPr>
            <w:r w:rsidDel="00000000" w:rsidR="00000000" w:rsidRPr="00000000">
              <w:rPr>
                <w:b w:val="0"/>
                <w:bCs w:val="0"/>
                <w:i w:val="0"/>
                <w:iCs w:val="0"/>
                <w:rtl w:val="0"/>
              </w:rPr>
              <w:t xml:space="preserve">/wiːl/ — We'll talk about the generation gap.</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5">
            <w:pPr>
              <w:rPr/>
            </w:pPr>
            <w:r w:rsidDel="00000000" w:rsidR="00000000" w:rsidRPr="00000000">
              <w:rPr>
                <w:b w:val="0"/>
                <w:bCs w:val="0"/>
                <w:i w:val="0"/>
                <w:iCs w:val="0"/>
                <w:rtl w:val="0"/>
              </w:rPr>
              <w:t xml:space="preserve">/wiː wɪl/ — We will talk about the generation gap.</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46">
            <w:pPr>
              <w:rPr/>
            </w:pPr>
            <w:r w:rsidDel="00000000" w:rsidR="00000000" w:rsidRPr="00000000">
              <w:rPr>
                <w:b w:val="0"/>
                <w:bCs w:val="0"/>
                <w:i w:val="0"/>
                <w:iCs w:val="0"/>
                <w:rtl w:val="0"/>
              </w:rPr>
              <w:t xml:space="preserve">I'll</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7">
            <w:pPr>
              <w:rPr/>
            </w:pPr>
            <w:r w:rsidDel="00000000" w:rsidR="00000000" w:rsidRPr="00000000">
              <w:rPr>
                <w:b w:val="0"/>
                <w:bCs w:val="0"/>
                <w:i w:val="0"/>
                <w:iCs w:val="0"/>
                <w:rtl w:val="0"/>
              </w:rPr>
              <w:t xml:space="preserve">/aɪl/ — I'll ask him about it.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8">
            <w:pPr>
              <w:rPr/>
            </w:pPr>
            <w:r w:rsidDel="00000000" w:rsidR="00000000" w:rsidRPr="00000000">
              <w:rPr>
                <w:b w:val="0"/>
                <w:bCs w:val="0"/>
                <w:i w:val="0"/>
                <w:iCs w:val="0"/>
                <w:rtl w:val="0"/>
              </w:rPr>
              <w:t xml:space="preserve">/aɪ wɪl/ — I will ask him about it.</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49">
            <w:pPr>
              <w:rPr/>
            </w:pPr>
            <w:r w:rsidDel="00000000" w:rsidR="00000000" w:rsidRPr="00000000">
              <w:rPr>
                <w:b w:val="0"/>
                <w:bCs w:val="0"/>
                <w:i w:val="0"/>
                <w:iCs w:val="0"/>
                <w:rtl w:val="0"/>
              </w:rPr>
              <w:t xml:space="preserve">who'll</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A">
            <w:pPr>
              <w:rPr/>
            </w:pPr>
            <w:r w:rsidDel="00000000" w:rsidR="00000000" w:rsidRPr="00000000">
              <w:rPr>
                <w:b w:val="0"/>
                <w:bCs w:val="0"/>
                <w:i w:val="0"/>
                <w:iCs w:val="0"/>
                <w:rtl w:val="0"/>
              </w:rPr>
              <w:t xml:space="preserve">/huːl/ — Who'll be the next presenter?</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B">
            <w:pPr>
              <w:rPr/>
            </w:pPr>
            <w:r w:rsidDel="00000000" w:rsidR="00000000" w:rsidRPr="00000000">
              <w:rPr>
                <w:b w:val="0"/>
                <w:bCs w:val="0"/>
                <w:i w:val="0"/>
                <w:iCs w:val="0"/>
                <w:rtl w:val="0"/>
              </w:rPr>
              <w:t xml:space="preserve">/huː wɪl/ — Who will be the next presenter?</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4C">
            <w:pPr>
              <w:rPr/>
            </w:pPr>
            <w:r w:rsidDel="00000000" w:rsidR="00000000" w:rsidRPr="00000000">
              <w:rPr>
                <w:b w:val="0"/>
                <w:bCs w:val="0"/>
                <w:i w:val="0"/>
                <w:iCs w:val="0"/>
                <w:rtl w:val="0"/>
              </w:rPr>
              <w:t xml:space="preserve">can't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D">
            <w:pPr>
              <w:rPr/>
            </w:pPr>
            <w:r w:rsidDel="00000000" w:rsidR="00000000" w:rsidRPr="00000000">
              <w:rPr>
                <w:b w:val="0"/>
                <w:bCs w:val="0"/>
                <w:i w:val="0"/>
                <w:iCs w:val="0"/>
                <w:rtl w:val="0"/>
              </w:rPr>
              <w:t xml:space="preserve">/kɑːnt/ — We can't avoid daily arguments.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E">
            <w:pPr>
              <w:rPr/>
            </w:pPr>
            <w:r w:rsidDel="00000000" w:rsidR="00000000" w:rsidRPr="00000000">
              <w:rPr>
                <w:b w:val="0"/>
                <w:bCs w:val="0"/>
                <w:i w:val="0"/>
                <w:iCs w:val="0"/>
                <w:rtl w:val="0"/>
              </w:rPr>
              <w:t xml:space="preserve">/ˈkænɒt/ — We cannot avoid daily arguments.</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4F">
            <w:pPr>
              <w:rPr/>
            </w:pPr>
            <w:r w:rsidDel="00000000" w:rsidR="00000000" w:rsidRPr="00000000">
              <w:rPr>
                <w:b w:val="0"/>
                <w:bCs w:val="0"/>
                <w:i w:val="0"/>
                <w:iCs w:val="0"/>
                <w:rtl w:val="0"/>
              </w:rPr>
              <w:t xml:space="preserve">don't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0">
            <w:pPr>
              <w:rPr/>
            </w:pPr>
            <w:r w:rsidDel="00000000" w:rsidR="00000000" w:rsidRPr="00000000">
              <w:rPr>
                <w:b w:val="0"/>
                <w:bCs w:val="0"/>
                <w:i w:val="0"/>
                <w:iCs w:val="0"/>
                <w:rtl w:val="0"/>
              </w:rPr>
              <w:t xml:space="preserve">/dəʊnt/ — No, I don't.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1">
            <w:pPr>
              <w:rPr/>
            </w:pPr>
            <w:r w:rsidDel="00000000" w:rsidR="00000000" w:rsidRPr="00000000">
              <w:rPr>
                <w:b w:val="0"/>
                <w:bCs w:val="0"/>
                <w:i w:val="0"/>
                <w:iCs w:val="0"/>
                <w:rtl w:val="0"/>
              </w:rPr>
              <w:t xml:space="preserve">/duː nɒt/ — No, I do not.</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52">
            <w:pPr>
              <w:rPr/>
            </w:pPr>
            <w:r w:rsidDel="00000000" w:rsidR="00000000" w:rsidRPr="00000000">
              <w:rPr>
                <w:b w:val="0"/>
                <w:bCs w:val="0"/>
                <w:i w:val="0"/>
                <w:iCs w:val="0"/>
                <w:rtl w:val="0"/>
              </w:rPr>
              <w:t xml:space="preserve">Let's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3">
            <w:pPr>
              <w:rPr/>
            </w:pPr>
            <w:r w:rsidDel="00000000" w:rsidR="00000000" w:rsidRPr="00000000">
              <w:rPr>
                <w:b w:val="0"/>
                <w:bCs w:val="0"/>
                <w:i w:val="0"/>
                <w:iCs w:val="0"/>
                <w:rtl w:val="0"/>
              </w:rPr>
              <w:t xml:space="preserve">/lets/ — Let's continue our discussion.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4">
            <w:pPr>
              <w:rPr/>
            </w:pPr>
            <w:r w:rsidDel="00000000" w:rsidR="00000000" w:rsidRPr="00000000">
              <w:rPr>
                <w:b w:val="0"/>
                <w:bCs w:val="0"/>
                <w:i w:val="0"/>
                <w:iCs w:val="0"/>
                <w:rtl w:val="0"/>
              </w:rPr>
              <w:t xml:space="preserve">/let ʌs/ — Let us continue our discussion.</w:t>
            </w:r>
            <w:r w:rsidDel="00000000" w:rsidR="00000000" w:rsidRPr="00000000">
              <w:rPr>
                <w:rtl w:val="0"/>
              </w:rPr>
            </w:r>
          </w:p>
        </w:tc>
      </w:tr>
    </w:tbl>
    <w:p w:rsidR="00000000" w:rsidDel="00000000" w:rsidP="00000000" w:rsidRDefault="00000000" w:rsidRPr="00000000" w14:paraId="00000055">
      <w:pPr>
        <w:spacing w:after="100" w:lineRule="auto"/>
        <w:rPr/>
      </w:pPr>
      <w:r w:rsidDel="00000000" w:rsidR="00000000" w:rsidRPr="00000000">
        <w:rPr>
          <w:i w:val="1"/>
          <w:iCs w:val="1"/>
          <w:rtl w:val="0"/>
        </w:rPr>
        <w:t xml:space="preserve">🎙️ Nghe và lặp lại từng từ. Ghi âm và nộp cho AI chấm.</w:t>
      </w:r>
      <w:r w:rsidDel="00000000" w:rsidR="00000000" w:rsidRPr="00000000">
        <w:rPr>
          <w:rtl w:val="0"/>
        </w:rPr>
      </w:r>
    </w:p>
    <w:p w:rsidR="00000000" w:rsidDel="00000000" w:rsidP="00000000" w:rsidRDefault="00000000" w:rsidRPr="00000000" w14:paraId="00000056">
      <w:pPr>
        <w:pStyle w:val="Heading3"/>
        <w:spacing w:after="90" w:before="200" w:lineRule="auto"/>
        <w:rPr/>
      </w:pPr>
      <w:r w:rsidDel="00000000" w:rsidR="00000000" w:rsidRPr="00000000">
        <w:rPr>
          <w:rtl w:val="0"/>
        </w:rPr>
        <w:t xml:space="preserve">Read Aloud — Listen and Repeat</w:t>
      </w:r>
    </w:p>
    <w:p w:rsidR="00000000" w:rsidDel="00000000" w:rsidP="00000000" w:rsidRDefault="00000000" w:rsidRPr="00000000" w14:paraId="00000057">
      <w:pPr>
        <w:spacing w:after="100" w:lineRule="auto"/>
        <w:rPr/>
      </w:pPr>
      <w:r w:rsidDel="00000000" w:rsidR="00000000" w:rsidRPr="00000000">
        <w:rPr>
          <w:rtl w:val="0"/>
        </w:rPr>
        <w:t xml:space="preserve">Đọc lần lượt 9 câu chứa dạng rút gọn, ghi âm và nộp bản thu để AI chấm.</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What's the topic of today's discussion?</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That's a good point.</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You're right, Mark.</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We'll talk about the generation gap.</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I'll ask him about it.</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Who'll be the next presenter?</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 can't avoid daily arguments.</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I don't.</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Let's continue our discussion.</w:t>
      </w:r>
    </w:p>
    <w:p w:rsidR="00000000" w:rsidDel="00000000" w:rsidP="00000000" w:rsidRDefault="00000000" w:rsidRPr="00000000" w14:paraId="00000061">
      <w:pPr>
        <w:pBdr>
          <w:bottom w:color="e6dcc9" w:space="4" w:sz="6" w:val="single"/>
        </w:pBdr>
        <w:spacing w:after="200" w:before="100" w:lineRule="auto"/>
        <w:rPr/>
      </w:pPr>
      <w:r w:rsidDel="00000000" w:rsidR="00000000" w:rsidRPr="00000000">
        <w:rPr>
          <w:rtl w:val="0"/>
        </w:rPr>
      </w:r>
    </w:p>
    <w:p w:rsidR="00000000" w:rsidDel="00000000" w:rsidP="00000000" w:rsidRDefault="00000000" w:rsidRPr="00000000" w14:paraId="00000062">
      <w:pPr>
        <w:pStyle w:val="Heading1"/>
        <w:spacing w:after="150" w:before="300" w:lineRule="auto"/>
        <w:rPr/>
      </w:pPr>
      <w:r w:rsidDel="00000000" w:rsidR="00000000" w:rsidRPr="00000000">
        <w:rPr>
          <w:rtl w:val="0"/>
        </w:rPr>
        <w:t xml:space="preserve">PHẦN 3 — PRACTICE</w:t>
      </w:r>
    </w:p>
    <w:p w:rsidR="00000000" w:rsidDel="00000000" w:rsidP="00000000" w:rsidRDefault="00000000" w:rsidRPr="00000000" w14:paraId="00000063">
      <w:pPr>
        <w:spacing w:after="100" w:lineRule="auto"/>
        <w:rPr/>
      </w:pPr>
      <w:r w:rsidDel="00000000" w:rsidR="00000000" w:rsidRPr="00000000">
        <w:rPr>
          <w:rtl w:val="0"/>
        </w:rPr>
        <w:t xml:space="preserve">Mục tiêu: học sinh HIỂU và NHẬN BIẾT được dạng rút gọn/đầy đủ. Không gán nhãn Nhận biết/Thông hiểu/Vận dụng, không chia gói Easy/Medium/Difficult.</w:t>
      </w:r>
    </w:p>
    <w:p w:rsidR="00000000" w:rsidDel="00000000" w:rsidP="00000000" w:rsidRDefault="00000000" w:rsidRPr="00000000" w14:paraId="00000064">
      <w:pPr>
        <w:spacing w:after="60" w:before="160" w:lineRule="auto"/>
        <w:rPr/>
      </w:pPr>
      <w:r w:rsidDel="00000000" w:rsidR="00000000" w:rsidRPr="00000000">
        <w:rPr>
          <w:b w:val="1"/>
          <w:bCs w:val="1"/>
          <w:color w:val="2d8b6f"/>
          <w:rtl w:val="0"/>
        </w:rPr>
        <w:t xml:space="preserve">[Listen &amp; Circle — Contracted or Full?]</w:t>
      </w:r>
      <w:r w:rsidDel="00000000" w:rsidR="00000000" w:rsidRPr="00000000">
        <w:rPr>
          <w:rtl w:val="0"/>
        </w:rPr>
      </w:r>
    </w:p>
    <w:p w:rsidR="00000000" w:rsidDel="00000000" w:rsidP="00000000" w:rsidRDefault="00000000" w:rsidRPr="00000000" w14:paraId="00000065">
      <w:pPr>
        <w:spacing w:after="100" w:lineRule="auto"/>
        <w:rPr/>
      </w:pPr>
      <w:r w:rsidDel="00000000" w:rsidR="00000000" w:rsidRPr="00000000">
        <w:rPr>
          <w:rtl w:val="0"/>
        </w:rPr>
        <w:t xml:space="preserve">Nghe câu, xác định phần được gạch chân đọc dạng Contracted hay Full. Đúng tinh thần Ex.2 SGK tr.19. 6 câu, chia 2 góc độ: (a) dạng rút gọn dùng bình thường giữa/đầu câu (5 câu); (b) trường hợp đặc biệt — không dùng rút gọn khi đứng một mình cuối câu (1 câu, #4).</w:t>
      </w:r>
    </w:p>
    <w:tbl>
      <w:tblPr>
        <w:tblStyle w:val="Table2"/>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4500"/>
        <w:gridCol w:w="1600"/>
        <w:gridCol w:w="2800"/>
        <w:tblGridChange w:id="0">
          <w:tblGrid>
            <w:gridCol w:w="500"/>
            <w:gridCol w:w="4500"/>
            <w:gridCol w:w="1600"/>
            <w:gridCol w:w="2800"/>
          </w:tblGrid>
        </w:tblGridChange>
      </w:tblGrid>
      <w:tr>
        <w:trPr>
          <w:cantSplit w:val="0"/>
          <w:tblHeader w:val="1"/>
        </w:trPr>
        <w:tc>
          <w:tcPr>
            <w:shd w:fill="f2eadc" w:val="clear"/>
            <w:tcMar>
              <w:top w:w="80.0" w:type="dxa"/>
              <w:left w:w="100.0" w:type="dxa"/>
              <w:bottom w:w="80.0" w:type="dxa"/>
              <w:right w:w="100.0" w:type="dxa"/>
            </w:tcMar>
          </w:tcPr>
          <w:p w:rsidR="00000000" w:rsidDel="00000000" w:rsidP="00000000" w:rsidRDefault="00000000" w:rsidRPr="00000000" w14:paraId="00000066">
            <w:pPr>
              <w:rPr/>
            </w:pPr>
            <w:r w:rsidDel="00000000" w:rsidR="00000000" w:rsidRPr="00000000">
              <w:rPr>
                <w:b w:val="1"/>
                <w:bCs w:val="1"/>
                <w:i w:val="0"/>
                <w:iCs w:val="0"/>
                <w:color w:val="14432f"/>
                <w:rtl w:val="0"/>
              </w:rPr>
              <w:t xml:space="preserve">#</w:t>
            </w:r>
            <w:r w:rsidDel="00000000" w:rsidR="00000000" w:rsidRPr="00000000">
              <w:rPr>
                <w:rtl w:val="0"/>
              </w:rPr>
            </w:r>
          </w:p>
        </w:tc>
        <w:tc>
          <w:tcPr>
            <w:shd w:fill="f2eadc" w:val="clear"/>
            <w:tcMar>
              <w:top w:w="80.0" w:type="dxa"/>
              <w:left w:w="100.0" w:type="dxa"/>
              <w:bottom w:w="80.0" w:type="dxa"/>
              <w:right w:w="100.0" w:type="dxa"/>
            </w:tcMar>
          </w:tcPr>
          <w:p w:rsidR="00000000" w:rsidDel="00000000" w:rsidP="00000000" w:rsidRDefault="00000000" w:rsidRPr="00000000" w14:paraId="00000067">
            <w:pPr>
              <w:rPr/>
            </w:pPr>
            <w:r w:rsidDel="00000000" w:rsidR="00000000" w:rsidRPr="00000000">
              <w:rPr>
                <w:b w:val="1"/>
                <w:bCs w:val="1"/>
                <w:i w:val="0"/>
                <w:iCs w:val="0"/>
                <w:color w:val="14432f"/>
                <w:rtl w:val="0"/>
              </w:rPr>
              <w:t xml:space="preserve">Câu nghe (phần gạch chân)</w:t>
            </w:r>
            <w:r w:rsidDel="00000000" w:rsidR="00000000" w:rsidRPr="00000000">
              <w:rPr>
                <w:rtl w:val="0"/>
              </w:rPr>
            </w:r>
          </w:p>
        </w:tc>
        <w:tc>
          <w:tcPr>
            <w:shd w:fill="f2eadc" w:val="clear"/>
            <w:tcMar>
              <w:top w:w="80.0" w:type="dxa"/>
              <w:left w:w="100.0" w:type="dxa"/>
              <w:bottom w:w="80.0" w:type="dxa"/>
              <w:right w:w="100.0" w:type="dxa"/>
            </w:tcMar>
          </w:tcPr>
          <w:p w:rsidR="00000000" w:rsidDel="00000000" w:rsidP="00000000" w:rsidRDefault="00000000" w:rsidRPr="00000000" w14:paraId="00000068">
            <w:pPr>
              <w:rPr/>
            </w:pPr>
            <w:r w:rsidDel="00000000" w:rsidR="00000000" w:rsidRPr="00000000">
              <w:rPr>
                <w:b w:val="1"/>
                <w:bCs w:val="1"/>
                <w:i w:val="0"/>
                <w:iCs w:val="0"/>
                <w:color w:val="14432f"/>
                <w:rtl w:val="0"/>
              </w:rPr>
              <w:t xml:space="preserve">Đáp án đúng</w:t>
            </w:r>
            <w:r w:rsidDel="00000000" w:rsidR="00000000" w:rsidRPr="00000000">
              <w:rPr>
                <w:rtl w:val="0"/>
              </w:rPr>
            </w:r>
          </w:p>
        </w:tc>
        <w:tc>
          <w:tcPr>
            <w:shd w:fill="f2eadc" w:val="clear"/>
            <w:tcMar>
              <w:top w:w="80.0" w:type="dxa"/>
              <w:left w:w="100.0" w:type="dxa"/>
              <w:bottom w:w="80.0" w:type="dxa"/>
              <w:right w:w="100.0" w:type="dxa"/>
            </w:tcMar>
          </w:tcPr>
          <w:p w:rsidR="00000000" w:rsidDel="00000000" w:rsidP="00000000" w:rsidRDefault="00000000" w:rsidRPr="00000000" w14:paraId="00000069">
            <w:pPr>
              <w:rPr/>
            </w:pPr>
            <w:r w:rsidDel="00000000" w:rsidR="00000000" w:rsidRPr="00000000">
              <w:rPr>
                <w:b w:val="1"/>
                <w:bCs w:val="1"/>
                <w:i w:val="0"/>
                <w:iCs w:val="0"/>
                <w:color w:val="14432f"/>
                <w:rtl w:val="0"/>
              </w:rPr>
              <w:t xml:space="preserve">Giải thích</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6A">
            <w:pPr>
              <w:rPr/>
            </w:pPr>
            <w:r w:rsidDel="00000000" w:rsidR="00000000" w:rsidRPr="00000000">
              <w:rPr>
                <w:b w:val="0"/>
                <w:bCs w:val="0"/>
                <w:i w:val="0"/>
                <w:iCs w:val="0"/>
                <w:rtl w:val="0"/>
              </w:rPr>
              <w:t xml:space="preserve">1</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B">
            <w:pPr>
              <w:rPr/>
            </w:pPr>
            <w:r w:rsidDel="00000000" w:rsidR="00000000" w:rsidRPr="00000000">
              <w:rPr>
                <w:b w:val="0"/>
                <w:bCs w:val="0"/>
                <w:i w:val="0"/>
                <w:iCs w:val="0"/>
                <w:rtl w:val="0"/>
              </w:rPr>
              <w:t xml:space="preserve">What's the topic of today's discussion?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C">
            <w:pPr>
              <w:rPr/>
            </w:pPr>
            <w:r w:rsidDel="00000000" w:rsidR="00000000" w:rsidRPr="00000000">
              <w:rPr>
                <w:b w:val="0"/>
                <w:bCs w:val="0"/>
                <w:i w:val="0"/>
                <w:iCs w:val="0"/>
                <w:rtl w:val="0"/>
              </w:rPr>
              <w:t xml:space="preserve">Contracted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D">
            <w:pPr>
              <w:rPr/>
            </w:pPr>
            <w:r w:rsidDel="00000000" w:rsidR="00000000" w:rsidRPr="00000000">
              <w:rPr>
                <w:b w:val="0"/>
                <w:bCs w:val="0"/>
                <w:i w:val="0"/>
                <w:iCs w:val="0"/>
                <w:rtl w:val="0"/>
              </w:rPr>
              <w:t xml:space="preserve">"What's" = What is, nối liền thành 1 âm tiết, dùng tự nhiên đầu câu hỏi.</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6E">
            <w:pPr>
              <w:rPr/>
            </w:pPr>
            <w:r w:rsidDel="00000000" w:rsidR="00000000" w:rsidRPr="00000000">
              <w:rPr>
                <w:b w:val="0"/>
                <w:bCs w:val="0"/>
                <w:i w:val="0"/>
                <w:iCs w:val="0"/>
                <w:rtl w:val="0"/>
              </w:rPr>
              <w:t xml:space="preserve">2</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F">
            <w:pPr>
              <w:rPr/>
            </w:pPr>
            <w:r w:rsidDel="00000000" w:rsidR="00000000" w:rsidRPr="00000000">
              <w:rPr>
                <w:b w:val="0"/>
                <w:bCs w:val="0"/>
                <w:i w:val="0"/>
                <w:iCs w:val="0"/>
                <w:rtl w:val="0"/>
              </w:rPr>
              <w:t xml:space="preserve">We'll talk about the generation gap.</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0">
            <w:pPr>
              <w:rPr/>
            </w:pPr>
            <w:r w:rsidDel="00000000" w:rsidR="00000000" w:rsidRPr="00000000">
              <w:rPr>
                <w:b w:val="0"/>
                <w:bCs w:val="0"/>
                <w:i w:val="0"/>
                <w:iCs w:val="0"/>
                <w:rtl w:val="0"/>
              </w:rPr>
              <w:t xml:space="preserve">Contracted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1">
            <w:pPr>
              <w:rPr/>
            </w:pPr>
            <w:r w:rsidDel="00000000" w:rsidR="00000000" w:rsidRPr="00000000">
              <w:rPr>
                <w:b w:val="0"/>
                <w:bCs w:val="0"/>
                <w:i w:val="0"/>
                <w:iCs w:val="0"/>
                <w:rtl w:val="0"/>
              </w:rPr>
              <w:t xml:space="preserve">"We'll" = We will, nối liền vào chủ ngữ "We".</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72">
            <w:pPr>
              <w:rPr/>
            </w:pPr>
            <w:r w:rsidDel="00000000" w:rsidR="00000000" w:rsidRPr="00000000">
              <w:rPr>
                <w:b w:val="0"/>
                <w:bCs w:val="0"/>
                <w:i w:val="0"/>
                <w:iCs w:val="0"/>
                <w:rtl w:val="0"/>
              </w:rPr>
              <w:t xml:space="preserve">3</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3">
            <w:pPr>
              <w:rPr/>
            </w:pPr>
            <w:r w:rsidDel="00000000" w:rsidR="00000000" w:rsidRPr="00000000">
              <w:rPr>
                <w:b w:val="0"/>
                <w:bCs w:val="0"/>
                <w:i w:val="0"/>
                <w:iCs w:val="0"/>
                <w:rtl w:val="0"/>
              </w:rPr>
              <w:t xml:space="preserve">No, I don't.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4">
            <w:pPr>
              <w:rPr/>
            </w:pPr>
            <w:r w:rsidDel="00000000" w:rsidR="00000000" w:rsidRPr="00000000">
              <w:rPr>
                <w:b w:val="0"/>
                <w:bCs w:val="0"/>
                <w:i w:val="0"/>
                <w:iCs w:val="0"/>
                <w:rtl w:val="0"/>
              </w:rPr>
              <w:t xml:space="preserve">Contracted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5">
            <w:pPr>
              <w:rPr/>
            </w:pPr>
            <w:r w:rsidDel="00000000" w:rsidR="00000000" w:rsidRPr="00000000">
              <w:rPr>
                <w:b w:val="0"/>
                <w:bCs w:val="0"/>
                <w:i w:val="0"/>
                <w:iCs w:val="0"/>
                <w:rtl w:val="0"/>
              </w:rPr>
              <w:t xml:space="preserve">"don't" là dạng phủ định (n't) — CÓ THỂ đứng một mình cuối câu, không cần đổi sang dạng đầy đủ.</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76">
            <w:pPr>
              <w:rPr/>
            </w:pPr>
            <w:r w:rsidDel="00000000" w:rsidR="00000000" w:rsidRPr="00000000">
              <w:rPr>
                <w:b w:val="0"/>
                <w:bCs w:val="0"/>
                <w:i w:val="0"/>
                <w:iCs w:val="0"/>
                <w:rtl w:val="0"/>
              </w:rPr>
              <w:t xml:space="preserve">4</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7">
            <w:pPr>
              <w:rPr/>
            </w:pPr>
            <w:r w:rsidDel="00000000" w:rsidR="00000000" w:rsidRPr="00000000">
              <w:rPr>
                <w:b w:val="0"/>
                <w:bCs w:val="0"/>
                <w:i w:val="0"/>
                <w:iCs w:val="0"/>
                <w:rtl w:val="0"/>
              </w:rPr>
              <w:t xml:space="preserve">Will you speak next? – Yes, I will.</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8">
            <w:pPr>
              <w:rPr/>
            </w:pPr>
            <w:r w:rsidDel="00000000" w:rsidR="00000000" w:rsidRPr="00000000">
              <w:rPr>
                <w:b w:val="0"/>
                <w:bCs w:val="0"/>
                <w:i w:val="0"/>
                <w:iCs w:val="0"/>
                <w:rtl w:val="0"/>
              </w:rPr>
              <w:t xml:space="preserve">Full</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9">
            <w:pPr>
              <w:rPr/>
            </w:pPr>
            <w:r w:rsidDel="00000000" w:rsidR="00000000" w:rsidRPr="00000000">
              <w:rPr>
                <w:b w:val="0"/>
                <w:bCs w:val="0"/>
                <w:i w:val="0"/>
                <w:iCs w:val="0"/>
                <w:rtl w:val="0"/>
              </w:rPr>
              <w:t xml:space="preserve">Trường hợp đặc biệt: "I will" đứng một mình cuối câu trả lời → PHẢI dùng dạng đầy đủ, không được nói "Yes, I'll."</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7A">
            <w:pPr>
              <w:rPr/>
            </w:pPr>
            <w:r w:rsidDel="00000000" w:rsidR="00000000" w:rsidRPr="00000000">
              <w:rPr>
                <w:b w:val="0"/>
                <w:bCs w:val="0"/>
                <w:i w:val="0"/>
                <w:iCs w:val="0"/>
                <w:rtl w:val="0"/>
              </w:rPr>
              <w:t xml:space="preserve">5</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B">
            <w:pPr>
              <w:rPr/>
            </w:pPr>
            <w:r w:rsidDel="00000000" w:rsidR="00000000" w:rsidRPr="00000000">
              <w:rPr>
                <w:b w:val="0"/>
                <w:bCs w:val="0"/>
                <w:i w:val="0"/>
                <w:iCs w:val="0"/>
                <w:rtl w:val="0"/>
              </w:rPr>
              <w:t xml:space="preserve">That's a good point.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C">
            <w:pPr>
              <w:rPr/>
            </w:pPr>
            <w:r w:rsidDel="00000000" w:rsidR="00000000" w:rsidRPr="00000000">
              <w:rPr>
                <w:b w:val="0"/>
                <w:bCs w:val="0"/>
                <w:i w:val="0"/>
                <w:iCs w:val="0"/>
                <w:rtl w:val="0"/>
              </w:rPr>
              <w:t xml:space="preserve">Contracted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D">
            <w:pPr>
              <w:rPr/>
            </w:pPr>
            <w:r w:rsidDel="00000000" w:rsidR="00000000" w:rsidRPr="00000000">
              <w:rPr>
                <w:b w:val="0"/>
                <w:bCs w:val="0"/>
                <w:i w:val="0"/>
                <w:iCs w:val="0"/>
                <w:rtl w:val="0"/>
              </w:rPr>
              <w:t xml:space="preserve">"That's" = That is, nối liền vào từ đứng trước.</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7E">
            <w:pPr>
              <w:rPr/>
            </w:pPr>
            <w:r w:rsidDel="00000000" w:rsidR="00000000" w:rsidRPr="00000000">
              <w:rPr>
                <w:b w:val="0"/>
                <w:bCs w:val="0"/>
                <w:i w:val="0"/>
                <w:iCs w:val="0"/>
                <w:rtl w:val="0"/>
              </w:rPr>
              <w:t xml:space="preserve">6</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F">
            <w:pPr>
              <w:rPr/>
            </w:pPr>
            <w:r w:rsidDel="00000000" w:rsidR="00000000" w:rsidRPr="00000000">
              <w:rPr>
                <w:b w:val="0"/>
                <w:bCs w:val="0"/>
                <w:i w:val="0"/>
                <w:iCs w:val="0"/>
                <w:rtl w:val="0"/>
              </w:rPr>
              <w:t xml:space="preserve">You're right, Mark.</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0">
            <w:pPr>
              <w:rPr/>
            </w:pPr>
            <w:r w:rsidDel="00000000" w:rsidR="00000000" w:rsidRPr="00000000">
              <w:rPr>
                <w:b w:val="0"/>
                <w:bCs w:val="0"/>
                <w:i w:val="0"/>
                <w:iCs w:val="0"/>
                <w:rtl w:val="0"/>
              </w:rPr>
              <w:t xml:space="preserve">Contracted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1">
            <w:pPr>
              <w:rPr/>
            </w:pPr>
            <w:r w:rsidDel="00000000" w:rsidR="00000000" w:rsidRPr="00000000">
              <w:rPr>
                <w:b w:val="0"/>
                <w:bCs w:val="0"/>
                <w:i w:val="0"/>
                <w:iCs w:val="0"/>
                <w:rtl w:val="0"/>
              </w:rPr>
              <w:t xml:space="preserve">"You're" = You are, nối liền vào chủ ngữ "You".</w:t>
            </w:r>
            <w:r w:rsidDel="00000000" w:rsidR="00000000" w:rsidRPr="00000000">
              <w:rPr>
                <w:rtl w:val="0"/>
              </w:rPr>
            </w:r>
          </w:p>
        </w:tc>
      </w:tr>
    </w:tbl>
    <w:p w:rsidR="00000000" w:rsidDel="00000000" w:rsidP="00000000" w:rsidRDefault="00000000" w:rsidRPr="00000000" w14:paraId="00000082">
      <w:pPr>
        <w:pStyle w:val="Heading3"/>
        <w:spacing w:after="90" w:before="200" w:lineRule="auto"/>
        <w:rPr/>
      </w:pPr>
      <w:r w:rsidDel="00000000" w:rsidR="00000000" w:rsidRPr="00000000">
        <w:rPr>
          <w:rtl w:val="0"/>
        </w:rPr>
        <w:t xml:space="preserve">Read Aloud — Short Phrases</w:t>
      </w:r>
    </w:p>
    <w:p w:rsidR="00000000" w:rsidDel="00000000" w:rsidP="00000000" w:rsidRDefault="00000000" w:rsidRPr="00000000" w14:paraId="00000083">
      <w:pPr>
        <w:spacing w:after="100" w:lineRule="auto"/>
        <w:rPr/>
      </w:pPr>
      <w:r w:rsidDel="00000000" w:rsidR="00000000" w:rsidRPr="00000000">
        <w:rPr>
          <w:rtl w:val="0"/>
        </w:rPr>
        <w:t xml:space="preserve">Đọc rõ ràng rồi nghe lại bản ghi trước khi gửi. Độ khó tăng dần qua 3 câu.</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Tier 1: What's the topic today? – We'll talk about the generation gap.</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Tier 2: You're right, Mark. That's a good point.</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Tier 3: We can't avoid daily arguments, but let's continue our discussion calmly.</w:t>
      </w:r>
    </w:p>
    <w:p w:rsidR="00000000" w:rsidDel="00000000" w:rsidP="00000000" w:rsidRDefault="00000000" w:rsidRPr="00000000" w14:paraId="00000087">
      <w:pPr>
        <w:spacing w:after="100" w:lineRule="auto"/>
        <w:rPr/>
      </w:pPr>
      <w:r w:rsidDel="00000000" w:rsidR="00000000" w:rsidRPr="00000000">
        <w:rPr>
          <w:i w:val="1"/>
          <w:iCs w:val="1"/>
          <w:rtl w:val="0"/>
        </w:rPr>
        <w:t xml:space="preserve">🎙️ Ghi âm và nộp cho AI chấm.</w:t>
      </w:r>
      <w:r w:rsidDel="00000000" w:rsidR="00000000" w:rsidRPr="00000000">
        <w:rPr>
          <w:rtl w:val="0"/>
        </w:rPr>
      </w:r>
    </w:p>
    <w:p w:rsidR="00000000" w:rsidDel="00000000" w:rsidP="00000000" w:rsidRDefault="00000000" w:rsidRPr="00000000" w14:paraId="00000088">
      <w:pPr>
        <w:pBdr>
          <w:bottom w:color="e6dcc9" w:space="4" w:sz="6" w:val="single"/>
        </w:pBdr>
        <w:spacing w:after="200" w:before="100" w:lineRule="auto"/>
        <w:rPr/>
      </w:pPr>
      <w:r w:rsidDel="00000000" w:rsidR="00000000" w:rsidRPr="00000000">
        <w:rPr>
          <w:rtl w:val="0"/>
        </w:rPr>
      </w:r>
    </w:p>
    <w:p w:rsidR="00000000" w:rsidDel="00000000" w:rsidP="00000000" w:rsidRDefault="00000000" w:rsidRPr="00000000" w14:paraId="00000089">
      <w:pPr>
        <w:pStyle w:val="Heading1"/>
        <w:spacing w:after="150" w:before="300" w:lineRule="auto"/>
        <w:rPr/>
      </w:pPr>
      <w:r w:rsidDel="00000000" w:rsidR="00000000" w:rsidRPr="00000000">
        <w:rPr>
          <w:rtl w:val="0"/>
        </w:rPr>
        <w:t xml:space="preserve">EXTRA PRACTICE</w:t>
      </w:r>
    </w:p>
    <w:p w:rsidR="00000000" w:rsidDel="00000000" w:rsidP="00000000" w:rsidRDefault="00000000" w:rsidRPr="00000000" w14:paraId="0000008A">
      <w:pPr>
        <w:spacing w:after="100" w:lineRule="auto"/>
        <w:rPr/>
      </w:pPr>
      <w:r w:rsidDel="00000000" w:rsidR="00000000" w:rsidRPr="00000000">
        <w:rPr>
          <w:rtl w:val="0"/>
        </w:rPr>
        <w:t xml:space="preserve">Mục tiêu: học sinh luyện đến mức NHUẦN NHUYỄN, tránh nhầm lẫn thường gặp (VD nhầm 's sở hữu với 's rút gọn của "is"; dùng dạng rút gọn khẳng định khi đứng một mình hoặc trong văn viết trang trọng).</w:t>
      </w:r>
    </w:p>
    <w:p w:rsidR="00000000" w:rsidDel="00000000" w:rsidP="00000000" w:rsidRDefault="00000000" w:rsidRPr="00000000" w14:paraId="0000008B">
      <w:pPr>
        <w:spacing w:after="60" w:before="160" w:lineRule="auto"/>
        <w:rPr/>
      </w:pPr>
      <w:r w:rsidDel="00000000" w:rsidR="00000000" w:rsidRPr="00000000">
        <w:rPr>
          <w:b w:val="1"/>
          <w:bCs w:val="1"/>
          <w:color w:val="2d8b6f"/>
          <w:rtl w:val="0"/>
        </w:rPr>
        <w:t xml:space="preserve">[Mark the Contracted/Full Form in Context]</w:t>
      </w:r>
      <w:r w:rsidDel="00000000" w:rsidR="00000000" w:rsidRPr="00000000">
        <w:rPr>
          <w:rtl w:val="0"/>
        </w:rPr>
      </w:r>
    </w:p>
    <w:p w:rsidR="00000000" w:rsidDel="00000000" w:rsidP="00000000" w:rsidRDefault="00000000" w:rsidRPr="00000000" w14:paraId="0000008C">
      <w:pPr>
        <w:spacing w:after="100" w:lineRule="auto"/>
        <w:rPr/>
      </w:pPr>
      <w:r w:rsidDel="00000000" w:rsidR="00000000" w:rsidRPr="00000000">
        <w:rPr>
          <w:rtl w:val="0"/>
        </w:rPr>
        <w:t xml:space="preserve">Đọc câu/đoạn. Với phần được gạch chân, xác định dạng đọc đúng. 9 câu, chia 3 góc độ: (a) câu đơn — 1 vị trí được gạch chân (6 câu, gồm 1 câu về văn viết trang trọng #7); (b) câu đa mục tiêu — 2 vị trí được gạch chân trong cùng 1 câu (2 câu); (c) câu bẫy — không phải dạng rút gọn đang học (1 câu, #3).</w:t>
      </w:r>
    </w:p>
    <w:tbl>
      <w:tblPr>
        <w:tblStyle w:val="Table3"/>
        <w:tblW w:w="9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
        <w:gridCol w:w="3300"/>
        <w:gridCol w:w="2350"/>
        <w:gridCol w:w="1300"/>
        <w:gridCol w:w="2500"/>
        <w:tblGridChange w:id="0">
          <w:tblGrid>
            <w:gridCol w:w="450"/>
            <w:gridCol w:w="3300"/>
            <w:gridCol w:w="2350"/>
            <w:gridCol w:w="1300"/>
            <w:gridCol w:w="2500"/>
          </w:tblGrid>
        </w:tblGridChange>
      </w:tblGrid>
      <w:tr>
        <w:trPr>
          <w:cantSplit w:val="0"/>
          <w:tblHeader w:val="1"/>
        </w:trPr>
        <w:tc>
          <w:tcPr>
            <w:shd w:fill="f2eadc" w:val="clear"/>
            <w:tcMar>
              <w:top w:w="80.0" w:type="dxa"/>
              <w:left w:w="100.0" w:type="dxa"/>
              <w:bottom w:w="80.0" w:type="dxa"/>
              <w:right w:w="100.0" w:type="dxa"/>
            </w:tcMar>
          </w:tcPr>
          <w:p w:rsidR="00000000" w:rsidDel="00000000" w:rsidP="00000000" w:rsidRDefault="00000000" w:rsidRPr="00000000" w14:paraId="0000008D">
            <w:pPr>
              <w:rPr/>
            </w:pPr>
            <w:r w:rsidDel="00000000" w:rsidR="00000000" w:rsidRPr="00000000">
              <w:rPr>
                <w:b w:val="1"/>
                <w:bCs w:val="1"/>
                <w:i w:val="0"/>
                <w:iCs w:val="0"/>
                <w:color w:val="14432f"/>
                <w:rtl w:val="0"/>
              </w:rPr>
              <w:t xml:space="preserve">#</w:t>
            </w:r>
            <w:r w:rsidDel="00000000" w:rsidR="00000000" w:rsidRPr="00000000">
              <w:rPr>
                <w:rtl w:val="0"/>
              </w:rPr>
            </w:r>
          </w:p>
        </w:tc>
        <w:tc>
          <w:tcPr>
            <w:shd w:fill="f2eadc" w:val="clear"/>
            <w:tcMar>
              <w:top w:w="80.0" w:type="dxa"/>
              <w:left w:w="100.0" w:type="dxa"/>
              <w:bottom w:w="80.0" w:type="dxa"/>
              <w:right w:w="100.0" w:type="dxa"/>
            </w:tcMar>
          </w:tcPr>
          <w:p w:rsidR="00000000" w:rsidDel="00000000" w:rsidP="00000000" w:rsidRDefault="00000000" w:rsidRPr="00000000" w14:paraId="0000008E">
            <w:pPr>
              <w:rPr/>
            </w:pPr>
            <w:r w:rsidDel="00000000" w:rsidR="00000000" w:rsidRPr="00000000">
              <w:rPr>
                <w:b w:val="1"/>
                <w:bCs w:val="1"/>
                <w:i w:val="0"/>
                <w:iCs w:val="0"/>
                <w:color w:val="14432f"/>
                <w:rtl w:val="0"/>
              </w:rPr>
              <w:t xml:space="preserve">Câu / đoạn (phần gạch chân)</w:t>
            </w:r>
            <w:r w:rsidDel="00000000" w:rsidR="00000000" w:rsidRPr="00000000">
              <w:rPr>
                <w:rtl w:val="0"/>
              </w:rPr>
            </w:r>
          </w:p>
        </w:tc>
        <w:tc>
          <w:tcPr>
            <w:shd w:fill="f2eadc" w:val="clear"/>
            <w:tcMar>
              <w:top w:w="80.0" w:type="dxa"/>
              <w:left w:w="100.0" w:type="dxa"/>
              <w:bottom w:w="80.0" w:type="dxa"/>
              <w:right w:w="100.0" w:type="dxa"/>
            </w:tcMar>
          </w:tcPr>
          <w:p w:rsidR="00000000" w:rsidDel="00000000" w:rsidP="00000000" w:rsidRDefault="00000000" w:rsidRPr="00000000" w14:paraId="0000008F">
            <w:pPr>
              <w:rPr/>
            </w:pPr>
            <w:r w:rsidDel="00000000" w:rsidR="00000000" w:rsidRPr="00000000">
              <w:rPr>
                <w:b w:val="1"/>
                <w:bCs w:val="1"/>
                <w:i w:val="0"/>
                <w:iCs w:val="0"/>
                <w:color w:val="14432f"/>
                <w:rtl w:val="0"/>
              </w:rPr>
              <w:t xml:space="preserve">Lựa chọn</w:t>
            </w:r>
            <w:r w:rsidDel="00000000" w:rsidR="00000000" w:rsidRPr="00000000">
              <w:rPr>
                <w:rtl w:val="0"/>
              </w:rPr>
            </w:r>
          </w:p>
        </w:tc>
        <w:tc>
          <w:tcPr>
            <w:shd w:fill="f2eadc" w:val="clear"/>
            <w:tcMar>
              <w:top w:w="80.0" w:type="dxa"/>
              <w:left w:w="100.0" w:type="dxa"/>
              <w:bottom w:w="80.0" w:type="dxa"/>
              <w:right w:w="100.0" w:type="dxa"/>
            </w:tcMar>
          </w:tcPr>
          <w:p w:rsidR="00000000" w:rsidDel="00000000" w:rsidP="00000000" w:rsidRDefault="00000000" w:rsidRPr="00000000" w14:paraId="00000090">
            <w:pPr>
              <w:rPr/>
            </w:pPr>
            <w:r w:rsidDel="00000000" w:rsidR="00000000" w:rsidRPr="00000000">
              <w:rPr>
                <w:b w:val="1"/>
                <w:bCs w:val="1"/>
                <w:i w:val="0"/>
                <w:iCs w:val="0"/>
                <w:color w:val="14432f"/>
                <w:rtl w:val="0"/>
              </w:rPr>
              <w:t xml:space="preserve">Đáp án đúng</w:t>
            </w:r>
            <w:r w:rsidDel="00000000" w:rsidR="00000000" w:rsidRPr="00000000">
              <w:rPr>
                <w:rtl w:val="0"/>
              </w:rPr>
            </w:r>
          </w:p>
        </w:tc>
        <w:tc>
          <w:tcPr>
            <w:shd w:fill="f2eadc" w:val="clear"/>
            <w:tcMar>
              <w:top w:w="80.0" w:type="dxa"/>
              <w:left w:w="100.0" w:type="dxa"/>
              <w:bottom w:w="80.0" w:type="dxa"/>
              <w:right w:w="100.0" w:type="dxa"/>
            </w:tcMar>
          </w:tcPr>
          <w:p w:rsidR="00000000" w:rsidDel="00000000" w:rsidP="00000000" w:rsidRDefault="00000000" w:rsidRPr="00000000" w14:paraId="00000091">
            <w:pPr>
              <w:rPr/>
            </w:pPr>
            <w:r w:rsidDel="00000000" w:rsidR="00000000" w:rsidRPr="00000000">
              <w:rPr>
                <w:b w:val="1"/>
                <w:bCs w:val="1"/>
                <w:i w:val="0"/>
                <w:iCs w:val="0"/>
                <w:color w:val="14432f"/>
                <w:rtl w:val="0"/>
              </w:rPr>
              <w:t xml:space="preserve">Giải thích</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92">
            <w:pPr>
              <w:rPr/>
            </w:pPr>
            <w:r w:rsidDel="00000000" w:rsidR="00000000" w:rsidRPr="00000000">
              <w:rPr>
                <w:b w:val="0"/>
                <w:bCs w:val="0"/>
                <w:i w:val="0"/>
                <w:iCs w:val="0"/>
                <w:rtl w:val="0"/>
              </w:rPr>
              <w:t xml:space="preserve">1</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3">
            <w:pPr>
              <w:rPr/>
            </w:pPr>
            <w:r w:rsidDel="00000000" w:rsidR="00000000" w:rsidRPr="00000000">
              <w:rPr>
                <w:b w:val="0"/>
                <w:bCs w:val="0"/>
                <w:i w:val="0"/>
                <w:iCs w:val="0"/>
                <w:rtl w:val="0"/>
              </w:rPr>
              <w:t xml:space="preserve">You're spending too much time on your phone, aren't you?</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4">
            <w:pPr>
              <w:rPr/>
            </w:pPr>
            <w:r w:rsidDel="00000000" w:rsidR="00000000" w:rsidRPr="00000000">
              <w:rPr>
                <w:b w:val="0"/>
                <w:bCs w:val="0"/>
                <w:i w:val="0"/>
                <w:iCs w:val="0"/>
                <w:rtl w:val="0"/>
              </w:rPr>
              <w:t xml:space="preserve">Contracted / Full / Not a contracted form here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5">
            <w:pPr>
              <w:rPr/>
            </w:pPr>
            <w:r w:rsidDel="00000000" w:rsidR="00000000" w:rsidRPr="00000000">
              <w:rPr>
                <w:b w:val="0"/>
                <w:bCs w:val="0"/>
                <w:i w:val="0"/>
                <w:iCs w:val="0"/>
                <w:rtl w:val="0"/>
              </w:rPr>
              <w:t xml:space="preserve">Contracted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6">
            <w:pPr>
              <w:rPr/>
            </w:pPr>
            <w:r w:rsidDel="00000000" w:rsidR="00000000" w:rsidRPr="00000000">
              <w:rPr>
                <w:b w:val="0"/>
                <w:bCs w:val="0"/>
                <w:i w:val="0"/>
                <w:iCs w:val="0"/>
                <w:rtl w:val="0"/>
              </w:rPr>
              <w:t xml:space="preserve">"You're" = You are, nối liền vào chủ ngữ, dùng bình thường trong câu.</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97">
            <w:pPr>
              <w:rPr/>
            </w:pPr>
            <w:r w:rsidDel="00000000" w:rsidR="00000000" w:rsidRPr="00000000">
              <w:rPr>
                <w:b w:val="0"/>
                <w:bCs w:val="0"/>
                <w:i w:val="0"/>
                <w:iCs w:val="0"/>
                <w:rtl w:val="0"/>
              </w:rPr>
              <w:t xml:space="preserve">2</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8">
            <w:pPr>
              <w:rPr/>
            </w:pPr>
            <w:r w:rsidDel="00000000" w:rsidR="00000000" w:rsidRPr="00000000">
              <w:rPr>
                <w:b w:val="0"/>
                <w:bCs w:val="0"/>
                <w:i w:val="0"/>
                <w:iCs w:val="0"/>
                <w:rtl w:val="0"/>
              </w:rPr>
              <w:t xml:space="preserve">That's not what I meant.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9">
            <w:pPr>
              <w:rPr/>
            </w:pPr>
            <w:r w:rsidDel="00000000" w:rsidR="00000000" w:rsidRPr="00000000">
              <w:rPr>
                <w:b w:val="0"/>
                <w:bCs w:val="0"/>
                <w:i w:val="0"/>
                <w:iCs w:val="0"/>
                <w:rtl w:val="0"/>
              </w:rPr>
              <w:t xml:space="preserve">Contracted / Full / Not a contracted form here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A">
            <w:pPr>
              <w:rPr/>
            </w:pPr>
            <w:r w:rsidDel="00000000" w:rsidR="00000000" w:rsidRPr="00000000">
              <w:rPr>
                <w:b w:val="0"/>
                <w:bCs w:val="0"/>
                <w:i w:val="0"/>
                <w:iCs w:val="0"/>
                <w:rtl w:val="0"/>
              </w:rPr>
              <w:t xml:space="preserve">Contracted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B">
            <w:pPr>
              <w:rPr/>
            </w:pPr>
            <w:r w:rsidDel="00000000" w:rsidR="00000000" w:rsidRPr="00000000">
              <w:rPr>
                <w:b w:val="0"/>
                <w:bCs w:val="0"/>
                <w:i w:val="0"/>
                <w:iCs w:val="0"/>
                <w:rtl w:val="0"/>
              </w:rPr>
              <w:t xml:space="preserve">"That's" = That is, đứng đầu câu, nối liền tự nhiên.</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9C">
            <w:pPr>
              <w:rPr/>
            </w:pPr>
            <w:r w:rsidDel="00000000" w:rsidR="00000000" w:rsidRPr="00000000">
              <w:rPr>
                <w:b w:val="0"/>
                <w:bCs w:val="0"/>
                <w:i w:val="0"/>
                <w:iCs w:val="0"/>
                <w:rtl w:val="0"/>
              </w:rPr>
              <w:t xml:space="preserve">3</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D">
            <w:pPr>
              <w:rPr/>
            </w:pPr>
            <w:r w:rsidDel="00000000" w:rsidR="00000000" w:rsidRPr="00000000">
              <w:rPr>
                <w:b w:val="0"/>
                <w:bCs w:val="0"/>
                <w:i w:val="0"/>
                <w:iCs w:val="0"/>
                <w:rtl w:val="0"/>
              </w:rPr>
              <w:t xml:space="preserve">The teacher's bag is heavy today.</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E">
            <w:pPr>
              <w:rPr/>
            </w:pPr>
            <w:r w:rsidDel="00000000" w:rsidR="00000000" w:rsidRPr="00000000">
              <w:rPr>
                <w:b w:val="0"/>
                <w:bCs w:val="0"/>
                <w:i w:val="0"/>
                <w:iCs w:val="0"/>
                <w:rtl w:val="0"/>
              </w:rPr>
              <w:t xml:space="preserve">Contracted / Full / Not a contracted form here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F">
            <w:pPr>
              <w:rPr/>
            </w:pPr>
            <w:r w:rsidDel="00000000" w:rsidR="00000000" w:rsidRPr="00000000">
              <w:rPr>
                <w:b w:val="0"/>
                <w:bCs w:val="0"/>
                <w:i w:val="0"/>
                <w:iCs w:val="0"/>
                <w:rtl w:val="0"/>
              </w:rPr>
              <w:t xml:space="preserve">Not a contracted form here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A0">
            <w:pPr>
              <w:rPr/>
            </w:pPr>
            <w:r w:rsidDel="00000000" w:rsidR="00000000" w:rsidRPr="00000000">
              <w:rPr>
                <w:b w:val="0"/>
                <w:bCs w:val="0"/>
                <w:i w:val="0"/>
                <w:iCs w:val="0"/>
                <w:rtl w:val="0"/>
              </w:rPr>
              <w:t xml:space="preserve">Câu bẫy: 's ở đây là 's SỞ HỮU ("cái túi của giáo viên"), không phải rút gọn của "is" — không áp dụng quy tắc đang học.</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A1">
            <w:pPr>
              <w:rPr/>
            </w:pPr>
            <w:r w:rsidDel="00000000" w:rsidR="00000000" w:rsidRPr="00000000">
              <w:rPr>
                <w:b w:val="0"/>
                <w:bCs w:val="0"/>
                <w:i w:val="0"/>
                <w:iCs w:val="0"/>
                <w:rtl w:val="0"/>
              </w:rPr>
              <w:t xml:space="preserve">4</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A2">
            <w:pPr>
              <w:rPr/>
            </w:pPr>
            <w:r w:rsidDel="00000000" w:rsidR="00000000" w:rsidRPr="00000000">
              <w:rPr>
                <w:b w:val="0"/>
                <w:bCs w:val="0"/>
                <w:i w:val="0"/>
                <w:iCs w:val="0"/>
                <w:rtl w:val="0"/>
              </w:rPr>
              <w:t xml:space="preserve">I'm not sure who'll be free this weekend, but I'll ask him.</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A3">
            <w:pPr>
              <w:rPr/>
            </w:pPr>
            <w:r w:rsidDel="00000000" w:rsidR="00000000" w:rsidRPr="00000000">
              <w:rPr>
                <w:b w:val="0"/>
                <w:bCs w:val="0"/>
                <w:i w:val="0"/>
                <w:iCs w:val="0"/>
                <w:rtl w:val="0"/>
              </w:rPr>
              <w:t xml:space="preserve">Both contracted / Both full / One contracted, one full</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A4">
            <w:pPr>
              <w:rPr/>
            </w:pPr>
            <w:r w:rsidDel="00000000" w:rsidR="00000000" w:rsidRPr="00000000">
              <w:rPr>
                <w:b w:val="0"/>
                <w:bCs w:val="0"/>
                <w:i w:val="0"/>
                <w:iCs w:val="0"/>
                <w:rtl w:val="0"/>
              </w:rPr>
              <w:t xml:space="preserve">Both contracted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A5">
            <w:pPr>
              <w:rPr/>
            </w:pPr>
            <w:r w:rsidDel="00000000" w:rsidR="00000000" w:rsidRPr="00000000">
              <w:rPr>
                <w:b w:val="0"/>
                <w:bCs w:val="0"/>
                <w:i w:val="0"/>
                <w:iCs w:val="0"/>
                <w:rtl w:val="0"/>
              </w:rPr>
              <w:t xml:space="preserve">Cả "who'll" và "I'll" đều đứng trước phần câu theo sau (be free / ask him) → cả hai đều dùng dạng rút gọn bình thường.</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A6">
            <w:pPr>
              <w:rPr/>
            </w:pPr>
            <w:r w:rsidDel="00000000" w:rsidR="00000000" w:rsidRPr="00000000">
              <w:rPr>
                <w:b w:val="0"/>
                <w:bCs w:val="0"/>
                <w:i w:val="0"/>
                <w:iCs w:val="0"/>
                <w:rtl w:val="0"/>
              </w:rPr>
              <w:t xml:space="preserve">5</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A7">
            <w:pPr>
              <w:rPr/>
            </w:pPr>
            <w:r w:rsidDel="00000000" w:rsidR="00000000" w:rsidRPr="00000000">
              <w:rPr>
                <w:b w:val="0"/>
                <w:bCs w:val="0"/>
                <w:i w:val="0"/>
                <w:iCs w:val="0"/>
                <w:rtl w:val="0"/>
              </w:rPr>
              <w:t xml:space="preserve">We can't agree on everything, and we don't always understand each other.</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A8">
            <w:pPr>
              <w:rPr/>
            </w:pPr>
            <w:r w:rsidDel="00000000" w:rsidR="00000000" w:rsidRPr="00000000">
              <w:rPr>
                <w:b w:val="0"/>
                <w:bCs w:val="0"/>
                <w:i w:val="0"/>
                <w:iCs w:val="0"/>
                <w:rtl w:val="0"/>
              </w:rPr>
              <w:t xml:space="preserve">Both contracted / Both full / One contracted, one full</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A9">
            <w:pPr>
              <w:rPr/>
            </w:pPr>
            <w:r w:rsidDel="00000000" w:rsidR="00000000" w:rsidRPr="00000000">
              <w:rPr>
                <w:b w:val="0"/>
                <w:bCs w:val="0"/>
                <w:i w:val="0"/>
                <w:iCs w:val="0"/>
                <w:rtl w:val="0"/>
              </w:rPr>
              <w:t xml:space="preserve">Both contracted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AA">
            <w:pPr>
              <w:rPr/>
            </w:pPr>
            <w:r w:rsidDel="00000000" w:rsidR="00000000" w:rsidRPr="00000000">
              <w:rPr>
                <w:b w:val="0"/>
                <w:bCs w:val="0"/>
                <w:i w:val="0"/>
                <w:iCs w:val="0"/>
                <w:rtl w:val="0"/>
              </w:rPr>
              <w:t xml:space="preserve">Cả "can't" và "don't" đều là dạng phủ định, đứng trước động từ chính → cả hai đều rút gọn bình thường.</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AB">
            <w:pPr>
              <w:rPr/>
            </w:pPr>
            <w:r w:rsidDel="00000000" w:rsidR="00000000" w:rsidRPr="00000000">
              <w:rPr>
                <w:b w:val="0"/>
                <w:bCs w:val="0"/>
                <w:i w:val="0"/>
                <w:iCs w:val="0"/>
                <w:rtl w:val="0"/>
              </w:rPr>
              <w:t xml:space="preserve">6</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AC">
            <w:pPr>
              <w:rPr/>
            </w:pPr>
            <w:r w:rsidDel="00000000" w:rsidR="00000000" w:rsidRPr="00000000">
              <w:rPr>
                <w:b w:val="0"/>
                <w:bCs w:val="0"/>
                <w:i w:val="0"/>
                <w:iCs w:val="0"/>
                <w:rtl w:val="0"/>
              </w:rPr>
              <w:t xml:space="preserve">Will your grandparents visit this weekend? – Yes, they will.</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AD">
            <w:pPr>
              <w:rPr/>
            </w:pPr>
            <w:r w:rsidDel="00000000" w:rsidR="00000000" w:rsidRPr="00000000">
              <w:rPr>
                <w:b w:val="0"/>
                <w:bCs w:val="0"/>
                <w:i w:val="0"/>
                <w:iCs w:val="0"/>
                <w:rtl w:val="0"/>
              </w:rPr>
              <w:t xml:space="preserve">Contracted / Full / Not a contracted form here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AE">
            <w:pPr>
              <w:rPr/>
            </w:pPr>
            <w:r w:rsidDel="00000000" w:rsidR="00000000" w:rsidRPr="00000000">
              <w:rPr>
                <w:b w:val="0"/>
                <w:bCs w:val="0"/>
                <w:i w:val="0"/>
                <w:iCs w:val="0"/>
                <w:rtl w:val="0"/>
              </w:rPr>
              <w:t xml:space="preserve">Full</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AF">
            <w:pPr>
              <w:rPr/>
            </w:pPr>
            <w:r w:rsidDel="00000000" w:rsidR="00000000" w:rsidRPr="00000000">
              <w:rPr>
                <w:b w:val="0"/>
                <w:bCs w:val="0"/>
                <w:i w:val="0"/>
                <w:iCs w:val="0"/>
                <w:rtl w:val="0"/>
              </w:rPr>
              <w:t xml:space="preserve">Ôn lại trường hợp đặc biệt: "they will" đứng một mình cuối câu trả lời → phải dùng dạng đầy đủ, không nói "they'll" một mình.</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B0">
            <w:pPr>
              <w:rPr/>
            </w:pPr>
            <w:r w:rsidDel="00000000" w:rsidR="00000000" w:rsidRPr="00000000">
              <w:rPr>
                <w:b w:val="0"/>
                <w:bCs w:val="0"/>
                <w:i w:val="0"/>
                <w:iCs w:val="0"/>
                <w:rtl w:val="0"/>
              </w:rPr>
              <w:t xml:space="preserve">7</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B1">
            <w:pPr>
              <w:rPr/>
            </w:pPr>
            <w:r w:rsidDel="00000000" w:rsidR="00000000" w:rsidRPr="00000000">
              <w:rPr>
                <w:b w:val="0"/>
                <w:bCs w:val="0"/>
                <w:i w:val="0"/>
                <w:iCs w:val="0"/>
                <w:rtl w:val="0"/>
              </w:rPr>
              <w:t xml:space="preserve">In a formal opinion essay, which form should you write: "It is important" or "It's important"?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B2">
            <w:pPr>
              <w:rPr/>
            </w:pPr>
            <w:r w:rsidDel="00000000" w:rsidR="00000000" w:rsidRPr="00000000">
              <w:rPr>
                <w:b w:val="0"/>
                <w:bCs w:val="0"/>
                <w:i w:val="0"/>
                <w:iCs w:val="0"/>
                <w:rtl w:val="0"/>
              </w:rPr>
              <w:t xml:space="preserve">Contracted / Full</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B3">
            <w:pPr>
              <w:rPr/>
            </w:pPr>
            <w:r w:rsidDel="00000000" w:rsidR="00000000" w:rsidRPr="00000000">
              <w:rPr>
                <w:b w:val="0"/>
                <w:bCs w:val="0"/>
                <w:i w:val="0"/>
                <w:iCs w:val="0"/>
                <w:rtl w:val="0"/>
              </w:rPr>
              <w:t xml:space="preserve">Full</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B4">
            <w:pPr>
              <w:rPr/>
            </w:pPr>
            <w:r w:rsidDel="00000000" w:rsidR="00000000" w:rsidRPr="00000000">
              <w:rPr>
                <w:b w:val="0"/>
                <w:bCs w:val="0"/>
                <w:i w:val="0"/>
                <w:iCs w:val="0"/>
                <w:rtl w:val="0"/>
              </w:rPr>
              <w:t xml:space="preserve">Văn viết trang trọng (bài luận) tránh dùng dạng rút gọn — nên viết đầy đủ "It is important".</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B5">
            <w:pPr>
              <w:rPr/>
            </w:pPr>
            <w:r w:rsidDel="00000000" w:rsidR="00000000" w:rsidRPr="00000000">
              <w:rPr>
                <w:b w:val="0"/>
                <w:bCs w:val="0"/>
                <w:i w:val="0"/>
                <w:iCs w:val="0"/>
                <w:rtl w:val="0"/>
              </w:rPr>
              <w:t xml:space="preserve">8</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B6">
            <w:pPr>
              <w:rPr/>
            </w:pPr>
            <w:r w:rsidDel="00000000" w:rsidR="00000000" w:rsidRPr="00000000">
              <w:rPr>
                <w:b w:val="0"/>
                <w:bCs w:val="0"/>
                <w:i w:val="0"/>
                <w:iCs w:val="0"/>
                <w:rtl w:val="0"/>
              </w:rPr>
              <w:t xml:space="preserve">Let's not argue about this again.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B7">
            <w:pPr>
              <w:rPr/>
            </w:pPr>
            <w:r w:rsidDel="00000000" w:rsidR="00000000" w:rsidRPr="00000000">
              <w:rPr>
                <w:b w:val="0"/>
                <w:bCs w:val="0"/>
                <w:i w:val="0"/>
                <w:iCs w:val="0"/>
                <w:rtl w:val="0"/>
              </w:rPr>
              <w:t xml:space="preserve">Contracted / Full / Not a contracted form here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B8">
            <w:pPr>
              <w:rPr/>
            </w:pPr>
            <w:r w:rsidDel="00000000" w:rsidR="00000000" w:rsidRPr="00000000">
              <w:rPr>
                <w:b w:val="0"/>
                <w:bCs w:val="0"/>
                <w:i w:val="0"/>
                <w:iCs w:val="0"/>
                <w:rtl w:val="0"/>
              </w:rPr>
              <w:t xml:space="preserve">Contracted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B9">
            <w:pPr>
              <w:rPr/>
            </w:pPr>
            <w:r w:rsidDel="00000000" w:rsidR="00000000" w:rsidRPr="00000000">
              <w:rPr>
                <w:b w:val="0"/>
                <w:bCs w:val="0"/>
                <w:i w:val="0"/>
                <w:iCs w:val="0"/>
                <w:rtl w:val="0"/>
              </w:rPr>
              <w:t xml:space="preserve">"Let's" = Let us, dùng trong câu đề nghị/rủ rê.</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BA">
            <w:pPr>
              <w:rPr/>
            </w:pPr>
            <w:r w:rsidDel="00000000" w:rsidR="00000000" w:rsidRPr="00000000">
              <w:rPr>
                <w:b w:val="0"/>
                <w:bCs w:val="0"/>
                <w:i w:val="0"/>
                <w:iCs w:val="0"/>
                <w:rtl w:val="0"/>
              </w:rPr>
              <w:t xml:space="preserve">9</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BB">
            <w:pPr>
              <w:rPr/>
            </w:pPr>
            <w:r w:rsidDel="00000000" w:rsidR="00000000" w:rsidRPr="00000000">
              <w:rPr>
                <w:b w:val="0"/>
                <w:bCs w:val="0"/>
                <w:i w:val="0"/>
                <w:iCs w:val="0"/>
                <w:rtl w:val="0"/>
              </w:rPr>
              <w:t xml:space="preserve">Don't you think grandparents should share their experiences?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BC">
            <w:pPr>
              <w:rPr/>
            </w:pPr>
            <w:r w:rsidDel="00000000" w:rsidR="00000000" w:rsidRPr="00000000">
              <w:rPr>
                <w:b w:val="0"/>
                <w:bCs w:val="0"/>
                <w:i w:val="0"/>
                <w:iCs w:val="0"/>
                <w:rtl w:val="0"/>
              </w:rPr>
              <w:t xml:space="preserve">Contracted / Full / Not a contracted form here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BD">
            <w:pPr>
              <w:rPr/>
            </w:pPr>
            <w:r w:rsidDel="00000000" w:rsidR="00000000" w:rsidRPr="00000000">
              <w:rPr>
                <w:b w:val="0"/>
                <w:bCs w:val="0"/>
                <w:i w:val="0"/>
                <w:iCs w:val="0"/>
                <w:rtl w:val="0"/>
              </w:rPr>
              <w:t xml:space="preserve">Contracted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BE">
            <w:pPr>
              <w:rPr/>
            </w:pPr>
            <w:r w:rsidDel="00000000" w:rsidR="00000000" w:rsidRPr="00000000">
              <w:rPr>
                <w:b w:val="0"/>
                <w:bCs w:val="0"/>
                <w:i w:val="0"/>
                <w:iCs w:val="0"/>
                <w:rtl w:val="0"/>
              </w:rPr>
              <w:t xml:space="preserve">"Don't" là dạng phủ định, dùng tự nhiên trong câu hỏi phủ định.</w:t>
            </w:r>
            <w:r w:rsidDel="00000000" w:rsidR="00000000" w:rsidRPr="00000000">
              <w:rPr>
                <w:rtl w:val="0"/>
              </w:rPr>
            </w:r>
          </w:p>
        </w:tc>
      </w:tr>
    </w:tbl>
    <w:p w:rsidR="00000000" w:rsidDel="00000000" w:rsidP="00000000" w:rsidRDefault="00000000" w:rsidRPr="00000000" w14:paraId="000000BF">
      <w:pPr>
        <w:pStyle w:val="Heading3"/>
        <w:spacing w:after="90" w:before="200" w:lineRule="auto"/>
        <w:rPr/>
      </w:pPr>
      <w:r w:rsidDel="00000000" w:rsidR="00000000" w:rsidRPr="00000000">
        <w:rPr>
          <w:rtl w:val="0"/>
        </w:rPr>
        <w:t xml:space="preserve">Read Aloud — Short Passage</w:t>
      </w:r>
    </w:p>
    <w:p w:rsidR="00000000" w:rsidDel="00000000" w:rsidP="00000000" w:rsidRDefault="00000000" w:rsidRPr="00000000" w14:paraId="000000C0">
      <w:pPr>
        <w:spacing w:after="100" w:lineRule="auto"/>
        <w:rPr/>
      </w:pPr>
      <w:r w:rsidDel="00000000" w:rsidR="00000000" w:rsidRPr="00000000">
        <w:rPr>
          <w:rtl w:val="0"/>
        </w:rPr>
        <w:t xml:space="preserve">Đọc rõ ràng cả đoạn rồi nghe lại bản ghi trước khi gửi. (~50 từ, tự viết mới, không copy SGK)</w:t>
      </w:r>
    </w:p>
    <w:p w:rsidR="00000000" w:rsidDel="00000000" w:rsidP="00000000" w:rsidRDefault="00000000" w:rsidRPr="00000000" w14:paraId="000000C1">
      <w:pPr>
        <w:spacing w:after="120" w:lineRule="auto"/>
        <w:rPr/>
      </w:pPr>
      <w:r w:rsidDel="00000000" w:rsidR="00000000" w:rsidRPr="00000000">
        <w:rPr>
          <w:i w:val="1"/>
          <w:iCs w:val="1"/>
          <w:rtl w:val="0"/>
        </w:rPr>
        <w:t xml:space="preserve">Linh's grandmother often says teenagers today don't respect tradition. Linh disagrees. She thinks it's not about respect — it's about different lifestyles. "We're not lazy," she explains, "we just communicate differently." Her grandmother listens carefully. "That's an interesting point," she replies. "Let's talk about this more over dinner tonight, shall we?"</w:t>
      </w:r>
      <w:r w:rsidDel="00000000" w:rsidR="00000000" w:rsidRPr="00000000">
        <w:rPr>
          <w:rtl w:val="0"/>
        </w:rPr>
      </w:r>
    </w:p>
    <w:p w:rsidR="00000000" w:rsidDel="00000000" w:rsidP="00000000" w:rsidRDefault="00000000" w:rsidRPr="00000000" w14:paraId="000000C2">
      <w:pPr>
        <w:spacing w:after="100" w:lineRule="auto"/>
        <w:rPr/>
      </w:pPr>
      <w:r w:rsidDel="00000000" w:rsidR="00000000" w:rsidRPr="00000000">
        <w:rPr>
          <w:i w:val="1"/>
          <w:iCs w:val="1"/>
          <w:rtl w:val="0"/>
        </w:rPr>
        <w:t xml:space="preserve">🎙️ Ghi âm và nộp cho AI chấm.</w:t>
      </w:r>
      <w:r w:rsidDel="00000000" w:rsidR="00000000" w:rsidRPr="00000000">
        <w:rPr>
          <w:rtl w:val="0"/>
        </w:rPr>
      </w:r>
    </w:p>
    <w:p w:rsidR="00000000" w:rsidDel="00000000" w:rsidP="00000000" w:rsidRDefault="00000000" w:rsidRPr="00000000" w14:paraId="000000C3">
      <w:pPr>
        <w:pBdr>
          <w:bottom w:color="e6dcc9" w:space="4" w:sz="6" w:val="single"/>
        </w:pBdr>
        <w:spacing w:after="200" w:before="100" w:lineRule="auto"/>
        <w:rPr/>
      </w:pPr>
      <w:r w:rsidDel="00000000" w:rsidR="00000000" w:rsidRPr="00000000">
        <w:rPr>
          <w:rtl w:val="0"/>
        </w:rPr>
      </w:r>
    </w:p>
    <w:p w:rsidR="00000000" w:rsidDel="00000000" w:rsidP="00000000" w:rsidRDefault="00000000" w:rsidRPr="00000000" w14:paraId="000000C4">
      <w:pPr>
        <w:pStyle w:val="Heading1"/>
        <w:spacing w:after="150" w:before="300" w:lineRule="auto"/>
        <w:rPr/>
      </w:pPr>
      <w:r w:rsidDel="00000000" w:rsidR="00000000" w:rsidRPr="00000000">
        <w:rPr>
          <w:rtl w:val="0"/>
        </w:rPr>
        <w:t xml:space="preserve">MỤC TIÊU &amp; TỰ ĐÁNH GIÁ</w:t>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can recognise contracted forms (What's, We'll, You're, can't, don't, Let's...) when listening.</w:t>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can pronounce words, phrases, sentences, or short passages containing contracted forms clearly.</w:t>
      </w:r>
    </w:p>
    <w:p w:rsidR="00000000" w:rsidDel="00000000" w:rsidP="00000000" w:rsidRDefault="00000000" w:rsidRPr="00000000" w14:paraId="000000C7">
      <w:pPr>
        <w:pBdr>
          <w:bottom w:color="e6dcc9" w:space="4" w:sz="6" w:val="single"/>
        </w:pBdr>
        <w:spacing w:after="200" w:before="100" w:lineRule="auto"/>
        <w:rPr/>
      </w:pPr>
      <w:r w:rsidDel="00000000" w:rsidR="00000000" w:rsidRPr="00000000">
        <w:rPr>
          <w:rtl w:val="0"/>
        </w:rPr>
      </w:r>
    </w:p>
    <w:p w:rsidR="00000000" w:rsidDel="00000000" w:rsidP="00000000" w:rsidRDefault="00000000" w:rsidRPr="00000000" w14:paraId="000000C8">
      <w:pPr>
        <w:pStyle w:val="Heading1"/>
        <w:spacing w:after="150" w:before="300" w:lineRule="auto"/>
        <w:rPr/>
      </w:pPr>
      <w:r w:rsidDel="00000000" w:rsidR="00000000" w:rsidRPr="00000000">
        <w:rPr>
          <w:rtl w:val="0"/>
        </w:rPr>
        <w:t xml:space="preserve">BẢNG KIỂM TRA SỐ LƯỢNG CÂU HỎI</w:t>
      </w:r>
    </w:p>
    <w:tbl>
      <w:tblPr>
        <w:tblStyle w:val="Table4"/>
        <w:tblW w:w="10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600"/>
        <w:gridCol w:w="1500"/>
        <w:gridCol w:w="3100"/>
        <w:tblGridChange w:id="0">
          <w:tblGrid>
            <w:gridCol w:w="2200"/>
            <w:gridCol w:w="3600"/>
            <w:gridCol w:w="1500"/>
            <w:gridCol w:w="3100"/>
          </w:tblGrid>
        </w:tblGridChange>
      </w:tblGrid>
      <w:tr>
        <w:trPr>
          <w:cantSplit w:val="0"/>
          <w:tblHeader w:val="1"/>
        </w:trPr>
        <w:tc>
          <w:tcPr>
            <w:shd w:fill="f2eadc" w:val="clear"/>
            <w:tcMar>
              <w:top w:w="80.0" w:type="dxa"/>
              <w:left w:w="100.0" w:type="dxa"/>
              <w:bottom w:w="80.0" w:type="dxa"/>
              <w:right w:w="100.0" w:type="dxa"/>
            </w:tcMar>
          </w:tcPr>
          <w:p w:rsidR="00000000" w:rsidDel="00000000" w:rsidP="00000000" w:rsidRDefault="00000000" w:rsidRPr="00000000" w14:paraId="000000C9">
            <w:pPr>
              <w:rPr/>
            </w:pPr>
            <w:r w:rsidDel="00000000" w:rsidR="00000000" w:rsidRPr="00000000">
              <w:rPr>
                <w:b w:val="1"/>
                <w:bCs w:val="1"/>
                <w:i w:val="0"/>
                <w:iCs w:val="0"/>
                <w:color w:val="14432f"/>
                <w:rtl w:val="0"/>
              </w:rPr>
              <w:t xml:space="preserve">Phần</w:t>
            </w:r>
            <w:r w:rsidDel="00000000" w:rsidR="00000000" w:rsidRPr="00000000">
              <w:rPr>
                <w:rtl w:val="0"/>
              </w:rPr>
            </w:r>
          </w:p>
        </w:tc>
        <w:tc>
          <w:tcPr>
            <w:shd w:fill="f2eadc" w:val="clear"/>
            <w:tcMar>
              <w:top w:w="80.0" w:type="dxa"/>
              <w:left w:w="100.0" w:type="dxa"/>
              <w:bottom w:w="80.0" w:type="dxa"/>
              <w:right w:w="100.0" w:type="dxa"/>
            </w:tcMar>
          </w:tcPr>
          <w:p w:rsidR="00000000" w:rsidDel="00000000" w:rsidP="00000000" w:rsidRDefault="00000000" w:rsidRPr="00000000" w14:paraId="000000CA">
            <w:pPr>
              <w:rPr/>
            </w:pPr>
            <w:r w:rsidDel="00000000" w:rsidR="00000000" w:rsidRPr="00000000">
              <w:rPr>
                <w:b w:val="1"/>
                <w:bCs w:val="1"/>
                <w:i w:val="0"/>
                <w:iCs w:val="0"/>
                <w:color w:val="14432f"/>
                <w:rtl w:val="0"/>
              </w:rPr>
              <w:t xml:space="preserve">Dạng bài đã dùng</w:t>
            </w:r>
            <w:r w:rsidDel="00000000" w:rsidR="00000000" w:rsidRPr="00000000">
              <w:rPr>
                <w:rtl w:val="0"/>
              </w:rPr>
            </w:r>
          </w:p>
        </w:tc>
        <w:tc>
          <w:tcPr>
            <w:shd w:fill="f2eadc" w:val="clear"/>
            <w:tcMar>
              <w:top w:w="80.0" w:type="dxa"/>
              <w:left w:w="100.0" w:type="dxa"/>
              <w:bottom w:w="80.0" w:type="dxa"/>
              <w:right w:w="100.0" w:type="dxa"/>
            </w:tcMar>
          </w:tcPr>
          <w:p w:rsidR="00000000" w:rsidDel="00000000" w:rsidP="00000000" w:rsidRDefault="00000000" w:rsidRPr="00000000" w14:paraId="000000CB">
            <w:pPr>
              <w:rPr/>
            </w:pPr>
            <w:r w:rsidDel="00000000" w:rsidR="00000000" w:rsidRPr="00000000">
              <w:rPr>
                <w:b w:val="1"/>
                <w:bCs w:val="1"/>
                <w:i w:val="0"/>
                <w:iCs w:val="0"/>
                <w:color w:val="14432f"/>
                <w:rtl w:val="0"/>
              </w:rPr>
              <w:t xml:space="preserve">Số câu</w:t>
            </w:r>
            <w:r w:rsidDel="00000000" w:rsidR="00000000" w:rsidRPr="00000000">
              <w:rPr>
                <w:rtl w:val="0"/>
              </w:rPr>
            </w:r>
          </w:p>
        </w:tc>
        <w:tc>
          <w:tcPr>
            <w:shd w:fill="f2eadc" w:val="clear"/>
            <w:tcMar>
              <w:top w:w="80.0" w:type="dxa"/>
              <w:left w:w="100.0" w:type="dxa"/>
              <w:bottom w:w="80.0" w:type="dxa"/>
              <w:right w:w="100.0" w:type="dxa"/>
            </w:tcMar>
          </w:tcPr>
          <w:p w:rsidR="00000000" w:rsidDel="00000000" w:rsidP="00000000" w:rsidRDefault="00000000" w:rsidRPr="00000000" w14:paraId="000000CC">
            <w:pPr>
              <w:rPr/>
            </w:pPr>
            <w:r w:rsidDel="00000000" w:rsidR="00000000" w:rsidRPr="00000000">
              <w:rPr>
                <w:b w:val="1"/>
                <w:bCs w:val="1"/>
                <w:i w:val="0"/>
                <w:iCs w:val="0"/>
                <w:color w:val="14432f"/>
                <w:rtl w:val="0"/>
              </w:rPr>
              <w:t xml:space="preserve">Ghi chú</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CD">
            <w:pPr>
              <w:rPr/>
            </w:pPr>
            <w:r w:rsidDel="00000000" w:rsidR="00000000" w:rsidRPr="00000000">
              <w:rPr>
                <w:b w:val="0"/>
                <w:bCs w:val="0"/>
                <w:i w:val="0"/>
                <w:iCs w:val="0"/>
                <w:rtl w:val="0"/>
              </w:rPr>
              <w:t xml:space="preserve">Practice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CE">
            <w:pPr>
              <w:rPr/>
            </w:pPr>
            <w:r w:rsidDel="00000000" w:rsidR="00000000" w:rsidRPr="00000000">
              <w:rPr>
                <w:b w:val="0"/>
                <w:bCs w:val="0"/>
                <w:i w:val="0"/>
                <w:iCs w:val="0"/>
                <w:rtl w:val="0"/>
              </w:rPr>
              <w:t xml:space="preserve">Listen &amp; Circle — Contracted or Full?</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CF">
            <w:pPr>
              <w:rPr/>
            </w:pPr>
            <w:r w:rsidDel="00000000" w:rsidR="00000000" w:rsidRPr="00000000">
              <w:rPr>
                <w:b w:val="0"/>
                <w:bCs w:val="0"/>
                <w:i w:val="0"/>
                <w:iCs w:val="0"/>
                <w:rtl w:val="0"/>
              </w:rPr>
              <w:t xml:space="preserve">6</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D0">
            <w:pPr>
              <w:rPr/>
            </w:pPr>
            <w:r w:rsidDel="00000000" w:rsidR="00000000" w:rsidRPr="00000000">
              <w:rPr>
                <w:b w:val="0"/>
                <w:bCs w:val="0"/>
                <w:i w:val="0"/>
                <w:iCs w:val="0"/>
                <w:rtl w:val="0"/>
              </w:rPr>
              <w:t xml:space="preserve">2 góc độ: dùng bình thường (5) / trường hợp đặc biệt đứng một mình (1, #4)</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D1">
            <w:pPr>
              <w:rPr/>
            </w:pPr>
            <w:r w:rsidDel="00000000" w:rsidR="00000000" w:rsidRPr="00000000">
              <w:rPr>
                <w:b w:val="0"/>
                <w:bCs w:val="0"/>
                <w:i w:val="0"/>
                <w:iCs w:val="0"/>
                <w:rtl w:val="0"/>
              </w:rPr>
              <w:t xml:space="preserve">Practice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D2">
            <w:pPr>
              <w:rPr/>
            </w:pPr>
            <w:r w:rsidDel="00000000" w:rsidR="00000000" w:rsidRPr="00000000">
              <w:rPr>
                <w:b w:val="0"/>
                <w:bCs w:val="0"/>
                <w:i w:val="0"/>
                <w:iCs w:val="0"/>
                <w:rtl w:val="0"/>
              </w:rPr>
              <w:t xml:space="preserve">Read Aloud — Short Phrases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D3">
            <w:pPr>
              <w:rPr/>
            </w:pPr>
            <w:r w:rsidDel="00000000" w:rsidR="00000000" w:rsidRPr="00000000">
              <w:rPr>
                <w:b w:val="0"/>
                <w:bCs w:val="0"/>
                <w:i w:val="0"/>
                <w:iCs w:val="0"/>
                <w:rtl w:val="0"/>
              </w:rPr>
              <w:t xml:space="preserve">3 tiers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D4">
            <w:pPr>
              <w:rPr/>
            </w:pPr>
            <w:r w:rsidDel="00000000" w:rsidR="00000000" w:rsidRPr="00000000">
              <w:rPr>
                <w:b w:val="0"/>
                <w:bCs w:val="0"/>
                <w:i w:val="0"/>
                <w:iCs w:val="0"/>
                <w:rtl w:val="0"/>
              </w:rPr>
              <w:t xml:space="preserve">Độ dài tăng dần</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D5">
            <w:pPr>
              <w:rPr/>
            </w:pPr>
            <w:r w:rsidDel="00000000" w:rsidR="00000000" w:rsidRPr="00000000">
              <w:rPr>
                <w:b w:val="0"/>
                <w:bCs w:val="0"/>
                <w:i w:val="0"/>
                <w:iCs w:val="0"/>
                <w:rtl w:val="0"/>
              </w:rPr>
              <w:t xml:space="preserve">Extra Practice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D6">
            <w:pPr>
              <w:rPr/>
            </w:pPr>
            <w:r w:rsidDel="00000000" w:rsidR="00000000" w:rsidRPr="00000000">
              <w:rPr>
                <w:b w:val="0"/>
                <w:bCs w:val="0"/>
                <w:i w:val="0"/>
                <w:iCs w:val="0"/>
                <w:rtl w:val="0"/>
              </w:rPr>
              <w:t xml:space="preserve">Mark the Contracted/Full Form in Context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D7">
            <w:pPr>
              <w:rPr/>
            </w:pPr>
            <w:r w:rsidDel="00000000" w:rsidR="00000000" w:rsidRPr="00000000">
              <w:rPr>
                <w:b w:val="0"/>
                <w:bCs w:val="0"/>
                <w:i w:val="0"/>
                <w:iCs w:val="0"/>
                <w:rtl w:val="0"/>
              </w:rPr>
              <w:t xml:space="preserve">9</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D8">
            <w:pPr>
              <w:rPr/>
            </w:pPr>
            <w:r w:rsidDel="00000000" w:rsidR="00000000" w:rsidRPr="00000000">
              <w:rPr>
                <w:b w:val="0"/>
                <w:bCs w:val="0"/>
                <w:i w:val="0"/>
                <w:iCs w:val="0"/>
                <w:rtl w:val="0"/>
              </w:rPr>
              <w:t xml:space="preserve">3 góc độ: đơn lẻ (6, gồm 1 câu formal writing #7) / đa mục tiêu (2) / bẫy (1, #3)</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D9">
            <w:pPr>
              <w:rPr/>
            </w:pPr>
            <w:r w:rsidDel="00000000" w:rsidR="00000000" w:rsidRPr="00000000">
              <w:rPr>
                <w:b w:val="0"/>
                <w:bCs w:val="0"/>
                <w:i w:val="0"/>
                <w:iCs w:val="0"/>
                <w:rtl w:val="0"/>
              </w:rPr>
              <w:t xml:space="preserve">Extra Practice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DA">
            <w:pPr>
              <w:rPr/>
            </w:pPr>
            <w:r w:rsidDel="00000000" w:rsidR="00000000" w:rsidRPr="00000000">
              <w:rPr>
                <w:b w:val="0"/>
                <w:bCs w:val="0"/>
                <w:i w:val="0"/>
                <w:iCs w:val="0"/>
                <w:rtl w:val="0"/>
              </w:rPr>
              <w:t xml:space="preserve">Read Aloud — Short Passage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DB">
            <w:pPr>
              <w:rPr/>
            </w:pPr>
            <w:r w:rsidDel="00000000" w:rsidR="00000000" w:rsidRPr="00000000">
              <w:rPr>
                <w:b w:val="0"/>
                <w:bCs w:val="0"/>
                <w:i w:val="0"/>
                <w:iCs w:val="0"/>
                <w:rtl w:val="0"/>
              </w:rPr>
              <w:t xml:space="preserve">1 đoạn (~50 từ)</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DC">
            <w:pPr>
              <w:rPr/>
            </w:pPr>
            <w:r w:rsidDel="00000000" w:rsidR="00000000" w:rsidRPr="00000000">
              <w:rPr>
                <w:b w:val="0"/>
                <w:bCs w:val="0"/>
                <w:i w:val="0"/>
                <w:iCs w:val="0"/>
                <w:rtl w:val="0"/>
              </w:rPr>
              <w:t xml:space="preserve">Tự viết mới, không copy SGK</w:t>
            </w:r>
            <w:r w:rsidDel="00000000" w:rsidR="00000000" w:rsidRPr="00000000">
              <w:rPr>
                <w:rtl w:val="0"/>
              </w:rPr>
            </w:r>
          </w:p>
        </w:tc>
      </w:tr>
    </w:tbl>
    <w:p w:rsidR="00000000" w:rsidDel="00000000" w:rsidP="00000000" w:rsidRDefault="00000000" w:rsidRPr="00000000" w14:paraId="000000DD">
      <w:pPr>
        <w:spacing w:after="100" w:lineRule="auto"/>
        <w:rPr/>
      </w:pPr>
      <w:r w:rsidDel="00000000" w:rsidR="00000000" w:rsidRPr="00000000">
        <w:rPr>
          <w:rtl w:val="0"/>
        </w:rPr>
        <w:t xml:space="preserve">Kiểm tra: Practice và Extra Practice không trùng cả dạng bài lẫn góc độ. Extra Practice có đủ 1 câu bẫy (#3) và 2 câu đa mục tiêu (#4, #5).</w:t>
      </w:r>
    </w:p>
    <w:p w:rsidR="00000000" w:rsidDel="00000000" w:rsidP="00000000" w:rsidRDefault="00000000" w:rsidRPr="00000000" w14:paraId="000000DE">
      <w:pPr>
        <w:pBdr>
          <w:bottom w:color="e6dcc9" w:space="4" w:sz="6" w:val="single"/>
        </w:pBdr>
        <w:spacing w:after="200" w:before="100" w:lineRule="auto"/>
        <w:rPr/>
      </w:pPr>
      <w:r w:rsidDel="00000000" w:rsidR="00000000" w:rsidRPr="00000000">
        <w:rPr>
          <w:rtl w:val="0"/>
        </w:rPr>
      </w:r>
    </w:p>
    <w:p w:rsidR="00000000" w:rsidDel="00000000" w:rsidP="00000000" w:rsidRDefault="00000000" w:rsidRPr="00000000" w14:paraId="000000DF">
      <w:pPr>
        <w:pStyle w:val="Heading1"/>
        <w:spacing w:after="150" w:before="300" w:lineRule="auto"/>
        <w:rPr/>
      </w:pPr>
      <w:r w:rsidDel="00000000" w:rsidR="00000000" w:rsidRPr="00000000">
        <w:rPr>
          <w:rtl w:val="0"/>
        </w:rPr>
        <w:t xml:space="preserve">CHECKLIST TRƯỚC KHI PUBLISH</w:t>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Đã xác định đúng Lớp/Học kỳ đang soạn: Lớp 11 – HK1, Unit 2.</w:t>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Đã tra File phân loại 3 trục — không có dòng PHONETICS khớp với chủ đề contracted forms → dùng dạng bài tự thiết kế (🔎), đã nêu rõ lý do.</w:t>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Video: là video mở online cho học sinh nghe (không tương tác trực tiếp) — không dùng nhịp "đọc mẫu — dừng — học sinh lặp lại"; nội dung tập trung khẩu âm, trường hợp đặc biệt, mẹo phát âm.</w:t>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Mỗi box Sound Guide theo đúng thứ tự: mô tả → ví dụ → thực hành. Không so sánh với âm tiếng Việt. Có thêm box Trường hợp đặc biệt &amp; mẹo phát âm (không đứng một mình được với 'll/'re/'s, phủ định n't đứng một mình được, formal vs informal).</w:t>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Practice và Extra Practice không trùng cả dạng bài lẫn góc độ kiểm tra.</w:t>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Extra Practice có đủ: 1 câu bẫy (#3 — 's sở hữu, không phải rút gọn của "is") + câu đa mục tiêu (#4, #5) + 1 câu về văn viết trang trọng (#7) + 1 câu ôn lại trường hợp đặc biệt đứng một mình (#6).</w:t>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Không còn nhãn Nhận biết/Thông hiểu/Vận dụng, không còn gói Easy/Medium/Difficult, không còn tỉ lệ %.</w:t>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Đã kiểm tra IPA qua Cambridge Dictionary (Anh-Anh), khớp với nội dung SGK tr.19 (Getting Started + Pronunciation Ex.1, Ex.2).</w:t>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Đối chiếu chéo: mọi từ xuất hiện ≥2 lần (Sound Guide, Word Bank, Practice, Extra Practice, Read Aloud) có IPA giống hệt nhau ở mọi vị trí — đã rà lại (What's, That's, You're, We'll, I'll, who'll, can't, don't, Let's).</w:t>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Không dùng từ mẫu trong khối minh hoạ cấu trúc của prompt template (bread/brave/bridge, singer/careful...) làm nội dung thật.</w:t>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Đã áp dụng chuẩn phát âm nhất quán Anh-Anh (British English/RP) xuyên suốt, không trộn Anh-Mỹ (can't = /kɑːnt/, không dùng /kænt/ kiểu Anh-Mỹ).</w:t>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Vị trí đáp án đúng của MCQ sẽ được random khi build HTML — chưa cố định theo thứ tự liệt kê trong bảng này.</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Không có gợi ý tiếng Việt trước khi trả lời; heading khi dựng HTML sẽ ở dạng song ngữ (Anh chính + Việt nhỏ hơn bên dưới).</w:t>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Không có link/nút điều hướng sang file tiếp theo trong file HTML — kết thúc bằng thông báo hoàn thành tĩnh.</w:t>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Mỗi câu hỏi có nhãn [Dạng bài] hiển thị ngay phía trên trong file Word này; sẽ lược bỏ hoàn toàn khi dựng HTML.</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Đã đếm và điền đầy đủ Bảng kiểm tra số lượng câu hỏi ở trên.</w:t>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Self-evaluation dùng từ bao quát (words, phrases, sentences, or short passages), khớp cả Practice và Extra Practice.</w:t>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Không có Developer Notes hay câu giải thích ý đồ thiết kế nào khác ngoài mục Checklist này.</w:t>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Toàn bộ nội dung tiếng Anh, chỉ "Giải thích" và lời dẫn Video là tiếng Việt.</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D34XgLou4OIC81K/K4NVJm7KbQ==">CgMxLjA4AHIhMThSOGhNZVl4eDVJdkFzWWczM2U2eDRJQzRsR1huV1lU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2026-08-24T01:54:31.218Z</dcterms:created>
  <dc:creator>Un-named</dc:creator>
</cp:coreProperties>
</file>

<file path=docProps/custom.xml><?xml version="1.0" encoding="utf-8"?>
<Properties xmlns="http://schemas.openxmlformats.org/officeDocument/2006/custom-properties" xmlns:vt="http://schemas.openxmlformats.org/officeDocument/2006/docPropsVTypes"/>
</file>