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7ACEF" w14:textId="77777777" w:rsidR="00A7696C" w:rsidRPr="003A59D7" w:rsidRDefault="00A7696C">
      <w:pPr>
        <w:rPr>
          <w:rFonts w:ascii="Times New Roman" w:hAnsi="Times New Roman" w:cs="Times New Roman"/>
        </w:rPr>
      </w:pPr>
    </w:p>
    <w:p w14:paraId="16F421A7" w14:textId="77777777" w:rsidR="00A7696C" w:rsidRPr="003A59D7" w:rsidRDefault="00A7696C" w:rsidP="00A7696C">
      <w:pPr>
        <w:spacing w:before="40" w:after="50"/>
        <w:rPr>
          <w:rFonts w:ascii="Times New Roman" w:hAnsi="Times New Roman" w:cs="Times New Roman"/>
          <w:color w:val="000000" w:themeColor="text1"/>
          <w:sz w:val="26"/>
          <w:szCs w:val="26"/>
        </w:rPr>
      </w:pPr>
      <w:r w:rsidRPr="003A59D7">
        <w:rPr>
          <w:rFonts w:ascii="Times New Roman" w:hAnsi="Times New Roman" w:cs="Times New Roman"/>
          <w:b/>
          <w:bCs/>
          <w:noProof/>
          <w:color w:val="000000" w:themeColor="text1"/>
          <w:sz w:val="26"/>
          <w:szCs w:val="26"/>
        </w:rPr>
        <w:drawing>
          <wp:anchor distT="0" distB="0" distL="114300" distR="114300" simplePos="0" relativeHeight="251659264" behindDoc="0" locked="0" layoutInCell="1" allowOverlap="1" wp14:anchorId="54385DFF" wp14:editId="117AE9D0">
            <wp:simplePos x="0" y="0"/>
            <wp:positionH relativeFrom="margin">
              <wp:align>left</wp:align>
            </wp:positionH>
            <wp:positionV relativeFrom="paragraph">
              <wp:posOffset>198004</wp:posOffset>
            </wp:positionV>
            <wp:extent cx="1783080" cy="457200"/>
            <wp:effectExtent l="0" t="0" r="762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83080" cy="457200"/>
                    </a:xfrm>
                    <a:prstGeom prst="rect">
                      <a:avLst/>
                    </a:prstGeom>
                    <a:noFill/>
                    <a:ln>
                      <a:noFill/>
                    </a:ln>
                  </pic:spPr>
                </pic:pic>
              </a:graphicData>
            </a:graphic>
          </wp:anchor>
        </w:drawing>
      </w:r>
    </w:p>
    <w:p w14:paraId="2EBBC65B" w14:textId="77777777" w:rsidR="00A7696C" w:rsidRPr="003A59D7" w:rsidRDefault="00A7696C" w:rsidP="00A7696C">
      <w:pPr>
        <w:spacing w:before="40" w:after="50"/>
        <w:ind w:left="4395"/>
        <w:jc w:val="center"/>
        <w:rPr>
          <w:rFonts w:ascii="Times New Roman" w:hAnsi="Times New Roman" w:cs="Times New Roman"/>
          <w:color w:val="000000" w:themeColor="text1"/>
          <w:sz w:val="26"/>
          <w:szCs w:val="26"/>
        </w:rPr>
      </w:pPr>
      <w:r w:rsidRPr="003A59D7">
        <w:rPr>
          <w:rFonts w:ascii="Times New Roman" w:hAnsi="Times New Roman" w:cs="Times New Roman"/>
          <w:color w:val="000000" w:themeColor="text1"/>
          <w:sz w:val="26"/>
          <w:szCs w:val="26"/>
        </w:rPr>
        <w:t>BỘ GIÁO DỤC VÀ ĐÀO TẠO</w:t>
      </w:r>
    </w:p>
    <w:p w14:paraId="74B55DDB" w14:textId="77777777" w:rsidR="00A7696C" w:rsidRPr="003A59D7" w:rsidRDefault="00A7696C" w:rsidP="00A7696C">
      <w:pPr>
        <w:ind w:left="4395"/>
        <w:jc w:val="center"/>
        <w:rPr>
          <w:rFonts w:ascii="Times New Roman" w:hAnsi="Times New Roman" w:cs="Times New Roman"/>
          <w:color w:val="000000" w:themeColor="text1"/>
          <w:sz w:val="26"/>
          <w:szCs w:val="26"/>
        </w:rPr>
      </w:pPr>
      <w:r w:rsidRPr="003A59D7">
        <w:rPr>
          <w:rFonts w:ascii="Times New Roman" w:hAnsi="Times New Roman" w:cs="Times New Roman"/>
          <w:color w:val="000000" w:themeColor="text1"/>
          <w:sz w:val="26"/>
          <w:szCs w:val="26"/>
        </w:rPr>
        <w:t>TRƯỜNG ĐẠI HỌC CÔNG NGHỆ TP. HCM</w:t>
      </w:r>
    </w:p>
    <w:p w14:paraId="6CDEA1BA" w14:textId="77777777" w:rsidR="00A7696C" w:rsidRPr="003A59D7" w:rsidRDefault="00A7696C" w:rsidP="00A7696C">
      <w:pPr>
        <w:spacing w:before="40" w:after="50"/>
        <w:rPr>
          <w:rFonts w:ascii="Times New Roman" w:hAnsi="Times New Roman" w:cs="Times New Roman"/>
          <w:b/>
          <w:bCs/>
          <w:color w:val="000000" w:themeColor="text1"/>
          <w:sz w:val="26"/>
          <w:szCs w:val="26"/>
          <w:lang w:val="vi-VN"/>
        </w:rPr>
      </w:pPr>
    </w:p>
    <w:p w14:paraId="33EF507C" w14:textId="77777777" w:rsidR="00A7696C" w:rsidRPr="003A59D7" w:rsidRDefault="00A7696C" w:rsidP="00A7696C">
      <w:pPr>
        <w:spacing w:before="40" w:after="50"/>
        <w:rPr>
          <w:rFonts w:ascii="Times New Roman" w:hAnsi="Times New Roman" w:cs="Times New Roman"/>
          <w:b/>
          <w:bCs/>
          <w:color w:val="000000" w:themeColor="text1"/>
          <w:sz w:val="26"/>
          <w:szCs w:val="26"/>
        </w:rPr>
      </w:pPr>
    </w:p>
    <w:p w14:paraId="7EEF7EE2" w14:textId="77777777" w:rsidR="00A7696C" w:rsidRPr="003A59D7" w:rsidRDefault="00A7696C" w:rsidP="00A7696C">
      <w:pPr>
        <w:spacing w:before="40" w:after="50"/>
        <w:jc w:val="center"/>
        <w:rPr>
          <w:rFonts w:ascii="Times New Roman" w:hAnsi="Times New Roman" w:cs="Times New Roman"/>
          <w:b/>
          <w:bCs/>
          <w:color w:val="000000" w:themeColor="text1"/>
          <w:sz w:val="26"/>
          <w:szCs w:val="26"/>
        </w:rPr>
      </w:pPr>
    </w:p>
    <w:p w14:paraId="44E39C23" w14:textId="77777777" w:rsidR="00A7696C" w:rsidRPr="003A59D7" w:rsidRDefault="00A7696C" w:rsidP="00A7696C">
      <w:pPr>
        <w:spacing w:before="40" w:after="50" w:line="312" w:lineRule="auto"/>
        <w:jc w:val="center"/>
        <w:rPr>
          <w:rFonts w:ascii="Times New Roman" w:eastAsia="Times New Roman" w:hAnsi="Times New Roman" w:cs="Times New Roman"/>
          <w:color w:val="000000" w:themeColor="text1"/>
          <w:sz w:val="24"/>
          <w:szCs w:val="24"/>
        </w:rPr>
      </w:pPr>
      <w:r w:rsidRPr="003A59D7">
        <w:rPr>
          <w:rFonts w:ascii="Times New Roman" w:eastAsia="Times New Roman" w:hAnsi="Times New Roman" w:cs="Times New Roman"/>
          <w:b/>
          <w:bCs/>
          <w:color w:val="000000" w:themeColor="text1"/>
          <w:sz w:val="26"/>
          <w:szCs w:val="26"/>
        </w:rPr>
        <w:t>BÁO CÁO CUỐI KỲ</w:t>
      </w:r>
    </w:p>
    <w:p w14:paraId="6AE9C440" w14:textId="18BCD741" w:rsidR="00A7696C" w:rsidRPr="003A59D7" w:rsidRDefault="00A7696C" w:rsidP="00A7696C">
      <w:pPr>
        <w:spacing w:before="40" w:after="50" w:line="312" w:lineRule="auto"/>
        <w:jc w:val="center"/>
        <w:rPr>
          <w:rFonts w:ascii="Times New Roman" w:eastAsia="Times New Roman" w:hAnsi="Times New Roman" w:cs="Times New Roman"/>
          <w:color w:val="000000" w:themeColor="text1"/>
          <w:sz w:val="24"/>
          <w:szCs w:val="24"/>
        </w:rPr>
      </w:pPr>
      <w:r w:rsidRPr="003A59D7">
        <w:rPr>
          <w:rFonts w:ascii="Times New Roman" w:eastAsia="Times New Roman" w:hAnsi="Times New Roman" w:cs="Times New Roman"/>
          <w:b/>
          <w:bCs/>
          <w:color w:val="000000" w:themeColor="text1"/>
          <w:sz w:val="26"/>
          <w:szCs w:val="26"/>
        </w:rPr>
        <w:t xml:space="preserve">HỌC PHẦN </w:t>
      </w:r>
      <w:r w:rsidR="003A59D7" w:rsidRPr="003A59D7">
        <w:rPr>
          <w:rFonts w:ascii="Times New Roman" w:eastAsia="Times New Roman" w:hAnsi="Times New Roman" w:cs="Times New Roman"/>
          <w:b/>
          <w:bCs/>
          <w:color w:val="000000" w:themeColor="text1"/>
          <w:sz w:val="26"/>
          <w:szCs w:val="26"/>
        </w:rPr>
        <w:t>LẬP TRÌNH MẠNG MÁY TÍNH</w:t>
      </w:r>
    </w:p>
    <w:p w14:paraId="251ACDC7" w14:textId="77777777" w:rsidR="00A7696C" w:rsidRPr="003A59D7" w:rsidRDefault="00A7696C" w:rsidP="00A7696C">
      <w:pPr>
        <w:spacing w:after="240" w:line="312" w:lineRule="auto"/>
        <w:rPr>
          <w:rFonts w:ascii="Times New Roman" w:eastAsia="Times New Roman" w:hAnsi="Times New Roman" w:cs="Times New Roman"/>
          <w:color w:val="000000" w:themeColor="text1"/>
          <w:sz w:val="24"/>
          <w:szCs w:val="24"/>
        </w:rPr>
      </w:pPr>
      <w:r w:rsidRPr="003A59D7">
        <w:rPr>
          <w:rFonts w:ascii="Times New Roman" w:eastAsia="Times New Roman" w:hAnsi="Times New Roman" w:cs="Times New Roman"/>
          <w:color w:val="000000" w:themeColor="text1"/>
          <w:sz w:val="24"/>
          <w:szCs w:val="24"/>
        </w:rPr>
        <w:br/>
      </w:r>
    </w:p>
    <w:p w14:paraId="3EE65419" w14:textId="77777777" w:rsidR="006637FD" w:rsidRPr="006637FD" w:rsidRDefault="00A7696C" w:rsidP="006637FD">
      <w:pPr>
        <w:spacing w:before="40" w:after="50" w:line="312" w:lineRule="auto"/>
        <w:ind w:left="1843" w:right="1984"/>
        <w:jc w:val="center"/>
        <w:rPr>
          <w:b/>
          <w:bCs/>
          <w:color w:val="000000" w:themeColor="text1"/>
          <w:sz w:val="26"/>
          <w:szCs w:val="26"/>
        </w:rPr>
      </w:pPr>
      <w:r w:rsidRPr="003A59D7">
        <w:rPr>
          <w:rFonts w:ascii="Times New Roman" w:eastAsia="Times New Roman" w:hAnsi="Times New Roman" w:cs="Times New Roman"/>
          <w:b/>
          <w:bCs/>
          <w:color w:val="000000" w:themeColor="text1"/>
          <w:sz w:val="26"/>
          <w:szCs w:val="26"/>
        </w:rPr>
        <w:t xml:space="preserve">ĐỒ ÁN: </w:t>
      </w:r>
      <w:r w:rsidR="006637FD" w:rsidRPr="006637FD">
        <w:rPr>
          <w:rFonts w:ascii="Times New Roman" w:eastAsia="Times New Roman" w:hAnsi="Times New Roman" w:cs="Times New Roman"/>
          <w:b/>
          <w:bCs/>
          <w:color w:val="000000" w:themeColor="text1"/>
          <w:sz w:val="26"/>
          <w:szCs w:val="26"/>
          <w:lang w:val="vi-VN"/>
        </w:rPr>
        <w:t>Xây chương trình giao diện socket client – server bằng java với giao thức UDP</w:t>
      </w:r>
      <w:r w:rsidR="006637FD" w:rsidRPr="006637FD">
        <w:rPr>
          <w:rFonts w:ascii="Times New Roman" w:eastAsia="Times New Roman" w:hAnsi="Times New Roman" w:cs="Times New Roman"/>
          <w:b/>
          <w:bCs/>
          <w:color w:val="000000" w:themeColor="text1"/>
          <w:sz w:val="26"/>
          <w:szCs w:val="26"/>
        </w:rPr>
        <w:t>.</w:t>
      </w:r>
    </w:p>
    <w:p w14:paraId="10550EF5" w14:textId="77777777" w:rsidR="00A7696C" w:rsidRPr="003A59D7" w:rsidRDefault="00A7696C" w:rsidP="00A7696C">
      <w:pPr>
        <w:spacing w:before="40" w:after="50" w:line="312" w:lineRule="auto"/>
        <w:jc w:val="center"/>
        <w:rPr>
          <w:rFonts w:ascii="Times New Roman" w:eastAsia="Times New Roman" w:hAnsi="Times New Roman" w:cs="Times New Roman"/>
          <w:color w:val="000000" w:themeColor="text1"/>
          <w:sz w:val="24"/>
          <w:szCs w:val="24"/>
        </w:rPr>
      </w:pPr>
    </w:p>
    <w:p w14:paraId="2A2B814E" w14:textId="77777777" w:rsidR="00A7696C" w:rsidRPr="003A59D7" w:rsidRDefault="00A7696C" w:rsidP="00A7696C">
      <w:pPr>
        <w:spacing w:before="40" w:after="50"/>
        <w:jc w:val="center"/>
        <w:rPr>
          <w:rFonts w:ascii="Times New Roman" w:hAnsi="Times New Roman" w:cs="Times New Roman"/>
          <w:b/>
          <w:bCs/>
          <w:color w:val="000000" w:themeColor="text1"/>
          <w:sz w:val="26"/>
          <w:szCs w:val="26"/>
        </w:rPr>
      </w:pPr>
    </w:p>
    <w:p w14:paraId="620C5EEE" w14:textId="77777777" w:rsidR="00A7696C" w:rsidRPr="003A59D7" w:rsidRDefault="00A7696C" w:rsidP="00A7696C">
      <w:pPr>
        <w:spacing w:before="40" w:after="50"/>
        <w:jc w:val="center"/>
        <w:rPr>
          <w:rFonts w:ascii="Times New Roman" w:hAnsi="Times New Roman" w:cs="Times New Roman"/>
          <w:b/>
          <w:bCs/>
          <w:color w:val="000000" w:themeColor="text1"/>
          <w:sz w:val="26"/>
          <w:szCs w:val="26"/>
        </w:rPr>
      </w:pPr>
    </w:p>
    <w:p w14:paraId="0FA2C940" w14:textId="77777777" w:rsidR="00A7696C" w:rsidRPr="003A59D7" w:rsidRDefault="00A7696C" w:rsidP="00A7696C">
      <w:pPr>
        <w:spacing w:before="40" w:after="50"/>
        <w:jc w:val="center"/>
        <w:rPr>
          <w:rFonts w:ascii="Times New Roman" w:hAnsi="Times New Roman" w:cs="Times New Roman"/>
          <w:b/>
          <w:bCs/>
          <w:color w:val="000000" w:themeColor="text1"/>
          <w:sz w:val="26"/>
          <w:szCs w:val="26"/>
        </w:rPr>
      </w:pPr>
    </w:p>
    <w:p w14:paraId="730F483B" w14:textId="473FEB59" w:rsidR="00A7696C" w:rsidRPr="003A59D7" w:rsidRDefault="00A7696C" w:rsidP="00A7696C">
      <w:pPr>
        <w:tabs>
          <w:tab w:val="left" w:pos="5040"/>
        </w:tabs>
        <w:spacing w:before="40" w:after="50" w:line="360" w:lineRule="auto"/>
        <w:jc w:val="both"/>
        <w:rPr>
          <w:rFonts w:ascii="Times New Roman" w:hAnsi="Times New Roman" w:cs="Times New Roman"/>
          <w:bCs/>
          <w:color w:val="000000" w:themeColor="text1"/>
          <w:sz w:val="26"/>
          <w:szCs w:val="26"/>
        </w:rPr>
      </w:pPr>
      <w:r w:rsidRPr="003A59D7">
        <w:rPr>
          <w:rFonts w:ascii="Times New Roman" w:hAnsi="Times New Roman" w:cs="Times New Roman"/>
          <w:bCs/>
          <w:color w:val="000000" w:themeColor="text1"/>
          <w:sz w:val="26"/>
          <w:szCs w:val="26"/>
          <w:lang w:val="vi-VN"/>
        </w:rPr>
        <w:t xml:space="preserve">           </w:t>
      </w:r>
      <w:r w:rsidRPr="003A59D7">
        <w:rPr>
          <w:rFonts w:ascii="Times New Roman" w:hAnsi="Times New Roman" w:cs="Times New Roman"/>
          <w:bCs/>
          <w:color w:val="000000" w:themeColor="text1"/>
          <w:sz w:val="26"/>
          <w:szCs w:val="26"/>
        </w:rPr>
        <w:t xml:space="preserve">Giảng viên hướng dẫn: </w:t>
      </w:r>
      <w:r w:rsidR="00E13531" w:rsidRPr="003A59D7">
        <w:rPr>
          <w:rFonts w:ascii="Times New Roman" w:hAnsi="Times New Roman" w:cs="Times New Roman"/>
          <w:bCs/>
          <w:color w:val="000000" w:themeColor="text1"/>
          <w:sz w:val="26"/>
          <w:szCs w:val="26"/>
        </w:rPr>
        <w:t>Phan Thanh Hy</w:t>
      </w:r>
    </w:p>
    <w:p w14:paraId="2C52F12D" w14:textId="77777777" w:rsidR="00A7696C" w:rsidRPr="003A59D7" w:rsidRDefault="00A7696C" w:rsidP="00A7696C">
      <w:pPr>
        <w:tabs>
          <w:tab w:val="left" w:pos="5040"/>
        </w:tabs>
        <w:spacing w:before="40" w:after="50" w:line="360" w:lineRule="auto"/>
        <w:jc w:val="both"/>
        <w:rPr>
          <w:rFonts w:ascii="Times New Roman" w:hAnsi="Times New Roman" w:cs="Times New Roman"/>
          <w:bCs/>
          <w:color w:val="000000" w:themeColor="text1"/>
          <w:sz w:val="26"/>
          <w:szCs w:val="26"/>
        </w:rPr>
      </w:pPr>
      <w:r w:rsidRPr="003A59D7">
        <w:rPr>
          <w:rFonts w:ascii="Times New Roman" w:hAnsi="Times New Roman" w:cs="Times New Roman"/>
          <w:bCs/>
          <w:color w:val="000000" w:themeColor="text1"/>
          <w:sz w:val="26"/>
          <w:szCs w:val="26"/>
        </w:rPr>
        <w:t xml:space="preserve">           Sinh viên thực hiện:     </w:t>
      </w:r>
    </w:p>
    <w:p w14:paraId="04FB1B00" w14:textId="77777777" w:rsidR="00A7696C" w:rsidRPr="003A59D7" w:rsidRDefault="00A7696C" w:rsidP="00A7696C">
      <w:pPr>
        <w:tabs>
          <w:tab w:val="left" w:pos="5954"/>
        </w:tabs>
        <w:spacing w:before="40" w:after="50" w:line="360" w:lineRule="auto"/>
        <w:jc w:val="both"/>
        <w:rPr>
          <w:rFonts w:ascii="Times New Roman" w:hAnsi="Times New Roman" w:cs="Times New Roman"/>
          <w:color w:val="000000" w:themeColor="text1"/>
          <w:sz w:val="26"/>
          <w:szCs w:val="26"/>
        </w:rPr>
      </w:pPr>
      <w:r w:rsidRPr="003A59D7">
        <w:rPr>
          <w:rFonts w:ascii="Times New Roman" w:hAnsi="Times New Roman" w:cs="Times New Roman"/>
          <w:bCs/>
          <w:color w:val="000000" w:themeColor="text1"/>
          <w:sz w:val="26"/>
          <w:szCs w:val="26"/>
        </w:rPr>
        <w:t xml:space="preserve">           Nguyễn Thanh Đạt</w:t>
      </w:r>
      <w:r w:rsidRPr="003A59D7">
        <w:rPr>
          <w:rFonts w:ascii="Times New Roman" w:hAnsi="Times New Roman" w:cs="Times New Roman"/>
          <w:bCs/>
          <w:color w:val="000000" w:themeColor="text1"/>
          <w:sz w:val="26"/>
          <w:szCs w:val="26"/>
        </w:rPr>
        <w:tab/>
        <w:t xml:space="preserve">MSSV: </w:t>
      </w:r>
      <w:r w:rsidRPr="003A59D7">
        <w:rPr>
          <w:rFonts w:ascii="Times New Roman" w:hAnsi="Times New Roman" w:cs="Times New Roman"/>
          <w:color w:val="000000" w:themeColor="text1"/>
          <w:sz w:val="26"/>
          <w:szCs w:val="26"/>
        </w:rPr>
        <w:t>1911064759</w:t>
      </w:r>
    </w:p>
    <w:p w14:paraId="4A27D9F6" w14:textId="4EA7BC8D" w:rsidR="00A7696C" w:rsidRPr="003A59D7" w:rsidRDefault="00A7696C" w:rsidP="00E13531">
      <w:pPr>
        <w:tabs>
          <w:tab w:val="left" w:pos="5954"/>
        </w:tabs>
        <w:spacing w:before="40" w:after="50" w:line="360" w:lineRule="auto"/>
        <w:jc w:val="both"/>
        <w:rPr>
          <w:rFonts w:ascii="Times New Roman" w:hAnsi="Times New Roman" w:cs="Times New Roman"/>
          <w:color w:val="000000" w:themeColor="text1"/>
          <w:sz w:val="26"/>
          <w:szCs w:val="26"/>
        </w:rPr>
      </w:pPr>
      <w:r w:rsidRPr="003A59D7">
        <w:rPr>
          <w:rFonts w:ascii="Times New Roman" w:hAnsi="Times New Roman" w:cs="Times New Roman"/>
          <w:bCs/>
          <w:color w:val="000000" w:themeColor="text1"/>
          <w:sz w:val="26"/>
          <w:szCs w:val="26"/>
        </w:rPr>
        <w:t xml:space="preserve">           Trần Thanh Phong</w:t>
      </w:r>
      <w:r w:rsidRPr="003A59D7">
        <w:rPr>
          <w:rFonts w:ascii="Times New Roman" w:hAnsi="Times New Roman" w:cs="Times New Roman"/>
          <w:bCs/>
          <w:color w:val="000000" w:themeColor="text1"/>
          <w:sz w:val="26"/>
          <w:szCs w:val="26"/>
        </w:rPr>
        <w:tab/>
      </w:r>
      <w:r w:rsidRPr="003A59D7">
        <w:rPr>
          <w:rFonts w:ascii="Times New Roman" w:hAnsi="Times New Roman" w:cs="Times New Roman"/>
          <w:color w:val="000000" w:themeColor="text1"/>
          <w:sz w:val="26"/>
          <w:szCs w:val="26"/>
        </w:rPr>
        <w:t>MSSV: 1911062330</w:t>
      </w:r>
      <w:r w:rsidRPr="003A59D7">
        <w:rPr>
          <w:rFonts w:ascii="Times New Roman" w:hAnsi="Times New Roman" w:cs="Times New Roman"/>
          <w:color w:val="000000" w:themeColor="text1"/>
          <w:sz w:val="26"/>
          <w:szCs w:val="26"/>
        </w:rPr>
        <w:tab/>
      </w:r>
    </w:p>
    <w:p w14:paraId="204066E4" w14:textId="45BBC277" w:rsidR="00A7696C" w:rsidRPr="003A59D7" w:rsidRDefault="00A7696C" w:rsidP="00E13531">
      <w:pPr>
        <w:tabs>
          <w:tab w:val="left" w:pos="5040"/>
        </w:tabs>
        <w:spacing w:before="40" w:after="50" w:line="360" w:lineRule="auto"/>
        <w:jc w:val="center"/>
        <w:rPr>
          <w:rFonts w:ascii="Times New Roman" w:hAnsi="Times New Roman" w:cs="Times New Roman"/>
          <w:bCs/>
          <w:color w:val="000000" w:themeColor="text1"/>
          <w:sz w:val="26"/>
          <w:szCs w:val="26"/>
        </w:rPr>
      </w:pPr>
      <w:r w:rsidRPr="003A59D7">
        <w:rPr>
          <w:rFonts w:ascii="Times New Roman" w:hAnsi="Times New Roman" w:cs="Times New Roman"/>
          <w:bCs/>
          <w:color w:val="000000" w:themeColor="text1"/>
          <w:sz w:val="26"/>
          <w:szCs w:val="26"/>
        </w:rPr>
        <w:t xml:space="preserve">Nhóm: </w:t>
      </w:r>
      <w:r w:rsidR="00E13531" w:rsidRPr="003A59D7">
        <w:rPr>
          <w:rFonts w:ascii="Times New Roman" w:hAnsi="Times New Roman" w:cs="Times New Roman"/>
          <w:bCs/>
          <w:color w:val="000000" w:themeColor="text1"/>
          <w:sz w:val="26"/>
          <w:szCs w:val="26"/>
        </w:rPr>
        <w:t>247</w:t>
      </w:r>
    </w:p>
    <w:p w14:paraId="0872088A" w14:textId="77777777" w:rsidR="00E13531" w:rsidRPr="003A59D7" w:rsidRDefault="00E13531" w:rsidP="00E13531">
      <w:pPr>
        <w:tabs>
          <w:tab w:val="left" w:pos="5040"/>
        </w:tabs>
        <w:spacing w:before="40" w:after="50" w:line="360" w:lineRule="auto"/>
        <w:jc w:val="center"/>
        <w:rPr>
          <w:rFonts w:ascii="Times New Roman" w:hAnsi="Times New Roman" w:cs="Times New Roman"/>
          <w:bCs/>
          <w:color w:val="000000" w:themeColor="text1"/>
          <w:sz w:val="26"/>
          <w:szCs w:val="26"/>
        </w:rPr>
      </w:pPr>
    </w:p>
    <w:p w14:paraId="61B7FCDC" w14:textId="77777777" w:rsidR="00A7696C" w:rsidRPr="003A59D7" w:rsidRDefault="00A7696C" w:rsidP="00A7696C">
      <w:pPr>
        <w:tabs>
          <w:tab w:val="left" w:pos="4680"/>
        </w:tabs>
        <w:spacing w:before="40" w:after="50" w:line="360" w:lineRule="auto"/>
        <w:rPr>
          <w:rFonts w:ascii="Times New Roman" w:hAnsi="Times New Roman" w:cs="Times New Roman"/>
          <w:color w:val="000000" w:themeColor="text1"/>
          <w:sz w:val="26"/>
          <w:szCs w:val="26"/>
          <w:lang w:val="vi-VN"/>
        </w:rPr>
      </w:pPr>
    </w:p>
    <w:p w14:paraId="6A6C816D" w14:textId="77777777" w:rsidR="00A7696C" w:rsidRPr="003A59D7" w:rsidRDefault="00A7696C" w:rsidP="00A7696C">
      <w:pPr>
        <w:tabs>
          <w:tab w:val="left" w:pos="4680"/>
        </w:tabs>
        <w:spacing w:before="40" w:after="50" w:line="360" w:lineRule="auto"/>
        <w:rPr>
          <w:rFonts w:ascii="Times New Roman" w:hAnsi="Times New Roman" w:cs="Times New Roman"/>
          <w:color w:val="000000" w:themeColor="text1"/>
          <w:sz w:val="26"/>
          <w:szCs w:val="26"/>
          <w:lang w:val="vi-VN"/>
        </w:rPr>
      </w:pPr>
    </w:p>
    <w:p w14:paraId="5FAE15F3" w14:textId="77777777" w:rsidR="00A7696C" w:rsidRPr="003A59D7" w:rsidRDefault="00A7696C" w:rsidP="00A7696C">
      <w:pPr>
        <w:tabs>
          <w:tab w:val="left" w:pos="4680"/>
        </w:tabs>
        <w:spacing w:before="40" w:after="50" w:line="360" w:lineRule="auto"/>
        <w:rPr>
          <w:rFonts w:ascii="Times New Roman" w:hAnsi="Times New Roman" w:cs="Times New Roman"/>
          <w:color w:val="000000" w:themeColor="text1"/>
          <w:sz w:val="26"/>
          <w:szCs w:val="26"/>
          <w:lang w:val="vi-VN"/>
        </w:rPr>
      </w:pPr>
    </w:p>
    <w:p w14:paraId="348D05F0" w14:textId="77777777" w:rsidR="00A7696C" w:rsidRPr="003A59D7" w:rsidRDefault="00A7696C" w:rsidP="00A7696C">
      <w:pPr>
        <w:tabs>
          <w:tab w:val="left" w:pos="4680"/>
        </w:tabs>
        <w:spacing w:before="40" w:after="50" w:line="360" w:lineRule="auto"/>
        <w:rPr>
          <w:rFonts w:ascii="Times New Roman" w:hAnsi="Times New Roman" w:cs="Times New Roman"/>
          <w:color w:val="000000" w:themeColor="text1"/>
          <w:sz w:val="26"/>
          <w:szCs w:val="26"/>
          <w:lang w:val="vi-VN"/>
        </w:rPr>
      </w:pPr>
    </w:p>
    <w:p w14:paraId="212988EE" w14:textId="77777777" w:rsidR="00A7696C" w:rsidRPr="003A59D7" w:rsidRDefault="00A7696C" w:rsidP="00A7696C">
      <w:pPr>
        <w:tabs>
          <w:tab w:val="left" w:pos="4680"/>
        </w:tabs>
        <w:spacing w:before="40" w:after="50" w:line="360" w:lineRule="auto"/>
        <w:rPr>
          <w:rFonts w:ascii="Times New Roman" w:hAnsi="Times New Roman" w:cs="Times New Roman"/>
          <w:color w:val="000000" w:themeColor="text1"/>
          <w:sz w:val="26"/>
          <w:szCs w:val="26"/>
          <w:lang w:val="vi-VN"/>
        </w:rPr>
      </w:pPr>
    </w:p>
    <w:p w14:paraId="5176C38A" w14:textId="370EB555" w:rsidR="00A7696C" w:rsidRPr="003A59D7" w:rsidRDefault="00A7696C" w:rsidP="00A7696C">
      <w:pPr>
        <w:tabs>
          <w:tab w:val="left" w:pos="4680"/>
        </w:tabs>
        <w:spacing w:before="40" w:after="50" w:line="360" w:lineRule="auto"/>
        <w:jc w:val="center"/>
        <w:rPr>
          <w:rFonts w:ascii="Times New Roman" w:hAnsi="Times New Roman" w:cs="Times New Roman"/>
          <w:color w:val="000000" w:themeColor="text1"/>
          <w:sz w:val="26"/>
          <w:szCs w:val="26"/>
          <w:lang w:val="vi-VN"/>
        </w:rPr>
        <w:sectPr w:rsidR="00A7696C" w:rsidRPr="003A59D7" w:rsidSect="009F299E">
          <w:footerReference w:type="even" r:id="rId6"/>
          <w:footerReference w:type="default" r:id="rId7"/>
          <w:pgSz w:w="11907" w:h="16840" w:code="9"/>
          <w:pgMar w:top="1134" w:right="1134" w:bottom="1134" w:left="1701"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titlePg/>
          <w:docGrid w:linePitch="360"/>
        </w:sectPr>
      </w:pPr>
      <w:r w:rsidRPr="003A59D7">
        <w:rPr>
          <w:rFonts w:ascii="Times New Roman" w:hAnsi="Times New Roman" w:cs="Times New Roman"/>
          <w:color w:val="000000" w:themeColor="text1"/>
          <w:sz w:val="26"/>
          <w:szCs w:val="26"/>
          <w:lang w:val="vi-VN"/>
        </w:rPr>
        <w:t>T</w:t>
      </w:r>
      <w:r w:rsidRPr="003A59D7">
        <w:rPr>
          <w:rFonts w:ascii="Times New Roman" w:hAnsi="Times New Roman" w:cs="Times New Roman"/>
          <w:color w:val="000000" w:themeColor="text1"/>
          <w:sz w:val="26"/>
          <w:szCs w:val="26"/>
        </w:rPr>
        <w:t>hành phố</w:t>
      </w:r>
      <w:r w:rsidRPr="003A59D7">
        <w:rPr>
          <w:rFonts w:ascii="Times New Roman" w:hAnsi="Times New Roman" w:cs="Times New Roman"/>
          <w:color w:val="000000" w:themeColor="text1"/>
          <w:sz w:val="26"/>
          <w:szCs w:val="26"/>
          <w:lang w:val="vi-VN"/>
        </w:rPr>
        <w:t xml:space="preserve"> Hồ Chí Minh,</w:t>
      </w:r>
      <w:r w:rsidRPr="003A59D7">
        <w:rPr>
          <w:rFonts w:ascii="Times New Roman" w:hAnsi="Times New Roman" w:cs="Times New Roman"/>
          <w:color w:val="000000" w:themeColor="text1"/>
          <w:sz w:val="26"/>
          <w:szCs w:val="26"/>
        </w:rPr>
        <w:t xml:space="preserve"> tháng </w:t>
      </w:r>
      <w:r w:rsidR="00E13531" w:rsidRPr="003A59D7">
        <w:rPr>
          <w:rFonts w:ascii="Times New Roman" w:hAnsi="Times New Roman" w:cs="Times New Roman"/>
          <w:color w:val="000000" w:themeColor="text1"/>
          <w:sz w:val="26"/>
          <w:szCs w:val="26"/>
        </w:rPr>
        <w:t>8</w:t>
      </w:r>
      <w:r w:rsidRPr="003A59D7">
        <w:rPr>
          <w:rFonts w:ascii="Times New Roman" w:hAnsi="Times New Roman" w:cs="Times New Roman"/>
          <w:color w:val="000000" w:themeColor="text1"/>
          <w:sz w:val="26"/>
          <w:szCs w:val="26"/>
          <w:lang w:val="vi-VN"/>
        </w:rPr>
        <w:t>/2022</w:t>
      </w:r>
    </w:p>
    <w:p w14:paraId="70545055" w14:textId="3727A167" w:rsidR="00A7696C" w:rsidRPr="0011113C" w:rsidRDefault="00A7696C" w:rsidP="00171839">
      <w:pPr>
        <w:jc w:val="center"/>
        <w:rPr>
          <w:rFonts w:ascii="Times New Roman" w:hAnsi="Times New Roman" w:cs="Times New Roman"/>
          <w:b/>
          <w:bCs/>
          <w:i/>
          <w:iCs/>
        </w:rPr>
      </w:pPr>
      <w:r w:rsidRPr="0011113C">
        <w:rPr>
          <w:rFonts w:ascii="Times New Roman" w:hAnsi="Times New Roman" w:cs="Times New Roman"/>
          <w:b/>
          <w:bCs/>
          <w:i/>
          <w:iCs/>
        </w:rPr>
        <w:lastRenderedPageBreak/>
        <w:t>BẢNG PHÂN CHIA CÔNG VIỆC</w:t>
      </w:r>
    </w:p>
    <w:tbl>
      <w:tblPr>
        <w:tblStyle w:val="TableGrid"/>
        <w:tblpPr w:leftFromText="180" w:rightFromText="180" w:vertAnchor="page" w:horzAnchor="margin" w:tblpX="-572" w:tblpY="1921"/>
        <w:tblW w:w="10768" w:type="dxa"/>
        <w:tblLook w:val="04A0" w:firstRow="1" w:lastRow="0" w:firstColumn="1" w:lastColumn="0" w:noHBand="0" w:noVBand="1"/>
      </w:tblPr>
      <w:tblGrid>
        <w:gridCol w:w="2268"/>
        <w:gridCol w:w="1985"/>
        <w:gridCol w:w="3964"/>
        <w:gridCol w:w="2551"/>
      </w:tblGrid>
      <w:tr w:rsidR="007B2884" w:rsidRPr="003A59D7" w14:paraId="650E17EA" w14:textId="3873B3A7" w:rsidTr="0011113C">
        <w:tc>
          <w:tcPr>
            <w:tcW w:w="2268" w:type="dxa"/>
          </w:tcPr>
          <w:p w14:paraId="725F85B5" w14:textId="6CDE0293" w:rsidR="007B2884" w:rsidRPr="00171839" w:rsidRDefault="007B2884" w:rsidP="0011113C">
            <w:pPr>
              <w:jc w:val="center"/>
              <w:rPr>
                <w:rFonts w:ascii="Times New Roman" w:hAnsi="Times New Roman" w:cs="Times New Roman"/>
                <w:sz w:val="26"/>
                <w:szCs w:val="26"/>
              </w:rPr>
            </w:pPr>
            <w:r w:rsidRPr="00171839">
              <w:rPr>
                <w:rFonts w:ascii="Times New Roman" w:hAnsi="Times New Roman" w:cs="Times New Roman"/>
                <w:sz w:val="26"/>
                <w:szCs w:val="26"/>
              </w:rPr>
              <w:t>Họ tên</w:t>
            </w:r>
          </w:p>
        </w:tc>
        <w:tc>
          <w:tcPr>
            <w:tcW w:w="1985" w:type="dxa"/>
          </w:tcPr>
          <w:p w14:paraId="20FEFE6B" w14:textId="45A3FB52" w:rsidR="007B2884" w:rsidRPr="00171839" w:rsidRDefault="007B2884" w:rsidP="0011113C">
            <w:pPr>
              <w:jc w:val="center"/>
              <w:rPr>
                <w:rFonts w:ascii="Times New Roman" w:hAnsi="Times New Roman" w:cs="Times New Roman"/>
                <w:sz w:val="26"/>
                <w:szCs w:val="26"/>
              </w:rPr>
            </w:pPr>
            <w:r w:rsidRPr="00171839">
              <w:rPr>
                <w:rFonts w:ascii="Times New Roman" w:hAnsi="Times New Roman" w:cs="Times New Roman"/>
                <w:sz w:val="26"/>
                <w:szCs w:val="26"/>
              </w:rPr>
              <w:t>Mã số sinh viên</w:t>
            </w:r>
          </w:p>
        </w:tc>
        <w:tc>
          <w:tcPr>
            <w:tcW w:w="3964" w:type="dxa"/>
          </w:tcPr>
          <w:p w14:paraId="71730830" w14:textId="2A38BE7B" w:rsidR="007B2884" w:rsidRPr="00171839" w:rsidRDefault="007B2884" w:rsidP="0011113C">
            <w:pPr>
              <w:jc w:val="center"/>
              <w:rPr>
                <w:rFonts w:ascii="Times New Roman" w:hAnsi="Times New Roman" w:cs="Times New Roman"/>
                <w:sz w:val="26"/>
                <w:szCs w:val="26"/>
              </w:rPr>
            </w:pPr>
            <w:r w:rsidRPr="00171839">
              <w:rPr>
                <w:rFonts w:ascii="Times New Roman" w:hAnsi="Times New Roman" w:cs="Times New Roman"/>
                <w:sz w:val="26"/>
                <w:szCs w:val="26"/>
              </w:rPr>
              <w:t>Công việc đóng góp</w:t>
            </w:r>
          </w:p>
        </w:tc>
        <w:tc>
          <w:tcPr>
            <w:tcW w:w="2551" w:type="dxa"/>
          </w:tcPr>
          <w:p w14:paraId="49BFEE40" w14:textId="36A443DC" w:rsidR="007B2884" w:rsidRPr="00171839" w:rsidRDefault="007B2884" w:rsidP="0011113C">
            <w:pPr>
              <w:jc w:val="center"/>
              <w:rPr>
                <w:rFonts w:ascii="Times New Roman" w:hAnsi="Times New Roman" w:cs="Times New Roman"/>
                <w:sz w:val="26"/>
                <w:szCs w:val="26"/>
              </w:rPr>
            </w:pPr>
            <w:r w:rsidRPr="00171839">
              <w:rPr>
                <w:rFonts w:ascii="Times New Roman" w:hAnsi="Times New Roman" w:cs="Times New Roman"/>
                <w:sz w:val="26"/>
                <w:szCs w:val="26"/>
              </w:rPr>
              <w:t xml:space="preserve">Mức độ đóng </w:t>
            </w:r>
            <w:proofErr w:type="gramStart"/>
            <w:r w:rsidRPr="00171839">
              <w:rPr>
                <w:rFonts w:ascii="Times New Roman" w:hAnsi="Times New Roman" w:cs="Times New Roman"/>
                <w:sz w:val="26"/>
                <w:szCs w:val="26"/>
              </w:rPr>
              <w:t>góp(</w:t>
            </w:r>
            <w:proofErr w:type="gramEnd"/>
            <w:r w:rsidRPr="00171839">
              <w:rPr>
                <w:rFonts w:ascii="Times New Roman" w:hAnsi="Times New Roman" w:cs="Times New Roman"/>
                <w:sz w:val="26"/>
                <w:szCs w:val="26"/>
              </w:rPr>
              <w:t>%)</w:t>
            </w:r>
          </w:p>
        </w:tc>
      </w:tr>
      <w:tr w:rsidR="007B2884" w:rsidRPr="003A59D7" w14:paraId="0701535C" w14:textId="6323EC42" w:rsidTr="0011113C">
        <w:tc>
          <w:tcPr>
            <w:tcW w:w="2268" w:type="dxa"/>
            <w:vAlign w:val="center"/>
          </w:tcPr>
          <w:p w14:paraId="77369F49" w14:textId="0357D9E8" w:rsidR="007B2884" w:rsidRPr="00171839" w:rsidRDefault="007B2884" w:rsidP="0011113C">
            <w:pPr>
              <w:jc w:val="center"/>
              <w:rPr>
                <w:rFonts w:ascii="Times New Roman" w:hAnsi="Times New Roman" w:cs="Times New Roman"/>
                <w:sz w:val="26"/>
                <w:szCs w:val="26"/>
              </w:rPr>
            </w:pPr>
            <w:r w:rsidRPr="00171839">
              <w:rPr>
                <w:rFonts w:ascii="Times New Roman" w:hAnsi="Times New Roman" w:cs="Times New Roman"/>
                <w:sz w:val="26"/>
                <w:szCs w:val="26"/>
              </w:rPr>
              <w:t>Trần Thanh Phong</w:t>
            </w:r>
          </w:p>
        </w:tc>
        <w:tc>
          <w:tcPr>
            <w:tcW w:w="1985" w:type="dxa"/>
            <w:vAlign w:val="center"/>
          </w:tcPr>
          <w:p w14:paraId="2D843F94" w14:textId="491D77ED" w:rsidR="007B2884" w:rsidRPr="00171839" w:rsidRDefault="007B2884" w:rsidP="0011113C">
            <w:pPr>
              <w:jc w:val="center"/>
              <w:rPr>
                <w:rFonts w:ascii="Times New Roman" w:hAnsi="Times New Roman" w:cs="Times New Roman"/>
                <w:sz w:val="26"/>
                <w:szCs w:val="26"/>
              </w:rPr>
            </w:pPr>
            <w:r w:rsidRPr="00171839">
              <w:rPr>
                <w:rFonts w:ascii="Times New Roman" w:hAnsi="Times New Roman" w:cs="Times New Roman"/>
                <w:sz w:val="26"/>
                <w:szCs w:val="26"/>
              </w:rPr>
              <w:t>1911062330</w:t>
            </w:r>
          </w:p>
        </w:tc>
        <w:tc>
          <w:tcPr>
            <w:tcW w:w="3964" w:type="dxa"/>
          </w:tcPr>
          <w:p w14:paraId="7AA2AD5D" w14:textId="77777777" w:rsidR="007B2884" w:rsidRPr="00171839" w:rsidRDefault="007B2884" w:rsidP="0011113C">
            <w:pPr>
              <w:rPr>
                <w:rFonts w:ascii="Times New Roman" w:hAnsi="Times New Roman" w:cs="Times New Roman"/>
                <w:sz w:val="26"/>
                <w:szCs w:val="26"/>
              </w:rPr>
            </w:pPr>
            <w:r w:rsidRPr="00171839">
              <w:rPr>
                <w:rFonts w:ascii="Times New Roman" w:hAnsi="Times New Roman" w:cs="Times New Roman"/>
                <w:sz w:val="26"/>
                <w:szCs w:val="26"/>
              </w:rPr>
              <w:t>- Thực hiện tìm hiểu tổng quan và nguyên lý làm việc thuật toán DES</w:t>
            </w:r>
          </w:p>
          <w:p w14:paraId="3A8F9529" w14:textId="149AF622" w:rsidR="007B2884" w:rsidRPr="00171839" w:rsidRDefault="007B2884" w:rsidP="0011113C">
            <w:pPr>
              <w:rPr>
                <w:rFonts w:ascii="Times New Roman" w:hAnsi="Times New Roman" w:cs="Times New Roman"/>
                <w:sz w:val="26"/>
                <w:szCs w:val="26"/>
              </w:rPr>
            </w:pPr>
            <w:r w:rsidRPr="00171839">
              <w:rPr>
                <w:rFonts w:ascii="Times New Roman" w:hAnsi="Times New Roman" w:cs="Times New Roman"/>
                <w:sz w:val="26"/>
                <w:szCs w:val="26"/>
              </w:rPr>
              <w:t>- Tìm hiểu phương pháp UDP, thiết kế và code server theo phương pháp UDP.</w:t>
            </w:r>
          </w:p>
          <w:p w14:paraId="7235CB4C" w14:textId="7253112F" w:rsidR="007B2884" w:rsidRPr="00171839" w:rsidRDefault="007B2884" w:rsidP="0011113C">
            <w:pPr>
              <w:rPr>
                <w:rFonts w:ascii="Times New Roman" w:hAnsi="Times New Roman" w:cs="Times New Roman"/>
                <w:sz w:val="26"/>
                <w:szCs w:val="26"/>
              </w:rPr>
            </w:pPr>
            <w:r w:rsidRPr="00171839">
              <w:rPr>
                <w:rFonts w:ascii="Times New Roman" w:hAnsi="Times New Roman" w:cs="Times New Roman"/>
                <w:sz w:val="26"/>
                <w:szCs w:val="26"/>
              </w:rPr>
              <w:t>- Triển khai tìm hiểu thiết kế lớp server kết nối xử lý dữ liệu từ client gửi đến.</w:t>
            </w:r>
          </w:p>
          <w:p w14:paraId="7A5F0735" w14:textId="11D74954" w:rsidR="007B2884" w:rsidRPr="00171839" w:rsidRDefault="007B2884" w:rsidP="0011113C">
            <w:pPr>
              <w:rPr>
                <w:rFonts w:ascii="Times New Roman" w:hAnsi="Times New Roman" w:cs="Times New Roman"/>
                <w:sz w:val="26"/>
                <w:szCs w:val="26"/>
              </w:rPr>
            </w:pPr>
            <w:r w:rsidRPr="00171839">
              <w:rPr>
                <w:rFonts w:ascii="Times New Roman" w:hAnsi="Times New Roman" w:cs="Times New Roman"/>
                <w:sz w:val="26"/>
                <w:szCs w:val="26"/>
              </w:rPr>
              <w:t>- Thực hiện thiết kế formServer và tạo cổng kết nối đến server.</w:t>
            </w:r>
          </w:p>
          <w:p w14:paraId="0B24DDAE" w14:textId="0FC0E347" w:rsidR="007B2884" w:rsidRPr="00171839" w:rsidRDefault="007B2884" w:rsidP="0011113C">
            <w:pPr>
              <w:rPr>
                <w:rFonts w:ascii="Times New Roman" w:hAnsi="Times New Roman" w:cs="Times New Roman"/>
                <w:sz w:val="26"/>
                <w:szCs w:val="26"/>
              </w:rPr>
            </w:pPr>
            <w:r w:rsidRPr="00171839">
              <w:rPr>
                <w:rFonts w:ascii="Times New Roman" w:hAnsi="Times New Roman" w:cs="Times New Roman"/>
                <w:sz w:val="26"/>
                <w:szCs w:val="26"/>
              </w:rPr>
              <w:t>- Thiết kế Database.</w:t>
            </w:r>
          </w:p>
          <w:p w14:paraId="75DBE485" w14:textId="037AB023" w:rsidR="007B2884" w:rsidRPr="00171839" w:rsidRDefault="007B2884" w:rsidP="0011113C">
            <w:pPr>
              <w:rPr>
                <w:rFonts w:ascii="Times New Roman" w:hAnsi="Times New Roman" w:cs="Times New Roman"/>
                <w:sz w:val="26"/>
                <w:szCs w:val="26"/>
              </w:rPr>
            </w:pPr>
            <w:r w:rsidRPr="00171839">
              <w:rPr>
                <w:rFonts w:ascii="Times New Roman" w:hAnsi="Times New Roman" w:cs="Times New Roman"/>
                <w:sz w:val="26"/>
                <w:szCs w:val="26"/>
              </w:rPr>
              <w:t>- Thiết kế, triển khai áp dụng thuật toán DES</w:t>
            </w:r>
          </w:p>
          <w:p w14:paraId="4587D4F3" w14:textId="052C2CDD" w:rsidR="007B2884" w:rsidRPr="00171839" w:rsidRDefault="007B2884" w:rsidP="0011113C">
            <w:pPr>
              <w:rPr>
                <w:rFonts w:ascii="Times New Roman" w:hAnsi="Times New Roman" w:cs="Times New Roman"/>
                <w:sz w:val="26"/>
                <w:szCs w:val="26"/>
              </w:rPr>
            </w:pPr>
            <w:r w:rsidRPr="00171839">
              <w:rPr>
                <w:rFonts w:ascii="Times New Roman" w:hAnsi="Times New Roman" w:cs="Times New Roman"/>
                <w:sz w:val="26"/>
                <w:szCs w:val="26"/>
              </w:rPr>
              <w:t>- Thực hiện thiết kế formSinhvien. Thêm sinh viên từ phía client và gửi lên server. Server nhận dữ liệu và thực hiện mã hóa sau đó lưu vào csdl và nhận thông số từ giao diện đọc giải mã, sau đó tính điểm trung bình gửi về cho client.</w:t>
            </w:r>
          </w:p>
        </w:tc>
        <w:tc>
          <w:tcPr>
            <w:tcW w:w="2551" w:type="dxa"/>
            <w:vAlign w:val="center"/>
          </w:tcPr>
          <w:p w14:paraId="742B861A" w14:textId="5E5A3421" w:rsidR="007B2884" w:rsidRPr="00171839" w:rsidRDefault="007B2884" w:rsidP="0011113C">
            <w:pPr>
              <w:jc w:val="center"/>
              <w:rPr>
                <w:rFonts w:ascii="Times New Roman" w:hAnsi="Times New Roman" w:cs="Times New Roman"/>
                <w:sz w:val="26"/>
                <w:szCs w:val="26"/>
              </w:rPr>
            </w:pPr>
            <w:r w:rsidRPr="00171839">
              <w:rPr>
                <w:rFonts w:ascii="Times New Roman" w:hAnsi="Times New Roman" w:cs="Times New Roman"/>
                <w:sz w:val="26"/>
                <w:szCs w:val="26"/>
              </w:rPr>
              <w:t>50%</w:t>
            </w:r>
          </w:p>
        </w:tc>
      </w:tr>
      <w:tr w:rsidR="007B2884" w:rsidRPr="003A59D7" w14:paraId="40FC129A" w14:textId="44C48363" w:rsidTr="0011113C">
        <w:tc>
          <w:tcPr>
            <w:tcW w:w="2268" w:type="dxa"/>
            <w:vAlign w:val="center"/>
          </w:tcPr>
          <w:p w14:paraId="0FCBE5DB" w14:textId="2795DB3D" w:rsidR="007B2884" w:rsidRPr="00171839" w:rsidRDefault="007B2884" w:rsidP="0011113C">
            <w:pPr>
              <w:jc w:val="center"/>
              <w:rPr>
                <w:rFonts w:ascii="Times New Roman" w:hAnsi="Times New Roman" w:cs="Times New Roman"/>
                <w:sz w:val="26"/>
                <w:szCs w:val="26"/>
              </w:rPr>
            </w:pPr>
            <w:r w:rsidRPr="00171839">
              <w:rPr>
                <w:rFonts w:ascii="Times New Roman" w:hAnsi="Times New Roman" w:cs="Times New Roman"/>
                <w:sz w:val="26"/>
                <w:szCs w:val="26"/>
              </w:rPr>
              <w:t>Nguyễn Thanh Đạt</w:t>
            </w:r>
          </w:p>
        </w:tc>
        <w:tc>
          <w:tcPr>
            <w:tcW w:w="1985" w:type="dxa"/>
            <w:vAlign w:val="center"/>
          </w:tcPr>
          <w:p w14:paraId="58E7A52C" w14:textId="34A9E881" w:rsidR="007B2884" w:rsidRPr="00171839" w:rsidRDefault="007B2884" w:rsidP="0011113C">
            <w:pPr>
              <w:jc w:val="center"/>
              <w:rPr>
                <w:rFonts w:ascii="Times New Roman" w:hAnsi="Times New Roman" w:cs="Times New Roman"/>
                <w:sz w:val="26"/>
                <w:szCs w:val="26"/>
              </w:rPr>
            </w:pPr>
            <w:r w:rsidRPr="00171839">
              <w:rPr>
                <w:rFonts w:ascii="Times New Roman" w:hAnsi="Times New Roman" w:cs="Times New Roman"/>
                <w:sz w:val="26"/>
                <w:szCs w:val="26"/>
              </w:rPr>
              <w:t>1911064759</w:t>
            </w:r>
          </w:p>
        </w:tc>
        <w:tc>
          <w:tcPr>
            <w:tcW w:w="3964" w:type="dxa"/>
          </w:tcPr>
          <w:p w14:paraId="504E2A57" w14:textId="77777777" w:rsidR="007B2884" w:rsidRPr="00171839" w:rsidRDefault="007B2884" w:rsidP="0011113C">
            <w:pPr>
              <w:rPr>
                <w:rFonts w:ascii="Times New Roman" w:hAnsi="Times New Roman" w:cs="Times New Roman"/>
                <w:sz w:val="26"/>
                <w:szCs w:val="26"/>
              </w:rPr>
            </w:pPr>
            <w:r w:rsidRPr="00171839">
              <w:rPr>
                <w:rFonts w:ascii="Times New Roman" w:hAnsi="Times New Roman" w:cs="Times New Roman"/>
                <w:sz w:val="26"/>
                <w:szCs w:val="26"/>
              </w:rPr>
              <w:t>- Thực hiện tìm hiểu tổng quan và nguyên lý làm việc thuật toán DES</w:t>
            </w:r>
          </w:p>
          <w:p w14:paraId="37A933A3" w14:textId="77777777" w:rsidR="007B2884" w:rsidRPr="00171839" w:rsidRDefault="007B2884" w:rsidP="0011113C">
            <w:pPr>
              <w:rPr>
                <w:rFonts w:ascii="Times New Roman" w:hAnsi="Times New Roman" w:cs="Times New Roman"/>
                <w:sz w:val="26"/>
                <w:szCs w:val="26"/>
              </w:rPr>
            </w:pPr>
            <w:r w:rsidRPr="00171839">
              <w:rPr>
                <w:rFonts w:ascii="Times New Roman" w:hAnsi="Times New Roman" w:cs="Times New Roman"/>
                <w:sz w:val="26"/>
                <w:szCs w:val="26"/>
              </w:rPr>
              <w:t>- Tìm hiểu phương pháp UDP</w:t>
            </w:r>
            <w:r w:rsidRPr="00171839">
              <w:rPr>
                <w:rFonts w:ascii="Times New Roman" w:hAnsi="Times New Roman" w:cs="Times New Roman"/>
                <w:sz w:val="26"/>
                <w:szCs w:val="26"/>
              </w:rPr>
              <w:t xml:space="preserve">, </w:t>
            </w:r>
            <w:r w:rsidRPr="00171839">
              <w:rPr>
                <w:rFonts w:ascii="Times New Roman" w:hAnsi="Times New Roman" w:cs="Times New Roman"/>
                <w:sz w:val="26"/>
                <w:szCs w:val="26"/>
              </w:rPr>
              <w:t>thiết kế và code server theo phương pháp UDP.</w:t>
            </w:r>
          </w:p>
          <w:p w14:paraId="735AA1D6" w14:textId="6A057122" w:rsidR="007B2884" w:rsidRPr="00171839" w:rsidRDefault="007B2884" w:rsidP="0011113C">
            <w:pPr>
              <w:rPr>
                <w:rFonts w:ascii="Times New Roman" w:hAnsi="Times New Roman" w:cs="Times New Roman"/>
                <w:sz w:val="26"/>
                <w:szCs w:val="26"/>
              </w:rPr>
            </w:pPr>
            <w:r w:rsidRPr="00171839">
              <w:rPr>
                <w:rFonts w:ascii="Times New Roman" w:hAnsi="Times New Roman" w:cs="Times New Roman"/>
                <w:sz w:val="26"/>
                <w:szCs w:val="26"/>
              </w:rPr>
              <w:t>- Triển khai tìm hiểu thiết kế lớp server kết nối xử lý dữ liệu từ client gửi đến.</w:t>
            </w:r>
          </w:p>
          <w:p w14:paraId="6DD2082E" w14:textId="24ADBA61" w:rsidR="007B2884" w:rsidRPr="00171839" w:rsidRDefault="007B2884" w:rsidP="0011113C">
            <w:pPr>
              <w:rPr>
                <w:rFonts w:ascii="Times New Roman" w:hAnsi="Times New Roman" w:cs="Times New Roman"/>
                <w:sz w:val="26"/>
                <w:szCs w:val="26"/>
              </w:rPr>
            </w:pPr>
            <w:r w:rsidRPr="00171839">
              <w:rPr>
                <w:rFonts w:ascii="Times New Roman" w:hAnsi="Times New Roman" w:cs="Times New Roman"/>
                <w:sz w:val="26"/>
                <w:szCs w:val="26"/>
              </w:rPr>
              <w:t>- Thiết kế Database.</w:t>
            </w:r>
          </w:p>
          <w:p w14:paraId="12D7EF64" w14:textId="77777777" w:rsidR="007B2884" w:rsidRPr="00171839" w:rsidRDefault="007B2884" w:rsidP="0011113C">
            <w:pPr>
              <w:rPr>
                <w:rFonts w:ascii="Times New Roman" w:hAnsi="Times New Roman" w:cs="Times New Roman"/>
                <w:sz w:val="26"/>
                <w:szCs w:val="26"/>
              </w:rPr>
            </w:pPr>
            <w:r w:rsidRPr="00171839">
              <w:rPr>
                <w:rFonts w:ascii="Times New Roman" w:hAnsi="Times New Roman" w:cs="Times New Roman"/>
                <w:sz w:val="26"/>
                <w:szCs w:val="26"/>
              </w:rPr>
              <w:t>- Thực hiện thiết kế form</w:t>
            </w:r>
            <w:r w:rsidRPr="00171839">
              <w:rPr>
                <w:rFonts w:ascii="Times New Roman" w:hAnsi="Times New Roman" w:cs="Times New Roman"/>
                <w:sz w:val="26"/>
                <w:szCs w:val="26"/>
              </w:rPr>
              <w:t xml:space="preserve">ConnectSQLServer </w:t>
            </w:r>
            <w:r w:rsidRPr="00171839">
              <w:rPr>
                <w:rFonts w:ascii="Times New Roman" w:hAnsi="Times New Roman" w:cs="Times New Roman"/>
                <w:sz w:val="26"/>
                <w:szCs w:val="26"/>
              </w:rPr>
              <w:t>và kết nối đến server</w:t>
            </w:r>
            <w:r w:rsidRPr="00171839">
              <w:rPr>
                <w:rFonts w:ascii="Times New Roman" w:hAnsi="Times New Roman" w:cs="Times New Roman"/>
                <w:sz w:val="26"/>
                <w:szCs w:val="26"/>
              </w:rPr>
              <w:t xml:space="preserve"> để kết nối cơ sở dữ liệu</w:t>
            </w:r>
            <w:r w:rsidRPr="00171839">
              <w:rPr>
                <w:rFonts w:ascii="Times New Roman" w:hAnsi="Times New Roman" w:cs="Times New Roman"/>
                <w:sz w:val="26"/>
                <w:szCs w:val="26"/>
              </w:rPr>
              <w:t>.</w:t>
            </w:r>
          </w:p>
          <w:p w14:paraId="01078355" w14:textId="77777777" w:rsidR="007B2884" w:rsidRPr="00171839" w:rsidRDefault="007B2884" w:rsidP="0011113C">
            <w:pPr>
              <w:rPr>
                <w:rFonts w:ascii="Times New Roman" w:hAnsi="Times New Roman" w:cs="Times New Roman"/>
                <w:sz w:val="26"/>
                <w:szCs w:val="26"/>
              </w:rPr>
            </w:pPr>
            <w:r w:rsidRPr="00171839">
              <w:rPr>
                <w:rFonts w:ascii="Times New Roman" w:hAnsi="Times New Roman" w:cs="Times New Roman"/>
                <w:sz w:val="26"/>
                <w:szCs w:val="26"/>
              </w:rPr>
              <w:t>- Thiết kế, triển khai áp dụng thuật toán DES</w:t>
            </w:r>
          </w:p>
          <w:p w14:paraId="49B85E07" w14:textId="1846099B" w:rsidR="007B2884" w:rsidRPr="00171839" w:rsidRDefault="007B2884" w:rsidP="0011113C">
            <w:pPr>
              <w:rPr>
                <w:rFonts w:ascii="Times New Roman" w:hAnsi="Times New Roman" w:cs="Times New Roman"/>
                <w:sz w:val="26"/>
                <w:szCs w:val="26"/>
              </w:rPr>
            </w:pPr>
            <w:r w:rsidRPr="00171839">
              <w:rPr>
                <w:rFonts w:ascii="Times New Roman" w:hAnsi="Times New Roman" w:cs="Times New Roman"/>
                <w:sz w:val="26"/>
                <w:szCs w:val="26"/>
              </w:rPr>
              <w:t xml:space="preserve">- Thực hiện thiết kế formSinhvien. Thêm sinh viên từ phía client và gửi lên server. Server nhận dữ liệu và thực hiện mã hóa sau đó lưu vào csdl và nhận thông số từ giao diện </w:t>
            </w:r>
            <w:r w:rsidRPr="00171839">
              <w:rPr>
                <w:rFonts w:ascii="Times New Roman" w:hAnsi="Times New Roman" w:cs="Times New Roman"/>
                <w:sz w:val="26"/>
                <w:szCs w:val="26"/>
              </w:rPr>
              <w:lastRenderedPageBreak/>
              <w:t>đọc giải mã, sau đó tính điểm trung bình gửi về cho client.</w:t>
            </w:r>
          </w:p>
        </w:tc>
        <w:tc>
          <w:tcPr>
            <w:tcW w:w="2551" w:type="dxa"/>
            <w:vAlign w:val="center"/>
          </w:tcPr>
          <w:p w14:paraId="41F15531" w14:textId="1ADC813F" w:rsidR="007B2884" w:rsidRPr="00171839" w:rsidRDefault="007B2884" w:rsidP="0011113C">
            <w:pPr>
              <w:jc w:val="center"/>
              <w:rPr>
                <w:rFonts w:ascii="Times New Roman" w:hAnsi="Times New Roman" w:cs="Times New Roman"/>
                <w:sz w:val="26"/>
                <w:szCs w:val="26"/>
              </w:rPr>
            </w:pPr>
            <w:r w:rsidRPr="00171839">
              <w:rPr>
                <w:rFonts w:ascii="Times New Roman" w:hAnsi="Times New Roman" w:cs="Times New Roman"/>
                <w:sz w:val="26"/>
                <w:szCs w:val="26"/>
              </w:rPr>
              <w:lastRenderedPageBreak/>
              <w:t>50%</w:t>
            </w:r>
          </w:p>
        </w:tc>
      </w:tr>
    </w:tbl>
    <w:p w14:paraId="4D4F9DCD" w14:textId="77777777" w:rsidR="00A7696C" w:rsidRPr="003A59D7" w:rsidRDefault="00A7696C">
      <w:pPr>
        <w:rPr>
          <w:rFonts w:ascii="Times New Roman" w:hAnsi="Times New Roman" w:cs="Times New Roman"/>
        </w:rPr>
      </w:pPr>
    </w:p>
    <w:sectPr w:rsidR="00A7696C" w:rsidRPr="003A59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892CD" w14:textId="77777777" w:rsidR="009F299E" w:rsidRDefault="00000000">
    <w:pPr>
      <w:pStyle w:val="Footer"/>
      <w:jc w:val="center"/>
    </w:pPr>
  </w:p>
  <w:p w14:paraId="4DD48BD4" w14:textId="77777777" w:rsidR="009F299E"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9455115"/>
      <w:docPartObj>
        <w:docPartGallery w:val="Page Numbers (Bottom of Page)"/>
        <w:docPartUnique/>
      </w:docPartObj>
    </w:sdtPr>
    <w:sdtEndPr>
      <w:rPr>
        <w:noProof/>
      </w:rPr>
    </w:sdtEndPr>
    <w:sdtContent>
      <w:p w14:paraId="545757BD" w14:textId="77777777" w:rsidR="009F299E"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CDDCA1" w14:textId="77777777" w:rsidR="009F299E" w:rsidRDefault="00000000">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A80"/>
    <w:rsid w:val="0011113C"/>
    <w:rsid w:val="00171839"/>
    <w:rsid w:val="00172B10"/>
    <w:rsid w:val="003A59D7"/>
    <w:rsid w:val="00524015"/>
    <w:rsid w:val="00554655"/>
    <w:rsid w:val="006637FD"/>
    <w:rsid w:val="0067194E"/>
    <w:rsid w:val="007B2884"/>
    <w:rsid w:val="00A7696C"/>
    <w:rsid w:val="00BE7EB1"/>
    <w:rsid w:val="00CE6373"/>
    <w:rsid w:val="00D85A80"/>
    <w:rsid w:val="00E13531"/>
    <w:rsid w:val="00EC20B5"/>
    <w:rsid w:val="00F30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FB426"/>
  <w15:chartTrackingRefBased/>
  <w15:docId w15:val="{F4B1A976-B077-423B-8EFF-FEFD6C011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6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
    <w:name w:val="text"/>
    <w:basedOn w:val="DefaultParagraphFont"/>
    <w:rsid w:val="00A7696C"/>
  </w:style>
  <w:style w:type="paragraph" w:styleId="Footer">
    <w:name w:val="footer"/>
    <w:basedOn w:val="Normal"/>
    <w:link w:val="FooterChar"/>
    <w:uiPriority w:val="99"/>
    <w:rsid w:val="00A7696C"/>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A7696C"/>
    <w:rPr>
      <w:rFonts w:ascii="Times New Roman" w:eastAsia="Times New Roman" w:hAnsi="Times New Roman" w:cs="Times New Roman"/>
      <w:sz w:val="24"/>
      <w:szCs w:val="24"/>
    </w:rPr>
  </w:style>
  <w:style w:type="paragraph" w:styleId="NormalWeb">
    <w:name w:val="Normal (Web)"/>
    <w:basedOn w:val="Normal"/>
    <w:uiPriority w:val="99"/>
    <w:semiHidden/>
    <w:unhideWhenUsed/>
    <w:rsid w:val="006637F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719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5506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er" Target="footer1.xm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C1D62C-EA8A-4FDA-9FB9-AE656BBBD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tthanh phong</dc:creator>
  <cp:keywords/>
  <dc:description/>
  <cp:lastModifiedBy>tthanh phong</cp:lastModifiedBy>
  <cp:revision>6</cp:revision>
  <dcterms:created xsi:type="dcterms:W3CDTF">2022-08-12T16:06:00Z</dcterms:created>
  <dcterms:modified xsi:type="dcterms:W3CDTF">2022-08-12T16:45:00Z</dcterms:modified>
</cp:coreProperties>
</file>