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D0C" w:rsidRDefault="00B67735">
      <w:r>
        <w:t>Homepage</w:t>
      </w:r>
    </w:p>
    <w:p w:rsidR="00B67735" w:rsidRDefault="00B67735">
      <w:r>
        <w:t>Before Login</w:t>
      </w:r>
    </w:p>
    <w:p w:rsidR="00B67735" w:rsidRDefault="00B67735">
      <w:r w:rsidRPr="00B67735">
        <w:rPr>
          <w:noProof/>
        </w:rPr>
        <w:drawing>
          <wp:inline distT="0" distB="0" distL="0" distR="0" wp14:anchorId="7E2D6A92" wp14:editId="53F1B97F">
            <wp:extent cx="5760720" cy="2795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735" w:rsidRDefault="00B67735">
      <w:r>
        <w:t>After Login</w:t>
      </w:r>
    </w:p>
    <w:p w:rsidR="00B67735" w:rsidRDefault="00B67735">
      <w:r w:rsidRPr="00B67735">
        <w:rPr>
          <w:noProof/>
        </w:rPr>
        <w:drawing>
          <wp:inline distT="0" distB="0" distL="0" distR="0" wp14:anchorId="12DA26EF" wp14:editId="5F6F7F24">
            <wp:extent cx="5760720" cy="2799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25" w:rsidRDefault="008C5F25"/>
    <w:p w:rsidR="008C5F25" w:rsidRDefault="008C5F25">
      <w:r>
        <w:t>Sử dụng scss</w:t>
      </w:r>
    </w:p>
    <w:p w:rsidR="008C5F25" w:rsidRDefault="008C5F25">
      <w:r w:rsidRPr="008C5F25">
        <w:lastRenderedPageBreak/>
        <w:drawing>
          <wp:inline distT="0" distB="0" distL="0" distR="0" wp14:anchorId="1CB207AD" wp14:editId="38DB966F">
            <wp:extent cx="5760720" cy="3783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25" w:rsidRDefault="008C5F25">
      <w:r w:rsidRPr="008C5F25">
        <w:drawing>
          <wp:inline distT="0" distB="0" distL="0" distR="0" wp14:anchorId="7BF53279" wp14:editId="3369E2B5">
            <wp:extent cx="5760720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5F25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46"/>
    <w:rsid w:val="007A25AE"/>
    <w:rsid w:val="008C5F25"/>
    <w:rsid w:val="00952D0C"/>
    <w:rsid w:val="00B67735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DB70"/>
  <w15:chartTrackingRefBased/>
  <w15:docId w15:val="{B6FA1C61-C062-4014-B9A5-475E30A5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2023-11-08T14:39:00Z</dcterms:created>
  <dcterms:modified xsi:type="dcterms:W3CDTF">2023-12-05T09:07:00Z</dcterms:modified>
</cp:coreProperties>
</file>