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rFonts w:ascii="Times New Roman" w:eastAsia="Times New Roman" w:hAnsi="Times New Roman" w:cs="Times New Roman"/>
          <w:b/>
          <w:bCs/>
          <w:spacing w:val="29"/>
          <w:lang w:val="en-US"/>
        </w:rPr>
        <w:t xml:space="preserve">{ngay}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rFonts w:ascii="Times New Roman" w:eastAsia="Times New Roman" w:hAnsi="Times New Roman" w:cs="Times New Roman"/>
          <w:b/>
          <w:bCs/>
          <w:lang w:val="en-US"/>
        </w:rPr>
        <w:t xml:space="preserve">{thang}</w:t>
      </w:r>
      <w:r w:rsidR="007050BD" w:rsidRPr="004B4083">
        <w:rPr>
          <w:b/>
          <w:bCs/>
          <w:color w:val="FF0000"/>
          <w:lang w:val="en-US"/>
        </w:rPr>
        <w:t xml:space="preserve"/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rFonts w:ascii="Times New Roman" w:eastAsia="Times New Roman" w:hAnsi="Times New Roman" w:cs="Times New Roman"/>
          <w:b/>
          <w:bCs/>
          <w:spacing w:val="-4"/>
        </w:rPr>
        <w:t xml:space="preserve">{nam}</w:t>
      </w:r>
      <w:r w:rsidR="00E82AC8" w:rsidRPr="004B4083">
        <w:rPr>
          <w:b/>
          <w:bCs/>
          <w:color w:val="FF0000"/>
          <w:spacing w:val="-4"/>
          <w:lang w:val="en-US"/>
        </w:rPr>
        <w:t xml:space="preserve"/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rFonts w:ascii="Times New Roman" w:eastAsia="Times New Roman" w:hAnsi="Times New Roman" w:cs="Times New Roman"/>
          <w:b/>
          <w:lang w:val="en-US"/>
        </w:rPr>
        <w:t xml:space="preserve">{ten_khach}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rFonts w:ascii="Times New Roman" w:eastAsia="Times New Roman" w:hAnsi="Times New Roman" w:cs="Times New Roman"/>
          <w:b/>
          <w:lang w:val="en-US"/>
        </w:rPr>
        <w:t xml:space="preserve">{cong_trinh}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  <w:vAlign w:val="center"/>
            <w:tcFitText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  <w:vAlign w:val="center"/>
            <w:tcFitText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  <w:vAlign w:val="center"/>
            <w:tcFitText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  <w:vAlign w:val="center"/>
            <w:tcFitText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  <w:vAlign w:val="center"/>
            <w:tcFitText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  <w:vAlign w:val="center"/>
            <w:tcFitText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  <w:vAlign w:val="center"/>
            <w:tcFitText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{#mac_list}01</w:t>
            </w:r>
          </w:p>
        </w:tc>
        <w:tc>
          <w:tcPr>
            <w:tcW w:w="2536" w:type="dxa"/>
            <w:vAlign w:val="center"/>
            <w:tcFitText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{ten}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</w:p>
        </w:tc>
        <w:tc>
          <w:tcPr>
            <w:tcW w:w="874" w:type="dxa"/>
            <w:vAlign w:val="center"/>
            <w:tcFitText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  <w:vAlign w:val="center"/>
            <w:tcFitText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  <w:vAlign w:val="center"/>
            <w:tcFitText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rFonts w:ascii="Times New Roman" w:eastAsia="Times New Roman" w:hAnsi="Times New Roman" w:cs="Times New Roman"/>
                <w:b/>
                <w:spacing w:val="-2"/>
                <w:sz w:val="24"/>
              </w:rPr>
              <w:t xml:space="preserve">{gia}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 xml:space="preserve"/>
            </w:r>
            <w:r w:rsidRPr="004B4083">
              <w:rPr>
                <w:b/>
                <w:color w:val="FF0000"/>
                <w:spacing w:val="-2"/>
                <w:sz w:val="24"/>
              </w:rPr>
              <w:t xml:space="preserve"/>
            </w:r>
          </w:p>
        </w:tc>
        <w:tc>
          <w:tcPr>
            <w:tcW w:w="1926" w:type="dxa"/>
            <w:vMerge w:val="restart"/>
            <w:vAlign w:val="center"/>
            <w:tcFitText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 xml:space="preserve"/>
            </w:r>
            <w:r>
              <w:rPr>
                <w:spacing w:val="-2"/>
                <w:sz w:val="24"/>
              </w:rPr>
              <w:t xml:space="preserve">{/mac_list}</w:t>
            </w: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  <w:vAlign w:val="center"/>
            <w:tcFitText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  <w:vAlign w:val="center"/>
            <w:tcFitText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  <w:vAlign w:val="center"/>
            <w:tcFitText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  <w:vAlign w:val="center"/>
            <w:tcFitText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  <w:vAlign w:val="center"/>
            <w:tcFitText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  <w:vAlign w:val="center"/>
            <w:tcFitText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  <w:vAlign w:val="center"/>
            <w:tcFitText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  <w:vAlign w:val="center"/>
            <w:tcFitText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  <w:vAlign w:val="center"/>
            <w:tcFitText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  <w:vAlign w:val="center"/>
            <w:tcFitText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  <w:vAlign w:val="center"/>
            <w:tcFitText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  <w:vAlign w:val="center"/>
            <w:tcFitText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  <w:vAlign w:val="center"/>
            <w:tcFitText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  <w:vAlign w:val="center"/>
            <w:tcFitText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  <w:vAlign w:val="center"/>
            <w:tcFitText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  <w:vAlign w:val="center"/>
            <w:tcFitText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  <w:vAlign w:val="center"/>
            <w:tcFitText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  <w:vAlign w:val="center"/>
            <w:tcFitText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  <w:vAlign w:val="center"/>
            <w:tcFitText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  <w:vAlign w:val="center"/>
            <w:tcFitText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  <w:vAlign w:val="center"/>
            <w:tcFitText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  <w:vAlign w:val="center"/>
            <w:tcFitText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  <w:vAlign w:val="center"/>
            <w:tcFitText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  <w:vAlign w:val="center"/>
            <w:tcFitText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  <w:vAlign w:val="center"/>
            <w:tcFitText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  <w:vAlign w:val="center"/>
            <w:tcFitText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  <w:vAlign w:val="center"/>
            <w:tcFitText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  <w:vAlign w:val="center"/>
            <w:tcFitText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1E0" w:firstRow="1" w:lastRow="1" w:firstColumn="1" w:lastColumn="1" w:noHBand="0" w:noVBand="0"/>
      </w:tblPr>
      <w:tblGrid>
        <w:gridCol w:w="616"/>
        <w:gridCol w:w="1686"/>
        <w:gridCol w:w="2225"/>
        <w:gridCol w:w="2541"/>
        <w:gridCol w:w="2840"/>
      </w:tblGrid>
      <w:tr w:rsidR="00CF0FC1" w14:paraId="18DD334F" w14:textId="77777777" w:rsidTr="003B2EAC">
        <w:trPr>
          <w:trHeight w:hRule="exact" w:val="588"/>
        </w:trPr>
        <w:tc>
          <w:tcPr>
            <w:tcW w:w="616" w:type="dxa"/>
            <w:vAlign w:val="center"/>
            <w:tcFitText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686" w:type="dxa"/>
            <w:vAlign w:val="center"/>
            <w:tcFitText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25" w:type="dxa"/>
            <w:vAlign w:val="center"/>
            <w:tcFitText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41" w:type="dxa"/>
            <w:vAlign w:val="center"/>
            <w:tcFitText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40" w:type="dxa"/>
            <w:vAlign w:val="center"/>
            <w:tcFitText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 w:rsidTr="003B2EAC">
        <w:trPr>
          <w:trHeight w:val="540" w:hRule="exact"/>
        </w:trPr>
        <w:tc>
          <w:tcPr>
            <w:tcW w:w="616" w:type="dxa"/>
            <w:vMerge w:val="restart"/>
            <w:vAlign w:val="center"/>
            <w:tcFitText/>
          </w:tcPr>
          <w:p w14:paraId="7906234E" w14:textId="77777777" w:rsidR="00CF0FC1" w:rsidRDefault="00244D0B" w:rsidP="003B2EAC">
            <w:pPr>
              <w:pStyle w:val="TableParagraph"/>
              <w:ind w:left="220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686" w:type="dxa"/>
            <w:vMerge w:val="restart"/>
            <w:vAlign w:val="center"/>
            <w:tcFitText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bookmarkStart w:id="0" w:name="_GoBack"/>
            <w:bookmarkEnd w:id="0"/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25" w:type="dxa"/>
            <w:vAlign w:val="center"/>
            <w:tcFitText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41" w:type="dxa"/>
            <w:vAlign w:val="center"/>
            <w:tcFitText/>
          </w:tcPr>
          <w:p w14:paraId="52F18A9F" w14:textId="23933A62" w:rsidR="00CF0FC1" w:rsidRPr="005C5F1A" w:rsidRDefault="004B4083" w:rsidP="00374EB4">
            <w:pPr>
              <w:pStyle w:val="TableParagraph"/>
              <w:rPr>
                <w:b/>
                <w:sz w:val="22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z w:val="22"/>
                <w:lang w:val="en-US"/>
              </w:rPr>
              <w:t xml:space="preserve">{gia_bom_1}</w:t>
            </w:r>
            <w:r w:rsidR="00244D0B" w:rsidRPr="005C5F1A">
              <w:rPr>
                <w:b/>
                <w:color w:val="FF0000"/>
                <w:sz w:val="22"/>
              </w:rPr>
              <w:t xml:space="preserve"/>
            </w:r>
            <w:r w:rsidR="00244D0B" w:rsidRPr="005C5F1A">
              <w:rPr>
                <w:b/>
                <w:sz w:val="22"/>
              </w:rPr>
              <w:t>/</w:t>
            </w:r>
            <w:r w:rsidR="00244D0B" w:rsidRPr="005C5F1A">
              <w:rPr>
                <w:b/>
                <w:spacing w:val="1"/>
                <w:sz w:val="22"/>
              </w:rPr>
              <w:t xml:space="preserve"> </w:t>
            </w:r>
            <w:r w:rsidR="00244D0B" w:rsidRPr="005C5F1A">
              <w:rPr>
                <w:b/>
                <w:spacing w:val="-5"/>
                <w:sz w:val="22"/>
              </w:rPr>
              <w:t>Ca</w:t>
            </w:r>
          </w:p>
        </w:tc>
        <w:tc>
          <w:tcPr>
            <w:tcW w:w="2840" w:type="dxa"/>
            <w:vAlign w:val="center"/>
            <w:tcFitText/>
          </w:tcPr>
          <w:p w14:paraId="175FE69B" w14:textId="628B43EC" w:rsidR="00CF0FC1" w:rsidRPr="005C5F1A" w:rsidRDefault="00244D0B">
            <w:pPr>
              <w:pStyle w:val="TableParagraph"/>
              <w:rPr>
                <w:b/>
                <w:sz w:val="22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pacing w:val="-2"/>
                <w:sz w:val="22"/>
              </w:rPr>
              <w:t xml:space="preserve">{gia_bom_2}</w:t>
            </w:r>
            <w:r w:rsidR="004B4083" w:rsidRPr="005C5F1A">
              <w:rPr>
                <w:b/>
                <w:color w:val="FF0000"/>
                <w:spacing w:val="-2"/>
                <w:sz w:val="22"/>
                <w:lang w:val="en-US"/>
              </w:rPr>
              <w:t xml:space="preserve"/>
            </w:r>
            <w:r w:rsidRPr="005C5F1A">
              <w:rPr>
                <w:b/>
                <w:color w:val="FF0000"/>
                <w:spacing w:val="-2"/>
                <w:sz w:val="22"/>
              </w:rPr>
              <w:t xml:space="preserve"/>
            </w:r>
            <w:r w:rsidRPr="005C5F1A">
              <w:rPr>
                <w:b/>
                <w:spacing w:val="-2"/>
                <w:sz w:val="22"/>
              </w:rPr>
              <w:t>/m3</w:t>
            </w:r>
          </w:p>
        </w:tc>
      </w:tr>
      <w:tr w:rsidR="00CF0FC1" w14:paraId="2D35EE37" w14:textId="77777777" w:rsidTr="003B2EAC">
        <w:trPr>
          <w:trHeight w:val="540" w:hRule="exact"/>
        </w:trPr>
        <w:tc>
          <w:tcPr>
            <w:tcW w:w="616" w:type="dxa"/>
            <w:vMerge/>
            <w:tcBorders>
              <w:top w:val="nil"/>
            </w:tcBorders>
            <w:vAlign w:val="center"/>
            <w:tcFitText/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vMerge/>
            <w:tcBorders>
              <w:top w:val="nil"/>
            </w:tcBorders>
            <w:vAlign w:val="center"/>
            <w:tcFitText/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25" w:type="dxa"/>
            <w:vAlign w:val="center"/>
            <w:tcFitText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41" w:type="dxa"/>
            <w:vAlign w:val="center"/>
            <w:tcFitText/>
          </w:tcPr>
          <w:p w14:paraId="64D27B00" w14:textId="60DCBB1F" w:rsidR="00CF0FC1" w:rsidRPr="005C5F1A" w:rsidRDefault="004B4083" w:rsidP="00374EB4">
            <w:pPr>
              <w:pStyle w:val="TableParagraph"/>
              <w:rPr>
                <w:b/>
                <w:sz w:val="22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z w:val="22"/>
                <w:lang w:val="en-US"/>
              </w:rPr>
              <w:t xml:space="preserve">{gia_bom_3}</w:t>
            </w:r>
            <w:r w:rsidR="00244D0B" w:rsidRPr="005C5F1A">
              <w:rPr>
                <w:b/>
                <w:color w:val="FF0000"/>
                <w:sz w:val="22"/>
              </w:rPr>
              <w:t xml:space="preserve"/>
            </w:r>
            <w:r w:rsidR="00244D0B" w:rsidRPr="005C5F1A">
              <w:rPr>
                <w:b/>
                <w:sz w:val="22"/>
              </w:rPr>
              <w:t>/</w:t>
            </w:r>
            <w:r w:rsidR="00244D0B" w:rsidRPr="005C5F1A">
              <w:rPr>
                <w:b/>
                <w:spacing w:val="-2"/>
                <w:sz w:val="22"/>
              </w:rPr>
              <w:t xml:space="preserve"> </w:t>
            </w:r>
            <w:r w:rsidR="00244D0B" w:rsidRPr="005C5F1A">
              <w:rPr>
                <w:b/>
                <w:spacing w:val="-5"/>
                <w:sz w:val="22"/>
              </w:rPr>
              <w:t>Ca</w:t>
            </w:r>
          </w:p>
        </w:tc>
        <w:tc>
          <w:tcPr>
            <w:tcW w:w="2840" w:type="dxa"/>
            <w:vAlign w:val="center"/>
            <w:tcFitText/>
          </w:tcPr>
          <w:p w14:paraId="79C59D71" w14:textId="75521430" w:rsidR="00CF0FC1" w:rsidRPr="005C5F1A" w:rsidRDefault="00244D0B">
            <w:pPr>
              <w:pStyle w:val="TableParagraph"/>
              <w:rPr>
                <w:b/>
                <w:sz w:val="22"/>
              </w:rPr>
            </w:pPr>
            <w:r w:rsidRPr="005C5F1A">
              <w:rPr>
                <w:rFonts w:ascii="Times New Roman" w:eastAsia="Times New Roman" w:hAnsi="Times New Roman" w:cs="Times New Roman"/>
                <w:b/>
                <w:spacing w:val="-2"/>
                <w:sz w:val="22"/>
              </w:rPr>
              <w:t xml:space="preserve">{gia_bom_4}</w:t>
            </w:r>
            <w:r w:rsidR="004B4083" w:rsidRPr="005C5F1A">
              <w:rPr>
                <w:b/>
                <w:color w:val="FF0000"/>
                <w:spacing w:val="-2"/>
                <w:sz w:val="22"/>
                <w:lang w:val="en-US"/>
              </w:rPr>
              <w:t xml:space="preserve"/>
            </w:r>
            <w:r w:rsidRPr="005C5F1A">
              <w:rPr>
                <w:b/>
                <w:color w:val="FF0000"/>
                <w:spacing w:val="-2"/>
                <w:sz w:val="22"/>
              </w:rPr>
              <w:t xml:space="preserve"/>
            </w:r>
            <w:r w:rsidRPr="005C5F1A">
              <w:rPr>
                <w:b/>
                <w:spacing w:val="-2"/>
                <w:sz w:val="22"/>
              </w:rPr>
              <w:t>/m3</w:t>
            </w:r>
          </w:p>
        </w:tc>
      </w:tr>
      <w:tr w:rsidR="00CF0FC1" w14:paraId="7F622EB1" w14:textId="77777777" w:rsidTr="003B2EAC">
        <w:trPr>
          <w:trHeight w:hRule="exact" w:val="588"/>
        </w:trPr>
        <w:tc>
          <w:tcPr>
            <w:tcW w:w="616" w:type="dxa"/>
            <w:vAlign w:val="center"/>
            <w:tcFitText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11" w:type="dxa"/>
            <w:gridSpan w:val="2"/>
            <w:vAlign w:val="center"/>
            <w:tcFitText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41" w:type="dxa"/>
            <w:vMerge w:val="restart"/>
            <w:vAlign w:val="center"/>
            <w:tcFitText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40" w:type="dxa"/>
            <w:vMerge w:val="restart"/>
            <w:vAlign w:val="center"/>
            <w:tcFitText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 w:rsidTr="003B2EAC">
        <w:trPr>
          <w:trHeight w:hRule="exact" w:val="588"/>
        </w:trPr>
        <w:tc>
          <w:tcPr>
            <w:tcW w:w="616" w:type="dxa"/>
            <w:vAlign w:val="center"/>
            <w:tcFitText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11" w:type="dxa"/>
            <w:gridSpan w:val="2"/>
            <w:vAlign w:val="center"/>
            <w:tcFitText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41" w:type="dxa"/>
            <w:vMerge/>
            <w:tcBorders>
              <w:top w:val="nil"/>
            </w:tcBorders>
            <w:vAlign w:val="center"/>
            <w:tcFitText/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40" w:type="dxa"/>
            <w:vMerge/>
            <w:tcBorders>
              <w:top w:val="nil"/>
            </w:tcBorders>
            <w:vAlign w:val="center"/>
            <w:tcFitText/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 w:rsidTr="003B2EAC">
        <w:trPr>
          <w:trHeight w:hRule="exact" w:val="588"/>
        </w:trPr>
        <w:tc>
          <w:tcPr>
            <w:tcW w:w="616" w:type="dxa"/>
            <w:vAlign w:val="center"/>
            <w:tcFitText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11" w:type="dxa"/>
            <w:gridSpan w:val="2"/>
            <w:vAlign w:val="center"/>
            <w:tcFitText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381" w:type="dxa"/>
            <w:gridSpan w:val="2"/>
            <w:vAlign w:val="center"/>
            <w:tcFitText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 w:rsidTr="003B2EAC">
        <w:trPr>
          <w:trHeight w:hRule="exact" w:val="588"/>
        </w:trPr>
        <w:tc>
          <w:tcPr>
            <w:tcW w:w="616" w:type="dxa"/>
            <w:vAlign w:val="center"/>
            <w:tcFitText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11" w:type="dxa"/>
            <w:gridSpan w:val="2"/>
            <w:vAlign w:val="center"/>
            <w:tcFitText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381" w:type="dxa"/>
            <w:gridSpan w:val="2"/>
            <w:vAlign w:val="center"/>
            <w:tcFitText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 w:rsidTr="003B2EAC">
        <w:trPr>
          <w:trHeight w:hRule="exact" w:val="588"/>
        </w:trPr>
        <w:tc>
          <w:tcPr>
            <w:tcW w:w="616" w:type="dxa"/>
            <w:vAlign w:val="center"/>
            <w:tcFitText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292" w:type="dxa"/>
            <w:gridSpan w:val="4"/>
            <w:vAlign w:val="center"/>
            <w:tcFitText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2CBFA3" w14:textId="77777777" w:rsidR="00406C48" w:rsidRDefault="00406C48">
      <w:r>
        <w:separator/>
      </w:r>
    </w:p>
  </w:endnote>
  <w:endnote w:type="continuationSeparator" w:id="0">
    <w:p w14:paraId="7D7093EC" w14:textId="77777777" w:rsidR="00406C48" w:rsidRDefault="00406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387F38" w14:textId="77777777" w:rsidR="00406C48" w:rsidRDefault="00406C48">
      <w:r>
        <w:separator/>
      </w:r>
    </w:p>
  </w:footnote>
  <w:footnote w:type="continuationSeparator" w:id="0">
    <w:p w14:paraId="0C3A8170" w14:textId="77777777" w:rsidR="00406C48" w:rsidRDefault="00406C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E51DDA" w:rsidRDefault="00E51DDA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E51DDA" w:rsidRDefault="00E51DDA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E51DDA" w:rsidRDefault="00E51DDA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E51DDA" w:rsidRDefault="00E51DDA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454B6"/>
    <w:rsid w:val="002F03DD"/>
    <w:rsid w:val="00374EB4"/>
    <w:rsid w:val="003B2EAC"/>
    <w:rsid w:val="00406C48"/>
    <w:rsid w:val="004B4083"/>
    <w:rsid w:val="00540995"/>
    <w:rsid w:val="005C4B1B"/>
    <w:rsid w:val="005C5F1A"/>
    <w:rsid w:val="00692E2C"/>
    <w:rsid w:val="006F72A9"/>
    <w:rsid w:val="007050BD"/>
    <w:rsid w:val="00A878A1"/>
    <w:rsid w:val="00AC45FC"/>
    <w:rsid w:val="00B87C1C"/>
    <w:rsid w:val="00B96804"/>
    <w:rsid w:val="00BC7EE6"/>
    <w:rsid w:val="00C75601"/>
    <w:rsid w:val="00CF0FC1"/>
    <w:rsid w:val="00D76868"/>
    <w:rsid w:val="00DF2E28"/>
    <w:rsid w:val="00E331D1"/>
    <w:rsid w:val="00E51DDA"/>
    <w:rsid w:val="00E82AC8"/>
    <w:rsid w:val="00ED6994"/>
    <w:rsid w:val="00EE5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7</cp:revision>
  <cp:lastPrinted>2026-04-08T01:38:00Z</cp:lastPrinted>
  <dcterms:created xsi:type="dcterms:W3CDTF">2026-04-19T01:30:00Z</dcterms:created>
  <dcterms:modified xsi:type="dcterms:W3CDTF">2026-04-21T15:58:00Z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