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0F7" w:rsidRDefault="00B81C2A">
      <w:pPr>
        <w:spacing w:after="105"/>
        <w:ind w:left="128"/>
        <w:jc w:val="center"/>
        <w:rPr>
          <w:rFonts w:ascii="Arial" w:eastAsia="Arial" w:hAnsi="Arial" w:cs="Arial"/>
          <w:b/>
        </w:rPr>
      </w:pPr>
      <w:bookmarkStart w:id="0" w:name="_GoBack"/>
      <w:bookmarkEnd w:id="0"/>
      <w:r w:rsidRPr="00D1301C">
        <w:rPr>
          <w:rFonts w:ascii="Arial" w:eastAsia="Arial" w:hAnsi="Arial" w:cs="Arial"/>
          <w:b/>
          <w:u w:color="000000"/>
        </w:rPr>
        <w:t>ESPECIFICAÇÃO DE CASO DE USO</w:t>
      </w:r>
      <w:r w:rsidRPr="00B81C2A">
        <w:rPr>
          <w:rFonts w:ascii="Arial" w:eastAsia="Arial" w:hAnsi="Arial" w:cs="Arial"/>
          <w:b/>
        </w:rPr>
        <w:t xml:space="preserve"> </w:t>
      </w:r>
    </w:p>
    <w:p w:rsidR="00B81C2A" w:rsidRPr="00B81C2A" w:rsidRDefault="00B81C2A">
      <w:pPr>
        <w:spacing w:after="105"/>
        <w:ind w:left="128"/>
        <w:jc w:val="center"/>
      </w:pPr>
    </w:p>
    <w:p w:rsidR="00B81C2A" w:rsidRDefault="001E16B6">
      <w:pPr>
        <w:pStyle w:val="Ttulo1"/>
        <w:ind w:left="67"/>
      </w:pPr>
      <w:r>
        <w:t>Gestor do projeto:</w:t>
      </w:r>
      <w:r w:rsidR="00B81C2A">
        <w:t xml:space="preserve"> </w:t>
      </w:r>
      <w:r>
        <w:rPr>
          <w:b w:val="0"/>
          <w:color w:val="4472C4"/>
        </w:rPr>
        <w:t>Maria Antonia</w:t>
      </w:r>
      <w:r>
        <w:t xml:space="preserve"> </w:t>
      </w:r>
    </w:p>
    <w:p w:rsidR="00B81C2A" w:rsidRPr="00D1301C" w:rsidRDefault="00B81C2A" w:rsidP="00D1301C"/>
    <w:p w:rsidR="00C830F7" w:rsidRDefault="001E16B6">
      <w:pPr>
        <w:pStyle w:val="Ttulo1"/>
        <w:ind w:left="67"/>
      </w:pPr>
      <w:r>
        <w:t xml:space="preserve">Histórico de revisões </w:t>
      </w:r>
    </w:p>
    <w:tbl>
      <w:tblPr>
        <w:tblStyle w:val="TableGrid"/>
        <w:tblW w:w="7438" w:type="dxa"/>
        <w:tblInd w:w="77" w:type="dxa"/>
        <w:tblCellMar>
          <w:top w:w="5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917"/>
        <w:gridCol w:w="3169"/>
        <w:gridCol w:w="3352"/>
      </w:tblGrid>
      <w:tr w:rsidR="00C830F7">
        <w:trPr>
          <w:trHeight w:val="394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0F7" w:rsidRDefault="00B81C2A">
            <w:r>
              <w:rPr>
                <w:rFonts w:ascii="Arial" w:eastAsia="Arial" w:hAnsi="Arial" w:cs="Arial"/>
                <w:b/>
              </w:rPr>
              <w:t xml:space="preserve">Data 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0F7" w:rsidRDefault="001E16B6">
            <w:pPr>
              <w:ind w:left="5"/>
            </w:pPr>
            <w:r>
              <w:rPr>
                <w:rFonts w:ascii="Arial" w:eastAsia="Arial" w:hAnsi="Arial" w:cs="Arial"/>
                <w:b/>
              </w:rPr>
              <w:t xml:space="preserve">Revisor </w:t>
            </w:r>
          </w:p>
        </w:tc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0F7" w:rsidRDefault="00B81C2A">
            <w:pPr>
              <w:ind w:left="5"/>
            </w:pPr>
            <w:r>
              <w:rPr>
                <w:rFonts w:ascii="Arial" w:eastAsia="Arial" w:hAnsi="Arial" w:cs="Arial"/>
                <w:b/>
              </w:rPr>
              <w:t xml:space="preserve">Descrição </w:t>
            </w:r>
          </w:p>
        </w:tc>
      </w:tr>
      <w:tr w:rsidR="00C830F7">
        <w:trPr>
          <w:trHeight w:val="389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0F7" w:rsidRDefault="001E16B6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0F7" w:rsidRDefault="001E16B6">
            <w:pPr>
              <w:ind w:left="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0F7" w:rsidRDefault="001E16B6">
            <w:pPr>
              <w:ind w:left="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C830F7">
        <w:trPr>
          <w:trHeight w:val="389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0F7" w:rsidRDefault="001E16B6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0F7" w:rsidRDefault="001E16B6">
            <w:pPr>
              <w:ind w:left="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0F7" w:rsidRDefault="001E16B6">
            <w:pPr>
              <w:ind w:left="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:rsidR="00C830F7" w:rsidRDefault="001E16B6">
      <w:pPr>
        <w:spacing w:after="105"/>
        <w:ind w:left="72"/>
      </w:pPr>
      <w:r>
        <w:rPr>
          <w:rFonts w:ascii="Arial" w:eastAsia="Arial" w:hAnsi="Arial" w:cs="Arial"/>
          <w:b/>
        </w:rPr>
        <w:t xml:space="preserve"> </w:t>
      </w:r>
    </w:p>
    <w:p w:rsidR="00C830F7" w:rsidRDefault="001E16B6" w:rsidP="00D1301C">
      <w:pPr>
        <w:pStyle w:val="Ttulo1"/>
        <w:spacing w:after="105"/>
        <w:ind w:left="0" w:firstLine="0"/>
      </w:pPr>
      <w:r>
        <w:t>Descrição do caso de uso</w:t>
      </w:r>
      <w:r>
        <w:rPr>
          <w:b w:val="0"/>
        </w:rPr>
        <w:t xml:space="preserve"> </w:t>
      </w:r>
    </w:p>
    <w:p w:rsidR="00C830F7" w:rsidRDefault="001E16B6" w:rsidP="00D1301C">
      <w:pPr>
        <w:spacing w:after="105"/>
      </w:pPr>
      <w:r>
        <w:rPr>
          <w:rFonts w:ascii="Arial" w:eastAsia="Arial" w:hAnsi="Arial" w:cs="Arial"/>
          <w:i/>
          <w:color w:val="4472C4"/>
        </w:rPr>
        <w:t>Possibilita a manutenção (incluir, consultar, alterar e excluir)</w:t>
      </w:r>
      <w:r w:rsidR="00B81C2A">
        <w:rPr>
          <w:rFonts w:ascii="Arial" w:eastAsia="Arial" w:hAnsi="Arial" w:cs="Arial"/>
          <w:i/>
          <w:color w:val="4472C4"/>
        </w:rPr>
        <w:t xml:space="preserve"> das</w:t>
      </w:r>
      <w:r>
        <w:rPr>
          <w:rFonts w:ascii="Arial" w:eastAsia="Arial" w:hAnsi="Arial" w:cs="Arial"/>
          <w:i/>
          <w:color w:val="4472C4"/>
        </w:rPr>
        <w:t xml:space="preserve"> informações do produto </w:t>
      </w:r>
    </w:p>
    <w:p w:rsidR="00B81C2A" w:rsidRDefault="00B81C2A" w:rsidP="00D1301C">
      <w:pPr>
        <w:spacing w:after="105"/>
        <w:rPr>
          <w:rFonts w:ascii="Arial" w:eastAsia="Arial" w:hAnsi="Arial" w:cs="Arial"/>
          <w:b/>
        </w:rPr>
      </w:pPr>
    </w:p>
    <w:p w:rsidR="00C830F7" w:rsidRDefault="001E16B6" w:rsidP="00D1301C">
      <w:pPr>
        <w:spacing w:after="105"/>
      </w:pPr>
      <w:r>
        <w:rPr>
          <w:rFonts w:ascii="Arial" w:eastAsia="Arial" w:hAnsi="Arial" w:cs="Arial"/>
          <w:b/>
        </w:rPr>
        <w:t xml:space="preserve">Documentos relacionados </w:t>
      </w:r>
      <w:r w:rsidRPr="00D1301C">
        <w:rPr>
          <w:rFonts w:ascii="Arial" w:eastAsia="Arial" w:hAnsi="Arial" w:cs="Arial"/>
        </w:rPr>
        <w:t>(</w:t>
      </w:r>
      <w:r w:rsidRPr="00B81C2A">
        <w:rPr>
          <w:rFonts w:ascii="Arial" w:eastAsia="Arial" w:hAnsi="Arial" w:cs="Arial"/>
        </w:rPr>
        <w:t>indique</w:t>
      </w:r>
      <w:r>
        <w:rPr>
          <w:rFonts w:ascii="Arial" w:eastAsia="Arial" w:hAnsi="Arial" w:cs="Arial"/>
        </w:rPr>
        <w:t xml:space="preserve"> aqui todos os artefatos relacionados</w:t>
      </w:r>
      <w:r w:rsidRPr="00D1301C"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b/>
        </w:rPr>
        <w:t xml:space="preserve"> </w:t>
      </w:r>
    </w:p>
    <w:p w:rsidR="00C830F7" w:rsidRDefault="001E16B6">
      <w:pPr>
        <w:spacing w:after="105"/>
        <w:ind w:left="-5" w:hanging="10"/>
      </w:pPr>
      <w:r>
        <w:rPr>
          <w:rFonts w:ascii="Arial" w:eastAsia="Arial" w:hAnsi="Arial" w:cs="Arial"/>
          <w:color w:val="4472C4"/>
        </w:rPr>
        <w:t xml:space="preserve">DOC_PERMISSOES.docx </w:t>
      </w:r>
    </w:p>
    <w:p w:rsidR="00C830F7" w:rsidRDefault="001E16B6">
      <w:pPr>
        <w:spacing w:after="106"/>
        <w:ind w:left="72"/>
      </w:pPr>
      <w:r>
        <w:rPr>
          <w:rFonts w:ascii="Arial" w:eastAsia="Arial" w:hAnsi="Arial" w:cs="Arial"/>
          <w:b/>
        </w:rPr>
        <w:t xml:space="preserve"> </w:t>
      </w:r>
    </w:p>
    <w:p w:rsidR="00C830F7" w:rsidRDefault="001E16B6" w:rsidP="00D1301C">
      <w:pPr>
        <w:pStyle w:val="Ttulo1"/>
        <w:ind w:left="0" w:firstLine="0"/>
      </w:pPr>
      <w:r>
        <w:t xml:space="preserve">Diagrama de caso de uso (UML) </w:t>
      </w:r>
    </w:p>
    <w:p w:rsidR="00C830F7" w:rsidRDefault="001E16B6">
      <w:pPr>
        <w:spacing w:after="46"/>
        <w:ind w:left="1181"/>
      </w:pPr>
      <w:r>
        <w:rPr>
          <w:noProof/>
        </w:rPr>
        <w:drawing>
          <wp:inline distT="0" distB="0" distL="0" distR="0">
            <wp:extent cx="3406140" cy="1684020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0F7" w:rsidRDefault="001E16B6" w:rsidP="00D1301C">
      <w:pPr>
        <w:spacing w:after="105"/>
      </w:pPr>
      <w:r>
        <w:rPr>
          <w:rFonts w:ascii="Arial" w:eastAsia="Arial" w:hAnsi="Arial" w:cs="Arial"/>
          <w:b/>
        </w:rPr>
        <w:t>Atores:</w:t>
      </w:r>
      <w:r w:rsidR="00B81C2A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color w:val="4472C4"/>
        </w:rPr>
        <w:t>Funcionário</w:t>
      </w:r>
      <w:r>
        <w:rPr>
          <w:rFonts w:ascii="Arial" w:eastAsia="Arial" w:hAnsi="Arial" w:cs="Arial"/>
          <w:b/>
        </w:rPr>
        <w:t xml:space="preserve"> </w:t>
      </w:r>
    </w:p>
    <w:p w:rsidR="00C830F7" w:rsidRDefault="00C830F7" w:rsidP="00D1301C">
      <w:pPr>
        <w:spacing w:after="110"/>
      </w:pPr>
    </w:p>
    <w:p w:rsidR="00C830F7" w:rsidRDefault="001E16B6" w:rsidP="00D1301C">
      <w:pPr>
        <w:spacing w:after="105"/>
      </w:pPr>
      <w:r>
        <w:rPr>
          <w:rFonts w:ascii="Arial" w:eastAsia="Arial" w:hAnsi="Arial" w:cs="Arial"/>
          <w:b/>
        </w:rPr>
        <w:t xml:space="preserve">Pré-condições </w:t>
      </w:r>
    </w:p>
    <w:p w:rsidR="00C830F7" w:rsidRDefault="001E16B6">
      <w:pPr>
        <w:spacing w:after="105"/>
        <w:ind w:left="-5" w:hanging="10"/>
      </w:pPr>
      <w:r>
        <w:rPr>
          <w:rFonts w:ascii="Arial" w:eastAsia="Arial" w:hAnsi="Arial" w:cs="Arial"/>
          <w:color w:val="4472C4"/>
        </w:rPr>
        <w:t xml:space="preserve">Ator </w:t>
      </w:r>
      <w:r w:rsidR="001341CE" w:rsidRPr="00B81C2A">
        <w:rPr>
          <w:rFonts w:ascii="Arial" w:eastAsia="Arial" w:hAnsi="Arial" w:cs="Arial"/>
          <w:i/>
          <w:color w:val="4472C4"/>
        </w:rPr>
        <w:t>Funcionário</w:t>
      </w:r>
      <w:r w:rsidR="001341CE">
        <w:rPr>
          <w:rFonts w:ascii="Arial" w:eastAsia="Arial" w:hAnsi="Arial" w:cs="Arial"/>
          <w:color w:val="4472C4"/>
        </w:rPr>
        <w:t xml:space="preserve"> </w:t>
      </w:r>
      <w:r>
        <w:rPr>
          <w:rFonts w:ascii="Arial" w:eastAsia="Arial" w:hAnsi="Arial" w:cs="Arial"/>
          <w:color w:val="4472C4"/>
        </w:rPr>
        <w:t xml:space="preserve">deve ter permissão de acesso de acordo com PERMISSOES.docx </w:t>
      </w:r>
    </w:p>
    <w:p w:rsidR="00C830F7" w:rsidRDefault="001E16B6">
      <w:pPr>
        <w:spacing w:after="105"/>
        <w:ind w:left="360"/>
      </w:pPr>
      <w:r>
        <w:rPr>
          <w:rFonts w:ascii="Arial" w:eastAsia="Arial" w:hAnsi="Arial" w:cs="Arial"/>
        </w:rPr>
        <w:t xml:space="preserve"> </w:t>
      </w:r>
    </w:p>
    <w:p w:rsidR="00C830F7" w:rsidRDefault="001E16B6">
      <w:pPr>
        <w:pStyle w:val="Ttulo1"/>
        <w:ind w:left="67"/>
      </w:pPr>
      <w:r>
        <w:t xml:space="preserve">Fluxo </w:t>
      </w:r>
      <w:r w:rsidR="001341CE">
        <w:t xml:space="preserve">básico </w:t>
      </w:r>
    </w:p>
    <w:tbl>
      <w:tblPr>
        <w:tblStyle w:val="TableGrid"/>
        <w:tblW w:w="8970" w:type="dxa"/>
        <w:tblInd w:w="106" w:type="dxa"/>
        <w:tblCellMar>
          <w:top w:w="50" w:type="dxa"/>
          <w:left w:w="110" w:type="dxa"/>
          <w:right w:w="44" w:type="dxa"/>
        </w:tblCellMar>
        <w:tblLook w:val="04A0" w:firstRow="1" w:lastRow="0" w:firstColumn="1" w:lastColumn="0" w:noHBand="0" w:noVBand="1"/>
      </w:tblPr>
      <w:tblGrid>
        <w:gridCol w:w="437"/>
        <w:gridCol w:w="8533"/>
      </w:tblGrid>
      <w:tr w:rsidR="00C830F7">
        <w:trPr>
          <w:trHeight w:val="451"/>
        </w:trPr>
        <w:tc>
          <w:tcPr>
            <w:tcW w:w="8970" w:type="dxa"/>
            <w:gridSpan w:val="2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830F7" w:rsidRDefault="001E16B6" w:rsidP="00D1301C">
            <w:r>
              <w:rPr>
                <w:rFonts w:ascii="Arial" w:eastAsia="Arial" w:hAnsi="Arial" w:cs="Arial"/>
                <w:b/>
                <w:color w:val="4472C4"/>
              </w:rPr>
              <w:t xml:space="preserve">FB01 </w:t>
            </w:r>
            <w:r w:rsidR="00E0309E">
              <w:rPr>
                <w:rFonts w:ascii="Arial" w:eastAsia="Arial" w:hAnsi="Arial" w:cs="Arial"/>
                <w:b/>
                <w:color w:val="4472C4"/>
              </w:rPr>
              <w:t xml:space="preserve">– </w:t>
            </w:r>
            <w:r>
              <w:rPr>
                <w:rFonts w:ascii="Arial" w:eastAsia="Arial" w:hAnsi="Arial" w:cs="Arial"/>
                <w:b/>
                <w:color w:val="4472C4"/>
              </w:rPr>
              <w:t>Incluir Produto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C830F7">
        <w:trPr>
          <w:trHeight w:val="442"/>
        </w:trPr>
        <w:tc>
          <w:tcPr>
            <w:tcW w:w="4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830F7" w:rsidRDefault="001E16B6">
            <w:r>
              <w:rPr>
                <w:rFonts w:ascii="Arial" w:eastAsia="Arial" w:hAnsi="Arial" w:cs="Arial"/>
                <w:b/>
              </w:rPr>
              <w:t xml:space="preserve">ID </w:t>
            </w:r>
          </w:p>
        </w:tc>
        <w:tc>
          <w:tcPr>
            <w:tcW w:w="8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830F7" w:rsidRDefault="001E16B6">
            <w:r>
              <w:rPr>
                <w:rFonts w:ascii="Arial" w:eastAsia="Arial" w:hAnsi="Arial" w:cs="Arial"/>
                <w:b/>
              </w:rPr>
              <w:t xml:space="preserve">Passo </w:t>
            </w:r>
          </w:p>
        </w:tc>
      </w:tr>
      <w:tr w:rsidR="00C830F7">
        <w:trPr>
          <w:trHeight w:val="547"/>
        </w:trPr>
        <w:tc>
          <w:tcPr>
            <w:tcW w:w="4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830F7" w:rsidRDefault="001E16B6"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8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830F7" w:rsidRDefault="001E16B6">
            <w:r>
              <w:rPr>
                <w:rFonts w:ascii="Arial" w:eastAsia="Arial" w:hAnsi="Arial" w:cs="Arial"/>
                <w:color w:val="4472C4"/>
              </w:rPr>
              <w:t>A relação de produtos é apresentada</w:t>
            </w:r>
          </w:p>
        </w:tc>
      </w:tr>
      <w:tr w:rsidR="00C830F7">
        <w:trPr>
          <w:trHeight w:val="389"/>
        </w:trPr>
        <w:tc>
          <w:tcPr>
            <w:tcW w:w="4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830F7" w:rsidRDefault="001E16B6"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8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830F7" w:rsidRDefault="001E16B6">
            <w:r>
              <w:rPr>
                <w:rFonts w:ascii="Arial" w:eastAsia="Arial" w:hAnsi="Arial" w:cs="Arial"/>
                <w:color w:val="4472C4"/>
              </w:rPr>
              <w:t>O usuário escolhe a opção “Novo”</w:t>
            </w:r>
          </w:p>
        </w:tc>
      </w:tr>
      <w:tr w:rsidR="00C830F7">
        <w:trPr>
          <w:trHeight w:val="768"/>
        </w:trPr>
        <w:tc>
          <w:tcPr>
            <w:tcW w:w="4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830F7" w:rsidRDefault="001E16B6">
            <w:r>
              <w:rPr>
                <w:rFonts w:ascii="Arial" w:eastAsia="Arial" w:hAnsi="Arial" w:cs="Arial"/>
              </w:rPr>
              <w:lastRenderedPageBreak/>
              <w:t xml:space="preserve">3 </w:t>
            </w:r>
          </w:p>
        </w:tc>
        <w:tc>
          <w:tcPr>
            <w:tcW w:w="8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830F7" w:rsidRDefault="001E16B6">
            <w:r>
              <w:rPr>
                <w:rFonts w:ascii="Arial" w:eastAsia="Arial" w:hAnsi="Arial" w:cs="Arial"/>
                <w:color w:val="4472C4"/>
              </w:rPr>
              <w:t xml:space="preserve">O sistema apresenta a tela para cadastro do novo produto com os campos: código, nome, preço </w:t>
            </w:r>
          </w:p>
        </w:tc>
      </w:tr>
      <w:tr w:rsidR="00C830F7">
        <w:trPr>
          <w:trHeight w:val="389"/>
        </w:trPr>
        <w:tc>
          <w:tcPr>
            <w:tcW w:w="4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830F7" w:rsidRDefault="001E16B6"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830F7" w:rsidRDefault="001E16B6">
            <w:r>
              <w:rPr>
                <w:rFonts w:ascii="Arial" w:eastAsia="Arial" w:hAnsi="Arial" w:cs="Arial"/>
                <w:color w:val="4472C4"/>
              </w:rPr>
              <w:t>O sistema valida os dados informados</w:t>
            </w:r>
          </w:p>
        </w:tc>
      </w:tr>
      <w:tr w:rsidR="00C830F7">
        <w:trPr>
          <w:trHeight w:val="389"/>
        </w:trPr>
        <w:tc>
          <w:tcPr>
            <w:tcW w:w="4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830F7" w:rsidRDefault="001E16B6"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8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830F7" w:rsidRDefault="001E16B6">
            <w:r>
              <w:rPr>
                <w:rFonts w:ascii="Arial" w:eastAsia="Arial" w:hAnsi="Arial" w:cs="Arial"/>
                <w:color w:val="4472C4"/>
              </w:rPr>
              <w:t>O sistema cadastra o novo produto</w:t>
            </w:r>
          </w:p>
        </w:tc>
      </w:tr>
      <w:tr w:rsidR="00C830F7">
        <w:trPr>
          <w:trHeight w:val="389"/>
        </w:trPr>
        <w:tc>
          <w:tcPr>
            <w:tcW w:w="4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830F7" w:rsidRDefault="001E16B6">
            <w:r>
              <w:rPr>
                <w:rFonts w:ascii="Arial" w:eastAsia="Arial" w:hAnsi="Arial" w:cs="Arial"/>
              </w:rPr>
              <w:t xml:space="preserve">6 </w:t>
            </w:r>
          </w:p>
        </w:tc>
        <w:tc>
          <w:tcPr>
            <w:tcW w:w="8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830F7" w:rsidRDefault="001E16B6">
            <w:r>
              <w:rPr>
                <w:rFonts w:ascii="Arial" w:eastAsia="Arial" w:hAnsi="Arial" w:cs="Arial"/>
                <w:color w:val="4472C4"/>
              </w:rPr>
              <w:t xml:space="preserve">A relação de produtos </w:t>
            </w:r>
            <w:r w:rsidR="00B81C2A">
              <w:rPr>
                <w:rFonts w:ascii="Arial" w:eastAsia="Arial" w:hAnsi="Arial" w:cs="Arial"/>
                <w:color w:val="4472C4"/>
              </w:rPr>
              <w:t xml:space="preserve">atualizada </w:t>
            </w:r>
            <w:r>
              <w:rPr>
                <w:rFonts w:ascii="Arial" w:eastAsia="Arial" w:hAnsi="Arial" w:cs="Arial"/>
                <w:color w:val="4472C4"/>
              </w:rPr>
              <w:t>é apresentada e o caso de uso se encerra</w:t>
            </w:r>
          </w:p>
        </w:tc>
      </w:tr>
      <w:tr w:rsidR="00C830F7">
        <w:trPr>
          <w:trHeight w:val="394"/>
        </w:trPr>
        <w:tc>
          <w:tcPr>
            <w:tcW w:w="4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830F7" w:rsidRDefault="001E16B6">
            <w:r>
              <w:rPr>
                <w:rFonts w:ascii="Arial" w:eastAsia="Arial" w:hAnsi="Arial" w:cs="Arial"/>
              </w:rPr>
              <w:t xml:space="preserve">7 </w:t>
            </w:r>
          </w:p>
        </w:tc>
        <w:tc>
          <w:tcPr>
            <w:tcW w:w="8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830F7" w:rsidRDefault="001E16B6">
            <w:r>
              <w:rPr>
                <w:rFonts w:ascii="Arial" w:eastAsia="Arial" w:hAnsi="Arial" w:cs="Arial"/>
                <w:color w:val="4472C4"/>
              </w:rPr>
              <w:t>O caso de uso é finalizado</w:t>
            </w:r>
          </w:p>
        </w:tc>
      </w:tr>
    </w:tbl>
    <w:p w:rsidR="00C830F7" w:rsidRDefault="001E16B6">
      <w:pPr>
        <w:spacing w:after="106"/>
      </w:pPr>
      <w:r>
        <w:rPr>
          <w:rFonts w:ascii="Arial" w:eastAsia="Arial" w:hAnsi="Arial" w:cs="Arial"/>
        </w:rPr>
        <w:t xml:space="preserve"> </w:t>
      </w:r>
    </w:p>
    <w:p w:rsidR="00C830F7" w:rsidRDefault="001E16B6">
      <w:pPr>
        <w:pStyle w:val="Ttulo1"/>
        <w:ind w:left="67"/>
      </w:pPr>
      <w:r>
        <w:t xml:space="preserve">Fluxo </w:t>
      </w:r>
      <w:r w:rsidR="001341CE">
        <w:t xml:space="preserve">alternativo </w:t>
      </w:r>
    </w:p>
    <w:tbl>
      <w:tblPr>
        <w:tblStyle w:val="TableGrid"/>
        <w:tblW w:w="8970" w:type="dxa"/>
        <w:tblInd w:w="106" w:type="dxa"/>
        <w:tblCellMar>
          <w:top w:w="50" w:type="dxa"/>
          <w:left w:w="110" w:type="dxa"/>
          <w:right w:w="20" w:type="dxa"/>
        </w:tblCellMar>
        <w:tblLook w:val="04A0" w:firstRow="1" w:lastRow="0" w:firstColumn="1" w:lastColumn="0" w:noHBand="0" w:noVBand="1"/>
      </w:tblPr>
      <w:tblGrid>
        <w:gridCol w:w="437"/>
        <w:gridCol w:w="8533"/>
      </w:tblGrid>
      <w:tr w:rsidR="00C830F7">
        <w:trPr>
          <w:trHeight w:val="451"/>
        </w:trPr>
        <w:tc>
          <w:tcPr>
            <w:tcW w:w="8970" w:type="dxa"/>
            <w:gridSpan w:val="2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830F7" w:rsidRDefault="001E16B6" w:rsidP="00D1301C">
            <w:r>
              <w:rPr>
                <w:rFonts w:ascii="Arial" w:eastAsia="Arial" w:hAnsi="Arial" w:cs="Arial"/>
                <w:b/>
                <w:color w:val="4472C4"/>
              </w:rPr>
              <w:t>FA01</w:t>
            </w:r>
            <w:r w:rsidR="00E0309E">
              <w:rPr>
                <w:rFonts w:ascii="Arial" w:eastAsia="Arial" w:hAnsi="Arial" w:cs="Arial"/>
                <w:b/>
                <w:color w:val="4472C4"/>
              </w:rPr>
              <w:t xml:space="preserve"> –</w:t>
            </w:r>
            <w:r>
              <w:rPr>
                <w:rFonts w:ascii="Arial" w:eastAsia="Arial" w:hAnsi="Arial" w:cs="Arial"/>
                <w:b/>
                <w:color w:val="4472C4"/>
              </w:rPr>
              <w:t xml:space="preserve"> Alterar Produto </w:t>
            </w:r>
          </w:p>
        </w:tc>
      </w:tr>
      <w:tr w:rsidR="00C830F7">
        <w:trPr>
          <w:trHeight w:val="442"/>
        </w:trPr>
        <w:tc>
          <w:tcPr>
            <w:tcW w:w="4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830F7" w:rsidRDefault="001E16B6">
            <w:r>
              <w:rPr>
                <w:rFonts w:ascii="Arial" w:eastAsia="Arial" w:hAnsi="Arial" w:cs="Arial"/>
                <w:b/>
              </w:rPr>
              <w:t xml:space="preserve">ID </w:t>
            </w:r>
          </w:p>
        </w:tc>
        <w:tc>
          <w:tcPr>
            <w:tcW w:w="8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830F7" w:rsidRDefault="001E16B6">
            <w:r>
              <w:rPr>
                <w:rFonts w:ascii="Arial" w:eastAsia="Arial" w:hAnsi="Arial" w:cs="Arial"/>
                <w:b/>
              </w:rPr>
              <w:t xml:space="preserve">Passo </w:t>
            </w:r>
          </w:p>
        </w:tc>
      </w:tr>
      <w:tr w:rsidR="00C830F7">
        <w:trPr>
          <w:trHeight w:val="547"/>
        </w:trPr>
        <w:tc>
          <w:tcPr>
            <w:tcW w:w="4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830F7" w:rsidRDefault="001E16B6">
            <w:r>
              <w:rPr>
                <w:rFonts w:ascii="Arial" w:eastAsia="Arial" w:hAnsi="Arial" w:cs="Arial"/>
              </w:rPr>
              <w:t xml:space="preserve">8 </w:t>
            </w:r>
          </w:p>
        </w:tc>
        <w:tc>
          <w:tcPr>
            <w:tcW w:w="8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830F7" w:rsidRDefault="001E16B6">
            <w:r>
              <w:rPr>
                <w:rFonts w:ascii="Arial" w:eastAsia="Arial" w:hAnsi="Arial" w:cs="Arial"/>
                <w:color w:val="4472C4"/>
              </w:rPr>
              <w:t>A relação de produtos é apresentada</w:t>
            </w:r>
          </w:p>
        </w:tc>
      </w:tr>
      <w:tr w:rsidR="00C830F7">
        <w:trPr>
          <w:trHeight w:val="389"/>
        </w:trPr>
        <w:tc>
          <w:tcPr>
            <w:tcW w:w="4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830F7" w:rsidRDefault="001E16B6">
            <w:r>
              <w:rPr>
                <w:rFonts w:ascii="Arial" w:eastAsia="Arial" w:hAnsi="Arial" w:cs="Arial"/>
              </w:rPr>
              <w:t xml:space="preserve">9 </w:t>
            </w:r>
          </w:p>
        </w:tc>
        <w:tc>
          <w:tcPr>
            <w:tcW w:w="8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830F7" w:rsidRDefault="001E16B6">
            <w:r>
              <w:rPr>
                <w:rFonts w:ascii="Arial" w:eastAsia="Arial" w:hAnsi="Arial" w:cs="Arial"/>
                <w:color w:val="4472C4"/>
              </w:rPr>
              <w:t>O usuário escolhe a opção “Alterar”</w:t>
            </w:r>
          </w:p>
        </w:tc>
      </w:tr>
      <w:tr w:rsidR="00C830F7">
        <w:trPr>
          <w:trHeight w:val="389"/>
        </w:trPr>
        <w:tc>
          <w:tcPr>
            <w:tcW w:w="4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830F7" w:rsidRDefault="001E16B6"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8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830F7" w:rsidRDefault="001E16B6">
            <w:r>
              <w:rPr>
                <w:rFonts w:ascii="Arial" w:eastAsia="Arial" w:hAnsi="Arial" w:cs="Arial"/>
                <w:color w:val="4472C4"/>
              </w:rPr>
              <w:t xml:space="preserve">O sistema apresenta a tela para cadastro com os dados preenchidos do produto  </w:t>
            </w:r>
          </w:p>
        </w:tc>
      </w:tr>
      <w:tr w:rsidR="00C830F7">
        <w:trPr>
          <w:trHeight w:val="389"/>
        </w:trPr>
        <w:tc>
          <w:tcPr>
            <w:tcW w:w="4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830F7" w:rsidRDefault="001E16B6">
            <w:r>
              <w:rPr>
                <w:rFonts w:ascii="Arial" w:eastAsia="Arial" w:hAnsi="Arial" w:cs="Arial"/>
              </w:rPr>
              <w:t xml:space="preserve">11 </w:t>
            </w:r>
          </w:p>
        </w:tc>
        <w:tc>
          <w:tcPr>
            <w:tcW w:w="8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830F7" w:rsidRDefault="001E16B6">
            <w:r>
              <w:rPr>
                <w:rFonts w:ascii="Arial" w:eastAsia="Arial" w:hAnsi="Arial" w:cs="Arial"/>
                <w:color w:val="4472C4"/>
              </w:rPr>
              <w:t>O sistema valida os dados informados</w:t>
            </w:r>
          </w:p>
        </w:tc>
      </w:tr>
      <w:tr w:rsidR="00C830F7">
        <w:trPr>
          <w:trHeight w:val="389"/>
        </w:trPr>
        <w:tc>
          <w:tcPr>
            <w:tcW w:w="4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830F7" w:rsidRDefault="001E16B6">
            <w:r>
              <w:rPr>
                <w:rFonts w:ascii="Arial" w:eastAsia="Arial" w:hAnsi="Arial" w:cs="Arial"/>
              </w:rPr>
              <w:t xml:space="preserve">12 </w:t>
            </w:r>
          </w:p>
        </w:tc>
        <w:tc>
          <w:tcPr>
            <w:tcW w:w="8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830F7" w:rsidRDefault="001E16B6">
            <w:r>
              <w:rPr>
                <w:rFonts w:ascii="Arial" w:eastAsia="Arial" w:hAnsi="Arial" w:cs="Arial"/>
                <w:color w:val="4472C4"/>
              </w:rPr>
              <w:t>O sistema registra as alterações do produto</w:t>
            </w:r>
          </w:p>
        </w:tc>
      </w:tr>
      <w:tr w:rsidR="00C830F7">
        <w:trPr>
          <w:trHeight w:val="389"/>
        </w:trPr>
        <w:tc>
          <w:tcPr>
            <w:tcW w:w="4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830F7" w:rsidRDefault="001E16B6">
            <w:r>
              <w:rPr>
                <w:rFonts w:ascii="Arial" w:eastAsia="Arial" w:hAnsi="Arial" w:cs="Arial"/>
              </w:rPr>
              <w:t xml:space="preserve">13 </w:t>
            </w:r>
          </w:p>
        </w:tc>
        <w:tc>
          <w:tcPr>
            <w:tcW w:w="8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830F7" w:rsidRDefault="001E16B6">
            <w:r>
              <w:rPr>
                <w:rFonts w:ascii="Arial" w:eastAsia="Arial" w:hAnsi="Arial" w:cs="Arial"/>
                <w:color w:val="4472C4"/>
              </w:rPr>
              <w:t xml:space="preserve">A relação de produtos </w:t>
            </w:r>
            <w:r w:rsidR="00E0309E">
              <w:rPr>
                <w:rFonts w:ascii="Arial" w:eastAsia="Arial" w:hAnsi="Arial" w:cs="Arial"/>
                <w:color w:val="4472C4"/>
              </w:rPr>
              <w:t xml:space="preserve">atualizada </w:t>
            </w:r>
            <w:r>
              <w:rPr>
                <w:rFonts w:ascii="Arial" w:eastAsia="Arial" w:hAnsi="Arial" w:cs="Arial"/>
                <w:color w:val="4472C4"/>
              </w:rPr>
              <w:t>é apresentada e o caso de uso se encerra</w:t>
            </w:r>
          </w:p>
        </w:tc>
      </w:tr>
      <w:tr w:rsidR="00C830F7">
        <w:trPr>
          <w:trHeight w:val="389"/>
        </w:trPr>
        <w:tc>
          <w:tcPr>
            <w:tcW w:w="4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830F7" w:rsidRDefault="001E16B6">
            <w:r>
              <w:rPr>
                <w:rFonts w:ascii="Arial" w:eastAsia="Arial" w:hAnsi="Arial" w:cs="Arial"/>
              </w:rPr>
              <w:t xml:space="preserve">14 </w:t>
            </w:r>
          </w:p>
        </w:tc>
        <w:tc>
          <w:tcPr>
            <w:tcW w:w="8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830F7" w:rsidRDefault="001E16B6">
            <w:r>
              <w:rPr>
                <w:rFonts w:ascii="Arial" w:eastAsia="Arial" w:hAnsi="Arial" w:cs="Arial"/>
                <w:color w:val="4472C4"/>
              </w:rPr>
              <w:t>O caso de uso é finalizado</w:t>
            </w:r>
          </w:p>
        </w:tc>
      </w:tr>
    </w:tbl>
    <w:p w:rsidR="00C830F7" w:rsidRDefault="001E16B6">
      <w:pPr>
        <w:spacing w:after="110"/>
      </w:pPr>
      <w:r>
        <w:rPr>
          <w:rFonts w:ascii="Arial" w:eastAsia="Arial" w:hAnsi="Arial" w:cs="Arial"/>
        </w:rPr>
        <w:t xml:space="preserve"> </w:t>
      </w:r>
    </w:p>
    <w:p w:rsidR="00C830F7" w:rsidRDefault="001E16B6">
      <w:pPr>
        <w:pStyle w:val="Ttulo1"/>
        <w:ind w:left="67"/>
      </w:pPr>
      <w:r>
        <w:t xml:space="preserve">Fluxo de </w:t>
      </w:r>
      <w:r w:rsidR="00E0309E">
        <w:t xml:space="preserve">exceção </w:t>
      </w:r>
    </w:p>
    <w:tbl>
      <w:tblPr>
        <w:tblStyle w:val="TableGrid"/>
        <w:tblW w:w="8831" w:type="dxa"/>
        <w:tblInd w:w="106" w:type="dxa"/>
        <w:tblCellMar>
          <w:top w:w="51" w:type="dxa"/>
          <w:left w:w="110" w:type="dxa"/>
          <w:right w:w="44" w:type="dxa"/>
        </w:tblCellMar>
        <w:tblLook w:val="04A0" w:firstRow="1" w:lastRow="0" w:firstColumn="1" w:lastColumn="0" w:noHBand="0" w:noVBand="1"/>
      </w:tblPr>
      <w:tblGrid>
        <w:gridCol w:w="437"/>
        <w:gridCol w:w="8394"/>
      </w:tblGrid>
      <w:tr w:rsidR="00C830F7">
        <w:trPr>
          <w:trHeight w:val="442"/>
        </w:trPr>
        <w:tc>
          <w:tcPr>
            <w:tcW w:w="883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830F7" w:rsidRDefault="001E16B6">
            <w:r>
              <w:rPr>
                <w:rFonts w:ascii="Arial" w:eastAsia="Arial" w:hAnsi="Arial" w:cs="Arial"/>
                <w:b/>
                <w:color w:val="4472C4"/>
              </w:rPr>
              <w:t>FE01</w:t>
            </w:r>
            <w:r w:rsidR="00E0309E">
              <w:rPr>
                <w:rFonts w:ascii="Arial" w:eastAsia="Arial" w:hAnsi="Arial" w:cs="Arial"/>
                <w:b/>
                <w:color w:val="4472C4"/>
              </w:rPr>
              <w:t xml:space="preserve"> –</w:t>
            </w:r>
            <w:r>
              <w:rPr>
                <w:rFonts w:ascii="Arial" w:eastAsia="Arial" w:hAnsi="Arial" w:cs="Arial"/>
                <w:b/>
                <w:color w:val="4472C4"/>
              </w:rPr>
              <w:t xml:space="preserve"> Código Inválido </w:t>
            </w:r>
          </w:p>
        </w:tc>
      </w:tr>
      <w:tr w:rsidR="00C830F7">
        <w:trPr>
          <w:trHeight w:val="442"/>
        </w:trPr>
        <w:tc>
          <w:tcPr>
            <w:tcW w:w="4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830F7" w:rsidRDefault="001E16B6">
            <w:r>
              <w:rPr>
                <w:rFonts w:ascii="Arial" w:eastAsia="Arial" w:hAnsi="Arial" w:cs="Arial"/>
                <w:b/>
              </w:rPr>
              <w:t xml:space="preserve">ID </w:t>
            </w:r>
          </w:p>
        </w:tc>
        <w:tc>
          <w:tcPr>
            <w:tcW w:w="8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830F7" w:rsidRDefault="001E16B6">
            <w:r>
              <w:rPr>
                <w:rFonts w:ascii="Arial" w:eastAsia="Arial" w:hAnsi="Arial" w:cs="Arial"/>
                <w:b/>
              </w:rPr>
              <w:t xml:space="preserve">Passo </w:t>
            </w:r>
          </w:p>
        </w:tc>
      </w:tr>
      <w:tr w:rsidR="00C830F7">
        <w:trPr>
          <w:trHeight w:val="413"/>
        </w:trPr>
        <w:tc>
          <w:tcPr>
            <w:tcW w:w="4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830F7" w:rsidRDefault="001E16B6"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8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830F7" w:rsidRDefault="001E16B6">
            <w:r>
              <w:rPr>
                <w:rFonts w:ascii="Arial" w:eastAsia="Arial" w:hAnsi="Arial" w:cs="Arial"/>
                <w:color w:val="4472C4"/>
              </w:rPr>
              <w:t xml:space="preserve">O </w:t>
            </w:r>
            <w:r w:rsidR="00B81C2A">
              <w:rPr>
                <w:rFonts w:ascii="Arial" w:eastAsia="Arial" w:hAnsi="Arial" w:cs="Arial"/>
                <w:color w:val="4472C4"/>
              </w:rPr>
              <w:t xml:space="preserve">usuário </w:t>
            </w:r>
            <w:r>
              <w:rPr>
                <w:rFonts w:ascii="Arial" w:eastAsia="Arial" w:hAnsi="Arial" w:cs="Arial"/>
                <w:color w:val="4472C4"/>
              </w:rPr>
              <w:t>informa o código errado</w:t>
            </w:r>
          </w:p>
        </w:tc>
      </w:tr>
      <w:tr w:rsidR="00C830F7">
        <w:trPr>
          <w:trHeight w:val="408"/>
        </w:trPr>
        <w:tc>
          <w:tcPr>
            <w:tcW w:w="4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830F7" w:rsidRDefault="001E16B6"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8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830F7" w:rsidRDefault="001E16B6">
            <w:r>
              <w:rPr>
                <w:rFonts w:ascii="Arial" w:eastAsia="Arial" w:hAnsi="Arial" w:cs="Arial"/>
                <w:color w:val="4472C4"/>
              </w:rPr>
              <w:t>O sistema valida a informação</w:t>
            </w:r>
          </w:p>
        </w:tc>
      </w:tr>
      <w:tr w:rsidR="00C830F7">
        <w:trPr>
          <w:trHeight w:val="437"/>
        </w:trPr>
        <w:tc>
          <w:tcPr>
            <w:tcW w:w="4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830F7" w:rsidRDefault="001E16B6"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8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830F7" w:rsidRDefault="001E16B6">
            <w:r>
              <w:rPr>
                <w:rFonts w:ascii="Arial" w:eastAsia="Arial" w:hAnsi="Arial" w:cs="Arial"/>
                <w:color w:val="4472C4"/>
              </w:rPr>
              <w:t>O sistema apresenta a mensagem</w:t>
            </w:r>
          </w:p>
        </w:tc>
      </w:tr>
      <w:tr w:rsidR="00C830F7">
        <w:trPr>
          <w:trHeight w:val="389"/>
        </w:trPr>
        <w:tc>
          <w:tcPr>
            <w:tcW w:w="4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830F7" w:rsidRDefault="001E16B6"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830F7" w:rsidRDefault="001E16B6">
            <w:r>
              <w:rPr>
                <w:rFonts w:ascii="Arial" w:eastAsia="Arial" w:hAnsi="Arial" w:cs="Arial"/>
                <w:color w:val="4472C4"/>
              </w:rPr>
              <w:t>O caso de uso é encerrado</w:t>
            </w:r>
          </w:p>
        </w:tc>
      </w:tr>
    </w:tbl>
    <w:p w:rsidR="00C830F7" w:rsidRDefault="001E16B6">
      <w:pPr>
        <w:spacing w:after="105"/>
      </w:pPr>
      <w:r>
        <w:rPr>
          <w:rFonts w:ascii="Arial" w:eastAsia="Arial" w:hAnsi="Arial" w:cs="Arial"/>
        </w:rPr>
        <w:t xml:space="preserve"> </w:t>
      </w:r>
    </w:p>
    <w:p w:rsidR="00C830F7" w:rsidRDefault="001E16B6" w:rsidP="00D1301C">
      <w:pPr>
        <w:pStyle w:val="Ttulo1"/>
        <w:spacing w:after="105"/>
        <w:ind w:left="0" w:firstLine="0"/>
      </w:pPr>
      <w:r>
        <w:t>PÓS</w:t>
      </w:r>
      <w:r w:rsidR="00B81C2A">
        <w:t>-</w:t>
      </w:r>
      <w:r>
        <w:t xml:space="preserve">CONDIÇÕES </w:t>
      </w:r>
    </w:p>
    <w:p w:rsidR="00C830F7" w:rsidRDefault="001E16B6">
      <w:pPr>
        <w:spacing w:after="1" w:line="358" w:lineRule="auto"/>
        <w:ind w:left="-5" w:hanging="10"/>
      </w:pPr>
      <w:r>
        <w:rPr>
          <w:rFonts w:ascii="Arial" w:eastAsia="Arial" w:hAnsi="Arial" w:cs="Arial"/>
          <w:color w:val="4472C4"/>
        </w:rPr>
        <w:t>Após concluído</w:t>
      </w:r>
      <w:r w:rsidR="00B81C2A">
        <w:rPr>
          <w:rFonts w:ascii="Arial" w:eastAsia="Arial" w:hAnsi="Arial" w:cs="Arial"/>
          <w:color w:val="4472C4"/>
        </w:rPr>
        <w:t>,</w:t>
      </w:r>
      <w:r>
        <w:rPr>
          <w:rFonts w:ascii="Arial" w:eastAsia="Arial" w:hAnsi="Arial" w:cs="Arial"/>
          <w:color w:val="4472C4"/>
        </w:rPr>
        <w:t xml:space="preserve"> a tela estará disponível para qualquer outra operação de</w:t>
      </w:r>
      <w:r w:rsidR="00B81C2A">
        <w:rPr>
          <w:rFonts w:ascii="Arial" w:eastAsia="Arial" w:hAnsi="Arial" w:cs="Arial"/>
          <w:color w:val="4472C4"/>
        </w:rPr>
        <w:t xml:space="preserve"> </w:t>
      </w:r>
      <w:r>
        <w:rPr>
          <w:rFonts w:ascii="Arial" w:eastAsia="Arial" w:hAnsi="Arial" w:cs="Arial"/>
          <w:color w:val="4472C4"/>
        </w:rPr>
        <w:t xml:space="preserve">manutenção do cadastro de produtos. </w:t>
      </w:r>
    </w:p>
    <w:p w:rsidR="00C830F7" w:rsidRDefault="001E16B6">
      <w:pPr>
        <w:spacing w:after="110"/>
      </w:pPr>
      <w:r>
        <w:rPr>
          <w:rFonts w:ascii="Arial" w:eastAsia="Arial" w:hAnsi="Arial" w:cs="Arial"/>
        </w:rPr>
        <w:t xml:space="preserve"> </w:t>
      </w:r>
    </w:p>
    <w:p w:rsidR="00C830F7" w:rsidRDefault="001E16B6" w:rsidP="00D1301C">
      <w:pPr>
        <w:spacing w:after="105"/>
      </w:pPr>
      <w:r>
        <w:rPr>
          <w:rFonts w:ascii="Arial" w:eastAsia="Arial" w:hAnsi="Arial" w:cs="Arial"/>
          <w:b/>
        </w:rPr>
        <w:t xml:space="preserve">OBSERVAÇÕES </w:t>
      </w:r>
    </w:p>
    <w:p w:rsidR="00C830F7" w:rsidRDefault="001E16B6" w:rsidP="00D1301C">
      <w:pPr>
        <w:spacing w:after="105"/>
      </w:pPr>
      <w:r>
        <w:rPr>
          <w:rFonts w:ascii="Arial" w:eastAsia="Arial" w:hAnsi="Arial" w:cs="Arial"/>
          <w:color w:val="4472C4"/>
        </w:rPr>
        <w:t xml:space="preserve">“Não se aplica”. </w:t>
      </w:r>
    </w:p>
    <w:p w:rsidR="00C830F7" w:rsidRDefault="001E16B6">
      <w:pPr>
        <w:spacing w:after="105"/>
        <w:ind w:left="427"/>
      </w:pPr>
      <w:r>
        <w:rPr>
          <w:rFonts w:ascii="Arial" w:eastAsia="Arial" w:hAnsi="Arial" w:cs="Arial"/>
        </w:rPr>
        <w:lastRenderedPageBreak/>
        <w:t xml:space="preserve"> </w:t>
      </w:r>
    </w:p>
    <w:p w:rsidR="00C830F7" w:rsidRDefault="000C6A6B" w:rsidP="00D1301C">
      <w:pPr>
        <w:pStyle w:val="Ttulo1"/>
        <w:ind w:left="0" w:firstLine="0"/>
      </w:pPr>
      <w:r>
        <w:t xml:space="preserve">Aprovação do documento </w:t>
      </w:r>
    </w:p>
    <w:tbl>
      <w:tblPr>
        <w:tblStyle w:val="TableGrid"/>
        <w:tblW w:w="8499" w:type="dxa"/>
        <w:tblInd w:w="5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097"/>
        <w:gridCol w:w="2670"/>
        <w:gridCol w:w="2732"/>
      </w:tblGrid>
      <w:tr w:rsidR="00C830F7">
        <w:trPr>
          <w:trHeight w:val="389"/>
        </w:trPr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0F7" w:rsidRDefault="001E16B6">
            <w:r>
              <w:rPr>
                <w:rFonts w:ascii="Arial" w:eastAsia="Arial" w:hAnsi="Arial" w:cs="Arial"/>
              </w:rPr>
              <w:t xml:space="preserve">Responsável técnico 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0F7" w:rsidRDefault="001E16B6">
            <w:r>
              <w:rPr>
                <w:rFonts w:ascii="Arial" w:eastAsia="Arial" w:hAnsi="Arial" w:cs="Arial"/>
              </w:rPr>
              <w:t xml:space="preserve">Data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0F7" w:rsidRDefault="001E16B6">
            <w:r>
              <w:rPr>
                <w:rFonts w:ascii="Arial" w:eastAsia="Arial" w:hAnsi="Arial" w:cs="Arial"/>
              </w:rPr>
              <w:t xml:space="preserve">Assinatura </w:t>
            </w:r>
          </w:p>
        </w:tc>
      </w:tr>
      <w:tr w:rsidR="00C830F7">
        <w:trPr>
          <w:trHeight w:val="389"/>
        </w:trPr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0F7" w:rsidRDefault="001E16B6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0F7" w:rsidRDefault="001E16B6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0F7" w:rsidRDefault="001E16B6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830F7">
        <w:trPr>
          <w:trHeight w:val="389"/>
        </w:trPr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0F7" w:rsidRDefault="001E16B6">
            <w:r>
              <w:rPr>
                <w:rFonts w:ascii="Arial" w:eastAsia="Arial" w:hAnsi="Arial" w:cs="Arial"/>
              </w:rPr>
              <w:t xml:space="preserve">Gestor do </w:t>
            </w:r>
            <w:r w:rsidR="00B81C2A">
              <w:rPr>
                <w:rFonts w:ascii="Arial" w:eastAsia="Arial" w:hAnsi="Arial" w:cs="Arial"/>
              </w:rPr>
              <w:t xml:space="preserve">projeto 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0F7" w:rsidRDefault="001E16B6">
            <w:r>
              <w:rPr>
                <w:rFonts w:ascii="Arial" w:eastAsia="Arial" w:hAnsi="Arial" w:cs="Arial"/>
              </w:rPr>
              <w:t xml:space="preserve">Data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0F7" w:rsidRDefault="001E16B6">
            <w:r>
              <w:rPr>
                <w:rFonts w:ascii="Arial" w:eastAsia="Arial" w:hAnsi="Arial" w:cs="Arial"/>
              </w:rPr>
              <w:t xml:space="preserve">Assinatura </w:t>
            </w:r>
          </w:p>
        </w:tc>
      </w:tr>
      <w:tr w:rsidR="00C830F7">
        <w:trPr>
          <w:trHeight w:val="389"/>
        </w:trPr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0F7" w:rsidRDefault="001E16B6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0F7" w:rsidRDefault="001E16B6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0F7" w:rsidRDefault="001E16B6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C830F7" w:rsidRDefault="001E16B6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C830F7">
      <w:pgSz w:w="11904" w:h="16838"/>
      <w:pgMar w:top="1421" w:right="1836" w:bottom="1538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565" w:rsidRDefault="00070565" w:rsidP="00B81C2A">
      <w:pPr>
        <w:spacing w:after="0" w:line="240" w:lineRule="auto"/>
      </w:pPr>
      <w:r>
        <w:separator/>
      </w:r>
    </w:p>
  </w:endnote>
  <w:endnote w:type="continuationSeparator" w:id="0">
    <w:p w:rsidR="00070565" w:rsidRDefault="00070565" w:rsidP="00B8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565" w:rsidRDefault="00070565" w:rsidP="00B81C2A">
      <w:pPr>
        <w:spacing w:after="0" w:line="240" w:lineRule="auto"/>
      </w:pPr>
      <w:r>
        <w:separator/>
      </w:r>
    </w:p>
  </w:footnote>
  <w:footnote w:type="continuationSeparator" w:id="0">
    <w:p w:rsidR="00070565" w:rsidRDefault="00070565" w:rsidP="00B81C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0F7"/>
    <w:rsid w:val="00070565"/>
    <w:rsid w:val="000C6A6B"/>
    <w:rsid w:val="001341CE"/>
    <w:rsid w:val="001E16B6"/>
    <w:rsid w:val="008C5E31"/>
    <w:rsid w:val="00B81C2A"/>
    <w:rsid w:val="00C830F7"/>
    <w:rsid w:val="00D1301C"/>
    <w:rsid w:val="00D70D15"/>
    <w:rsid w:val="00E0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5164F3-82A7-4915-9F55-49459791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82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81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1C2A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B81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1C2A"/>
    <w:rPr>
      <w:rFonts w:ascii="Calibri" w:eastAsia="Calibri" w:hAnsi="Calibri" w:cs="Calibri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3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301C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282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regil@terra.com.br</dc:creator>
  <cp:keywords/>
  <cp:lastModifiedBy>Julio Camillo (Revisor de texto)</cp:lastModifiedBy>
  <cp:revision>10</cp:revision>
  <dcterms:created xsi:type="dcterms:W3CDTF">2020-02-26T11:08:00Z</dcterms:created>
  <dcterms:modified xsi:type="dcterms:W3CDTF">2020-02-26T13:57:00Z</dcterms:modified>
</cp:coreProperties>
</file>