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39E30" w14:textId="77777777" w:rsidR="00105429" w:rsidRDefault="001B144F">
      <w:pPr>
        <w:rPr>
          <w:sz w:val="32"/>
          <w:szCs w:val="32"/>
          <w:lang w:val="ru-RU"/>
        </w:rPr>
      </w:pPr>
      <w:r>
        <w:rPr>
          <w:sz w:val="32"/>
          <w:szCs w:val="32"/>
          <w:lang w:val="ka-GE"/>
        </w:rPr>
        <w:t>ქვიზი</w:t>
      </w:r>
      <w:r>
        <w:rPr>
          <w:sz w:val="32"/>
          <w:szCs w:val="32"/>
          <w:lang w:val="ru-RU"/>
        </w:rPr>
        <w:t xml:space="preserve"> №2                       </w:t>
      </w:r>
      <w:r>
        <w:rPr>
          <w:color w:val="FF0000"/>
          <w:sz w:val="24"/>
          <w:szCs w:val="24"/>
          <w:lang w:val="ka-GE"/>
        </w:rPr>
        <w:t>Პ</w:t>
      </w:r>
      <w:r>
        <w:rPr>
          <w:color w:val="FF0000"/>
          <w:sz w:val="24"/>
          <w:szCs w:val="24"/>
          <w:lang w:val="ka-GE"/>
        </w:rPr>
        <w:t>ასუხები</w:t>
      </w:r>
      <w:r>
        <w:rPr>
          <w:color w:val="FF0000"/>
          <w:sz w:val="24"/>
          <w:szCs w:val="24"/>
          <w:lang w:val="ka-GE"/>
        </w:rPr>
        <w:t xml:space="preserve"> </w:t>
      </w:r>
      <w:r>
        <w:rPr>
          <w:color w:val="FF0000"/>
          <w:sz w:val="24"/>
          <w:szCs w:val="24"/>
          <w:lang w:val="ka-GE"/>
        </w:rPr>
        <w:t>გამოაგზავნეთ</w:t>
      </w:r>
      <w:r>
        <w:rPr>
          <w:color w:val="FF0000"/>
          <w:sz w:val="24"/>
          <w:szCs w:val="24"/>
          <w:lang w:val="ka-GE"/>
        </w:rPr>
        <w:t xml:space="preserve"> </w:t>
      </w:r>
      <w:r>
        <w:rPr>
          <w:color w:val="FF0000"/>
          <w:sz w:val="24"/>
          <w:szCs w:val="24"/>
          <w:lang w:val="ka-GE"/>
        </w:rPr>
        <w:t>მისამართზე</w:t>
      </w:r>
      <w:r>
        <w:rPr>
          <w:color w:val="FF0000"/>
          <w:sz w:val="24"/>
          <w:szCs w:val="24"/>
          <w:lang w:val="ka-GE"/>
        </w:rPr>
        <w:t xml:space="preserve">: </w:t>
      </w:r>
      <w:hyperlink r:id="rId5" w:history="1">
        <w:r>
          <w:rPr>
            <w:rStyle w:val="Hyperlink"/>
            <w:sz w:val="24"/>
            <w:szCs w:val="24"/>
          </w:rPr>
          <w:t>m.pkhovelishvili@gtu.ge</w:t>
        </w:r>
      </w:hyperlink>
    </w:p>
    <w:p w14:paraId="42FC2741" w14:textId="77777777" w:rsidR="00AC2226" w:rsidRDefault="001B144F">
      <w:pPr>
        <w:spacing w:line="240" w:lineRule="auto"/>
        <w:rPr>
          <w:rFonts w:ascii="Segoe UI"/>
          <w:color w:val="000000"/>
          <w:sz w:val="18"/>
          <w:szCs w:val="32"/>
          <w:lang w:val="ka-GE"/>
        </w:rPr>
      </w:pPr>
      <w:r>
        <w:rPr>
          <w:sz w:val="32"/>
          <w:szCs w:val="32"/>
          <w:lang w:val="ru-RU"/>
        </w:rPr>
        <w:t xml:space="preserve">  </w:t>
      </w:r>
      <w:r>
        <w:rPr>
          <w:sz w:val="24"/>
          <w:szCs w:val="24"/>
          <w:lang w:val="ru-RU"/>
        </w:rPr>
        <w:t xml:space="preserve">1.   </w:t>
      </w:r>
      <w:r>
        <w:rPr>
          <w:sz w:val="24"/>
          <w:szCs w:val="24"/>
          <w:lang w:val="ka-GE"/>
        </w:rPr>
        <w:t>რისგან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შედგება</w:t>
      </w:r>
      <w:r>
        <w:rPr>
          <w:sz w:val="24"/>
          <w:szCs w:val="24"/>
          <w:lang w:val="ka-GE"/>
        </w:rPr>
        <w:t xml:space="preserve">   </w:t>
      </w:r>
      <w:r>
        <w:rPr>
          <w:sz w:val="24"/>
          <w:szCs w:val="24"/>
          <w:lang w:val="ka-GE"/>
        </w:rPr>
        <w:t>ბლოკჩეინის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ბლოკები</w:t>
      </w:r>
      <w:r>
        <w:rPr>
          <w:sz w:val="24"/>
          <w:szCs w:val="24"/>
          <w:lang w:val="ka-GE"/>
        </w:rPr>
        <w:t xml:space="preserve">?                                                                             </w:t>
      </w:r>
      <w:r>
        <w:rPr>
          <w:sz w:val="24"/>
          <w:szCs w:val="24"/>
          <w:lang w:val="ka-GE"/>
        </w:rPr>
        <w:t xml:space="preserve">            </w:t>
      </w:r>
      <w:r w:rsidRPr="001B144F">
        <w:rPr>
          <w:color w:val="FF0000"/>
          <w:sz w:val="24"/>
          <w:szCs w:val="24"/>
          <w:lang w:val="ka-GE"/>
        </w:rPr>
        <w:t>ა</w:t>
      </w:r>
      <w:r w:rsidRPr="001B144F">
        <w:rPr>
          <w:rFonts w:ascii="Segoe UI"/>
          <w:color w:val="FF0000"/>
          <w:sz w:val="18"/>
          <w:szCs w:val="32"/>
          <w:lang w:val="ka-GE"/>
        </w:rPr>
        <w:t xml:space="preserve">) </w:t>
      </w:r>
      <w:r w:rsidRPr="001B144F">
        <w:rPr>
          <w:rFonts w:ascii="Segoe UI"/>
          <w:color w:val="FF0000"/>
          <w:sz w:val="18"/>
          <w:szCs w:val="32"/>
          <w:lang w:val="ka-GE"/>
        </w:rPr>
        <w:t>ბლოკის</w:t>
      </w:r>
      <w:r w:rsidRPr="001B144F">
        <w:rPr>
          <w:rFonts w:ascii="Segoe UI"/>
          <w:color w:val="FF0000"/>
          <w:sz w:val="18"/>
          <w:szCs w:val="32"/>
          <w:lang w:val="ka-GE"/>
        </w:rPr>
        <w:t xml:space="preserve"> </w:t>
      </w:r>
      <w:r w:rsidRPr="001B144F">
        <w:rPr>
          <w:rFonts w:ascii="Segoe UI"/>
          <w:color w:val="FF0000"/>
          <w:sz w:val="18"/>
          <w:szCs w:val="32"/>
          <w:lang w:val="ka-GE"/>
        </w:rPr>
        <w:t>ჰეში</w:t>
      </w:r>
      <w:r w:rsidRPr="001B144F">
        <w:rPr>
          <w:rFonts w:ascii="Segoe UI"/>
          <w:color w:val="FF0000"/>
          <w:sz w:val="18"/>
          <w:szCs w:val="32"/>
          <w:lang w:val="ka-GE"/>
        </w:rPr>
        <w:t xml:space="preserve"> </w:t>
      </w:r>
      <w:r w:rsidRPr="001B144F">
        <w:rPr>
          <w:rFonts w:ascii="Segoe UI"/>
          <w:color w:val="FF0000"/>
          <w:sz w:val="18"/>
          <w:szCs w:val="32"/>
          <w:lang w:val="ka-GE"/>
        </w:rPr>
        <w:t>და</w:t>
      </w:r>
      <w:r w:rsidRPr="001B144F">
        <w:rPr>
          <w:rFonts w:ascii="Segoe UI"/>
          <w:color w:val="FF0000"/>
          <w:sz w:val="18"/>
          <w:szCs w:val="32"/>
          <w:lang w:val="ka-GE"/>
        </w:rPr>
        <w:t xml:space="preserve"> </w:t>
      </w:r>
      <w:r w:rsidRPr="001B144F">
        <w:rPr>
          <w:rFonts w:ascii="Segoe UI"/>
          <w:color w:val="FF0000"/>
          <w:sz w:val="18"/>
          <w:szCs w:val="32"/>
          <w:lang w:val="ka-GE"/>
        </w:rPr>
        <w:t>ტრანზაქციები</w:t>
      </w:r>
      <w:r w:rsidRPr="001B144F">
        <w:rPr>
          <w:rFonts w:ascii="Segoe UI"/>
          <w:color w:val="FF0000"/>
          <w:sz w:val="18"/>
          <w:szCs w:val="32"/>
          <w:lang w:val="ka-GE"/>
        </w:rPr>
        <w:t xml:space="preserve">;                                                                                                                                         </w:t>
      </w:r>
    </w:p>
    <w:p w14:paraId="47984BAA" w14:textId="268E7A72" w:rsidR="00105429" w:rsidRDefault="001B144F">
      <w:pPr>
        <w:spacing w:line="240" w:lineRule="auto"/>
        <w:rPr>
          <w:rFonts w:ascii="Segoe UI"/>
          <w:color w:val="000000"/>
          <w:sz w:val="18"/>
          <w:szCs w:val="32"/>
          <w:lang w:val="ka-GE"/>
        </w:rPr>
      </w:pPr>
      <w:r>
        <w:rPr>
          <w:rFonts w:ascii="Segoe UI"/>
          <w:color w:val="000000"/>
          <w:sz w:val="18"/>
          <w:szCs w:val="32"/>
          <w:lang w:val="ka-GE"/>
        </w:rPr>
        <w:t>ბ</w:t>
      </w:r>
      <w:r>
        <w:rPr>
          <w:rFonts w:ascii="Segoe UI"/>
          <w:color w:val="000000"/>
          <w:sz w:val="18"/>
          <w:szCs w:val="32"/>
          <w:lang w:val="ka-GE"/>
        </w:rPr>
        <w:t xml:space="preserve">) </w:t>
      </w:r>
      <w:r>
        <w:rPr>
          <w:rFonts w:ascii="Segoe UI"/>
          <w:color w:val="000000"/>
          <w:sz w:val="18"/>
          <w:szCs w:val="32"/>
          <w:lang w:val="ka-GE"/>
        </w:rPr>
        <w:t>მხოლოდ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ტრანზაქციები</w:t>
      </w:r>
      <w:r>
        <w:rPr>
          <w:rFonts w:ascii="Segoe UI"/>
          <w:color w:val="000000"/>
          <w:sz w:val="18"/>
          <w:szCs w:val="32"/>
          <w:lang w:val="ka-GE"/>
        </w:rPr>
        <w:t xml:space="preserve">;                                       </w:t>
      </w:r>
    </w:p>
    <w:p w14:paraId="7C05326B" w14:textId="77777777" w:rsidR="00AC2226" w:rsidRDefault="001B144F">
      <w:pPr>
        <w:spacing w:line="240" w:lineRule="auto"/>
        <w:rPr>
          <w:rFonts w:ascii="Segoe UI"/>
          <w:color w:val="000000"/>
          <w:sz w:val="18"/>
          <w:szCs w:val="32"/>
          <w:lang w:val="ka-GE"/>
        </w:rPr>
      </w:pPr>
      <w:r>
        <w:rPr>
          <w:rFonts w:ascii="Segoe UI"/>
          <w:color w:val="000000"/>
          <w:sz w:val="18"/>
          <w:szCs w:val="32"/>
          <w:lang w:val="ka-GE"/>
        </w:rPr>
        <w:t>გ</w:t>
      </w:r>
      <w:r>
        <w:rPr>
          <w:rFonts w:ascii="Segoe UI"/>
          <w:color w:val="000000"/>
          <w:sz w:val="18"/>
          <w:szCs w:val="32"/>
          <w:lang w:val="ka-GE"/>
        </w:rPr>
        <w:t xml:space="preserve">) </w:t>
      </w:r>
      <w:r>
        <w:rPr>
          <w:rFonts w:ascii="Segoe UI"/>
          <w:color w:val="000000"/>
          <w:sz w:val="18"/>
          <w:szCs w:val="32"/>
          <w:lang w:val="ka-GE"/>
        </w:rPr>
        <w:t>ტრანზაქციე</w:t>
      </w:r>
      <w:r>
        <w:rPr>
          <w:rFonts w:ascii="Segoe UI"/>
          <w:color w:val="000000"/>
          <w:sz w:val="18"/>
          <w:szCs w:val="32"/>
          <w:lang w:val="ka-GE"/>
        </w:rPr>
        <w:t>ბი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და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წინა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და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შემდეგი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ბლოკების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ჰეშები</w:t>
      </w:r>
      <w:r>
        <w:rPr>
          <w:rFonts w:ascii="Segoe UI"/>
          <w:color w:val="000000"/>
          <w:sz w:val="18"/>
          <w:szCs w:val="32"/>
          <w:lang w:val="ka-GE"/>
        </w:rPr>
        <w:t xml:space="preserve">;                                                                                                  </w:t>
      </w:r>
      <w:r>
        <w:rPr>
          <w:rFonts w:ascii="Segoe UI"/>
          <w:color w:val="000000"/>
          <w:sz w:val="18"/>
          <w:szCs w:val="32"/>
          <w:lang w:val="ka-GE"/>
        </w:rPr>
        <w:t xml:space="preserve">  </w:t>
      </w:r>
    </w:p>
    <w:p w14:paraId="46A5A072" w14:textId="77777777" w:rsidR="00AC2226" w:rsidRDefault="001B144F">
      <w:pPr>
        <w:spacing w:line="240" w:lineRule="auto"/>
        <w:rPr>
          <w:rFonts w:ascii="Segoe UI"/>
          <w:color w:val="000000"/>
          <w:sz w:val="18"/>
          <w:szCs w:val="32"/>
          <w:lang w:val="ka-GE"/>
        </w:rPr>
      </w:pPr>
      <w:r>
        <w:rPr>
          <w:rFonts w:ascii="Segoe UI"/>
          <w:color w:val="000000"/>
          <w:sz w:val="18"/>
          <w:szCs w:val="32"/>
          <w:lang w:val="ka-GE"/>
        </w:rPr>
        <w:t>დ</w:t>
      </w:r>
      <w:r>
        <w:rPr>
          <w:rFonts w:ascii="Segoe UI"/>
          <w:color w:val="000000"/>
          <w:sz w:val="18"/>
          <w:szCs w:val="32"/>
          <w:lang w:val="ka-GE"/>
        </w:rPr>
        <w:t xml:space="preserve">) </w:t>
      </w:r>
      <w:r>
        <w:rPr>
          <w:rFonts w:ascii="Segoe UI"/>
          <w:color w:val="000000"/>
          <w:sz w:val="18"/>
          <w:szCs w:val="32"/>
          <w:lang w:val="ka-GE"/>
        </w:rPr>
        <w:t>ტრანზაქციები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და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შემდეგი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ბლოკის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ჰეში</w:t>
      </w:r>
      <w:r>
        <w:rPr>
          <w:rFonts w:ascii="Segoe UI"/>
          <w:color w:val="000000"/>
          <w:sz w:val="18"/>
          <w:szCs w:val="32"/>
          <w:lang w:val="ka-GE"/>
        </w:rPr>
        <w:t xml:space="preserve">;                                                                               </w:t>
      </w:r>
      <w:r>
        <w:rPr>
          <w:rFonts w:ascii="Segoe UI"/>
          <w:color w:val="000000"/>
          <w:sz w:val="18"/>
          <w:szCs w:val="32"/>
          <w:lang w:val="ka-GE"/>
        </w:rPr>
        <w:t xml:space="preserve">                                   </w:t>
      </w:r>
    </w:p>
    <w:p w14:paraId="389B8363" w14:textId="6E6C2A74" w:rsidR="00105429" w:rsidRDefault="001B144F">
      <w:pPr>
        <w:spacing w:line="240" w:lineRule="auto"/>
        <w:rPr>
          <w:rFonts w:ascii="Segoe UI"/>
          <w:color w:val="000000"/>
          <w:sz w:val="18"/>
          <w:szCs w:val="32"/>
          <w:lang w:val="ka-GE"/>
        </w:rPr>
      </w:pPr>
      <w:r>
        <w:rPr>
          <w:rFonts w:ascii="Segoe UI"/>
          <w:color w:val="000000"/>
          <w:sz w:val="18"/>
          <w:szCs w:val="32"/>
          <w:lang w:val="ka-GE"/>
        </w:rPr>
        <w:t>ე</w:t>
      </w:r>
      <w:r>
        <w:rPr>
          <w:rFonts w:ascii="Segoe UI"/>
          <w:color w:val="000000"/>
          <w:sz w:val="18"/>
          <w:szCs w:val="32"/>
          <w:lang w:val="ka-GE"/>
        </w:rPr>
        <w:t xml:space="preserve">) </w:t>
      </w:r>
      <w:r>
        <w:rPr>
          <w:rFonts w:ascii="Segoe UI"/>
          <w:color w:val="000000"/>
          <w:sz w:val="18"/>
          <w:szCs w:val="32"/>
          <w:lang w:val="ka-GE"/>
        </w:rPr>
        <w:t>ტრანზაქციები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და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მოცემული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და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წინა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ბლოკების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ჰეშები</w:t>
      </w:r>
      <w:r>
        <w:rPr>
          <w:rFonts w:ascii="Segoe UI"/>
          <w:color w:val="000000"/>
          <w:sz w:val="18"/>
          <w:szCs w:val="32"/>
          <w:lang w:val="ka-GE"/>
        </w:rPr>
        <w:t xml:space="preserve">;          </w:t>
      </w:r>
    </w:p>
    <w:p w14:paraId="22EA98F8" w14:textId="77777777" w:rsidR="001B144F" w:rsidRDefault="001B144F">
      <w:pPr>
        <w:spacing w:line="240" w:lineRule="auto"/>
        <w:rPr>
          <w:rFonts w:ascii="Segoe UI"/>
          <w:color w:val="000000"/>
          <w:sz w:val="18"/>
          <w:szCs w:val="32"/>
          <w:lang w:val="ka-GE"/>
        </w:rPr>
      </w:pPr>
      <w:r>
        <w:rPr>
          <w:rFonts w:ascii="Segoe UI"/>
          <w:color w:val="000000"/>
          <w:sz w:val="18"/>
          <w:szCs w:val="32"/>
          <w:lang w:val="ka-GE"/>
        </w:rPr>
        <w:t xml:space="preserve">                                                                               </w:t>
      </w:r>
      <w:r>
        <w:rPr>
          <w:rFonts w:ascii="Segoe UI"/>
          <w:color w:val="000000"/>
          <w:sz w:val="24"/>
          <w:szCs w:val="24"/>
          <w:lang w:val="ru-RU"/>
        </w:rPr>
        <w:t xml:space="preserve">2.  </w:t>
      </w:r>
      <w:r>
        <w:rPr>
          <w:rFonts w:ascii="Segoe UI"/>
          <w:color w:val="000000"/>
          <w:sz w:val="24"/>
          <w:szCs w:val="24"/>
          <w:lang w:val="ka-GE"/>
        </w:rPr>
        <w:t>რას</w:t>
      </w:r>
      <w:r>
        <w:rPr>
          <w:rFonts w:ascii="Segoe UI"/>
          <w:color w:val="000000"/>
          <w:sz w:val="24"/>
          <w:szCs w:val="24"/>
          <w:lang w:val="ka-GE"/>
        </w:rPr>
        <w:t xml:space="preserve"> </w:t>
      </w:r>
      <w:r>
        <w:rPr>
          <w:rFonts w:ascii="Segoe UI"/>
          <w:color w:val="000000"/>
          <w:sz w:val="24"/>
          <w:szCs w:val="24"/>
          <w:lang w:val="ka-GE"/>
        </w:rPr>
        <w:t>იყენებს</w:t>
      </w:r>
      <w:r>
        <w:rPr>
          <w:rFonts w:ascii="Segoe UI"/>
          <w:color w:val="000000"/>
          <w:sz w:val="24"/>
          <w:szCs w:val="24"/>
          <w:lang w:val="ka-GE"/>
        </w:rPr>
        <w:t xml:space="preserve"> </w:t>
      </w:r>
      <w:r>
        <w:rPr>
          <w:rFonts w:ascii="Segoe UI"/>
          <w:color w:val="000000"/>
          <w:sz w:val="24"/>
          <w:szCs w:val="24"/>
          <w:lang w:val="ka-GE"/>
        </w:rPr>
        <w:t>ჰეშირება</w:t>
      </w:r>
      <w:r>
        <w:rPr>
          <w:rFonts w:ascii="Segoe UI"/>
          <w:color w:val="000000"/>
          <w:sz w:val="24"/>
          <w:szCs w:val="24"/>
          <w:lang w:val="ka-GE"/>
        </w:rPr>
        <w:t xml:space="preserve">?                                                      </w:t>
      </w:r>
      <w:r>
        <w:rPr>
          <w:rFonts w:ascii="Segoe UI"/>
          <w:color w:val="000000"/>
          <w:sz w:val="24"/>
          <w:szCs w:val="24"/>
          <w:lang w:val="ka-GE"/>
        </w:rPr>
        <w:t xml:space="preserve">                                                </w:t>
      </w:r>
      <w:r w:rsidRPr="001B144F">
        <w:rPr>
          <w:rFonts w:ascii="Segoe UI"/>
          <w:color w:val="FF0000"/>
          <w:sz w:val="24"/>
          <w:szCs w:val="24"/>
          <w:lang w:val="ka-GE"/>
        </w:rPr>
        <w:t>ა</w:t>
      </w:r>
      <w:r w:rsidRPr="001B144F">
        <w:rPr>
          <w:rFonts w:ascii="Segoe UI"/>
          <w:color w:val="FF0000"/>
          <w:sz w:val="18"/>
          <w:szCs w:val="32"/>
          <w:lang w:val="ka-GE"/>
        </w:rPr>
        <w:t xml:space="preserve">) </w:t>
      </w:r>
      <w:r w:rsidRPr="001B144F">
        <w:rPr>
          <w:rFonts w:ascii="Segoe UI"/>
          <w:color w:val="FF0000"/>
          <w:sz w:val="18"/>
          <w:szCs w:val="32"/>
          <w:lang w:val="ka-GE"/>
        </w:rPr>
        <w:t>სპეციალურ</w:t>
      </w:r>
      <w:r w:rsidRPr="001B144F">
        <w:rPr>
          <w:rFonts w:ascii="Segoe UI"/>
          <w:color w:val="FF0000"/>
          <w:sz w:val="18"/>
          <w:szCs w:val="32"/>
          <w:lang w:val="ka-GE"/>
        </w:rPr>
        <w:t xml:space="preserve"> </w:t>
      </w:r>
      <w:r w:rsidRPr="001B144F">
        <w:rPr>
          <w:rFonts w:ascii="Segoe UI"/>
          <w:color w:val="FF0000"/>
          <w:sz w:val="18"/>
          <w:szCs w:val="32"/>
          <w:lang w:val="ka-GE"/>
        </w:rPr>
        <w:t>ალგორითმს</w:t>
      </w:r>
      <w:r w:rsidRPr="001B144F">
        <w:rPr>
          <w:rFonts w:ascii="Segoe UI"/>
          <w:color w:val="FF0000"/>
          <w:sz w:val="18"/>
          <w:szCs w:val="32"/>
          <w:lang w:val="ka-GE"/>
        </w:rPr>
        <w:t xml:space="preserve">;                                                                                                                                                  </w:t>
      </w:r>
    </w:p>
    <w:p w14:paraId="68070D3E" w14:textId="77777777" w:rsidR="001B144F" w:rsidRDefault="001B144F">
      <w:pPr>
        <w:spacing w:line="240" w:lineRule="auto"/>
        <w:rPr>
          <w:rFonts w:ascii="Segoe UI"/>
          <w:color w:val="000000"/>
          <w:sz w:val="18"/>
          <w:szCs w:val="32"/>
          <w:lang w:val="ka-GE"/>
        </w:rPr>
      </w:pPr>
      <w:r>
        <w:rPr>
          <w:rFonts w:ascii="Segoe UI"/>
          <w:color w:val="000000"/>
          <w:sz w:val="18"/>
          <w:szCs w:val="32"/>
          <w:lang w:val="ka-GE"/>
        </w:rPr>
        <w:t>ბ</w:t>
      </w:r>
      <w:r>
        <w:rPr>
          <w:rFonts w:ascii="Segoe UI"/>
          <w:color w:val="000000"/>
          <w:sz w:val="18"/>
          <w:szCs w:val="32"/>
          <w:lang w:val="ka-GE"/>
        </w:rPr>
        <w:t xml:space="preserve">) </w:t>
      </w:r>
      <w:r>
        <w:rPr>
          <w:rFonts w:ascii="Segoe UI"/>
          <w:color w:val="000000"/>
          <w:sz w:val="18"/>
          <w:szCs w:val="32"/>
          <w:lang w:val="ka-GE"/>
        </w:rPr>
        <w:t>შემთხვევით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რიცხვებს</w:t>
      </w:r>
      <w:r>
        <w:rPr>
          <w:rFonts w:ascii="Segoe UI"/>
          <w:color w:val="000000"/>
          <w:sz w:val="18"/>
          <w:szCs w:val="32"/>
          <w:lang w:val="ka-GE"/>
        </w:rPr>
        <w:t xml:space="preserve">;                </w:t>
      </w:r>
      <w:r>
        <w:rPr>
          <w:rFonts w:ascii="Segoe UI"/>
          <w:color w:val="000000"/>
          <w:sz w:val="18"/>
          <w:szCs w:val="32"/>
          <w:lang w:val="ka-GE"/>
        </w:rPr>
        <w:t xml:space="preserve">                                                                                                                                      </w:t>
      </w:r>
    </w:p>
    <w:p w14:paraId="542C6197" w14:textId="77777777" w:rsidR="001B144F" w:rsidRDefault="001B144F">
      <w:pPr>
        <w:spacing w:line="240" w:lineRule="auto"/>
        <w:rPr>
          <w:rFonts w:ascii="Segoe UI"/>
          <w:color w:val="000000"/>
          <w:sz w:val="18"/>
          <w:szCs w:val="32"/>
          <w:lang w:val="ka-GE"/>
        </w:rPr>
      </w:pPr>
      <w:r>
        <w:rPr>
          <w:rFonts w:ascii="Segoe UI"/>
          <w:color w:val="000000"/>
          <w:sz w:val="18"/>
          <w:szCs w:val="32"/>
          <w:lang w:val="ka-GE"/>
        </w:rPr>
        <w:t>გ</w:t>
      </w:r>
      <w:r>
        <w:rPr>
          <w:rFonts w:ascii="Segoe UI"/>
          <w:color w:val="000000"/>
          <w:sz w:val="18"/>
          <w:szCs w:val="32"/>
          <w:lang w:val="ka-GE"/>
        </w:rPr>
        <w:t xml:space="preserve">) </w:t>
      </w:r>
      <w:r>
        <w:rPr>
          <w:rFonts w:ascii="Segoe UI"/>
          <w:color w:val="000000"/>
          <w:sz w:val="18"/>
          <w:szCs w:val="32"/>
          <w:lang w:val="ka-GE"/>
        </w:rPr>
        <w:t>სპეციალურ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ფორმულას</w:t>
      </w:r>
      <w:r>
        <w:rPr>
          <w:rFonts w:ascii="Segoe UI"/>
          <w:color w:val="000000"/>
          <w:sz w:val="18"/>
          <w:szCs w:val="32"/>
          <w:lang w:val="ka-GE"/>
        </w:rPr>
        <w:t xml:space="preserve">;                                                                                                    </w:t>
      </w:r>
      <w:r>
        <w:rPr>
          <w:rFonts w:ascii="Segoe UI"/>
          <w:color w:val="000000"/>
          <w:sz w:val="18"/>
          <w:szCs w:val="32"/>
          <w:lang w:val="ka-GE"/>
        </w:rPr>
        <w:t xml:space="preserve">                                               </w:t>
      </w:r>
    </w:p>
    <w:p w14:paraId="410C4382" w14:textId="45A8B97E" w:rsidR="00105429" w:rsidRDefault="001B144F">
      <w:pPr>
        <w:spacing w:line="240" w:lineRule="auto"/>
        <w:rPr>
          <w:rFonts w:ascii="Segoe UI"/>
          <w:color w:val="000000"/>
          <w:sz w:val="18"/>
          <w:szCs w:val="32"/>
          <w:lang w:val="ka-GE"/>
        </w:rPr>
      </w:pPr>
      <w:r>
        <w:rPr>
          <w:rFonts w:ascii="Segoe UI"/>
          <w:color w:val="000000"/>
          <w:sz w:val="18"/>
          <w:szCs w:val="32"/>
          <w:lang w:val="ka-GE"/>
        </w:rPr>
        <w:t>დ</w:t>
      </w:r>
      <w:r>
        <w:rPr>
          <w:rFonts w:ascii="Segoe UI"/>
          <w:color w:val="000000"/>
          <w:sz w:val="18"/>
          <w:szCs w:val="32"/>
          <w:lang w:val="ka-GE"/>
        </w:rPr>
        <w:t xml:space="preserve">) </w:t>
      </w:r>
      <w:r>
        <w:rPr>
          <w:rFonts w:ascii="Segoe UI"/>
          <w:color w:val="000000"/>
          <w:sz w:val="18"/>
          <w:szCs w:val="32"/>
          <w:lang w:val="ka-GE"/>
        </w:rPr>
        <w:t>ანალიტიკურ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მოწყობილობას</w:t>
      </w:r>
      <w:r>
        <w:rPr>
          <w:rFonts w:ascii="Segoe UI"/>
          <w:color w:val="000000"/>
          <w:sz w:val="18"/>
          <w:szCs w:val="32"/>
          <w:lang w:val="ka-GE"/>
        </w:rPr>
        <w:t xml:space="preserve">;                                      </w:t>
      </w:r>
    </w:p>
    <w:p w14:paraId="0E86A434" w14:textId="77777777" w:rsidR="00105429" w:rsidRDefault="001B144F">
      <w:pPr>
        <w:spacing w:line="240" w:lineRule="auto"/>
        <w:rPr>
          <w:rFonts w:ascii="Segoe UI"/>
          <w:color w:val="000000"/>
          <w:sz w:val="18"/>
          <w:szCs w:val="32"/>
          <w:lang w:val="ka-GE"/>
        </w:rPr>
      </w:pPr>
      <w:r>
        <w:rPr>
          <w:rFonts w:ascii="Segoe UI"/>
          <w:color w:val="000000"/>
          <w:sz w:val="18"/>
          <w:szCs w:val="32"/>
          <w:lang w:val="ka-GE"/>
        </w:rPr>
        <w:t>ე</w:t>
      </w:r>
      <w:r>
        <w:rPr>
          <w:rFonts w:ascii="Segoe UI"/>
          <w:color w:val="000000"/>
          <w:sz w:val="18"/>
          <w:szCs w:val="32"/>
          <w:lang w:val="ka-GE"/>
        </w:rPr>
        <w:t xml:space="preserve">) </w:t>
      </w:r>
      <w:r>
        <w:rPr>
          <w:rFonts w:ascii="Segoe UI"/>
          <w:color w:val="000000"/>
          <w:sz w:val="18"/>
          <w:szCs w:val="32"/>
          <w:lang w:val="ka-GE"/>
        </w:rPr>
        <w:t>სპეციალურ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საიდუმლო</w:t>
      </w:r>
      <w:r>
        <w:rPr>
          <w:rFonts w:ascii="Segoe UI"/>
          <w:color w:val="000000"/>
          <w:sz w:val="18"/>
          <w:szCs w:val="32"/>
          <w:lang w:val="ka-GE"/>
        </w:rPr>
        <w:t xml:space="preserve"> </w:t>
      </w:r>
      <w:r>
        <w:rPr>
          <w:rFonts w:ascii="Segoe UI"/>
          <w:color w:val="000000"/>
          <w:sz w:val="18"/>
          <w:szCs w:val="32"/>
          <w:lang w:val="ka-GE"/>
        </w:rPr>
        <w:t>გასაღებს</w:t>
      </w:r>
      <w:r>
        <w:rPr>
          <w:rFonts w:ascii="Segoe UI"/>
          <w:color w:val="000000"/>
          <w:sz w:val="18"/>
          <w:szCs w:val="32"/>
          <w:lang w:val="ka-GE"/>
        </w:rPr>
        <w:t>.</w:t>
      </w:r>
    </w:p>
    <w:p w14:paraId="5E56076D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  <w:lang w:val="ka-GE"/>
        </w:rPr>
      </w:pPr>
      <w:r>
        <w:rPr>
          <w:sz w:val="24"/>
          <w:szCs w:val="24"/>
          <w:lang w:val="ru-RU"/>
        </w:rPr>
        <w:t xml:space="preserve">          3.  </w:t>
      </w:r>
      <w:r>
        <w:rPr>
          <w:sz w:val="24"/>
          <w:szCs w:val="24"/>
          <w:lang w:val="ka-GE"/>
        </w:rPr>
        <w:t>რა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პრინციპს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ემყარება</w:t>
      </w:r>
      <w:r>
        <w:rPr>
          <w:sz w:val="24"/>
          <w:szCs w:val="24"/>
          <w:lang w:val="ka-GE"/>
        </w:rPr>
        <w:t xml:space="preserve">    </w:t>
      </w:r>
      <w:r>
        <w:rPr>
          <w:sz w:val="24"/>
          <w:szCs w:val="24"/>
          <w:lang w:val="ka-GE"/>
        </w:rPr>
        <w:t>ინფორმაციის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გაცვლისას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სიმეტრიული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კრიპტოგრაფია</w:t>
      </w:r>
      <w:r>
        <w:rPr>
          <w:sz w:val="24"/>
          <w:szCs w:val="24"/>
          <w:lang w:val="ka-GE"/>
        </w:rPr>
        <w:t>?</w:t>
      </w:r>
    </w:p>
    <w:p w14:paraId="2567C4B4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ა</w:t>
      </w:r>
      <w:r>
        <w:rPr>
          <w:rFonts w:ascii="Segoe UI"/>
          <w:color w:val="000000"/>
          <w:sz w:val="18"/>
          <w:lang w:val="ka-GE"/>
        </w:rPr>
        <w:t xml:space="preserve">) </w:t>
      </w:r>
      <w:r>
        <w:rPr>
          <w:rFonts w:ascii="Segoe UI"/>
          <w:color w:val="000000"/>
          <w:sz w:val="18"/>
          <w:lang w:val="ka-GE"/>
        </w:rPr>
        <w:t>საიდუმლო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და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საჯარო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გას</w:t>
      </w:r>
      <w:r>
        <w:rPr>
          <w:rFonts w:ascii="Segoe UI"/>
          <w:color w:val="000000"/>
          <w:sz w:val="18"/>
          <w:lang w:val="ka-GE"/>
        </w:rPr>
        <w:t>აღებებს</w:t>
      </w:r>
      <w:r>
        <w:rPr>
          <w:rFonts w:ascii="Segoe UI"/>
          <w:color w:val="000000"/>
          <w:sz w:val="18"/>
          <w:lang w:val="ka-GE"/>
        </w:rPr>
        <w:t>;</w:t>
      </w:r>
    </w:p>
    <w:p w14:paraId="18F1FAA5" w14:textId="77777777" w:rsidR="00105429" w:rsidRPr="001B144F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FF0000"/>
          <w:sz w:val="18"/>
          <w:lang w:val="ka-GE"/>
        </w:rPr>
      </w:pPr>
      <w:r w:rsidRPr="001B144F">
        <w:rPr>
          <w:rFonts w:ascii="Segoe UI"/>
          <w:color w:val="FF0000"/>
          <w:sz w:val="18"/>
          <w:lang w:val="ka-GE"/>
        </w:rPr>
        <w:t>ბ</w:t>
      </w:r>
      <w:r w:rsidRPr="001B144F">
        <w:rPr>
          <w:rFonts w:ascii="Segoe UI"/>
          <w:color w:val="FF0000"/>
          <w:sz w:val="18"/>
          <w:lang w:val="ka-GE"/>
        </w:rPr>
        <w:t xml:space="preserve">) </w:t>
      </w:r>
      <w:r w:rsidRPr="001B144F">
        <w:rPr>
          <w:rFonts w:ascii="Segoe UI"/>
          <w:color w:val="FF0000"/>
          <w:sz w:val="18"/>
          <w:lang w:val="ka-GE"/>
        </w:rPr>
        <w:t>ორივე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მხარეს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ერთი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და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იმავე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გასაღებების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გამოყენებას</w:t>
      </w:r>
      <w:r w:rsidRPr="001B144F">
        <w:rPr>
          <w:rFonts w:ascii="Segoe UI"/>
          <w:color w:val="FF0000"/>
          <w:sz w:val="18"/>
          <w:lang w:val="ka-GE"/>
        </w:rPr>
        <w:t>;</w:t>
      </w:r>
    </w:p>
    <w:p w14:paraId="162949D6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გ</w:t>
      </w:r>
      <w:r>
        <w:rPr>
          <w:rFonts w:ascii="Segoe UI"/>
          <w:color w:val="000000"/>
          <w:sz w:val="18"/>
          <w:lang w:val="ka-GE"/>
        </w:rPr>
        <w:t xml:space="preserve">) </w:t>
      </w:r>
      <w:r>
        <w:rPr>
          <w:rFonts w:ascii="Segoe UI"/>
          <w:color w:val="000000"/>
          <w:sz w:val="18"/>
          <w:lang w:val="ka-GE"/>
        </w:rPr>
        <w:t>ერთ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მხარეს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საჯარო</w:t>
      </w:r>
      <w:r>
        <w:rPr>
          <w:rFonts w:ascii="Segoe UI"/>
          <w:color w:val="000000"/>
          <w:sz w:val="18"/>
          <w:lang w:val="ka-GE"/>
        </w:rPr>
        <w:t xml:space="preserve">, </w:t>
      </w:r>
      <w:r>
        <w:rPr>
          <w:rFonts w:ascii="Segoe UI"/>
          <w:color w:val="000000"/>
          <w:sz w:val="18"/>
          <w:lang w:val="ka-GE"/>
        </w:rPr>
        <w:t>მეორე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მხარეს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საიდუმლო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გასაღების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გამოყენება</w:t>
      </w:r>
      <w:r>
        <w:rPr>
          <w:rFonts w:ascii="Segoe UI"/>
          <w:color w:val="000000"/>
          <w:sz w:val="18"/>
          <w:lang w:val="ka-GE"/>
        </w:rPr>
        <w:t>;</w:t>
      </w:r>
    </w:p>
    <w:p w14:paraId="49024B91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დ</w:t>
      </w:r>
      <w:r>
        <w:rPr>
          <w:rFonts w:ascii="Segoe UI"/>
          <w:color w:val="000000"/>
          <w:sz w:val="18"/>
          <w:lang w:val="ka-GE"/>
        </w:rPr>
        <w:t xml:space="preserve">) </w:t>
      </w:r>
      <w:r>
        <w:rPr>
          <w:rFonts w:ascii="Segoe UI"/>
          <w:color w:val="000000"/>
          <w:sz w:val="18"/>
          <w:lang w:val="ka-GE"/>
        </w:rPr>
        <w:t>მატრიცული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გასაღებების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გამოყენებას</w:t>
      </w:r>
      <w:r>
        <w:rPr>
          <w:rFonts w:ascii="Segoe UI"/>
          <w:color w:val="000000"/>
          <w:sz w:val="18"/>
          <w:lang w:val="ka-GE"/>
        </w:rPr>
        <w:t>;</w:t>
      </w:r>
    </w:p>
    <w:p w14:paraId="7819D5AF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ე</w:t>
      </w:r>
      <w:r>
        <w:rPr>
          <w:rFonts w:ascii="Segoe UI"/>
          <w:color w:val="000000"/>
          <w:sz w:val="18"/>
          <w:lang w:val="ka-GE"/>
        </w:rPr>
        <w:t xml:space="preserve">) </w:t>
      </w:r>
      <w:r>
        <w:rPr>
          <w:rFonts w:ascii="Segoe UI"/>
          <w:color w:val="000000"/>
          <w:sz w:val="18"/>
          <w:lang w:val="ka-GE"/>
        </w:rPr>
        <w:t>შეტყობინებების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სწორ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ჰეშირებას</w:t>
      </w:r>
      <w:r>
        <w:rPr>
          <w:rFonts w:ascii="Segoe UI"/>
          <w:color w:val="000000"/>
          <w:sz w:val="18"/>
          <w:lang w:val="ka-GE"/>
        </w:rPr>
        <w:t>.</w:t>
      </w:r>
    </w:p>
    <w:p w14:paraId="12279CE1" w14:textId="77777777" w:rsidR="00105429" w:rsidRDefault="0010542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</w:p>
    <w:p w14:paraId="14BA126C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  <w:lang w:val="ka-GE"/>
        </w:rPr>
      </w:pPr>
      <w:r>
        <w:rPr>
          <w:sz w:val="24"/>
          <w:szCs w:val="24"/>
          <w:lang w:val="ru-RU"/>
        </w:rPr>
        <w:t xml:space="preserve">    4.  </w:t>
      </w:r>
      <w:r>
        <w:rPr>
          <w:sz w:val="24"/>
          <w:szCs w:val="24"/>
          <w:lang w:val="ka-GE"/>
        </w:rPr>
        <w:t>რომელ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კრიპტოგრაფიას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იყენებს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ისეთი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ბლოკჩეინ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პროექტები</w:t>
      </w:r>
      <w:r>
        <w:rPr>
          <w:sz w:val="24"/>
          <w:szCs w:val="24"/>
          <w:lang w:val="ka-GE"/>
        </w:rPr>
        <w:t xml:space="preserve">, </w:t>
      </w:r>
      <w:r>
        <w:rPr>
          <w:sz w:val="24"/>
          <w:szCs w:val="24"/>
          <w:lang w:val="ka-GE"/>
        </w:rPr>
        <w:t>როგორიცაა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ბიტკოინი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და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ეთერიუმი</w:t>
      </w:r>
      <w:r>
        <w:rPr>
          <w:sz w:val="24"/>
          <w:szCs w:val="24"/>
          <w:lang w:val="ka-GE"/>
        </w:rPr>
        <w:t>?</w:t>
      </w:r>
    </w:p>
    <w:p w14:paraId="416172EE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ა</w:t>
      </w:r>
      <w:r>
        <w:rPr>
          <w:rFonts w:ascii="Segoe UI"/>
          <w:color w:val="000000"/>
          <w:sz w:val="18"/>
          <w:lang w:val="ka-GE"/>
        </w:rPr>
        <w:t xml:space="preserve">) </w:t>
      </w:r>
      <w:r>
        <w:rPr>
          <w:rFonts w:ascii="Segoe UI"/>
          <w:color w:val="000000"/>
          <w:sz w:val="18"/>
          <w:lang w:val="ka-GE"/>
        </w:rPr>
        <w:t>სიმეტრიულ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კრიპტოგრაფია</w:t>
      </w:r>
      <w:r>
        <w:rPr>
          <w:rFonts w:ascii="Segoe UI"/>
          <w:color w:val="000000"/>
          <w:sz w:val="18"/>
          <w:lang w:val="ka-GE"/>
        </w:rPr>
        <w:t>;</w:t>
      </w:r>
    </w:p>
    <w:p w14:paraId="5282E90E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ბ</w:t>
      </w:r>
      <w:r>
        <w:rPr>
          <w:rFonts w:ascii="Segoe UI"/>
          <w:color w:val="000000"/>
          <w:sz w:val="18"/>
          <w:lang w:val="ka-GE"/>
        </w:rPr>
        <w:t xml:space="preserve">) </w:t>
      </w:r>
      <w:r>
        <w:rPr>
          <w:rFonts w:ascii="Segoe UI"/>
          <w:color w:val="000000"/>
          <w:sz w:val="18"/>
          <w:lang w:val="ka-GE"/>
        </w:rPr>
        <w:t>მატრიცული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კრიპტოგრაფია</w:t>
      </w:r>
      <w:r>
        <w:rPr>
          <w:rFonts w:ascii="Segoe UI"/>
          <w:color w:val="000000"/>
          <w:sz w:val="18"/>
          <w:lang w:val="ka-GE"/>
        </w:rPr>
        <w:t>;</w:t>
      </w:r>
    </w:p>
    <w:p w14:paraId="03339AB4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გ</w:t>
      </w:r>
      <w:r>
        <w:rPr>
          <w:rFonts w:ascii="Segoe UI"/>
          <w:color w:val="000000"/>
          <w:sz w:val="18"/>
          <w:lang w:val="ka-GE"/>
        </w:rPr>
        <w:t xml:space="preserve">) </w:t>
      </w:r>
      <w:r>
        <w:rPr>
          <w:rFonts w:ascii="Segoe UI"/>
          <w:color w:val="000000"/>
          <w:sz w:val="18"/>
          <w:lang w:val="ka-GE"/>
        </w:rPr>
        <w:t>მერკლის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ხე</w:t>
      </w:r>
      <w:r>
        <w:rPr>
          <w:rFonts w:ascii="Segoe UI"/>
          <w:color w:val="000000"/>
          <w:sz w:val="18"/>
          <w:lang w:val="ka-GE"/>
        </w:rPr>
        <w:t>;</w:t>
      </w:r>
    </w:p>
    <w:p w14:paraId="6DC28BFB" w14:textId="77777777" w:rsidR="00105429" w:rsidRPr="001B144F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FF0000"/>
          <w:sz w:val="18"/>
          <w:lang w:val="ka-GE"/>
        </w:rPr>
      </w:pPr>
      <w:r w:rsidRPr="001B144F">
        <w:rPr>
          <w:rFonts w:ascii="Segoe UI"/>
          <w:color w:val="FF0000"/>
          <w:sz w:val="18"/>
          <w:lang w:val="ka-GE"/>
        </w:rPr>
        <w:t>დ</w:t>
      </w:r>
      <w:r w:rsidRPr="001B144F">
        <w:rPr>
          <w:rFonts w:ascii="Segoe UI"/>
          <w:color w:val="FF0000"/>
          <w:sz w:val="18"/>
          <w:lang w:val="ka-GE"/>
        </w:rPr>
        <w:t xml:space="preserve">) </w:t>
      </w:r>
      <w:r w:rsidRPr="001B144F">
        <w:rPr>
          <w:rFonts w:ascii="Segoe UI"/>
          <w:color w:val="FF0000"/>
          <w:sz w:val="18"/>
          <w:lang w:val="ka-GE"/>
        </w:rPr>
        <w:t>ელიფსურ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მრუდებს</w:t>
      </w:r>
      <w:r w:rsidRPr="001B144F">
        <w:rPr>
          <w:rFonts w:ascii="Segoe UI"/>
          <w:color w:val="FF0000"/>
          <w:sz w:val="18"/>
          <w:lang w:val="ka-GE"/>
        </w:rPr>
        <w:t>;</w:t>
      </w:r>
    </w:p>
    <w:p w14:paraId="5B811CE9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ე</w:t>
      </w:r>
      <w:r>
        <w:rPr>
          <w:rFonts w:ascii="Segoe UI"/>
          <w:color w:val="000000"/>
          <w:sz w:val="18"/>
          <w:lang w:val="ka-GE"/>
        </w:rPr>
        <w:t xml:space="preserve">) </w:t>
      </w:r>
      <w:r>
        <w:rPr>
          <w:rFonts w:ascii="Segoe UI"/>
          <w:color w:val="000000"/>
          <w:sz w:val="18"/>
          <w:lang w:val="ka-GE"/>
        </w:rPr>
        <w:t>ანალიტიკურ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მოწყობილობებს</w:t>
      </w:r>
      <w:r>
        <w:rPr>
          <w:rFonts w:ascii="Segoe UI"/>
          <w:color w:val="000000"/>
          <w:sz w:val="18"/>
          <w:lang w:val="ka-GE"/>
        </w:rPr>
        <w:t xml:space="preserve">. </w:t>
      </w:r>
    </w:p>
    <w:p w14:paraId="033F09D0" w14:textId="77777777" w:rsidR="00105429" w:rsidRDefault="0010542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</w:p>
    <w:p w14:paraId="24682B02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  <w:lang w:val="ka-GE"/>
        </w:rPr>
      </w:pPr>
      <w:r>
        <w:rPr>
          <w:sz w:val="24"/>
          <w:szCs w:val="24"/>
          <w:lang w:val="ru-RU"/>
        </w:rPr>
        <w:t xml:space="preserve">        5. </w:t>
      </w:r>
      <w:r>
        <w:rPr>
          <w:sz w:val="24"/>
          <w:szCs w:val="24"/>
          <w:lang w:val="ka-GE"/>
        </w:rPr>
        <w:t>რა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არის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ციფრული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ელექტრონული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ხელმოწერა</w:t>
      </w:r>
      <w:r>
        <w:rPr>
          <w:sz w:val="24"/>
          <w:szCs w:val="24"/>
          <w:lang w:val="ka-GE"/>
        </w:rPr>
        <w:t>?</w:t>
      </w:r>
    </w:p>
    <w:p w14:paraId="4B46B948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ა</w:t>
      </w:r>
      <w:r>
        <w:rPr>
          <w:rFonts w:ascii="Segoe UI"/>
          <w:color w:val="000000"/>
          <w:sz w:val="18"/>
          <w:lang w:val="ka-GE"/>
        </w:rPr>
        <w:t xml:space="preserve">) </w:t>
      </w:r>
      <w:r>
        <w:rPr>
          <w:rFonts w:ascii="Segoe UI"/>
          <w:color w:val="000000"/>
          <w:sz w:val="18"/>
          <w:lang w:val="ka-GE"/>
        </w:rPr>
        <w:t>ხელმოწერის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ნახატის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მიბმა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საჭირო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ფაილზე</w:t>
      </w:r>
      <w:r>
        <w:rPr>
          <w:rFonts w:ascii="Segoe UI"/>
          <w:color w:val="000000"/>
          <w:sz w:val="18"/>
          <w:lang w:val="ka-GE"/>
        </w:rPr>
        <w:t>;</w:t>
      </w:r>
    </w:p>
    <w:p w14:paraId="733EC98F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ბ</w:t>
      </w:r>
      <w:r>
        <w:rPr>
          <w:rFonts w:ascii="Segoe UI"/>
          <w:color w:val="000000"/>
          <w:sz w:val="18"/>
          <w:lang w:val="ka-GE"/>
        </w:rPr>
        <w:t>)</w:t>
      </w:r>
      <w:r>
        <w:rPr>
          <w:rFonts w:ascii="Segoe UI"/>
          <w:color w:val="000000"/>
          <w:sz w:val="18"/>
        </w:rPr>
        <w:t xml:space="preserve">.  </w:t>
      </w:r>
      <w:r>
        <w:rPr>
          <w:rFonts w:ascii="Segoe UI"/>
          <w:color w:val="000000"/>
          <w:sz w:val="18"/>
          <w:lang w:val="ka-GE"/>
        </w:rPr>
        <w:t>არსებულ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ტექსტზე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</w:rPr>
        <w:t>Paint-</w:t>
      </w:r>
      <w:r>
        <w:rPr>
          <w:rFonts w:ascii="Segoe UI"/>
          <w:color w:val="000000"/>
          <w:sz w:val="18"/>
          <w:lang w:val="ka-GE"/>
        </w:rPr>
        <w:t>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დახმარებით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გრაფიკული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ხელმოწერის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დამატება</w:t>
      </w:r>
      <w:r>
        <w:rPr>
          <w:rFonts w:ascii="Segoe UI"/>
          <w:color w:val="000000"/>
          <w:sz w:val="18"/>
          <w:lang w:val="ka-GE"/>
        </w:rPr>
        <w:t>;</w:t>
      </w:r>
    </w:p>
    <w:p w14:paraId="4AC75AF3" w14:textId="77777777" w:rsidR="00105429" w:rsidRPr="001B144F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FF0000"/>
          <w:sz w:val="18"/>
          <w:lang w:val="ka-GE"/>
        </w:rPr>
      </w:pPr>
      <w:r w:rsidRPr="001B144F">
        <w:rPr>
          <w:rFonts w:ascii="Segoe UI"/>
          <w:color w:val="FF0000"/>
          <w:sz w:val="18"/>
          <w:lang w:val="ka-GE"/>
        </w:rPr>
        <w:t>გ</w:t>
      </w:r>
      <w:r w:rsidRPr="001B144F">
        <w:rPr>
          <w:rFonts w:ascii="Segoe UI"/>
          <w:color w:val="FF0000"/>
          <w:sz w:val="18"/>
          <w:lang w:val="ka-GE"/>
        </w:rPr>
        <w:t xml:space="preserve">)  </w:t>
      </w:r>
      <w:r w:rsidRPr="001B144F">
        <w:rPr>
          <w:rFonts w:ascii="Segoe UI"/>
          <w:color w:val="FF0000"/>
          <w:sz w:val="18"/>
          <w:lang w:val="ka-GE"/>
        </w:rPr>
        <w:t>გარკვეული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კრიპტო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გრაფიული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ალგორითმების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მუშაობის</w:t>
      </w:r>
      <w:r w:rsidRPr="001B144F">
        <w:rPr>
          <w:rFonts w:ascii="Segoe UI"/>
          <w:color w:val="FF0000"/>
          <w:sz w:val="18"/>
          <w:lang w:val="ka-GE"/>
        </w:rPr>
        <w:t xml:space="preserve"> </w:t>
      </w:r>
      <w:r w:rsidRPr="001B144F">
        <w:rPr>
          <w:rFonts w:ascii="Segoe UI"/>
          <w:color w:val="FF0000"/>
          <w:sz w:val="18"/>
          <w:lang w:val="ka-GE"/>
        </w:rPr>
        <w:t>შედეგი</w:t>
      </w:r>
      <w:r w:rsidRPr="001B144F">
        <w:rPr>
          <w:rFonts w:ascii="Segoe UI"/>
          <w:color w:val="FF0000"/>
          <w:sz w:val="18"/>
          <w:lang w:val="ka-GE"/>
        </w:rPr>
        <w:t>;</w:t>
      </w:r>
    </w:p>
    <w:p w14:paraId="5CF8FA9C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ka-GE"/>
        </w:rPr>
      </w:pPr>
      <w:r>
        <w:rPr>
          <w:rFonts w:ascii="Segoe UI"/>
          <w:color w:val="000000"/>
          <w:sz w:val="18"/>
          <w:lang w:val="ka-GE"/>
        </w:rPr>
        <w:t>დ</w:t>
      </w:r>
      <w:r>
        <w:rPr>
          <w:rFonts w:ascii="Segoe UI"/>
          <w:color w:val="000000"/>
          <w:sz w:val="18"/>
          <w:lang w:val="ka-GE"/>
        </w:rPr>
        <w:t xml:space="preserve">)  </w:t>
      </w:r>
      <w:r>
        <w:rPr>
          <w:rFonts w:ascii="Segoe UI"/>
          <w:color w:val="000000"/>
          <w:sz w:val="18"/>
          <w:lang w:val="ka-GE"/>
        </w:rPr>
        <w:t>ხელმოწერის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ჰეშირების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შედეგი</w:t>
      </w:r>
      <w:r>
        <w:rPr>
          <w:rFonts w:ascii="Segoe UI"/>
          <w:color w:val="000000"/>
          <w:sz w:val="18"/>
          <w:lang w:val="ka-GE"/>
        </w:rPr>
        <w:t>;</w:t>
      </w:r>
    </w:p>
    <w:p w14:paraId="56B326CF" w14:textId="77777777" w:rsidR="00105429" w:rsidRDefault="001B14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  <w:lang w:val="ru-RU"/>
        </w:rPr>
      </w:pPr>
      <w:r>
        <w:rPr>
          <w:rFonts w:ascii="Segoe UI"/>
          <w:color w:val="000000"/>
          <w:sz w:val="18"/>
          <w:lang w:val="ka-GE"/>
        </w:rPr>
        <w:t>ე</w:t>
      </w:r>
      <w:r>
        <w:rPr>
          <w:rFonts w:ascii="Segoe UI"/>
          <w:color w:val="000000"/>
          <w:sz w:val="18"/>
          <w:lang w:val="ka-GE"/>
        </w:rPr>
        <w:t xml:space="preserve">)  </w:t>
      </w:r>
      <w:r>
        <w:rPr>
          <w:rFonts w:ascii="Segoe UI"/>
          <w:color w:val="000000"/>
          <w:sz w:val="18"/>
          <w:lang w:val="ka-GE"/>
        </w:rPr>
        <w:t>ხელმოწერის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პიქსელებით</w:t>
      </w:r>
      <w:r>
        <w:rPr>
          <w:rFonts w:ascii="Segoe UI"/>
          <w:color w:val="000000"/>
          <w:sz w:val="18"/>
          <w:lang w:val="ka-GE"/>
        </w:rPr>
        <w:t xml:space="preserve"> </w:t>
      </w:r>
      <w:r>
        <w:rPr>
          <w:rFonts w:ascii="Segoe UI"/>
          <w:color w:val="000000"/>
          <w:sz w:val="18"/>
          <w:lang w:val="ka-GE"/>
        </w:rPr>
        <w:t>წარმოდგენა</w:t>
      </w:r>
      <w:r>
        <w:rPr>
          <w:rFonts w:ascii="Segoe UI"/>
          <w:color w:val="000000"/>
          <w:sz w:val="18"/>
        </w:rPr>
        <w:t xml:space="preserve">. </w:t>
      </w:r>
    </w:p>
    <w:sectPr w:rsidR="00105429">
      <w:pgSz w:w="12240" w:h="15840"/>
      <w:pgMar w:top="1440" w:right="1440" w:bottom="1440" w:left="10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C2D8C"/>
    <w:multiLevelType w:val="hybridMultilevel"/>
    <w:tmpl w:val="32622ED6"/>
    <w:lvl w:ilvl="0" w:tplc="235E53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D2F71E" w:tentative="1">
      <w:start w:val="1"/>
      <w:numFmt w:val="lowerLetter"/>
      <w:lvlText w:val="%2."/>
      <w:lvlJc w:val="left"/>
      <w:pPr>
        <w:ind w:left="1440" w:hanging="360"/>
      </w:pPr>
    </w:lvl>
    <w:lvl w:ilvl="2" w:tplc="E6B41B1C" w:tentative="1">
      <w:start w:val="1"/>
      <w:numFmt w:val="lowerRoman"/>
      <w:lvlText w:val="%3."/>
      <w:lvlJc w:val="right"/>
      <w:pPr>
        <w:ind w:left="2160" w:hanging="180"/>
      </w:pPr>
    </w:lvl>
    <w:lvl w:ilvl="3" w:tplc="6F9AFC7C" w:tentative="1">
      <w:start w:val="1"/>
      <w:numFmt w:val="decimal"/>
      <w:lvlText w:val="%4."/>
      <w:lvlJc w:val="left"/>
      <w:pPr>
        <w:ind w:left="2880" w:hanging="360"/>
      </w:pPr>
    </w:lvl>
    <w:lvl w:ilvl="4" w:tplc="A6E87CEC" w:tentative="1">
      <w:start w:val="1"/>
      <w:numFmt w:val="lowerLetter"/>
      <w:lvlText w:val="%5."/>
      <w:lvlJc w:val="left"/>
      <w:pPr>
        <w:ind w:left="3600" w:hanging="360"/>
      </w:pPr>
    </w:lvl>
    <w:lvl w:ilvl="5" w:tplc="C5CE279A" w:tentative="1">
      <w:start w:val="1"/>
      <w:numFmt w:val="lowerRoman"/>
      <w:lvlText w:val="%6."/>
      <w:lvlJc w:val="right"/>
      <w:pPr>
        <w:ind w:left="4320" w:hanging="180"/>
      </w:pPr>
    </w:lvl>
    <w:lvl w:ilvl="6" w:tplc="86FA9D4A" w:tentative="1">
      <w:start w:val="1"/>
      <w:numFmt w:val="decimal"/>
      <w:lvlText w:val="%7."/>
      <w:lvlJc w:val="left"/>
      <w:pPr>
        <w:ind w:left="5040" w:hanging="360"/>
      </w:pPr>
    </w:lvl>
    <w:lvl w:ilvl="7" w:tplc="CF9E79F4" w:tentative="1">
      <w:start w:val="1"/>
      <w:numFmt w:val="lowerLetter"/>
      <w:lvlText w:val="%8."/>
      <w:lvlJc w:val="left"/>
      <w:pPr>
        <w:ind w:left="5760" w:hanging="360"/>
      </w:pPr>
    </w:lvl>
    <w:lvl w:ilvl="8" w:tplc="F3B2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D75A7"/>
    <w:multiLevelType w:val="hybridMultilevel"/>
    <w:tmpl w:val="BAAA9306"/>
    <w:lvl w:ilvl="0" w:tplc="BB180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022176" w:tentative="1">
      <w:start w:val="1"/>
      <w:numFmt w:val="lowerLetter"/>
      <w:lvlText w:val="%2."/>
      <w:lvlJc w:val="left"/>
      <w:pPr>
        <w:ind w:left="1440" w:hanging="360"/>
      </w:pPr>
    </w:lvl>
    <w:lvl w:ilvl="2" w:tplc="136EE880" w:tentative="1">
      <w:start w:val="1"/>
      <w:numFmt w:val="lowerRoman"/>
      <w:lvlText w:val="%3."/>
      <w:lvlJc w:val="right"/>
      <w:pPr>
        <w:ind w:left="2160" w:hanging="180"/>
      </w:pPr>
    </w:lvl>
    <w:lvl w:ilvl="3" w:tplc="23781A10" w:tentative="1">
      <w:start w:val="1"/>
      <w:numFmt w:val="decimal"/>
      <w:lvlText w:val="%4."/>
      <w:lvlJc w:val="left"/>
      <w:pPr>
        <w:ind w:left="2880" w:hanging="360"/>
      </w:pPr>
    </w:lvl>
    <w:lvl w:ilvl="4" w:tplc="1FDA68F2" w:tentative="1">
      <w:start w:val="1"/>
      <w:numFmt w:val="lowerLetter"/>
      <w:lvlText w:val="%5."/>
      <w:lvlJc w:val="left"/>
      <w:pPr>
        <w:ind w:left="3600" w:hanging="360"/>
      </w:pPr>
    </w:lvl>
    <w:lvl w:ilvl="5" w:tplc="93328BB6" w:tentative="1">
      <w:start w:val="1"/>
      <w:numFmt w:val="lowerRoman"/>
      <w:lvlText w:val="%6."/>
      <w:lvlJc w:val="right"/>
      <w:pPr>
        <w:ind w:left="4320" w:hanging="180"/>
      </w:pPr>
    </w:lvl>
    <w:lvl w:ilvl="6" w:tplc="3F92263A" w:tentative="1">
      <w:start w:val="1"/>
      <w:numFmt w:val="decimal"/>
      <w:lvlText w:val="%7."/>
      <w:lvlJc w:val="left"/>
      <w:pPr>
        <w:ind w:left="5040" w:hanging="360"/>
      </w:pPr>
    </w:lvl>
    <w:lvl w:ilvl="7" w:tplc="C95AFA54" w:tentative="1">
      <w:start w:val="1"/>
      <w:numFmt w:val="lowerLetter"/>
      <w:lvlText w:val="%8."/>
      <w:lvlJc w:val="left"/>
      <w:pPr>
        <w:ind w:left="5760" w:hanging="360"/>
      </w:pPr>
    </w:lvl>
    <w:lvl w:ilvl="8" w:tplc="EAF68D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604"/>
    <w:multiLevelType w:val="hybridMultilevel"/>
    <w:tmpl w:val="995261E8"/>
    <w:lvl w:ilvl="0" w:tplc="6C3A6B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DA6C60" w:tentative="1">
      <w:start w:val="1"/>
      <w:numFmt w:val="lowerLetter"/>
      <w:lvlText w:val="%2."/>
      <w:lvlJc w:val="left"/>
      <w:pPr>
        <w:ind w:left="1440" w:hanging="360"/>
      </w:pPr>
    </w:lvl>
    <w:lvl w:ilvl="2" w:tplc="F97EFF0C" w:tentative="1">
      <w:start w:val="1"/>
      <w:numFmt w:val="lowerRoman"/>
      <w:lvlText w:val="%3."/>
      <w:lvlJc w:val="right"/>
      <w:pPr>
        <w:ind w:left="2160" w:hanging="180"/>
      </w:pPr>
    </w:lvl>
    <w:lvl w:ilvl="3" w:tplc="2B20C9D8" w:tentative="1">
      <w:start w:val="1"/>
      <w:numFmt w:val="decimal"/>
      <w:lvlText w:val="%4."/>
      <w:lvlJc w:val="left"/>
      <w:pPr>
        <w:ind w:left="2880" w:hanging="360"/>
      </w:pPr>
    </w:lvl>
    <w:lvl w:ilvl="4" w:tplc="F0941984" w:tentative="1">
      <w:start w:val="1"/>
      <w:numFmt w:val="lowerLetter"/>
      <w:lvlText w:val="%5."/>
      <w:lvlJc w:val="left"/>
      <w:pPr>
        <w:ind w:left="3600" w:hanging="360"/>
      </w:pPr>
    </w:lvl>
    <w:lvl w:ilvl="5" w:tplc="521419B8" w:tentative="1">
      <w:start w:val="1"/>
      <w:numFmt w:val="lowerRoman"/>
      <w:lvlText w:val="%6."/>
      <w:lvlJc w:val="right"/>
      <w:pPr>
        <w:ind w:left="4320" w:hanging="180"/>
      </w:pPr>
    </w:lvl>
    <w:lvl w:ilvl="6" w:tplc="110673FA" w:tentative="1">
      <w:start w:val="1"/>
      <w:numFmt w:val="decimal"/>
      <w:lvlText w:val="%7."/>
      <w:lvlJc w:val="left"/>
      <w:pPr>
        <w:ind w:left="5040" w:hanging="360"/>
      </w:pPr>
    </w:lvl>
    <w:lvl w:ilvl="7" w:tplc="C7EC1AF8" w:tentative="1">
      <w:start w:val="1"/>
      <w:numFmt w:val="lowerLetter"/>
      <w:lvlText w:val="%8."/>
      <w:lvlJc w:val="left"/>
      <w:pPr>
        <w:ind w:left="5760" w:hanging="360"/>
      </w:pPr>
    </w:lvl>
    <w:lvl w:ilvl="8" w:tplc="DA826E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31CB1"/>
    <w:multiLevelType w:val="hybridMultilevel"/>
    <w:tmpl w:val="E75EB822"/>
    <w:lvl w:ilvl="0" w:tplc="74D0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C65A52" w:tentative="1">
      <w:start w:val="1"/>
      <w:numFmt w:val="lowerLetter"/>
      <w:lvlText w:val="%2."/>
      <w:lvlJc w:val="left"/>
      <w:pPr>
        <w:ind w:left="1440" w:hanging="360"/>
      </w:pPr>
    </w:lvl>
    <w:lvl w:ilvl="2" w:tplc="6D443F72" w:tentative="1">
      <w:start w:val="1"/>
      <w:numFmt w:val="lowerRoman"/>
      <w:lvlText w:val="%3."/>
      <w:lvlJc w:val="right"/>
      <w:pPr>
        <w:ind w:left="2160" w:hanging="180"/>
      </w:pPr>
    </w:lvl>
    <w:lvl w:ilvl="3" w:tplc="4AA86396" w:tentative="1">
      <w:start w:val="1"/>
      <w:numFmt w:val="decimal"/>
      <w:lvlText w:val="%4."/>
      <w:lvlJc w:val="left"/>
      <w:pPr>
        <w:ind w:left="2880" w:hanging="360"/>
      </w:pPr>
    </w:lvl>
    <w:lvl w:ilvl="4" w:tplc="C5B663F2" w:tentative="1">
      <w:start w:val="1"/>
      <w:numFmt w:val="lowerLetter"/>
      <w:lvlText w:val="%5."/>
      <w:lvlJc w:val="left"/>
      <w:pPr>
        <w:ind w:left="3600" w:hanging="360"/>
      </w:pPr>
    </w:lvl>
    <w:lvl w:ilvl="5" w:tplc="CD106C9C" w:tentative="1">
      <w:start w:val="1"/>
      <w:numFmt w:val="lowerRoman"/>
      <w:lvlText w:val="%6."/>
      <w:lvlJc w:val="right"/>
      <w:pPr>
        <w:ind w:left="4320" w:hanging="180"/>
      </w:pPr>
    </w:lvl>
    <w:lvl w:ilvl="6" w:tplc="1CAC3DEA" w:tentative="1">
      <w:start w:val="1"/>
      <w:numFmt w:val="decimal"/>
      <w:lvlText w:val="%7."/>
      <w:lvlJc w:val="left"/>
      <w:pPr>
        <w:ind w:left="5040" w:hanging="360"/>
      </w:pPr>
    </w:lvl>
    <w:lvl w:ilvl="7" w:tplc="A54CC9EE" w:tentative="1">
      <w:start w:val="1"/>
      <w:numFmt w:val="lowerLetter"/>
      <w:lvlText w:val="%8."/>
      <w:lvlJc w:val="left"/>
      <w:pPr>
        <w:ind w:left="5760" w:hanging="360"/>
      </w:pPr>
    </w:lvl>
    <w:lvl w:ilvl="8" w:tplc="3B105C4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193"/>
    <w:rsid w:val="00105429"/>
    <w:rsid w:val="001932BC"/>
    <w:rsid w:val="001B144F"/>
    <w:rsid w:val="00331CA5"/>
    <w:rsid w:val="00371E9B"/>
    <w:rsid w:val="003725A5"/>
    <w:rsid w:val="003B0B16"/>
    <w:rsid w:val="00471193"/>
    <w:rsid w:val="004D0F92"/>
    <w:rsid w:val="005A122E"/>
    <w:rsid w:val="00665930"/>
    <w:rsid w:val="00752AED"/>
    <w:rsid w:val="007F79CE"/>
    <w:rsid w:val="008A22D3"/>
    <w:rsid w:val="00913D7D"/>
    <w:rsid w:val="00AC2226"/>
    <w:rsid w:val="00CE44F7"/>
    <w:rsid w:val="00F1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65A"/>
  <w15:docId w15:val="{495DB59D-4E63-4220-B5BE-890DD206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pkhovelishvili@gtu.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2024-04-16T20:00:00Z</dcterms:created>
  <dcterms:modified xsi:type="dcterms:W3CDTF">2024-04-16T20:10:00Z</dcterms:modified>
</cp:coreProperties>
</file>