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0D623" w14:textId="77777777" w:rsidR="00785BB6" w:rsidRDefault="0017484A" w:rsidP="00083A37">
      <w:pPr>
        <w:spacing w:after="0"/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>ქვიზი</w:t>
      </w:r>
      <w:r>
        <w:rPr>
          <w:sz w:val="32"/>
          <w:szCs w:val="32"/>
          <w:lang w:val="ka-GE"/>
        </w:rPr>
        <w:t xml:space="preserve"> N5</w:t>
      </w:r>
    </w:p>
    <w:p w14:paraId="5034023D" w14:textId="7E99BC31" w:rsidR="00785BB6" w:rsidRDefault="00083A37" w:rsidP="00083A37">
      <w:pPr>
        <w:spacing w:after="0"/>
        <w:rPr>
          <w:rFonts w:hAnsiTheme="minorHAnsi"/>
          <w:sz w:val="32"/>
          <w:szCs w:val="32"/>
          <w:lang w:val="ka-GE"/>
        </w:rPr>
      </w:pPr>
      <w:r>
        <w:rPr>
          <w:rFonts w:hAnsiTheme="minorHAnsi"/>
          <w:sz w:val="32"/>
          <w:szCs w:val="32"/>
          <w:lang w:val="ka-GE"/>
        </w:rPr>
        <w:t xml:space="preserve">1 </w:t>
      </w:r>
      <w:r w:rsidR="007D356A">
        <w:rPr>
          <w:rFonts w:hAnsiTheme="minorHAnsi"/>
          <w:sz w:val="32"/>
          <w:szCs w:val="32"/>
          <w:lang w:val="ka-GE"/>
        </w:rPr>
        <w:t>რ</w:t>
      </w:r>
      <w:r w:rsidR="0017484A">
        <w:rPr>
          <w:rFonts w:ascii="Sylfaen" w:hAnsi="Sylfaen" w:cs="Sylfaen"/>
          <w:sz w:val="32"/>
          <w:szCs w:val="32"/>
          <w:lang w:val="ka-GE"/>
        </w:rPr>
        <w:t>ა</w:t>
      </w:r>
      <w:r w:rsidR="0017484A">
        <w:rPr>
          <w:sz w:val="32"/>
          <w:szCs w:val="32"/>
          <w:lang w:val="ka-GE"/>
        </w:rPr>
        <w:t xml:space="preserve"> </w:t>
      </w:r>
      <w:r w:rsidR="0017484A">
        <w:rPr>
          <w:rFonts w:ascii="Sylfaen" w:hAnsi="Sylfaen" w:cs="Sylfaen"/>
          <w:sz w:val="32"/>
          <w:szCs w:val="32"/>
          <w:lang w:val="ka-GE"/>
        </w:rPr>
        <w:t>არის</w:t>
      </w:r>
      <w:r w:rsidR="0017484A">
        <w:rPr>
          <w:sz w:val="32"/>
          <w:szCs w:val="32"/>
          <w:lang w:val="ka-GE"/>
        </w:rPr>
        <w:t xml:space="preserve"> </w:t>
      </w:r>
      <w:r w:rsidR="0017484A">
        <w:rPr>
          <w:rFonts w:ascii="Sylfaen" w:hAnsi="Sylfaen" w:cs="Sylfaen"/>
          <w:sz w:val="32"/>
          <w:szCs w:val="32"/>
          <w:lang w:val="ka-GE"/>
        </w:rPr>
        <w:t>ნონსი</w:t>
      </w:r>
      <w:r w:rsidR="0017484A">
        <w:rPr>
          <w:sz w:val="32"/>
          <w:szCs w:val="32"/>
          <w:lang w:val="ka-GE"/>
        </w:rPr>
        <w:t>?</w:t>
      </w:r>
    </w:p>
    <w:p w14:paraId="5FA8FE4B" w14:textId="13380691" w:rsidR="00083A37" w:rsidRPr="00083A37" w:rsidRDefault="00083A37" w:rsidP="00083A37">
      <w:pPr>
        <w:spacing w:after="0"/>
        <w:ind w:left="720"/>
        <w:rPr>
          <w:rFonts w:hAnsiTheme="minorHAnsi"/>
          <w:sz w:val="32"/>
          <w:szCs w:val="32"/>
          <w:lang w:val="ka-GE"/>
        </w:rPr>
      </w:pPr>
      <w:r w:rsidRPr="00083A37">
        <w:rPr>
          <w:rFonts w:hAnsiTheme="minorHAnsi"/>
          <w:sz w:val="32"/>
          <w:szCs w:val="32"/>
          <w:lang w:val="ka-GE"/>
        </w:rPr>
        <w:t>nonce არის 32-ბიტიანი (ან უფრო დიდი) ველი ბლოკის სათაურში, რომელსაც მაინერები ზრდიან ახალი ბლოკების მაინინგის დროს.</w:t>
      </w:r>
    </w:p>
    <w:p w14:paraId="7646AC02" w14:textId="1FA5BBD6" w:rsidR="00785BB6" w:rsidRDefault="00083A37" w:rsidP="00083A37">
      <w:pPr>
        <w:spacing w:after="0"/>
        <w:rPr>
          <w:rFonts w:ascii="Segoe UI"/>
          <w:color w:val="000000"/>
          <w:sz w:val="32"/>
          <w:szCs w:val="32"/>
        </w:rPr>
      </w:pPr>
      <w:r>
        <w:rPr>
          <w:rFonts w:hAnsiTheme="minorHAnsi"/>
          <w:sz w:val="32"/>
          <w:szCs w:val="32"/>
          <w:lang w:val="ka-GE"/>
        </w:rPr>
        <w:t xml:space="preserve">2 </w:t>
      </w:r>
      <w:r w:rsidR="00B15320">
        <w:rPr>
          <w:rFonts w:hAnsiTheme="minorHAnsi"/>
          <w:sz w:val="32"/>
          <w:szCs w:val="32"/>
          <w:lang w:val="ka-GE"/>
        </w:rPr>
        <w:t>რ</w:t>
      </w:r>
      <w:r w:rsidR="0017484A">
        <w:rPr>
          <w:sz w:val="32"/>
          <w:szCs w:val="32"/>
          <w:lang w:val="ka-GE"/>
        </w:rPr>
        <w:t>ოგორ</w:t>
      </w:r>
      <w:r w:rsidR="0017484A">
        <w:rPr>
          <w:sz w:val="32"/>
          <w:szCs w:val="32"/>
          <w:lang w:val="ka-GE"/>
        </w:rPr>
        <w:t xml:space="preserve"> </w:t>
      </w:r>
      <w:r w:rsidR="0017484A">
        <w:rPr>
          <w:sz w:val="32"/>
          <w:szCs w:val="32"/>
          <w:lang w:val="ka-GE"/>
        </w:rPr>
        <w:t>მუშაობს</w:t>
      </w:r>
      <w:r w:rsidR="0017484A">
        <w:rPr>
          <w:sz w:val="32"/>
          <w:szCs w:val="32"/>
          <w:lang w:val="ka-GE"/>
        </w:rPr>
        <w:t xml:space="preserve"> </w:t>
      </w:r>
      <w:r w:rsidR="0017484A">
        <w:rPr>
          <w:sz w:val="32"/>
          <w:szCs w:val="32"/>
          <w:lang w:val="ka-GE"/>
        </w:rPr>
        <w:t>ჰეშირების</w:t>
      </w:r>
      <w:r w:rsidR="0017484A">
        <w:rPr>
          <w:sz w:val="32"/>
          <w:szCs w:val="32"/>
          <w:lang w:val="ka-GE"/>
        </w:rPr>
        <w:t xml:space="preserve"> </w:t>
      </w:r>
      <w:r w:rsidR="0017484A">
        <w:rPr>
          <w:sz w:val="32"/>
          <w:szCs w:val="32"/>
          <w:lang w:val="ka-GE"/>
        </w:rPr>
        <w:t>ალგორითმი</w:t>
      </w:r>
      <w:r w:rsidR="0017484A">
        <w:rPr>
          <w:rFonts w:ascii="Segoe UI"/>
          <w:color w:val="000000"/>
          <w:sz w:val="32"/>
          <w:szCs w:val="32"/>
        </w:rPr>
        <w:t xml:space="preserve"> SHA-256?</w:t>
      </w:r>
    </w:p>
    <w:p w14:paraId="5AAD0E60" w14:textId="086A7EF5" w:rsidR="00083A37" w:rsidRDefault="00083A37" w:rsidP="00083A37">
      <w:pPr>
        <w:spacing w:after="0"/>
        <w:ind w:left="720"/>
        <w:rPr>
          <w:rFonts w:ascii="Segoe UI"/>
          <w:color w:val="000000"/>
          <w:sz w:val="32"/>
          <w:szCs w:val="32"/>
        </w:rPr>
      </w:pPr>
      <w:r w:rsidRPr="00083A37">
        <w:rPr>
          <w:rFonts w:hAnsiTheme="minorHAnsi" w:cstheme="minorHAnsi"/>
          <w:color w:val="000000"/>
          <w:sz w:val="32"/>
          <w:szCs w:val="32"/>
        </w:rPr>
        <w:t>ფართოდ გამოყენებული კრიპტოგრაფიული ჰეშის ფუნქცია, რომელიც აწარმოებს 256-ბიტიან (32-ბაიტი) ჰეშის მნიშვნელობას თვითნებური ზომის შეყვანის მონაცემებიდან. აი, როგორ მუშაობს SHA-256 ჰეშირების ალგორითმი</w:t>
      </w:r>
      <w:r>
        <w:rPr>
          <w:rFonts w:hAnsiTheme="minorHAnsi" w:cstheme="minorHAnsi"/>
          <w:color w:val="000000"/>
          <w:sz w:val="32"/>
          <w:szCs w:val="32"/>
          <w:lang w:val="ka-GE"/>
        </w:rPr>
        <w:t>.</w:t>
      </w:r>
      <w:r w:rsidR="00ED4152">
        <w:rPr>
          <w:rFonts w:hAnsiTheme="minorHAnsi" w:cstheme="minorHAns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შეყვანის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შეტყობინება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ისეა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შეფუთული</w:t>
      </w:r>
      <w:r w:rsidR="00ED4152" w:rsidRPr="00E95019">
        <w:rPr>
          <w:rFonts w:ascii="Segoe UI"/>
          <w:color w:val="000000"/>
          <w:sz w:val="32"/>
          <w:szCs w:val="32"/>
        </w:rPr>
        <w:t xml:space="preserve">,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რომ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მისი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სიგრძე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შეესაბამება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448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მოდულს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512.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შიგთავსი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შედგება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ერთი</w:t>
      </w:r>
      <w:r w:rsidR="00ED4152" w:rsidRPr="00E95019">
        <w:rPr>
          <w:rFonts w:ascii="Segoe UI"/>
          <w:color w:val="000000"/>
          <w:sz w:val="32"/>
          <w:szCs w:val="32"/>
        </w:rPr>
        <w:t xml:space="preserve"> "1"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ბიტისაგან</w:t>
      </w:r>
      <w:r w:rsidR="00ED4152" w:rsidRPr="00E95019">
        <w:rPr>
          <w:rFonts w:ascii="Segoe UI"/>
          <w:color w:val="000000"/>
          <w:sz w:val="32"/>
          <w:szCs w:val="32"/>
        </w:rPr>
        <w:t xml:space="preserve">,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რასაც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მოჰყვება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იმდენი</w:t>
      </w:r>
      <w:r w:rsidR="00ED4152" w:rsidRPr="00E95019">
        <w:rPr>
          <w:rFonts w:ascii="Segoe UI"/>
          <w:color w:val="000000"/>
          <w:sz w:val="32"/>
          <w:szCs w:val="32"/>
        </w:rPr>
        <w:t xml:space="preserve"> "0"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ბიტი</w:t>
      </w:r>
      <w:r w:rsidR="00ED4152" w:rsidRPr="00E95019">
        <w:rPr>
          <w:rFonts w:ascii="Segoe UI"/>
          <w:color w:val="000000"/>
          <w:sz w:val="32"/>
          <w:szCs w:val="32"/>
        </w:rPr>
        <w:t xml:space="preserve">,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რამდენიც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საჭიროა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საჭირო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სიგრძის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მისაღწევად</w:t>
      </w:r>
      <w:r w:rsidR="00ED4152" w:rsidRPr="00E95019">
        <w:rPr>
          <w:rFonts w:ascii="Segoe UI"/>
          <w:color w:val="000000"/>
          <w:sz w:val="32"/>
          <w:szCs w:val="32"/>
        </w:rPr>
        <w:t xml:space="preserve">,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და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ბოლოს</w:t>
      </w:r>
      <w:r w:rsidR="00ED4152" w:rsidRPr="00E95019">
        <w:rPr>
          <w:rFonts w:ascii="Segoe UI"/>
          <w:color w:val="000000"/>
          <w:sz w:val="32"/>
          <w:szCs w:val="32"/>
        </w:rPr>
        <w:t xml:space="preserve">,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სიგრძე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ორიგინალური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შეტყობინება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ბიტებში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დართულია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64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ბიტით</w:t>
      </w:r>
      <w:r w:rsidR="00ED4152" w:rsidRPr="00E95019">
        <w:rPr>
          <w:rFonts w:ascii="Segoe UI"/>
          <w:color w:val="000000"/>
          <w:sz w:val="32"/>
          <w:szCs w:val="32"/>
        </w:rPr>
        <w:t>.</w:t>
      </w:r>
      <w:r w:rsidR="00ED4152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შეფუთული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შეტყობინება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დაყოფილია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512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ბიტიან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ბლოკებად</w:t>
      </w:r>
      <w:r w:rsidR="00ED4152">
        <w:rPr>
          <w:rFonts w:ascii="Sylfaen" w:hAnsi="Sylfaen" w:cs="Sylfaen"/>
          <w:color w:val="000000"/>
          <w:sz w:val="32"/>
          <w:szCs w:val="32"/>
        </w:rPr>
        <w:t xml:space="preserve">.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ჰეშის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ფუნქცია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იწყება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რვა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32-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ბიტიანი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ცვლადის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ინიციალიზებით</w:t>
      </w:r>
      <w:r w:rsidR="00ED4152" w:rsidRPr="00E95019">
        <w:rPr>
          <w:rFonts w:ascii="Segoe UI"/>
          <w:color w:val="000000"/>
          <w:sz w:val="32"/>
          <w:szCs w:val="32"/>
        </w:rPr>
        <w:t xml:space="preserve"> (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ცნობილია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როგორც</w:t>
      </w:r>
      <w:r w:rsidR="00ED4152" w:rsidRPr="00E95019">
        <w:rPr>
          <w:rFonts w:ascii="Segoe UI"/>
          <w:color w:val="000000"/>
          <w:sz w:val="32"/>
          <w:szCs w:val="32"/>
        </w:rPr>
        <w:t xml:space="preserve"> "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ჰეშ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მნიშვნელობები</w:t>
      </w:r>
      <w:r w:rsidR="00ED4152" w:rsidRPr="00E95019">
        <w:rPr>
          <w:rFonts w:ascii="Segoe UI"/>
          <w:color w:val="000000"/>
          <w:sz w:val="32"/>
          <w:szCs w:val="32"/>
        </w:rPr>
        <w:t xml:space="preserve">")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კონკრეტული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მუდმივებით</w:t>
      </w:r>
      <w:r w:rsidR="00ED4152" w:rsidRPr="00E95019">
        <w:rPr>
          <w:rFonts w:ascii="Segoe UI"/>
          <w:color w:val="000000"/>
          <w:sz w:val="32"/>
          <w:szCs w:val="32"/>
        </w:rPr>
        <w:t xml:space="preserve">.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ეს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ჰეშის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მნიშვნელობები</w:t>
      </w:r>
      <w:r w:rsidR="00ED4152" w:rsidRPr="00E95019">
        <w:rPr>
          <w:rFonts w:ascii="Segoe UI"/>
          <w:color w:val="000000"/>
          <w:sz w:val="32"/>
          <w:szCs w:val="32"/>
        </w:rPr>
        <w:t xml:space="preserve">,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როგორც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წესი</w:t>
      </w:r>
      <w:r w:rsidR="00ED4152" w:rsidRPr="00E95019">
        <w:rPr>
          <w:rFonts w:ascii="Segoe UI"/>
          <w:color w:val="000000"/>
          <w:sz w:val="32"/>
          <w:szCs w:val="32"/>
        </w:rPr>
        <w:t xml:space="preserve">,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მიღებულია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პირველი</w:t>
      </w:r>
      <w:r w:rsidR="00ED4152" w:rsidRPr="00E95019">
        <w:rPr>
          <w:rFonts w:ascii="Segoe UI"/>
          <w:color w:val="000000"/>
          <w:sz w:val="32"/>
          <w:szCs w:val="32"/>
        </w:rPr>
        <w:t xml:space="preserve"> 8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მარტივი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რიცხვის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კვადრატული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ფესვების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წილადი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ნაწილების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პირველი</w:t>
      </w:r>
      <w:r w:rsidR="00ED4152" w:rsidRPr="00E95019">
        <w:rPr>
          <w:rFonts w:ascii="Segoe UI"/>
          <w:color w:val="000000"/>
          <w:sz w:val="32"/>
          <w:szCs w:val="32"/>
        </w:rPr>
        <w:t xml:space="preserve"> 32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ბიტიდან</w:t>
      </w:r>
      <w:r w:rsidR="00ED4152" w:rsidRPr="00E95019">
        <w:rPr>
          <w:rFonts w:ascii="Segoe UI"/>
          <w:color w:val="000000"/>
          <w:sz w:val="32"/>
          <w:szCs w:val="32"/>
        </w:rPr>
        <w:t>.</w:t>
      </w:r>
      <w:r w:rsidR="00ED4152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შეკუმშვის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ფუნქცია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თავის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მხრივ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მოქმედებს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შეტყობინების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თითოეულ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ბლოკზე</w:t>
      </w:r>
      <w:r w:rsidR="00ED4152" w:rsidRPr="00E95019">
        <w:rPr>
          <w:rFonts w:ascii="Segoe UI"/>
          <w:color w:val="000000"/>
          <w:sz w:val="32"/>
          <w:szCs w:val="32"/>
        </w:rPr>
        <w:t xml:space="preserve">.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ის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იღებს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მიმდინარე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ბლოკს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წინა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ჰეშის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მნიშვნელობებთან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ერთად</w:t>
      </w:r>
      <w:r w:rsidR="00ED4152" w:rsidRPr="00E95019">
        <w:rPr>
          <w:rFonts w:ascii="Segoe UI"/>
          <w:color w:val="000000"/>
          <w:sz w:val="32"/>
          <w:szCs w:val="32"/>
        </w:rPr>
        <w:t xml:space="preserve">,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როგორც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შეყვანა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და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აწარმოებს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ჰეშის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მნიშვნელობების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ახალ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lastRenderedPageBreak/>
        <w:t>კომპლექტს</w:t>
      </w:r>
      <w:r w:rsidR="00ED4152" w:rsidRPr="00E95019">
        <w:rPr>
          <w:rFonts w:ascii="Segoe UI"/>
          <w:color w:val="000000"/>
          <w:sz w:val="32"/>
          <w:szCs w:val="32"/>
        </w:rPr>
        <w:t xml:space="preserve">,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როგორც</w:t>
      </w:r>
      <w:r w:rsidR="00ED4152" w:rsidRPr="00E95019">
        <w:rPr>
          <w:rFonts w:ascii="Segoe UI"/>
          <w:color w:val="000000"/>
          <w:sz w:val="32"/>
          <w:szCs w:val="32"/>
        </w:rPr>
        <w:t xml:space="preserve"> </w:t>
      </w:r>
      <w:r w:rsidR="00ED4152" w:rsidRPr="00E95019">
        <w:rPr>
          <w:rFonts w:ascii="Sylfaen" w:hAnsi="Sylfaen" w:cs="Sylfaen"/>
          <w:color w:val="000000"/>
          <w:sz w:val="32"/>
          <w:szCs w:val="32"/>
        </w:rPr>
        <w:t>გამოსავალს</w:t>
      </w:r>
      <w:r w:rsidR="00ED4152" w:rsidRPr="00E95019">
        <w:rPr>
          <w:rFonts w:ascii="Segoe UI"/>
          <w:color w:val="000000"/>
          <w:sz w:val="32"/>
          <w:szCs w:val="32"/>
        </w:rPr>
        <w:t>.</w:t>
      </w:r>
      <w:r w:rsidR="00E73E70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თითოეული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ბლოკის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დამუშავებამდე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ბლოკი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გაფართოვდება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შეტყობინებების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განრიგის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მასივში</w:t>
      </w:r>
      <w:r w:rsidR="00E73E70" w:rsidRPr="00E95019">
        <w:rPr>
          <w:rFonts w:ascii="Segoe UI"/>
          <w:color w:val="000000"/>
          <w:sz w:val="32"/>
          <w:szCs w:val="32"/>
        </w:rPr>
        <w:t xml:space="preserve"> 64 32-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ბიტიანი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სიტყვისგან</w:t>
      </w:r>
      <w:r w:rsidR="00E73E70" w:rsidRPr="00E95019">
        <w:rPr>
          <w:rFonts w:ascii="Segoe UI"/>
          <w:color w:val="000000"/>
          <w:sz w:val="32"/>
          <w:szCs w:val="32"/>
        </w:rPr>
        <w:t>.</w:t>
      </w:r>
      <w:r w:rsidR="00E73E70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შეკუმშვის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ფუნქცია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შედგება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მრავალი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გამეორებისგან</w:t>
      </w:r>
      <w:r w:rsidR="00E73E70" w:rsidRPr="00E95019">
        <w:rPr>
          <w:rFonts w:ascii="Segoe UI"/>
          <w:color w:val="000000"/>
          <w:sz w:val="32"/>
          <w:szCs w:val="32"/>
        </w:rPr>
        <w:t xml:space="preserve">,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თითოეული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იყენებს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ლოგიკური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და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არითმეტიკული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ოპერაციების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სერიას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(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როგორიცაა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ბიტის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ოპერაციები</w:t>
      </w:r>
      <w:r w:rsidR="00E73E70" w:rsidRPr="00E95019">
        <w:rPr>
          <w:rFonts w:ascii="Segoe UI"/>
          <w:color w:val="000000"/>
          <w:sz w:val="32"/>
          <w:szCs w:val="32"/>
        </w:rPr>
        <w:t xml:space="preserve">,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დამატების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მოდული</w:t>
      </w:r>
      <w:r w:rsidR="00E73E70" w:rsidRPr="00E95019">
        <w:rPr>
          <w:rFonts w:ascii="Segoe UI"/>
          <w:color w:val="000000"/>
          <w:sz w:val="32"/>
          <w:szCs w:val="32"/>
        </w:rPr>
        <w:t xml:space="preserve"> 2^32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და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ბრუნვა</w:t>
      </w:r>
      <w:r w:rsidR="00E73E70" w:rsidRPr="00E95019">
        <w:rPr>
          <w:rFonts w:ascii="Segoe UI"/>
          <w:color w:val="000000"/>
          <w:sz w:val="32"/>
          <w:szCs w:val="32"/>
        </w:rPr>
        <w:t xml:space="preserve">)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ჰეშის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მნიშვნელობების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განახლებისთვის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.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ეს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ოპერაციები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აერთიანებს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მიმდინარე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ბლოკს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წინა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ჰეშის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მნიშვნელობებთან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ახალი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ჰეშის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მნიშვნელობების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შესაქმნელად</w:t>
      </w:r>
      <w:r w:rsidR="00E73E70" w:rsidRPr="00E95019">
        <w:rPr>
          <w:rFonts w:ascii="Segoe UI"/>
          <w:color w:val="000000"/>
          <w:sz w:val="32"/>
          <w:szCs w:val="32"/>
        </w:rPr>
        <w:t>.</w:t>
      </w:r>
      <w:r w:rsidR="00E73E70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ყველა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ბლოკის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დამუშავების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შემდეგ</w:t>
      </w:r>
      <w:r w:rsidR="00E73E70" w:rsidRPr="00E95019">
        <w:rPr>
          <w:rFonts w:ascii="Segoe UI"/>
          <w:color w:val="000000"/>
          <w:sz w:val="32"/>
          <w:szCs w:val="32"/>
        </w:rPr>
        <w:t xml:space="preserve">,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საბოლოო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ჰეშის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მნიშვნელობა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მიიღება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შეკუმშვის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ფუნქციის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ბოლო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ოპერაციიდან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მიღებული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ჰეშის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მნიშვნელობების</w:t>
      </w:r>
      <w:r w:rsidR="00E73E70" w:rsidRPr="00E95019">
        <w:rPr>
          <w:rFonts w:ascii="Segoe UI"/>
          <w:color w:val="000000"/>
          <w:sz w:val="32"/>
          <w:szCs w:val="32"/>
        </w:rPr>
        <w:t xml:space="preserve"> </w:t>
      </w:r>
      <w:r w:rsidR="00E73E70" w:rsidRPr="00E95019">
        <w:rPr>
          <w:rFonts w:ascii="Sylfaen" w:hAnsi="Sylfaen" w:cs="Sylfaen"/>
          <w:color w:val="000000"/>
          <w:sz w:val="32"/>
          <w:szCs w:val="32"/>
        </w:rPr>
        <w:t>შეერთებით</w:t>
      </w:r>
      <w:r w:rsidR="00E73E70" w:rsidRPr="00E95019">
        <w:rPr>
          <w:rFonts w:ascii="Segoe UI"/>
          <w:color w:val="000000"/>
          <w:sz w:val="32"/>
          <w:szCs w:val="32"/>
        </w:rPr>
        <w:t>.</w:t>
      </w:r>
    </w:p>
    <w:p w14:paraId="2D239660" w14:textId="77777777" w:rsidR="00ED4152" w:rsidRPr="00ED4152" w:rsidRDefault="00ED4152" w:rsidP="00083A37">
      <w:pPr>
        <w:spacing w:after="0"/>
        <w:ind w:left="720"/>
        <w:rPr>
          <w:rFonts w:hAnsiTheme="minorHAnsi" w:cstheme="minorHAnsi"/>
          <w:color w:val="000000"/>
          <w:sz w:val="32"/>
          <w:szCs w:val="32"/>
        </w:rPr>
      </w:pPr>
    </w:p>
    <w:p w14:paraId="1041BE5E" w14:textId="25F605F4" w:rsidR="00785BB6" w:rsidRDefault="007D356A" w:rsidP="00083A37">
      <w:pPr>
        <w:spacing w:after="0"/>
        <w:rPr>
          <w:rFonts w:ascii="Segoe UI"/>
          <w:color w:val="000000"/>
          <w:sz w:val="32"/>
          <w:szCs w:val="32"/>
        </w:rPr>
      </w:pPr>
      <w:r>
        <w:rPr>
          <w:rFonts w:hAnsiTheme="minorHAnsi"/>
          <w:color w:val="000000"/>
          <w:sz w:val="32"/>
          <w:szCs w:val="32"/>
          <w:lang w:val="ka-GE"/>
        </w:rPr>
        <w:t>რ</w:t>
      </w:r>
      <w:r w:rsidR="0017484A">
        <w:rPr>
          <w:rFonts w:ascii="Segoe UI"/>
          <w:color w:val="000000"/>
          <w:sz w:val="32"/>
          <w:szCs w:val="32"/>
          <w:lang w:val="ka-GE"/>
        </w:rPr>
        <w:t>ა</w:t>
      </w:r>
      <w:r w:rsid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="0017484A">
        <w:rPr>
          <w:rFonts w:ascii="Segoe UI"/>
          <w:color w:val="000000"/>
          <w:sz w:val="32"/>
          <w:szCs w:val="32"/>
          <w:lang w:val="ka-GE"/>
        </w:rPr>
        <w:t>არის</w:t>
      </w:r>
      <w:r w:rsid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="0017484A">
        <w:rPr>
          <w:rFonts w:ascii="Segoe UI"/>
          <w:color w:val="000000"/>
          <w:sz w:val="32"/>
          <w:szCs w:val="32"/>
          <w:lang w:val="ka-GE"/>
        </w:rPr>
        <w:t>ჰეშრეიტი</w:t>
      </w:r>
      <w:r w:rsidR="0017484A">
        <w:rPr>
          <w:rFonts w:ascii="Segoe UI"/>
          <w:color w:val="000000"/>
          <w:sz w:val="32"/>
          <w:szCs w:val="32"/>
        </w:rPr>
        <w:t xml:space="preserve"> (</w:t>
      </w:r>
      <w:r w:rsidR="0017484A" w:rsidRPr="00083A37">
        <w:rPr>
          <w:rFonts w:hAnsiTheme="minorHAnsi" w:cstheme="minorHAnsi"/>
          <w:color w:val="000000"/>
          <w:sz w:val="32"/>
          <w:szCs w:val="32"/>
        </w:rPr>
        <w:t>hashrate</w:t>
      </w:r>
      <w:r w:rsidR="0017484A">
        <w:rPr>
          <w:rFonts w:ascii="Segoe UI"/>
          <w:color w:val="000000"/>
          <w:sz w:val="32"/>
          <w:szCs w:val="32"/>
        </w:rPr>
        <w:t>)?</w:t>
      </w:r>
    </w:p>
    <w:p w14:paraId="5ACB02BC" w14:textId="3A81D614" w:rsidR="00083A37" w:rsidRDefault="00E73E70" w:rsidP="00E73E70">
      <w:pPr>
        <w:spacing w:after="0"/>
        <w:ind w:left="720"/>
        <w:rPr>
          <w:rFonts w:ascii="Segoe UI"/>
          <w:color w:val="000000"/>
          <w:sz w:val="32"/>
          <w:szCs w:val="32"/>
        </w:rPr>
      </w:pPr>
      <w:r w:rsidRPr="00E73E70">
        <w:rPr>
          <w:rFonts w:ascii="Sylfaen" w:hAnsi="Sylfaen" w:cs="Sylfaen"/>
          <w:color w:val="000000"/>
          <w:sz w:val="32"/>
          <w:szCs w:val="32"/>
        </w:rPr>
        <w:t>ჰეშრეიტი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ეხება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გამოთვლით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სიმძლავრეს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ან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სიჩქარეს</w:t>
      </w:r>
      <w:r w:rsidRPr="00E73E70">
        <w:rPr>
          <w:rFonts w:ascii="Segoe UI"/>
          <w:color w:val="000000"/>
          <w:sz w:val="32"/>
          <w:szCs w:val="32"/>
        </w:rPr>
        <w:t xml:space="preserve">, </w:t>
      </w:r>
      <w:r w:rsidRPr="00E73E70">
        <w:rPr>
          <w:rFonts w:ascii="Sylfaen" w:hAnsi="Sylfaen" w:cs="Sylfaen"/>
          <w:color w:val="000000"/>
          <w:sz w:val="32"/>
          <w:szCs w:val="32"/>
        </w:rPr>
        <w:t>რომლითაც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მაინინგ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მოწყობილობების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ქსელს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შეუძლია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შეასრულოს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კრიპტოგრაფიული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ჰეშის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ფუნქციები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წამში</w:t>
      </w:r>
      <w:r w:rsidRPr="00E73E70">
        <w:rPr>
          <w:rFonts w:ascii="Segoe UI"/>
          <w:color w:val="000000"/>
          <w:sz w:val="32"/>
          <w:szCs w:val="32"/>
        </w:rPr>
        <w:t xml:space="preserve">. </w:t>
      </w:r>
      <w:r w:rsidRPr="00E73E70">
        <w:rPr>
          <w:rFonts w:ascii="Sylfaen" w:hAnsi="Sylfaen" w:cs="Sylfaen"/>
          <w:color w:val="000000"/>
          <w:sz w:val="32"/>
          <w:szCs w:val="32"/>
        </w:rPr>
        <w:t>ბლოკჩეინის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ქსელების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კონტექსტში</w:t>
      </w:r>
      <w:r w:rsidRPr="00E73E70">
        <w:rPr>
          <w:rFonts w:ascii="Segoe UI"/>
          <w:color w:val="000000"/>
          <w:sz w:val="32"/>
          <w:szCs w:val="32"/>
        </w:rPr>
        <w:t xml:space="preserve">, </w:t>
      </w:r>
      <w:r w:rsidRPr="00E73E70">
        <w:rPr>
          <w:rFonts w:ascii="Sylfaen" w:hAnsi="Sylfaen" w:cs="Sylfaen"/>
          <w:color w:val="000000"/>
          <w:sz w:val="32"/>
          <w:szCs w:val="32"/>
        </w:rPr>
        <w:t>რომლებიც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იყენებენ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სამუშაოს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დადასტურების</w:t>
      </w:r>
      <w:r w:rsidRPr="00E73E70">
        <w:rPr>
          <w:rFonts w:ascii="Segoe UI"/>
          <w:color w:val="000000"/>
          <w:sz w:val="32"/>
          <w:szCs w:val="32"/>
        </w:rPr>
        <w:t xml:space="preserve"> (PoW) </w:t>
      </w:r>
      <w:r w:rsidRPr="00E73E70">
        <w:rPr>
          <w:rFonts w:ascii="Sylfaen" w:hAnsi="Sylfaen" w:cs="Sylfaen"/>
          <w:color w:val="000000"/>
          <w:sz w:val="32"/>
          <w:szCs w:val="32"/>
        </w:rPr>
        <w:t>კონსენსუსის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მექანიზმებს</w:t>
      </w:r>
      <w:r w:rsidRPr="00E73E70">
        <w:rPr>
          <w:rFonts w:ascii="Segoe UI"/>
          <w:color w:val="000000"/>
          <w:sz w:val="32"/>
          <w:szCs w:val="32"/>
        </w:rPr>
        <w:t xml:space="preserve">, </w:t>
      </w:r>
      <w:r w:rsidRPr="00E73E70">
        <w:rPr>
          <w:rFonts w:ascii="Sylfaen" w:hAnsi="Sylfaen" w:cs="Sylfaen"/>
          <w:color w:val="000000"/>
          <w:sz w:val="32"/>
          <w:szCs w:val="32"/>
        </w:rPr>
        <w:t>როგორიცაა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ბიტკოინი</w:t>
      </w:r>
      <w:r w:rsidRPr="00E73E70">
        <w:rPr>
          <w:rFonts w:ascii="Segoe UI"/>
          <w:color w:val="000000"/>
          <w:sz w:val="32"/>
          <w:szCs w:val="32"/>
        </w:rPr>
        <w:t xml:space="preserve">, </w:t>
      </w:r>
      <w:r w:rsidRPr="00E73E70">
        <w:rPr>
          <w:rFonts w:ascii="Sylfaen" w:hAnsi="Sylfaen" w:cs="Sylfaen"/>
          <w:color w:val="000000"/>
          <w:sz w:val="32"/>
          <w:szCs w:val="32"/>
        </w:rPr>
        <w:t>ჰეშრეიტი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არის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ქსელის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მთლიანი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გამოთვლითი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სიმძლავრის</w:t>
      </w:r>
      <w:r w:rsidRPr="00E73E70">
        <w:rPr>
          <w:rFonts w:ascii="Segoe UI"/>
          <w:color w:val="000000"/>
          <w:sz w:val="32"/>
          <w:szCs w:val="32"/>
        </w:rPr>
        <w:t xml:space="preserve"> </w:t>
      </w:r>
      <w:r w:rsidRPr="00E73E70">
        <w:rPr>
          <w:rFonts w:ascii="Sylfaen" w:hAnsi="Sylfaen" w:cs="Sylfaen"/>
          <w:color w:val="000000"/>
          <w:sz w:val="32"/>
          <w:szCs w:val="32"/>
        </w:rPr>
        <w:t>საზომი</w:t>
      </w:r>
      <w:r>
        <w:rPr>
          <w:rFonts w:ascii="Segoe UI"/>
          <w:color w:val="000000"/>
          <w:sz w:val="32"/>
          <w:szCs w:val="32"/>
        </w:rPr>
        <w:t>.</w:t>
      </w:r>
    </w:p>
    <w:p w14:paraId="21FEA259" w14:textId="77777777" w:rsidR="00E73E70" w:rsidRDefault="00E73E70" w:rsidP="00E73E70">
      <w:pPr>
        <w:spacing w:after="0"/>
        <w:ind w:left="720"/>
        <w:rPr>
          <w:rFonts w:ascii="Segoe UI"/>
          <w:color w:val="000000"/>
          <w:sz w:val="32"/>
          <w:szCs w:val="32"/>
        </w:rPr>
      </w:pPr>
    </w:p>
    <w:p w14:paraId="4530D685" w14:textId="3934D92A" w:rsidR="00785BB6" w:rsidRDefault="007D356A" w:rsidP="00083A37">
      <w:pPr>
        <w:spacing w:after="0"/>
        <w:rPr>
          <w:rFonts w:hAnsiTheme="minorHAnsi"/>
          <w:color w:val="000000"/>
          <w:sz w:val="32"/>
          <w:szCs w:val="32"/>
          <w:lang w:val="ka-GE"/>
        </w:rPr>
      </w:pPr>
      <w:r>
        <w:rPr>
          <w:rFonts w:hAnsiTheme="minorHAnsi"/>
          <w:color w:val="000000"/>
          <w:sz w:val="32"/>
          <w:szCs w:val="32"/>
          <w:lang w:val="ka-GE"/>
        </w:rPr>
        <w:t>რ</w:t>
      </w:r>
      <w:r w:rsidR="0017484A">
        <w:rPr>
          <w:rFonts w:ascii="Segoe UI"/>
          <w:color w:val="000000"/>
          <w:sz w:val="32"/>
          <w:szCs w:val="32"/>
          <w:lang w:val="ka-GE"/>
        </w:rPr>
        <w:t>ამდენი</w:t>
      </w:r>
      <w:r w:rsid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="0017484A">
        <w:rPr>
          <w:rFonts w:ascii="Segoe UI"/>
          <w:color w:val="000000"/>
          <w:sz w:val="32"/>
          <w:szCs w:val="32"/>
          <w:lang w:val="ka-GE"/>
        </w:rPr>
        <w:t>გახდა</w:t>
      </w:r>
      <w:r w:rsid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="0017484A">
        <w:rPr>
          <w:rFonts w:ascii="Segoe UI"/>
          <w:color w:val="000000"/>
          <w:sz w:val="32"/>
          <w:szCs w:val="32"/>
          <w:lang w:val="ka-GE"/>
        </w:rPr>
        <w:t>მაინინგური</w:t>
      </w:r>
      <w:r w:rsid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="0017484A">
        <w:rPr>
          <w:rFonts w:ascii="Segoe UI"/>
          <w:color w:val="000000"/>
          <w:sz w:val="32"/>
          <w:szCs w:val="32"/>
          <w:lang w:val="ka-GE"/>
        </w:rPr>
        <w:t>ანაზღაურება</w:t>
      </w:r>
      <w:r w:rsid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="0017484A">
        <w:rPr>
          <w:rFonts w:ascii="Segoe UI"/>
          <w:color w:val="000000"/>
          <w:sz w:val="32"/>
          <w:szCs w:val="32"/>
        </w:rPr>
        <w:t xml:space="preserve">2020 </w:t>
      </w:r>
      <w:r w:rsidR="0017484A">
        <w:rPr>
          <w:rFonts w:ascii="Segoe UI"/>
          <w:color w:val="000000"/>
          <w:sz w:val="32"/>
          <w:szCs w:val="32"/>
          <w:lang w:val="ka-GE"/>
        </w:rPr>
        <w:t>წლის</w:t>
      </w:r>
      <w:r w:rsid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="0017484A">
        <w:rPr>
          <w:rFonts w:ascii="Segoe UI"/>
          <w:color w:val="000000"/>
          <w:sz w:val="32"/>
          <w:szCs w:val="32"/>
          <w:lang w:val="ka-GE"/>
        </w:rPr>
        <w:t>მაისიდან</w:t>
      </w:r>
      <w:r w:rsidR="0017484A">
        <w:rPr>
          <w:rFonts w:ascii="Segoe UI"/>
          <w:color w:val="000000"/>
          <w:sz w:val="32"/>
          <w:szCs w:val="32"/>
          <w:lang w:val="ka-GE"/>
        </w:rPr>
        <w:t>?</w:t>
      </w:r>
    </w:p>
    <w:p w14:paraId="3B7BE531" w14:textId="77777777" w:rsidR="00083A37" w:rsidRPr="00083A37" w:rsidRDefault="00083A37" w:rsidP="00083A37">
      <w:pPr>
        <w:spacing w:after="0"/>
        <w:rPr>
          <w:rFonts w:hAnsiTheme="minorHAnsi"/>
          <w:color w:val="000000"/>
          <w:sz w:val="32"/>
          <w:szCs w:val="32"/>
          <w:lang w:val="ka-GE"/>
        </w:rPr>
      </w:pPr>
    </w:p>
    <w:p w14:paraId="1993F952" w14:textId="10233A17" w:rsidR="00E95019" w:rsidRDefault="007D356A" w:rsidP="00E95019">
      <w:pPr>
        <w:spacing w:after="0"/>
        <w:rPr>
          <w:rFonts w:ascii="Segoe UI"/>
          <w:color w:val="000000"/>
          <w:sz w:val="32"/>
          <w:szCs w:val="32"/>
        </w:rPr>
      </w:pPr>
      <w:r>
        <w:rPr>
          <w:rFonts w:hAnsiTheme="minorHAnsi"/>
          <w:sz w:val="32"/>
          <w:szCs w:val="32"/>
          <w:lang w:val="ka-GE"/>
        </w:rPr>
        <w:lastRenderedPageBreak/>
        <w:t>რ</w:t>
      </w:r>
      <w:r w:rsidR="0017484A">
        <w:rPr>
          <w:sz w:val="32"/>
          <w:szCs w:val="32"/>
          <w:lang w:val="ka-GE"/>
        </w:rPr>
        <w:t>ით</w:t>
      </w:r>
      <w:r w:rsidR="0017484A">
        <w:rPr>
          <w:sz w:val="32"/>
          <w:szCs w:val="32"/>
          <w:lang w:val="ka-GE"/>
        </w:rPr>
        <w:t xml:space="preserve"> </w:t>
      </w:r>
      <w:r w:rsidR="0017484A">
        <w:rPr>
          <w:sz w:val="32"/>
          <w:szCs w:val="32"/>
          <w:lang w:val="ka-GE"/>
        </w:rPr>
        <w:t>შევიდა</w:t>
      </w:r>
      <w:r w:rsidR="0017484A">
        <w:rPr>
          <w:sz w:val="32"/>
          <w:szCs w:val="32"/>
          <w:lang w:val="ka-GE"/>
        </w:rPr>
        <w:t xml:space="preserve"> </w:t>
      </w:r>
      <w:r w:rsidR="0017484A">
        <w:rPr>
          <w:sz w:val="32"/>
          <w:szCs w:val="32"/>
          <w:lang w:val="ka-GE"/>
        </w:rPr>
        <w:t>ისტორიაში</w:t>
      </w:r>
      <w:r w:rsidR="0017484A">
        <w:rPr>
          <w:sz w:val="32"/>
          <w:szCs w:val="32"/>
          <w:lang w:val="ka-GE"/>
        </w:rPr>
        <w:t xml:space="preserve"> </w:t>
      </w:r>
      <w:r w:rsidR="0017484A">
        <w:rPr>
          <w:sz w:val="32"/>
          <w:szCs w:val="32"/>
          <w:lang w:val="ka-GE"/>
        </w:rPr>
        <w:t>მაინინგური</w:t>
      </w:r>
      <w:r w:rsidR="0017484A">
        <w:rPr>
          <w:sz w:val="32"/>
          <w:szCs w:val="32"/>
          <w:lang w:val="ka-GE"/>
        </w:rPr>
        <w:t xml:space="preserve"> </w:t>
      </w:r>
      <w:r w:rsidR="00010A90">
        <w:rPr>
          <w:rFonts w:hAnsiTheme="minorHAnsi"/>
          <w:sz w:val="32"/>
          <w:szCs w:val="32"/>
          <w:lang w:val="ka-GE"/>
        </w:rPr>
        <w:t>ფ</w:t>
      </w:r>
      <w:r w:rsidR="0017484A">
        <w:rPr>
          <w:sz w:val="32"/>
          <w:szCs w:val="32"/>
          <w:lang w:val="ka-GE"/>
        </w:rPr>
        <w:t>ული</w:t>
      </w:r>
      <w:r w:rsidR="0017484A">
        <w:rPr>
          <w:sz w:val="32"/>
          <w:szCs w:val="32"/>
          <w:lang w:val="ka-GE"/>
        </w:rPr>
        <w:t xml:space="preserve"> </w:t>
      </w:r>
      <w:r w:rsidR="0017484A">
        <w:rPr>
          <w:rFonts w:ascii="Segoe UI"/>
          <w:color w:val="000000"/>
          <w:sz w:val="32"/>
          <w:szCs w:val="32"/>
        </w:rPr>
        <w:t xml:space="preserve"> Ghash ?</w:t>
      </w:r>
      <w:r w:rsidR="00E95019" w:rsidRPr="00E95019">
        <w:rPr>
          <w:rFonts w:ascii="Segoe UI"/>
          <w:color w:val="000000"/>
          <w:sz w:val="32"/>
          <w:szCs w:val="32"/>
        </w:rPr>
        <w:t xml:space="preserve"> </w:t>
      </w:r>
    </w:p>
    <w:p w14:paraId="32783A3B" w14:textId="50D64073" w:rsidR="0017484A" w:rsidRPr="0017484A" w:rsidRDefault="0017484A" w:rsidP="0017484A">
      <w:pPr>
        <w:spacing w:after="0"/>
        <w:ind w:left="720"/>
        <w:rPr>
          <w:rFonts w:hAnsiTheme="minorHAnsi"/>
          <w:color w:val="000000"/>
          <w:sz w:val="32"/>
          <w:szCs w:val="32"/>
        </w:rPr>
      </w:pP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ბიტკოინის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მაინინგის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ისტორიაში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მაინინგ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აუზმა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GHash.io (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ასევე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ცნობილი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როგორც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GHash.io 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ან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უბრალოდ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GHash) 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მნიშვნელოვანი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ყურადღება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და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წინააღმდეგობა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>
        <w:rPr>
          <w:rFonts w:ascii="Sylfaen" w:hAnsi="Sylfaen" w:cs="Sylfaen"/>
          <w:color w:val="000000"/>
          <w:sz w:val="32"/>
          <w:szCs w:val="32"/>
          <w:lang w:val="ka-GE"/>
        </w:rPr>
        <w:t>გამოიწვია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2014 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წელს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, 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როდესაც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მოკლედ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გადააჭარბა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მთლიანი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Bitcoin 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ქსელის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ჰეშრეიტის</w:t>
      </w:r>
      <w:r w:rsidRPr="0017484A">
        <w:rPr>
          <w:rFonts w:ascii="Segoe UI"/>
          <w:color w:val="000000"/>
          <w:sz w:val="32"/>
          <w:szCs w:val="32"/>
          <w:lang w:val="ka-GE"/>
        </w:rPr>
        <w:t xml:space="preserve"> 50%-</w:t>
      </w:r>
      <w:r w:rsidRPr="0017484A">
        <w:rPr>
          <w:rFonts w:ascii="Sylfaen" w:hAnsi="Sylfaen" w:cs="Sylfaen"/>
          <w:color w:val="000000"/>
          <w:sz w:val="32"/>
          <w:szCs w:val="32"/>
          <w:lang w:val="ka-GE"/>
        </w:rPr>
        <w:t>ს</w:t>
      </w:r>
      <w:r>
        <w:rPr>
          <w:rFonts w:ascii="Segoe UI"/>
          <w:color w:val="000000"/>
          <w:sz w:val="32"/>
          <w:szCs w:val="32"/>
        </w:rPr>
        <w:t>.</w:t>
      </w:r>
    </w:p>
    <w:sectPr w:rsidR="0017484A" w:rsidRPr="0017484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F7827"/>
    <w:multiLevelType w:val="hybridMultilevel"/>
    <w:tmpl w:val="93EA240A"/>
    <w:lvl w:ilvl="0" w:tplc="E67A84A0">
      <w:start w:val="1"/>
      <w:numFmt w:val="decimal"/>
      <w:lvlText w:val="%1."/>
      <w:lvlJc w:val="left"/>
      <w:pPr>
        <w:ind w:left="720" w:hanging="360"/>
      </w:pPr>
    </w:lvl>
    <w:lvl w:ilvl="1" w:tplc="7862BB88" w:tentative="1">
      <w:start w:val="1"/>
      <w:numFmt w:val="lowerLetter"/>
      <w:lvlText w:val="%2."/>
      <w:lvlJc w:val="left"/>
      <w:pPr>
        <w:ind w:left="1440" w:hanging="360"/>
      </w:pPr>
    </w:lvl>
    <w:lvl w:ilvl="2" w:tplc="FD7070C2" w:tentative="1">
      <w:start w:val="1"/>
      <w:numFmt w:val="lowerRoman"/>
      <w:lvlText w:val="%3."/>
      <w:lvlJc w:val="right"/>
      <w:pPr>
        <w:ind w:left="2160" w:hanging="360"/>
      </w:pPr>
    </w:lvl>
    <w:lvl w:ilvl="3" w:tplc="5504D79A" w:tentative="1">
      <w:start w:val="1"/>
      <w:numFmt w:val="decimal"/>
      <w:lvlText w:val="%4."/>
      <w:lvlJc w:val="left"/>
      <w:pPr>
        <w:ind w:left="2880" w:hanging="360"/>
      </w:pPr>
    </w:lvl>
    <w:lvl w:ilvl="4" w:tplc="EBE440CC" w:tentative="1">
      <w:start w:val="1"/>
      <w:numFmt w:val="lowerLetter"/>
      <w:lvlText w:val="%5."/>
      <w:lvlJc w:val="left"/>
      <w:pPr>
        <w:ind w:left="3600" w:hanging="360"/>
      </w:pPr>
    </w:lvl>
    <w:lvl w:ilvl="5" w:tplc="446EC352" w:tentative="1">
      <w:start w:val="1"/>
      <w:numFmt w:val="lowerRoman"/>
      <w:lvlText w:val="%6."/>
      <w:lvlJc w:val="right"/>
      <w:pPr>
        <w:ind w:left="4320" w:hanging="360"/>
      </w:pPr>
    </w:lvl>
    <w:lvl w:ilvl="6" w:tplc="BA143E4E" w:tentative="1">
      <w:start w:val="1"/>
      <w:numFmt w:val="decimal"/>
      <w:lvlText w:val="%7."/>
      <w:lvlJc w:val="left"/>
      <w:pPr>
        <w:ind w:left="5040" w:hanging="360"/>
      </w:pPr>
    </w:lvl>
    <w:lvl w:ilvl="7" w:tplc="C88C2E5A" w:tentative="1">
      <w:start w:val="1"/>
      <w:numFmt w:val="lowerLetter"/>
      <w:lvlText w:val="%8."/>
      <w:lvlJc w:val="left"/>
      <w:pPr>
        <w:ind w:left="5760" w:hanging="360"/>
      </w:pPr>
    </w:lvl>
    <w:lvl w:ilvl="8" w:tplc="8BDE257C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5BB6"/>
    <w:rsid w:val="00010A90"/>
    <w:rsid w:val="00083A37"/>
    <w:rsid w:val="0017484A"/>
    <w:rsid w:val="00785BB6"/>
    <w:rsid w:val="007D356A"/>
    <w:rsid w:val="00B15320"/>
    <w:rsid w:val="00E73E70"/>
    <w:rsid w:val="00E95019"/>
    <w:rsid w:val="00ED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7624"/>
  <w15:docId w15:val="{523C081A-800B-477C-B718-CB8424C8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Bid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5</cp:revision>
  <dcterms:created xsi:type="dcterms:W3CDTF">2024-04-18T10:28:00Z</dcterms:created>
  <dcterms:modified xsi:type="dcterms:W3CDTF">2024-04-18T11:13:00Z</dcterms:modified>
</cp:coreProperties>
</file>