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32B" w:rsidRPr="00445A6D" w:rsidRDefault="001F432B" w:rsidP="001F432B">
      <w:pPr>
        <w:spacing w:before="375" w:after="225" w:line="720" w:lineRule="atLeast"/>
        <w:ind w:right="300"/>
        <w:textAlignment w:val="baseline"/>
        <w:outlineLvl w:val="0"/>
        <w:rPr>
          <w:rFonts w:ascii="Comfortaa Light" w:eastAsia="Times New Roman" w:hAnsi="Comfortaa Light" w:cs="Times New Roman"/>
          <w:b/>
          <w:bCs/>
          <w:color w:val="4D4D4D"/>
          <w:spacing w:val="-15"/>
          <w:kern w:val="36"/>
          <w:sz w:val="28"/>
          <w:szCs w:val="28"/>
          <w:lang w:eastAsia="es-ES"/>
        </w:rPr>
      </w:pPr>
      <w:r w:rsidRPr="00445A6D">
        <w:rPr>
          <w:rFonts w:ascii="Comfortaa Light" w:eastAsia="Times New Roman" w:hAnsi="Comfortaa Light" w:cs="Times New Roman"/>
          <w:b/>
          <w:bCs/>
          <w:color w:val="4D4D4D"/>
          <w:spacing w:val="-15"/>
          <w:kern w:val="36"/>
          <w:sz w:val="28"/>
          <w:szCs w:val="28"/>
          <w:lang w:eastAsia="es-ES"/>
        </w:rPr>
        <w:t>Política de cookies</w:t>
      </w:r>
    </w:p>
    <w:p w:rsidR="001F432B" w:rsidRPr="00445A6D" w:rsidRDefault="001F432B" w:rsidP="00445A6D">
      <w:pPr>
        <w:shd w:val="clear" w:color="auto" w:fill="FFFFFF"/>
        <w:spacing w:after="300" w:line="398" w:lineRule="atLeast"/>
        <w:jc w:val="both"/>
        <w:textAlignment w:val="baseline"/>
        <w:rPr>
          <w:rFonts w:ascii="Comfortaa Light" w:eastAsia="Times New Roman" w:hAnsi="Comfortaa Light" w:cs="Times New Roman"/>
          <w:color w:val="000000"/>
          <w:lang w:eastAsia="es-ES"/>
        </w:rPr>
      </w:pPr>
      <w:r w:rsidRPr="00445A6D">
        <w:rPr>
          <w:rFonts w:ascii="Comfortaa Light" w:eastAsia="Times New Roman" w:hAnsi="Comfortaa Light" w:cs="Times New Roman"/>
          <w:color w:val="000000"/>
          <w:lang w:eastAsia="es-ES"/>
        </w:rPr>
        <w:t>Las cookies son archivos que se pueden descargar en su equipo a través de las páginas web. Son herramientas que tienen un papel esencial para la prestación de numerosos servicios de la sociedad de la información. Entre otros, permiten a una página web almacenar y recuperar información sobre los hábitos de navegación de un usuario o de su equipo y, dependiendo de la información obtenida, se pueden utilizar para reconocer al usuario y mejorar el servicio ofrecido.</w:t>
      </w:r>
    </w:p>
    <w:p w:rsidR="001F432B" w:rsidRDefault="001F432B" w:rsidP="00445A6D">
      <w:pPr>
        <w:shd w:val="clear" w:color="auto" w:fill="FFFFFF"/>
        <w:spacing w:after="0" w:line="398" w:lineRule="atLeast"/>
        <w:jc w:val="both"/>
        <w:textAlignment w:val="baseline"/>
        <w:rPr>
          <w:rFonts w:ascii="Comfortaa Light" w:eastAsia="Times New Roman" w:hAnsi="Comfortaa Light" w:cs="Times New Roman"/>
          <w:color w:val="000000"/>
          <w:lang w:eastAsia="es-ES"/>
        </w:rPr>
      </w:pPr>
      <w:r w:rsidRPr="00445A6D">
        <w:rPr>
          <w:rFonts w:ascii="Comfortaa Light" w:eastAsia="Times New Roman" w:hAnsi="Comfortaa Light" w:cs="Times New Roman"/>
          <w:color w:val="000000"/>
          <w:lang w:eastAsia="es-ES"/>
        </w:rPr>
        <w:t>Existen distintos tipos de cookies (propias o de terceros, técnicas o de personalización o de análisis o publicitarias, etc.), todos ellos identificados en la Guía sobre el uso de cookies elaborada por la</w:t>
      </w:r>
      <w:r w:rsidR="00445A6D">
        <w:rPr>
          <w:rFonts w:ascii="Comfortaa Light" w:eastAsia="Times New Roman" w:hAnsi="Comfortaa Light" w:cs="Times New Roman"/>
          <w:color w:val="000000"/>
          <w:lang w:eastAsia="es-ES"/>
        </w:rPr>
        <w:t xml:space="preserve"> </w:t>
      </w:r>
      <w:hyperlink r:id="rId5" w:tgtFrame="_blank" w:history="1">
        <w:r w:rsidRPr="00445A6D">
          <w:rPr>
            <w:rFonts w:ascii="Comfortaa Light" w:eastAsia="Times New Roman" w:hAnsi="Comfortaa Light" w:cs="Times New Roman"/>
            <w:color w:val="0086C9"/>
            <w:bdr w:val="none" w:sz="0" w:space="0" w:color="auto" w:frame="1"/>
            <w:lang w:eastAsia="es-ES"/>
          </w:rPr>
          <w:t>AEPD</w:t>
        </w:r>
      </w:hyperlink>
      <w:r w:rsidRPr="00445A6D">
        <w:rPr>
          <w:rFonts w:ascii="Comfortaa Light" w:eastAsia="Times New Roman" w:hAnsi="Comfortaa Light" w:cs="Times New Roman"/>
          <w:color w:val="000000"/>
          <w:lang w:eastAsia="es-ES"/>
        </w:rPr>
        <w:t>.</w:t>
      </w:r>
    </w:p>
    <w:p w:rsidR="00445A6D" w:rsidRPr="00445A6D" w:rsidRDefault="00445A6D" w:rsidP="00445A6D">
      <w:pPr>
        <w:shd w:val="clear" w:color="auto" w:fill="FFFFFF"/>
        <w:spacing w:after="0" w:line="398" w:lineRule="atLeast"/>
        <w:jc w:val="both"/>
        <w:textAlignment w:val="baseline"/>
        <w:rPr>
          <w:rFonts w:ascii="Comfortaa Light" w:eastAsia="Times New Roman" w:hAnsi="Comfortaa Light" w:cs="Times New Roman"/>
          <w:color w:val="000000"/>
          <w:lang w:eastAsia="es-ES"/>
        </w:rPr>
      </w:pPr>
    </w:p>
    <w:p w:rsidR="001F432B" w:rsidRPr="00445A6D" w:rsidRDefault="001F432B" w:rsidP="00445A6D">
      <w:pPr>
        <w:shd w:val="clear" w:color="auto" w:fill="FFFFFF"/>
        <w:spacing w:after="300" w:line="398" w:lineRule="atLeast"/>
        <w:jc w:val="both"/>
        <w:textAlignment w:val="baseline"/>
        <w:rPr>
          <w:rFonts w:ascii="Comfortaa Light" w:eastAsia="Times New Roman" w:hAnsi="Comfortaa Light" w:cs="Times New Roman"/>
          <w:color w:val="000000"/>
          <w:u w:val="single"/>
          <w:lang w:eastAsia="es-ES"/>
        </w:rPr>
      </w:pPr>
      <w:r w:rsidRPr="00445A6D">
        <w:rPr>
          <w:rFonts w:ascii="Comfortaa Light" w:eastAsia="Times New Roman" w:hAnsi="Comfortaa Light" w:cs="Times New Roman"/>
          <w:color w:val="000000"/>
          <w:u w:val="single"/>
          <w:lang w:eastAsia="es-ES"/>
        </w:rPr>
        <w:t>Relación y descripción de las cookies utilizadas en la web</w:t>
      </w:r>
    </w:p>
    <w:p w:rsidR="00B872ED" w:rsidRPr="00B872ED" w:rsidRDefault="00B872ED" w:rsidP="00B872ED">
      <w:pPr>
        <w:shd w:val="clear" w:color="auto" w:fill="FFFFFF"/>
        <w:spacing w:after="300" w:line="398" w:lineRule="atLeast"/>
        <w:jc w:val="both"/>
        <w:textAlignment w:val="baseline"/>
        <w:rPr>
          <w:rFonts w:ascii="Comfortaa Light" w:eastAsia="Times New Roman" w:hAnsi="Comfortaa Light" w:cs="Times New Roman"/>
          <w:color w:val="000000"/>
          <w:lang w:eastAsia="es-ES"/>
        </w:rPr>
      </w:pPr>
      <w:r w:rsidRPr="00B872ED">
        <w:rPr>
          <w:rFonts w:ascii="Comfortaa Light" w:eastAsia="Times New Roman" w:hAnsi="Comfortaa Light" w:cs="Times New Roman"/>
          <w:color w:val="000000"/>
          <w:lang w:eastAsia="es-ES"/>
        </w:rPr>
        <w:t>Siguiendo las directrices de la Agencia Española de Protección de Datos procedemos a detallar el uso de cookies que hace esta web con el fin de informarle con la máxima exactitud posible.</w:t>
      </w:r>
    </w:p>
    <w:p w:rsidR="00B872ED" w:rsidRPr="00B872ED" w:rsidRDefault="00B872ED" w:rsidP="00B872ED">
      <w:pPr>
        <w:shd w:val="clear" w:color="auto" w:fill="FFFFFF"/>
        <w:spacing w:after="300" w:line="398" w:lineRule="atLeast"/>
        <w:jc w:val="both"/>
        <w:textAlignment w:val="baseline"/>
        <w:rPr>
          <w:rFonts w:ascii="Comfortaa Light" w:eastAsia="Times New Roman" w:hAnsi="Comfortaa Light" w:cs="Times New Roman"/>
          <w:color w:val="000000"/>
          <w:lang w:eastAsia="es-ES"/>
        </w:rPr>
      </w:pPr>
      <w:r w:rsidRPr="00B872ED">
        <w:rPr>
          <w:rFonts w:ascii="Comfortaa Light" w:eastAsia="Times New Roman" w:hAnsi="Comfortaa Light" w:cs="Times New Roman"/>
          <w:color w:val="000000"/>
          <w:lang w:eastAsia="es-ES"/>
        </w:rPr>
        <w:t>Este sitio web utiliza las siguientes cookies propias:</w:t>
      </w:r>
    </w:p>
    <w:p w:rsidR="00B872ED" w:rsidRPr="00B872ED" w:rsidRDefault="00B872ED" w:rsidP="00B872ED">
      <w:pPr>
        <w:pStyle w:val="Prrafodelista"/>
        <w:numPr>
          <w:ilvl w:val="0"/>
          <w:numId w:val="1"/>
        </w:numPr>
        <w:shd w:val="clear" w:color="auto" w:fill="FFFFFF"/>
        <w:spacing w:after="300" w:line="398" w:lineRule="atLeast"/>
        <w:jc w:val="both"/>
        <w:textAlignment w:val="baseline"/>
        <w:rPr>
          <w:rFonts w:ascii="Comfortaa Light" w:eastAsia="Times New Roman" w:hAnsi="Comfortaa Light" w:cs="Times New Roman"/>
          <w:color w:val="000000"/>
          <w:lang w:eastAsia="es-ES"/>
        </w:rPr>
      </w:pPr>
      <w:r w:rsidRPr="00B872ED">
        <w:rPr>
          <w:rFonts w:ascii="Comfortaa Light" w:eastAsia="Times New Roman" w:hAnsi="Comfortaa Light" w:cs="Times New Roman"/>
          <w:color w:val="000000"/>
          <w:lang w:eastAsia="es-ES"/>
        </w:rPr>
        <w:t>Cookies de sesión, para garantizar que los usuarios que escriban comentarios en el blog sean humanos y no aplicaciones automatizadas. De esta forma se combate el spam.</w:t>
      </w:r>
    </w:p>
    <w:p w:rsidR="00B872ED" w:rsidRPr="00B872ED" w:rsidRDefault="00B872ED" w:rsidP="00B872ED">
      <w:pPr>
        <w:shd w:val="clear" w:color="auto" w:fill="FFFFFF"/>
        <w:spacing w:after="300" w:line="398" w:lineRule="atLeast"/>
        <w:jc w:val="both"/>
        <w:textAlignment w:val="baseline"/>
        <w:rPr>
          <w:rFonts w:ascii="Comfortaa Light" w:eastAsia="Times New Roman" w:hAnsi="Comfortaa Light" w:cs="Times New Roman"/>
          <w:color w:val="000000"/>
          <w:lang w:eastAsia="es-ES"/>
        </w:rPr>
      </w:pPr>
      <w:r w:rsidRPr="00B872ED">
        <w:rPr>
          <w:rFonts w:ascii="Comfortaa Light" w:eastAsia="Times New Roman" w:hAnsi="Comfortaa Light" w:cs="Times New Roman"/>
          <w:color w:val="000000"/>
          <w:lang w:eastAsia="es-ES"/>
        </w:rPr>
        <w:t>Este sitio web utiliza las siguientes cookies de terceros:</w:t>
      </w:r>
    </w:p>
    <w:p w:rsidR="00B872ED" w:rsidRPr="00B872ED" w:rsidRDefault="00B872ED" w:rsidP="00B872ED">
      <w:pPr>
        <w:pStyle w:val="Prrafodelista"/>
        <w:numPr>
          <w:ilvl w:val="0"/>
          <w:numId w:val="2"/>
        </w:numPr>
        <w:shd w:val="clear" w:color="auto" w:fill="FFFFFF"/>
        <w:spacing w:after="300" w:line="398" w:lineRule="atLeast"/>
        <w:jc w:val="both"/>
        <w:textAlignment w:val="baseline"/>
        <w:rPr>
          <w:rFonts w:ascii="Comfortaa Light" w:eastAsia="Times New Roman" w:hAnsi="Comfortaa Light" w:cs="Times New Roman"/>
          <w:color w:val="000000"/>
          <w:lang w:eastAsia="es-ES"/>
        </w:rPr>
      </w:pPr>
      <w:r w:rsidRPr="00B872ED">
        <w:rPr>
          <w:rFonts w:ascii="Comfortaa Light" w:eastAsia="Times New Roman" w:hAnsi="Comfortaa Light" w:cs="Times New Roman"/>
          <w:color w:val="000000"/>
          <w:lang w:eastAsia="es-ES"/>
        </w:rPr>
        <w:t xml:space="preserve">Google </w:t>
      </w:r>
      <w:proofErr w:type="spellStart"/>
      <w:r w:rsidRPr="00B872ED">
        <w:rPr>
          <w:rFonts w:ascii="Comfortaa Light" w:eastAsia="Times New Roman" w:hAnsi="Comfortaa Light" w:cs="Times New Roman"/>
          <w:color w:val="000000"/>
          <w:lang w:eastAsia="es-ES"/>
        </w:rPr>
        <w:t>Analytics</w:t>
      </w:r>
      <w:proofErr w:type="spellEnd"/>
      <w:r w:rsidRPr="00B872ED">
        <w:rPr>
          <w:rFonts w:ascii="Comfortaa Light" w:eastAsia="Times New Roman" w:hAnsi="Comfortaa Light" w:cs="Times New Roman"/>
          <w:color w:val="000000"/>
          <w:lang w:eastAsia="es-ES"/>
        </w:rPr>
        <w:t>: Almacena cookies para poder elaborar estadísticas sobre el tráfico y volumen de visitas de esta web. Al utilizar este sitio web está consintiendo el tratamiento de información acerca de usted por Google. Por tanto, el ejercicio de cualquier derecho en este sentido deberá hacerlo comunicando directamente con Google.</w:t>
      </w:r>
    </w:p>
    <w:p w:rsidR="001F432B" w:rsidRPr="00445A6D" w:rsidRDefault="00B872ED" w:rsidP="00B872ED">
      <w:pPr>
        <w:shd w:val="clear" w:color="auto" w:fill="FFFFFF"/>
        <w:spacing w:after="300" w:line="398" w:lineRule="atLeast"/>
        <w:jc w:val="both"/>
        <w:textAlignment w:val="baseline"/>
        <w:rPr>
          <w:rFonts w:ascii="Comfortaa Light" w:eastAsia="Times New Roman" w:hAnsi="Comfortaa Light" w:cs="Times New Roman"/>
          <w:color w:val="000000"/>
          <w:lang w:eastAsia="es-ES"/>
        </w:rPr>
      </w:pPr>
      <w:r w:rsidRPr="00B872ED">
        <w:rPr>
          <w:rFonts w:ascii="Comfortaa Light" w:eastAsia="Times New Roman" w:hAnsi="Comfortaa Light" w:cs="Times New Roman"/>
          <w:color w:val="000000"/>
          <w:lang w:eastAsia="es-ES"/>
        </w:rPr>
        <w:lastRenderedPageBreak/>
        <w:t>Redes sociales: Cada red social utiliza sus propias cookies para que usted pueda pinchar en botones del tipo Me gusta o Compartir.</w:t>
      </w:r>
    </w:p>
    <w:p w:rsidR="001F432B" w:rsidRPr="00445A6D" w:rsidRDefault="001F432B" w:rsidP="00445A6D">
      <w:pPr>
        <w:shd w:val="clear" w:color="auto" w:fill="FFFFFF"/>
        <w:spacing w:after="300" w:line="398" w:lineRule="atLeast"/>
        <w:jc w:val="both"/>
        <w:textAlignment w:val="baseline"/>
        <w:rPr>
          <w:rFonts w:ascii="Comfortaa Light" w:eastAsia="Times New Roman" w:hAnsi="Comfortaa Light" w:cs="Times New Roman"/>
          <w:color w:val="000000"/>
          <w:u w:val="single"/>
          <w:lang w:eastAsia="es-ES"/>
        </w:rPr>
      </w:pPr>
      <w:r w:rsidRPr="00445A6D">
        <w:rPr>
          <w:rFonts w:ascii="Comfortaa Light" w:eastAsia="Times New Roman" w:hAnsi="Comfortaa Light" w:cs="Times New Roman"/>
          <w:color w:val="000000"/>
          <w:u w:val="single"/>
          <w:lang w:eastAsia="es-ES"/>
        </w:rPr>
        <w:t>Cómo modificar la configuración de las cookies</w:t>
      </w:r>
    </w:p>
    <w:p w:rsidR="001F432B" w:rsidRPr="00445A6D" w:rsidRDefault="00343F2F" w:rsidP="00445A6D">
      <w:pPr>
        <w:shd w:val="clear" w:color="auto" w:fill="FFFFFF"/>
        <w:spacing w:after="300" w:line="398" w:lineRule="atLeast"/>
        <w:jc w:val="both"/>
        <w:textAlignment w:val="baseline"/>
        <w:rPr>
          <w:rFonts w:ascii="Comfortaa Light" w:eastAsia="Times New Roman" w:hAnsi="Comfortaa Light" w:cs="Times New Roman"/>
          <w:color w:val="000000"/>
          <w:lang w:eastAsia="es-ES"/>
        </w:rPr>
      </w:pPr>
      <w:r>
        <w:rPr>
          <w:rFonts w:ascii="Comfortaa Light" w:eastAsia="Times New Roman" w:hAnsi="Comfortaa Light" w:cs="Times New Roman"/>
          <w:color w:val="000000"/>
          <w:lang w:eastAsia="es-ES"/>
        </w:rPr>
        <w:t>P</w:t>
      </w:r>
      <w:r w:rsidRPr="00343F2F">
        <w:rPr>
          <w:rFonts w:ascii="Comfortaa Light" w:eastAsia="Times New Roman" w:hAnsi="Comfortaa Light" w:cs="Times New Roman"/>
          <w:color w:val="000000"/>
          <w:lang w:eastAsia="es-ES"/>
        </w:rPr>
        <w:t>uede permitir, bloquear o eliminar las cookies instaladas en su equipo mediante la adecuada configuración de las opciones del navegador instalado en su ordenador.</w:t>
      </w:r>
      <w:r>
        <w:rPr>
          <w:rFonts w:ascii="Comfortaa Light" w:eastAsia="Times New Roman" w:hAnsi="Comfortaa Light" w:cs="Times New Roman"/>
          <w:color w:val="000000"/>
          <w:lang w:eastAsia="es-ES"/>
        </w:rPr>
        <w:t xml:space="preserve"> A continuación, se muestras páginas de ayuda para realizar esta configuración dependiendo del navegador que tenga instalado el usuario:</w:t>
      </w:r>
    </w:p>
    <w:p w:rsidR="00B872ED" w:rsidRPr="00B872ED" w:rsidRDefault="00B872ED" w:rsidP="00B872ED">
      <w:pPr>
        <w:jc w:val="both"/>
        <w:rPr>
          <w:rFonts w:ascii="Comfortaa Light" w:eastAsia="Times New Roman" w:hAnsi="Comfortaa Light" w:cs="Times New Roman"/>
          <w:color w:val="0086C9"/>
          <w:bdr w:val="none" w:sz="0" w:space="0" w:color="auto" w:frame="1"/>
          <w:lang w:eastAsia="es-ES"/>
        </w:rPr>
      </w:pPr>
      <w:r w:rsidRPr="00B872ED">
        <w:rPr>
          <w:rFonts w:ascii="Comfortaa Light" w:eastAsia="Times New Roman" w:hAnsi="Comfortaa Light" w:cs="Times New Roman"/>
          <w:color w:val="0086C9"/>
          <w:bdr w:val="none" w:sz="0" w:space="0" w:color="auto" w:frame="1"/>
          <w:lang w:eastAsia="es-ES"/>
        </w:rPr>
        <w:t xml:space="preserve">Más información sobre </w:t>
      </w:r>
      <w:r>
        <w:rPr>
          <w:rFonts w:ascii="Comfortaa Light" w:eastAsia="Times New Roman" w:hAnsi="Comfortaa Light" w:cs="Times New Roman"/>
          <w:color w:val="0086C9"/>
          <w:bdr w:val="none" w:sz="0" w:space="0" w:color="auto" w:frame="1"/>
          <w:lang w:eastAsia="es-ES"/>
        </w:rPr>
        <w:t xml:space="preserve">Microsoft </w:t>
      </w:r>
      <w:proofErr w:type="spellStart"/>
      <w:r>
        <w:rPr>
          <w:rFonts w:ascii="Comfortaa Light" w:eastAsia="Times New Roman" w:hAnsi="Comfortaa Light" w:cs="Times New Roman"/>
          <w:color w:val="0086C9"/>
          <w:bdr w:val="none" w:sz="0" w:space="0" w:color="auto" w:frame="1"/>
          <w:lang w:eastAsia="es-ES"/>
        </w:rPr>
        <w:t>Edge</w:t>
      </w:r>
      <w:proofErr w:type="spellEnd"/>
      <w:r w:rsidRPr="00B872ED">
        <w:rPr>
          <w:rFonts w:ascii="Comfortaa Light" w:eastAsia="Times New Roman" w:hAnsi="Comfortaa Light" w:cs="Times New Roman"/>
          <w:color w:val="0086C9"/>
          <w:bdr w:val="none" w:sz="0" w:space="0" w:color="auto" w:frame="1"/>
          <w:lang w:eastAsia="es-ES"/>
        </w:rPr>
        <w:t>:</w:t>
      </w:r>
    </w:p>
    <w:p w:rsidR="00B872ED" w:rsidRDefault="00B872ED" w:rsidP="00B872ED">
      <w:pPr>
        <w:jc w:val="both"/>
        <w:rPr>
          <w:rFonts w:ascii="Comfortaa Light" w:eastAsia="Times New Roman" w:hAnsi="Comfortaa Light" w:cs="Times New Roman"/>
          <w:color w:val="0086C9"/>
          <w:bdr w:val="none" w:sz="0" w:space="0" w:color="auto" w:frame="1"/>
          <w:lang w:eastAsia="es-ES"/>
        </w:rPr>
      </w:pPr>
      <w:bookmarkStart w:id="0" w:name="_GoBack"/>
      <w:bookmarkEnd w:id="0"/>
    </w:p>
    <w:p w:rsidR="00B872ED" w:rsidRPr="00B872ED" w:rsidRDefault="00B872ED" w:rsidP="00B872ED">
      <w:pPr>
        <w:jc w:val="both"/>
        <w:rPr>
          <w:rFonts w:ascii="Comfortaa Light" w:eastAsia="Times New Roman" w:hAnsi="Comfortaa Light" w:cs="Times New Roman"/>
          <w:color w:val="0086C9"/>
          <w:bdr w:val="none" w:sz="0" w:space="0" w:color="auto" w:frame="1"/>
          <w:lang w:eastAsia="es-ES"/>
        </w:rPr>
      </w:pPr>
      <w:r w:rsidRPr="00B872ED">
        <w:rPr>
          <w:rFonts w:ascii="Comfortaa Light" w:eastAsia="Times New Roman" w:hAnsi="Comfortaa Light" w:cs="Times New Roman"/>
          <w:color w:val="0086C9"/>
          <w:bdr w:val="none" w:sz="0" w:space="0" w:color="auto" w:frame="1"/>
          <w:lang w:eastAsia="es-ES"/>
        </w:rPr>
        <w:t>Más información sobre Internet Explorer:</w:t>
      </w:r>
    </w:p>
    <w:p w:rsidR="00B872ED" w:rsidRPr="00B872ED" w:rsidRDefault="00B872ED" w:rsidP="00B872ED">
      <w:pPr>
        <w:jc w:val="both"/>
        <w:rPr>
          <w:rFonts w:ascii="Comfortaa Light" w:eastAsia="Times New Roman" w:hAnsi="Comfortaa Light" w:cs="Times New Roman"/>
          <w:color w:val="0086C9"/>
          <w:bdr w:val="none" w:sz="0" w:space="0" w:color="auto" w:frame="1"/>
          <w:lang w:eastAsia="es-ES"/>
        </w:rPr>
      </w:pPr>
      <w:r w:rsidRPr="00B872ED">
        <w:rPr>
          <w:rFonts w:ascii="Comfortaa Light" w:eastAsia="Times New Roman" w:hAnsi="Comfortaa Light" w:cs="Times New Roman"/>
          <w:color w:val="0086C9"/>
          <w:bdr w:val="none" w:sz="0" w:space="0" w:color="auto" w:frame="1"/>
          <w:lang w:eastAsia="es-ES"/>
        </w:rPr>
        <w:t>windows.microsoft.com/es-419/windows7/how-to-manage-cookies-in-internet-explorer-9</w:t>
      </w:r>
    </w:p>
    <w:p w:rsidR="00B872ED" w:rsidRPr="00B872ED" w:rsidRDefault="00B872ED" w:rsidP="00B872ED">
      <w:pPr>
        <w:jc w:val="both"/>
        <w:rPr>
          <w:rFonts w:ascii="Comfortaa Light" w:eastAsia="Times New Roman" w:hAnsi="Comfortaa Light" w:cs="Times New Roman"/>
          <w:color w:val="0086C9"/>
          <w:bdr w:val="none" w:sz="0" w:space="0" w:color="auto" w:frame="1"/>
          <w:lang w:eastAsia="es-ES"/>
        </w:rPr>
      </w:pPr>
      <w:r w:rsidRPr="00B872ED">
        <w:rPr>
          <w:rFonts w:ascii="Comfortaa Light" w:eastAsia="Times New Roman" w:hAnsi="Comfortaa Light" w:cs="Times New Roman"/>
          <w:color w:val="0086C9"/>
          <w:bdr w:val="none" w:sz="0" w:space="0" w:color="auto" w:frame="1"/>
          <w:lang w:eastAsia="es-ES"/>
        </w:rPr>
        <w:t>Más información sobre Mozilla Firefox:</w:t>
      </w:r>
    </w:p>
    <w:p w:rsidR="00B872ED" w:rsidRPr="00B872ED" w:rsidRDefault="00B872ED" w:rsidP="00B872ED">
      <w:pPr>
        <w:jc w:val="both"/>
        <w:rPr>
          <w:rFonts w:ascii="Comfortaa Light" w:eastAsia="Times New Roman" w:hAnsi="Comfortaa Light" w:cs="Times New Roman"/>
          <w:color w:val="0086C9"/>
          <w:bdr w:val="none" w:sz="0" w:space="0" w:color="auto" w:frame="1"/>
          <w:lang w:eastAsia="es-ES"/>
        </w:rPr>
      </w:pPr>
      <w:r w:rsidRPr="00B872ED">
        <w:rPr>
          <w:rFonts w:ascii="Comfortaa Light" w:eastAsia="Times New Roman" w:hAnsi="Comfortaa Light" w:cs="Times New Roman"/>
          <w:color w:val="0086C9"/>
          <w:bdr w:val="none" w:sz="0" w:space="0" w:color="auto" w:frame="1"/>
          <w:lang w:eastAsia="es-ES"/>
        </w:rPr>
        <w:t>support.mozilla.org/es/</w:t>
      </w:r>
      <w:proofErr w:type="spellStart"/>
      <w:r w:rsidRPr="00B872ED">
        <w:rPr>
          <w:rFonts w:ascii="Comfortaa Light" w:eastAsia="Times New Roman" w:hAnsi="Comfortaa Light" w:cs="Times New Roman"/>
          <w:color w:val="0086C9"/>
          <w:bdr w:val="none" w:sz="0" w:space="0" w:color="auto" w:frame="1"/>
          <w:lang w:eastAsia="es-ES"/>
        </w:rPr>
        <w:t>products</w:t>
      </w:r>
      <w:proofErr w:type="spellEnd"/>
      <w:r w:rsidRPr="00B872ED">
        <w:rPr>
          <w:rFonts w:ascii="Comfortaa Light" w:eastAsia="Times New Roman" w:hAnsi="Comfortaa Light" w:cs="Times New Roman"/>
          <w:color w:val="0086C9"/>
          <w:bdr w:val="none" w:sz="0" w:space="0" w:color="auto" w:frame="1"/>
          <w:lang w:eastAsia="es-ES"/>
        </w:rPr>
        <w:t>/</w:t>
      </w:r>
      <w:proofErr w:type="spellStart"/>
      <w:r w:rsidRPr="00B872ED">
        <w:rPr>
          <w:rFonts w:ascii="Comfortaa Light" w:eastAsia="Times New Roman" w:hAnsi="Comfortaa Light" w:cs="Times New Roman"/>
          <w:color w:val="0086C9"/>
          <w:bdr w:val="none" w:sz="0" w:space="0" w:color="auto" w:frame="1"/>
          <w:lang w:eastAsia="es-ES"/>
        </w:rPr>
        <w:t>firefox</w:t>
      </w:r>
      <w:proofErr w:type="spellEnd"/>
      <w:r w:rsidRPr="00B872ED">
        <w:rPr>
          <w:rFonts w:ascii="Comfortaa Light" w:eastAsia="Times New Roman" w:hAnsi="Comfortaa Light" w:cs="Times New Roman"/>
          <w:color w:val="0086C9"/>
          <w:bdr w:val="none" w:sz="0" w:space="0" w:color="auto" w:frame="1"/>
          <w:lang w:eastAsia="es-ES"/>
        </w:rPr>
        <w:t>/cookies</w:t>
      </w:r>
    </w:p>
    <w:p w:rsidR="00B872ED" w:rsidRPr="00B872ED" w:rsidRDefault="00B872ED" w:rsidP="00B872ED">
      <w:pPr>
        <w:jc w:val="both"/>
        <w:rPr>
          <w:rFonts w:ascii="Comfortaa Light" w:eastAsia="Times New Roman" w:hAnsi="Comfortaa Light" w:cs="Times New Roman"/>
          <w:color w:val="0086C9"/>
          <w:bdr w:val="none" w:sz="0" w:space="0" w:color="auto" w:frame="1"/>
          <w:lang w:eastAsia="es-ES"/>
        </w:rPr>
      </w:pPr>
      <w:r w:rsidRPr="00B872ED">
        <w:rPr>
          <w:rFonts w:ascii="Comfortaa Light" w:eastAsia="Times New Roman" w:hAnsi="Comfortaa Light" w:cs="Times New Roman"/>
          <w:color w:val="0086C9"/>
          <w:bdr w:val="none" w:sz="0" w:space="0" w:color="auto" w:frame="1"/>
          <w:lang w:eastAsia="es-ES"/>
        </w:rPr>
        <w:t>Más información sobre Chrome:</w:t>
      </w:r>
    </w:p>
    <w:p w:rsidR="00B872ED" w:rsidRPr="00B872ED" w:rsidRDefault="00B872ED" w:rsidP="00B872ED">
      <w:pPr>
        <w:jc w:val="both"/>
        <w:rPr>
          <w:rFonts w:ascii="Comfortaa Light" w:eastAsia="Times New Roman" w:hAnsi="Comfortaa Light" w:cs="Times New Roman"/>
          <w:color w:val="0086C9"/>
          <w:bdr w:val="none" w:sz="0" w:space="0" w:color="auto" w:frame="1"/>
          <w:lang w:eastAsia="es-ES"/>
        </w:rPr>
      </w:pPr>
      <w:r w:rsidRPr="00B872ED">
        <w:rPr>
          <w:rFonts w:ascii="Comfortaa Light" w:eastAsia="Times New Roman" w:hAnsi="Comfortaa Light" w:cs="Times New Roman"/>
          <w:color w:val="0086C9"/>
          <w:bdr w:val="none" w:sz="0" w:space="0" w:color="auto" w:frame="1"/>
          <w:lang w:eastAsia="es-ES"/>
        </w:rPr>
        <w:t>support.google.com/</w:t>
      </w:r>
      <w:proofErr w:type="spellStart"/>
      <w:r w:rsidRPr="00B872ED">
        <w:rPr>
          <w:rFonts w:ascii="Comfortaa Light" w:eastAsia="Times New Roman" w:hAnsi="Comfortaa Light" w:cs="Times New Roman"/>
          <w:color w:val="0086C9"/>
          <w:bdr w:val="none" w:sz="0" w:space="0" w:color="auto" w:frame="1"/>
          <w:lang w:eastAsia="es-ES"/>
        </w:rPr>
        <w:t>chrome</w:t>
      </w:r>
      <w:proofErr w:type="spellEnd"/>
      <w:r w:rsidRPr="00B872ED">
        <w:rPr>
          <w:rFonts w:ascii="Comfortaa Light" w:eastAsia="Times New Roman" w:hAnsi="Comfortaa Light" w:cs="Times New Roman"/>
          <w:color w:val="0086C9"/>
          <w:bdr w:val="none" w:sz="0" w:space="0" w:color="auto" w:frame="1"/>
          <w:lang w:eastAsia="es-ES"/>
        </w:rPr>
        <w:t>/</w:t>
      </w:r>
      <w:proofErr w:type="spellStart"/>
      <w:r w:rsidRPr="00B872ED">
        <w:rPr>
          <w:rFonts w:ascii="Comfortaa Light" w:eastAsia="Times New Roman" w:hAnsi="Comfortaa Light" w:cs="Times New Roman"/>
          <w:color w:val="0086C9"/>
          <w:bdr w:val="none" w:sz="0" w:space="0" w:color="auto" w:frame="1"/>
          <w:lang w:eastAsia="es-ES"/>
        </w:rPr>
        <w:t>answer</w:t>
      </w:r>
      <w:proofErr w:type="spellEnd"/>
      <w:r w:rsidRPr="00B872ED">
        <w:rPr>
          <w:rFonts w:ascii="Comfortaa Light" w:eastAsia="Times New Roman" w:hAnsi="Comfortaa Light" w:cs="Times New Roman"/>
          <w:color w:val="0086C9"/>
          <w:bdr w:val="none" w:sz="0" w:space="0" w:color="auto" w:frame="1"/>
          <w:lang w:eastAsia="es-ES"/>
        </w:rPr>
        <w:t>/95647?hl=es</w:t>
      </w:r>
    </w:p>
    <w:p w:rsidR="00B872ED" w:rsidRPr="00B872ED" w:rsidRDefault="00B872ED" w:rsidP="00B872ED">
      <w:pPr>
        <w:jc w:val="both"/>
        <w:rPr>
          <w:rFonts w:ascii="Comfortaa Light" w:eastAsia="Times New Roman" w:hAnsi="Comfortaa Light" w:cs="Times New Roman"/>
          <w:color w:val="0086C9"/>
          <w:bdr w:val="none" w:sz="0" w:space="0" w:color="auto" w:frame="1"/>
          <w:lang w:eastAsia="es-ES"/>
        </w:rPr>
      </w:pPr>
      <w:r w:rsidRPr="00B872ED">
        <w:rPr>
          <w:rFonts w:ascii="Comfortaa Light" w:eastAsia="Times New Roman" w:hAnsi="Comfortaa Light" w:cs="Times New Roman"/>
          <w:color w:val="0086C9"/>
          <w:bdr w:val="none" w:sz="0" w:space="0" w:color="auto" w:frame="1"/>
          <w:lang w:eastAsia="es-ES"/>
        </w:rPr>
        <w:t>Más información sobre Safari:</w:t>
      </w:r>
    </w:p>
    <w:p w:rsidR="00B872ED" w:rsidRPr="00B872ED" w:rsidRDefault="00B872ED" w:rsidP="00B872ED">
      <w:pPr>
        <w:jc w:val="both"/>
        <w:rPr>
          <w:rFonts w:ascii="Comfortaa Light" w:eastAsia="Times New Roman" w:hAnsi="Comfortaa Light" w:cs="Times New Roman"/>
          <w:color w:val="0086C9"/>
          <w:bdr w:val="none" w:sz="0" w:space="0" w:color="auto" w:frame="1"/>
          <w:lang w:eastAsia="es-ES"/>
        </w:rPr>
      </w:pPr>
      <w:r w:rsidRPr="00B872ED">
        <w:rPr>
          <w:rFonts w:ascii="Comfortaa Light" w:eastAsia="Times New Roman" w:hAnsi="Comfortaa Light" w:cs="Times New Roman"/>
          <w:color w:val="0086C9"/>
          <w:bdr w:val="none" w:sz="0" w:space="0" w:color="auto" w:frame="1"/>
          <w:lang w:eastAsia="es-ES"/>
        </w:rPr>
        <w:t>support.apple.com/kb/PH5042</w:t>
      </w:r>
    </w:p>
    <w:p w:rsidR="00B872ED" w:rsidRPr="00B872ED" w:rsidRDefault="00B872ED" w:rsidP="00B872ED">
      <w:pPr>
        <w:jc w:val="both"/>
        <w:rPr>
          <w:rFonts w:ascii="Comfortaa Light" w:eastAsia="Times New Roman" w:hAnsi="Comfortaa Light" w:cs="Times New Roman"/>
          <w:color w:val="0086C9"/>
          <w:bdr w:val="none" w:sz="0" w:space="0" w:color="auto" w:frame="1"/>
          <w:lang w:eastAsia="es-ES"/>
        </w:rPr>
      </w:pPr>
      <w:r w:rsidRPr="00B872ED">
        <w:rPr>
          <w:rFonts w:ascii="Comfortaa Light" w:eastAsia="Times New Roman" w:hAnsi="Comfortaa Light" w:cs="Times New Roman"/>
          <w:color w:val="0086C9"/>
          <w:bdr w:val="none" w:sz="0" w:space="0" w:color="auto" w:frame="1"/>
          <w:lang w:eastAsia="es-ES"/>
        </w:rPr>
        <w:t>Más información sobre ópera:</w:t>
      </w:r>
    </w:p>
    <w:p w:rsidR="00ED196B" w:rsidRPr="00445A6D" w:rsidRDefault="00B872ED" w:rsidP="00B872ED">
      <w:pPr>
        <w:jc w:val="both"/>
        <w:rPr>
          <w:rFonts w:ascii="Comfortaa Light" w:hAnsi="Comfortaa Light"/>
        </w:rPr>
      </w:pPr>
      <w:r w:rsidRPr="00B872ED">
        <w:rPr>
          <w:rFonts w:ascii="Comfortaa Light" w:eastAsia="Times New Roman" w:hAnsi="Comfortaa Light" w:cs="Times New Roman"/>
          <w:color w:val="0086C9"/>
          <w:bdr w:val="none" w:sz="0" w:space="0" w:color="auto" w:frame="1"/>
          <w:lang w:eastAsia="es-ES"/>
        </w:rPr>
        <w:t>help.opera.com/Linux/10.60/es-ES/cookies.html</w:t>
      </w:r>
    </w:p>
    <w:sectPr w:rsidR="00ED196B" w:rsidRPr="00445A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fortaa Light">
    <w:panose1 w:val="00000400000000000000"/>
    <w:charset w:val="00"/>
    <w:family w:val="auto"/>
    <w:pitch w:val="variable"/>
    <w:sig w:usb0="2000028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82F2B"/>
    <w:multiLevelType w:val="hybridMultilevel"/>
    <w:tmpl w:val="5F608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00735A"/>
    <w:multiLevelType w:val="hybridMultilevel"/>
    <w:tmpl w:val="17DA8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32B"/>
    <w:rsid w:val="001D06EE"/>
    <w:rsid w:val="001F432B"/>
    <w:rsid w:val="00343F2F"/>
    <w:rsid w:val="00445A6D"/>
    <w:rsid w:val="00B872ED"/>
    <w:rsid w:val="00ED19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330E2-0082-4C75-863D-681A901A7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F43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432B"/>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1F432B"/>
    <w:rPr>
      <w:color w:val="0000FF"/>
      <w:u w:val="single"/>
    </w:rPr>
  </w:style>
  <w:style w:type="paragraph" w:styleId="NormalWeb">
    <w:name w:val="Normal (Web)"/>
    <w:basedOn w:val="Normal"/>
    <w:uiPriority w:val="99"/>
    <w:semiHidden/>
    <w:unhideWhenUsed/>
    <w:rsid w:val="001F432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B87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685236">
      <w:bodyDiv w:val="1"/>
      <w:marLeft w:val="0"/>
      <w:marRight w:val="0"/>
      <w:marTop w:val="0"/>
      <w:marBottom w:val="0"/>
      <w:divBdr>
        <w:top w:val="none" w:sz="0" w:space="0" w:color="auto"/>
        <w:left w:val="none" w:sz="0" w:space="0" w:color="auto"/>
        <w:bottom w:val="none" w:sz="0" w:space="0" w:color="auto"/>
        <w:right w:val="none" w:sz="0" w:space="0" w:color="auto"/>
      </w:divBdr>
      <w:divsChild>
        <w:div w:id="1399089970">
          <w:marLeft w:val="0"/>
          <w:marRight w:val="0"/>
          <w:marTop w:val="0"/>
          <w:marBottom w:val="0"/>
          <w:divBdr>
            <w:top w:val="none" w:sz="0" w:space="0" w:color="auto"/>
            <w:left w:val="none" w:sz="0" w:space="0" w:color="auto"/>
            <w:bottom w:val="none" w:sz="0" w:space="0" w:color="auto"/>
            <w:right w:val="none" w:sz="0" w:space="0" w:color="auto"/>
          </w:divBdr>
          <w:divsChild>
            <w:div w:id="355423974">
              <w:marLeft w:val="0"/>
              <w:marRight w:val="0"/>
              <w:marTop w:val="0"/>
              <w:marBottom w:val="0"/>
              <w:divBdr>
                <w:top w:val="none" w:sz="0" w:space="0" w:color="auto"/>
                <w:left w:val="none" w:sz="0" w:space="0" w:color="auto"/>
                <w:bottom w:val="none" w:sz="0" w:space="0" w:color="auto"/>
                <w:right w:val="none" w:sz="0" w:space="0" w:color="auto"/>
              </w:divBdr>
              <w:divsChild>
                <w:div w:id="136636475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962302529">
          <w:marLeft w:val="0"/>
          <w:marRight w:val="0"/>
          <w:marTop w:val="0"/>
          <w:marBottom w:val="0"/>
          <w:divBdr>
            <w:top w:val="none" w:sz="0" w:space="0" w:color="auto"/>
            <w:left w:val="none" w:sz="0" w:space="0" w:color="auto"/>
            <w:bottom w:val="none" w:sz="0" w:space="0" w:color="auto"/>
            <w:right w:val="none" w:sz="0" w:space="0" w:color="auto"/>
          </w:divBdr>
          <w:divsChild>
            <w:div w:id="1693996795">
              <w:marLeft w:val="0"/>
              <w:marRight w:val="0"/>
              <w:marTop w:val="0"/>
              <w:marBottom w:val="0"/>
              <w:divBdr>
                <w:top w:val="none" w:sz="0" w:space="0" w:color="auto"/>
                <w:left w:val="none" w:sz="0" w:space="0" w:color="auto"/>
                <w:bottom w:val="none" w:sz="0" w:space="0" w:color="auto"/>
                <w:right w:val="none" w:sz="0" w:space="0" w:color="auto"/>
              </w:divBdr>
              <w:divsChild>
                <w:div w:id="1286499688">
                  <w:marLeft w:val="0"/>
                  <w:marRight w:val="0"/>
                  <w:marTop w:val="300"/>
                  <w:marBottom w:val="300"/>
                  <w:divBdr>
                    <w:top w:val="none" w:sz="0" w:space="0" w:color="auto"/>
                    <w:left w:val="none" w:sz="0" w:space="0" w:color="auto"/>
                    <w:bottom w:val="none" w:sz="0" w:space="0" w:color="auto"/>
                    <w:right w:val="none" w:sz="0" w:space="0" w:color="auto"/>
                  </w:divBdr>
                  <w:divsChild>
                    <w:div w:id="4079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gpd.es/portalwebAGPD/canaldocumentacion/publicaciones/common/Guias/Guia_Cookies.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403</Words>
  <Characters>2220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Torrejon Maestre</dc:creator>
  <cp:keywords/>
  <dc:description/>
  <cp:lastModifiedBy>David Torrejon Maestre</cp:lastModifiedBy>
  <cp:revision>6</cp:revision>
  <dcterms:created xsi:type="dcterms:W3CDTF">2022-02-10T09:08:00Z</dcterms:created>
  <dcterms:modified xsi:type="dcterms:W3CDTF">2022-02-10T22:59:00Z</dcterms:modified>
</cp:coreProperties>
</file>