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54" w:rsidRPr="00C44F4A" w:rsidRDefault="00B41654" w:rsidP="00B41654">
      <w:pPr>
        <w:shd w:val="clear" w:color="auto" w:fill="FFFFFF"/>
        <w:spacing w:after="0" w:line="398" w:lineRule="atLeast"/>
        <w:jc w:val="both"/>
        <w:textAlignment w:val="baseline"/>
        <w:rPr>
          <w:rFonts w:ascii="Comfortaa" w:eastAsia="Times New Roman" w:hAnsi="Comfortaa" w:cs="Times New Roman"/>
          <w:b/>
          <w:bCs/>
          <w:color w:val="252525"/>
          <w:sz w:val="32"/>
          <w:szCs w:val="32"/>
          <w:bdr w:val="none" w:sz="0" w:space="0" w:color="auto" w:frame="1"/>
          <w:lang w:eastAsia="es-ES"/>
        </w:rPr>
      </w:pPr>
      <w:r w:rsidRPr="00C44F4A">
        <w:rPr>
          <w:rFonts w:ascii="Comfortaa" w:eastAsia="Times New Roman" w:hAnsi="Comfortaa" w:cs="Times New Roman"/>
          <w:b/>
          <w:bCs/>
          <w:color w:val="252525"/>
          <w:sz w:val="32"/>
          <w:szCs w:val="32"/>
          <w:bdr w:val="none" w:sz="0" w:space="0" w:color="auto" w:frame="1"/>
          <w:lang w:eastAsia="es-ES"/>
        </w:rPr>
        <w:t>Política de privacidad</w:t>
      </w:r>
    </w:p>
    <w:p w:rsidR="00C44F4A" w:rsidRPr="00C44F4A" w:rsidRDefault="00C44F4A"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p>
    <w:p w:rsidR="00B41654" w:rsidRPr="00C44F4A" w:rsidRDefault="00B41654" w:rsidP="00B41654">
      <w:pPr>
        <w:numPr>
          <w:ilvl w:val="0"/>
          <w:numId w:val="1"/>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bdr w:val="none" w:sz="0" w:space="0" w:color="auto" w:frame="1"/>
          <w:lang w:eastAsia="es-ES"/>
        </w:rPr>
        <w:t>Tratamiento de datos personales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 conformidad con lo establecido en la Regulación (UE) 2016/679 del Parlamento Europeo y del Consejo de 27 de abril de 2016 (en adelante, “</w:t>
      </w:r>
      <w:r w:rsidRPr="00C44F4A">
        <w:rPr>
          <w:rFonts w:ascii="Comfortaa Light" w:eastAsia="Times New Roman" w:hAnsi="Comfortaa Light" w:cs="Times New Roman"/>
          <w:b/>
          <w:bCs/>
          <w:color w:val="252525"/>
          <w:bdr w:val="none" w:sz="0" w:space="0" w:color="auto" w:frame="1"/>
          <w:lang w:eastAsia="es-ES"/>
        </w:rPr>
        <w:t>RGPD</w:t>
      </w:r>
      <w:r w:rsidRPr="00C44F4A">
        <w:rPr>
          <w:rFonts w:ascii="Comfortaa Light" w:eastAsia="Times New Roman" w:hAnsi="Comfortaa Light" w:cs="Times New Roman"/>
          <w:color w:val="000000"/>
          <w:lang w:eastAsia="es-ES"/>
        </w:rPr>
        <w:t>”), así como en la normativa nacional aplicable si procede, se informa que todos los datos personales que el Usuario facilite a través del sitio web </w:t>
      </w:r>
      <w:hyperlink r:id="rId5" w:history="1">
        <w:r w:rsidRPr="00C44F4A">
          <w:rPr>
            <w:rFonts w:ascii="Comfortaa Light" w:eastAsia="Times New Roman" w:hAnsi="Comfortaa Light" w:cs="Times New Roman"/>
            <w:color w:val="0086C9"/>
            <w:bdr w:val="none" w:sz="0" w:space="0" w:color="auto" w:frame="1"/>
            <w:lang w:eastAsia="es-ES"/>
          </w:rPr>
          <w:t>bismart.com</w:t>
        </w:r>
      </w:hyperlink>
      <w:r w:rsidRPr="00C44F4A">
        <w:rPr>
          <w:rFonts w:ascii="Comfortaa Light" w:eastAsia="Times New Roman" w:hAnsi="Comfortaa Light" w:cs="Times New Roman"/>
          <w:color w:val="000000"/>
          <w:lang w:eastAsia="es-ES"/>
        </w:rPr>
        <w:t> (en adelante el “</w:t>
      </w:r>
      <w:r w:rsidRPr="00C44F4A">
        <w:rPr>
          <w:rFonts w:ascii="Comfortaa Light" w:eastAsia="Times New Roman" w:hAnsi="Comfortaa Light" w:cs="Times New Roman"/>
          <w:b/>
          <w:bCs/>
          <w:color w:val="252525"/>
          <w:bdr w:val="none" w:sz="0" w:space="0" w:color="auto" w:frame="1"/>
          <w:lang w:eastAsia="es-ES"/>
        </w:rPr>
        <w:t>Sitio web</w:t>
      </w:r>
      <w:r w:rsidRPr="00C44F4A">
        <w:rPr>
          <w:rFonts w:ascii="Comfortaa Light" w:eastAsia="Times New Roman" w:hAnsi="Comfortaa Light" w:cs="Times New Roman"/>
          <w:color w:val="000000"/>
          <w:lang w:eastAsia="es-ES"/>
        </w:rPr>
        <w:t xml:space="preserve">”) serán incorporados y tratados en el sistema de tratamiento de datos personales de la empresa </w:t>
      </w:r>
      <w:proofErr w:type="spellStart"/>
      <w:r w:rsidRPr="00C44F4A">
        <w:rPr>
          <w:rFonts w:ascii="Comfortaa Light" w:eastAsia="Times New Roman" w:hAnsi="Comfortaa Light" w:cs="Times New Roman"/>
          <w:color w:val="000000"/>
          <w:lang w:eastAsia="es-ES"/>
        </w:rPr>
        <w:t>Bismart</w:t>
      </w:r>
      <w:proofErr w:type="spellEnd"/>
      <w:r w:rsidRPr="00C44F4A">
        <w:rPr>
          <w:rFonts w:ascii="Comfortaa Light" w:eastAsia="Times New Roman" w:hAnsi="Comfortaa Light" w:cs="Times New Roman"/>
          <w:color w:val="000000"/>
          <w:lang w:eastAsia="es-ES"/>
        </w:rPr>
        <w:t xml:space="preserve"> Business </w:t>
      </w:r>
      <w:proofErr w:type="spellStart"/>
      <w:r w:rsidRPr="00C44F4A">
        <w:rPr>
          <w:rFonts w:ascii="Comfortaa Light" w:eastAsia="Times New Roman" w:hAnsi="Comfortaa Light" w:cs="Times New Roman"/>
          <w:color w:val="000000"/>
          <w:lang w:eastAsia="es-ES"/>
        </w:rPr>
        <w:t>Intelligence</w:t>
      </w:r>
      <w:proofErr w:type="spellEnd"/>
      <w:r w:rsidRPr="00C44F4A">
        <w:rPr>
          <w:rFonts w:ascii="Comfortaa Light" w:eastAsia="Times New Roman" w:hAnsi="Comfortaa Light" w:cs="Times New Roman"/>
          <w:color w:val="000000"/>
          <w:lang w:eastAsia="es-ES"/>
        </w:rPr>
        <w:t xml:space="preserve"> </w:t>
      </w:r>
      <w:proofErr w:type="spellStart"/>
      <w:r w:rsidRPr="00C44F4A">
        <w:rPr>
          <w:rFonts w:ascii="Comfortaa Light" w:eastAsia="Times New Roman" w:hAnsi="Comfortaa Light" w:cs="Times New Roman"/>
          <w:color w:val="000000"/>
          <w:lang w:eastAsia="es-ES"/>
        </w:rPr>
        <w:t>Specialist</w:t>
      </w:r>
      <w:proofErr w:type="spellEnd"/>
      <w:r w:rsidRPr="00C44F4A">
        <w:rPr>
          <w:rFonts w:ascii="Comfortaa Light" w:eastAsia="Times New Roman" w:hAnsi="Comfortaa Light" w:cs="Times New Roman"/>
          <w:color w:val="000000"/>
          <w:lang w:eastAsia="es-ES"/>
        </w:rPr>
        <w:t xml:space="preserve"> </w:t>
      </w:r>
      <w:proofErr w:type="spellStart"/>
      <w:r w:rsidRPr="00C44F4A">
        <w:rPr>
          <w:rFonts w:ascii="Comfortaa Light" w:eastAsia="Times New Roman" w:hAnsi="Comfortaa Light" w:cs="Times New Roman"/>
          <w:color w:val="000000"/>
          <w:lang w:eastAsia="es-ES"/>
        </w:rPr>
        <w:t>Services</w:t>
      </w:r>
      <w:proofErr w:type="spellEnd"/>
      <w:r w:rsidRPr="00C44F4A">
        <w:rPr>
          <w:rFonts w:ascii="Comfortaa Light" w:eastAsia="Times New Roman" w:hAnsi="Comfortaa Light" w:cs="Times New Roman"/>
          <w:color w:val="000000"/>
          <w:lang w:eastAsia="es-ES"/>
        </w:rPr>
        <w:t>, SL, (en adelante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con los fines que se describen a continuación.</w:t>
      </w:r>
    </w:p>
    <w:p w:rsidR="00B41654" w:rsidRPr="00C44F4A" w:rsidRDefault="00B41654" w:rsidP="00B41654">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El rellenado de todos los datos solicitados, si procede, a través del Sitio web es necesario para conseguir una óptima prestación de los servicios puestos a disposición del Usuario. De no facilitarse todos los datos requeridos por BISMART, no se garantiza que la información y servicios facilitados puedan prestarse, se presten correctamente o se ajusten a las necesidades del Usuario.</w:t>
      </w:r>
    </w:p>
    <w:p w:rsidR="00B41654" w:rsidRPr="00C44F4A" w:rsidRDefault="00B41654" w:rsidP="00B41654">
      <w:pPr>
        <w:numPr>
          <w:ilvl w:val="0"/>
          <w:numId w:val="2"/>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bdr w:val="none" w:sz="0" w:space="0" w:color="auto" w:frame="1"/>
          <w:lang w:eastAsia="es-ES"/>
        </w:rPr>
        <w:t>Información básica sobre protección de datos personales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Responsable del tratamiento</w:t>
      </w:r>
    </w:p>
    <w:p w:rsidR="00B41654" w:rsidRPr="00C44F4A" w:rsidRDefault="00B41654" w:rsidP="00B41654">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El Responsable del tratamiento de los datos recopilados es: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bdr w:val="none" w:sz="0" w:space="0" w:color="auto" w:frame="1"/>
          <w:lang w:eastAsia="es-ES"/>
        </w:rPr>
        <w:t>BISMART BUSINESS INTELLIGENCE SPECIALIST SERVICES, S.L.</w:t>
      </w:r>
      <w:r w:rsidRPr="00C44F4A">
        <w:rPr>
          <w:rFonts w:ascii="Comfortaa Light" w:eastAsia="Times New Roman" w:hAnsi="Comfortaa Light" w:cs="Times New Roman"/>
          <w:color w:val="000000"/>
          <w:lang w:eastAsia="es-ES"/>
        </w:rPr>
        <w:t xml:space="preserve">, con domicilio en </w:t>
      </w:r>
      <w:proofErr w:type="spellStart"/>
      <w:r w:rsidRPr="00C44F4A">
        <w:rPr>
          <w:rFonts w:ascii="Comfortaa Light" w:eastAsia="Times New Roman" w:hAnsi="Comfortaa Light" w:cs="Times New Roman"/>
          <w:color w:val="000000"/>
          <w:lang w:eastAsia="es-ES"/>
        </w:rPr>
        <w:t>Carrer</w:t>
      </w:r>
      <w:proofErr w:type="spellEnd"/>
      <w:r w:rsidRPr="00C44F4A">
        <w:rPr>
          <w:rFonts w:ascii="Comfortaa Light" w:eastAsia="Times New Roman" w:hAnsi="Comfortaa Light" w:cs="Times New Roman"/>
          <w:color w:val="000000"/>
          <w:lang w:eastAsia="es-ES"/>
        </w:rPr>
        <w:t xml:space="preserve"> de </w:t>
      </w:r>
      <w:proofErr w:type="spellStart"/>
      <w:r w:rsidRPr="00C44F4A">
        <w:rPr>
          <w:rFonts w:ascii="Comfortaa Light" w:eastAsia="Times New Roman" w:hAnsi="Comfortaa Light" w:cs="Times New Roman"/>
          <w:color w:val="000000"/>
          <w:lang w:eastAsia="es-ES"/>
        </w:rPr>
        <w:t>Castella</w:t>
      </w:r>
      <w:proofErr w:type="spellEnd"/>
      <w:r w:rsidRPr="00C44F4A">
        <w:rPr>
          <w:rFonts w:ascii="Comfortaa Light" w:eastAsia="Times New Roman" w:hAnsi="Comfortaa Light" w:cs="Times New Roman"/>
          <w:color w:val="000000"/>
          <w:lang w:eastAsia="es-ES"/>
        </w:rPr>
        <w:t>, 41-43, 08018, Barcelona y con correo electrónico de contacto </w:t>
      </w:r>
      <w:hyperlink r:id="rId6" w:history="1">
        <w:r w:rsidRPr="00C44F4A">
          <w:rPr>
            <w:rFonts w:ascii="Comfortaa Light" w:eastAsia="Times New Roman" w:hAnsi="Comfortaa Light" w:cs="Times New Roman"/>
            <w:color w:val="0086C9"/>
            <w:bdr w:val="none" w:sz="0" w:space="0" w:color="auto" w:frame="1"/>
            <w:lang w:eastAsia="es-ES"/>
          </w:rPr>
          <w:t>gdpr@bismart.com</w:t>
        </w:r>
      </w:hyperlink>
      <w:r w:rsidRPr="00C44F4A">
        <w:rPr>
          <w:rFonts w:ascii="Comfortaa Light" w:eastAsia="Times New Roman" w:hAnsi="Comfortaa Light" w:cs="Times New Roman"/>
          <w:color w:val="000000"/>
          <w:lang w:eastAsia="es-ES"/>
        </w:rPr>
        <w:t>.</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Fines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Los datos personales facilitados a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se utilizarán para:</w:t>
      </w:r>
    </w:p>
    <w:p w:rsidR="00B41654" w:rsidRPr="00C44F4A" w:rsidRDefault="00B41654" w:rsidP="00B41654">
      <w:pPr>
        <w:numPr>
          <w:ilvl w:val="0"/>
          <w:numId w:val="3"/>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 xml:space="preserve">Posibilitar el mantenimiento, desarrollo y gestión de la relación </w:t>
      </w:r>
      <w:proofErr w:type="spellStart"/>
      <w:r w:rsidRPr="00C44F4A">
        <w:rPr>
          <w:rFonts w:ascii="Comfortaa Light" w:eastAsia="Times New Roman" w:hAnsi="Comfortaa Light" w:cs="Times New Roman"/>
          <w:color w:val="000000"/>
          <w:lang w:eastAsia="es-ES"/>
        </w:rPr>
        <w:t>negocial</w:t>
      </w:r>
      <w:proofErr w:type="spellEnd"/>
      <w:r w:rsidRPr="00C44F4A">
        <w:rPr>
          <w:rFonts w:ascii="Comfortaa Light" w:eastAsia="Times New Roman" w:hAnsi="Comfortaa Light" w:cs="Times New Roman"/>
          <w:color w:val="000000"/>
          <w:lang w:eastAsia="es-ES"/>
        </w:rPr>
        <w:t xml:space="preserve"> formalizada por la contratación de productos y/o servicios a través de este Sitio web. Los datos tratados con este fin se conservarán mientras se mantenga esta relación </w:t>
      </w:r>
      <w:proofErr w:type="spellStart"/>
      <w:r w:rsidRPr="00C44F4A">
        <w:rPr>
          <w:rFonts w:ascii="Comfortaa Light" w:eastAsia="Times New Roman" w:hAnsi="Comfortaa Light" w:cs="Times New Roman"/>
          <w:color w:val="000000"/>
          <w:lang w:eastAsia="es-ES"/>
        </w:rPr>
        <w:t>negocial</w:t>
      </w:r>
      <w:proofErr w:type="spellEnd"/>
      <w:r w:rsidRPr="00C44F4A">
        <w:rPr>
          <w:rFonts w:ascii="Comfortaa Light" w:eastAsia="Times New Roman" w:hAnsi="Comfortaa Light" w:cs="Times New Roman"/>
          <w:color w:val="000000"/>
          <w:lang w:eastAsia="es-ES"/>
        </w:rPr>
        <w:t xml:space="preserve"> y, una vez finalizada, durante los plazos de conservación y de prescripción de responsabilidades legalmente previstos.</w:t>
      </w:r>
    </w:p>
    <w:p w:rsidR="00B41654" w:rsidRPr="00C44F4A" w:rsidRDefault="00B41654" w:rsidP="00B41654">
      <w:pPr>
        <w:numPr>
          <w:ilvl w:val="0"/>
          <w:numId w:val="3"/>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Atender a las solicitudes de información y/o consultas efectuadas por el Usuario. Los datos tratados con este fin se conservarán durante los plazos de conservación y prescripción de responsabilidades legalmente previstos.</w:t>
      </w:r>
    </w:p>
    <w:p w:rsidR="00B41654" w:rsidRPr="00C44F4A" w:rsidRDefault="00B41654" w:rsidP="00B41654">
      <w:pPr>
        <w:numPr>
          <w:ilvl w:val="0"/>
          <w:numId w:val="3"/>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Mantener informado al Usuario, incluso por medios electrónicos, sobre los productos, servicios y novedades de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xml:space="preserve">. Los datos tratados con este fin se conservarán hasta el momento en el que el Usuario retire su consentimiento. Si el Usuario no consiente el tratamiento de sus </w:t>
      </w:r>
      <w:r w:rsidRPr="00C44F4A">
        <w:rPr>
          <w:rFonts w:ascii="Comfortaa Light" w:eastAsia="Times New Roman" w:hAnsi="Comfortaa Light" w:cs="Times New Roman"/>
          <w:color w:val="000000"/>
          <w:lang w:eastAsia="es-ES"/>
        </w:rPr>
        <w:lastRenderedPageBreak/>
        <w:t>datos con esta finalidad, deberá marcar la casilla habilitada a este efecto en el Sitio web.</w:t>
      </w:r>
    </w:p>
    <w:p w:rsidR="00B41654" w:rsidRPr="00C44F4A" w:rsidRDefault="00B41654" w:rsidP="00B41654">
      <w:pPr>
        <w:numPr>
          <w:ilvl w:val="0"/>
          <w:numId w:val="3"/>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En caso de envío de currículum mediante este Sitio web, los datos facilitados por el Usuario se tratarán para atender su solicitud de ocupación y, si procede, permitirle optar a un puesto de trabajo en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Los datos tratados con este fin se conservarán hasta que el Usuario revoque su consentimiento o hasta pasados 24 meses de su recepción.</w:t>
      </w:r>
    </w:p>
    <w:p w:rsidR="00B41654" w:rsidRPr="00C44F4A" w:rsidRDefault="00B41654" w:rsidP="00B41654">
      <w:pPr>
        <w:numPr>
          <w:ilvl w:val="0"/>
          <w:numId w:val="3"/>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Realizar, mediante el uso de cookies, análisis estadísticos del comportamiento del conjunto de los usuarios en el Sitio web durante su navegación en el mismo.</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Conservación de los datos</w:t>
      </w:r>
    </w:p>
    <w:p w:rsidR="00B41654" w:rsidRPr="00C44F4A" w:rsidRDefault="00B41654" w:rsidP="00B41654">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Los datos personales proporcionados se conservarán durante el tiempo necesario para cumplir con el fin por el cual se recopilan y para determinar las posibles responsabilidades que pudieran derivarse del fin, además de los periodos establecidos en la normativa de archivos y documentación.</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Destinatarios</w:t>
      </w:r>
    </w:p>
    <w:p w:rsidR="00B41654"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Con carácter general, no se comunicarán los datos personales a terceros, excepto obligación legal, entre las cuales pueden estar las comunicaciones a las autoridades competentes o a terceros encargados del tratamiento para que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lleve a cabo los fines previstos en esta política de privacidad. La excepción al presente punto serán las comunicaciones que pueden realizarse a las siguientes categorías de encargados: proveedores de comunicaciones electrónicas y ofimática online, hosting, </w:t>
      </w:r>
      <w:r w:rsidRPr="00C44F4A">
        <w:rPr>
          <w:rFonts w:ascii="Comfortaa Light" w:eastAsia="Times New Roman" w:hAnsi="Comfortaa Light" w:cs="Times New Roman"/>
          <w:b/>
          <w:bCs/>
          <w:color w:val="252525"/>
          <w:bdr w:val="none" w:sz="0" w:space="0" w:color="auto" w:frame="1"/>
          <w:lang w:eastAsia="es-ES"/>
        </w:rPr>
        <w:t>servicios</w:t>
      </w:r>
      <w:r w:rsidRPr="00C44F4A">
        <w:rPr>
          <w:rFonts w:ascii="Comfortaa Light" w:eastAsia="Times New Roman" w:hAnsi="Comfortaa Light" w:cs="Times New Roman"/>
          <w:color w:val="000000"/>
          <w:lang w:eastAsia="es-ES"/>
        </w:rPr>
        <w:t> </w:t>
      </w:r>
      <w:proofErr w:type="spellStart"/>
      <w:r w:rsidRPr="00C44F4A">
        <w:rPr>
          <w:rFonts w:ascii="Comfortaa Light" w:eastAsia="Times New Roman" w:hAnsi="Comfortaa Light" w:cs="Times New Roman"/>
          <w:color w:val="000000"/>
          <w:lang w:eastAsia="es-ES"/>
        </w:rPr>
        <w:t>SaaS</w:t>
      </w:r>
      <w:proofErr w:type="spellEnd"/>
      <w:r w:rsidRPr="00C44F4A">
        <w:rPr>
          <w:rFonts w:ascii="Comfortaa Light" w:eastAsia="Times New Roman" w:hAnsi="Comfortaa Light" w:cs="Times New Roman"/>
          <w:color w:val="000000"/>
          <w:lang w:eastAsia="es-ES"/>
        </w:rPr>
        <w:t xml:space="preserve"> como CRM/ERP, gestoría, contabilidad, auditoría y abogados. BISMART podrá transferir los datos de carácter personal a encargados situados en los Estados Unidos de América adheridos al</w:t>
      </w:r>
      <w:r w:rsidRPr="00C44F4A">
        <w:rPr>
          <w:rFonts w:ascii="Comfortaa Light" w:eastAsia="Times New Roman" w:hAnsi="Comfortaa Light" w:cs="Times New Roman"/>
          <w:i/>
          <w:iCs/>
          <w:color w:val="000000"/>
          <w:bdr w:val="none" w:sz="0" w:space="0" w:color="auto" w:frame="1"/>
          <w:lang w:eastAsia="es-ES"/>
        </w:rPr>
        <w:t> </w:t>
      </w:r>
      <w:proofErr w:type="spellStart"/>
      <w:r w:rsidRPr="00C44F4A">
        <w:rPr>
          <w:rFonts w:ascii="Comfortaa Light" w:eastAsia="Times New Roman" w:hAnsi="Comfortaa Light" w:cs="Times New Roman"/>
          <w:i/>
          <w:iCs/>
          <w:color w:val="000000"/>
          <w:bdr w:val="none" w:sz="0" w:space="0" w:color="auto" w:frame="1"/>
          <w:lang w:eastAsia="es-ES"/>
        </w:rPr>
        <w:t>Privacy</w:t>
      </w:r>
      <w:proofErr w:type="spellEnd"/>
      <w:r w:rsidRPr="00C44F4A">
        <w:rPr>
          <w:rFonts w:ascii="Comfortaa Light" w:eastAsia="Times New Roman" w:hAnsi="Comfortaa Light" w:cs="Times New Roman"/>
          <w:i/>
          <w:iCs/>
          <w:color w:val="000000"/>
          <w:bdr w:val="none" w:sz="0" w:space="0" w:color="auto" w:frame="1"/>
          <w:lang w:eastAsia="es-ES"/>
        </w:rPr>
        <w:t xml:space="preserve"> </w:t>
      </w:r>
      <w:proofErr w:type="spellStart"/>
      <w:r w:rsidRPr="00C44F4A">
        <w:rPr>
          <w:rFonts w:ascii="Comfortaa Light" w:eastAsia="Times New Roman" w:hAnsi="Comfortaa Light" w:cs="Times New Roman"/>
          <w:i/>
          <w:iCs/>
          <w:color w:val="000000"/>
          <w:bdr w:val="none" w:sz="0" w:space="0" w:color="auto" w:frame="1"/>
          <w:lang w:eastAsia="es-ES"/>
        </w:rPr>
        <w:t>Shield</w:t>
      </w:r>
      <w:proofErr w:type="spellEnd"/>
      <w:r w:rsidRPr="00C44F4A">
        <w:rPr>
          <w:rFonts w:ascii="Comfortaa Light" w:eastAsia="Times New Roman" w:hAnsi="Comfortaa Light" w:cs="Times New Roman"/>
          <w:color w:val="000000"/>
          <w:lang w:eastAsia="es-ES"/>
        </w:rPr>
        <w:t>, que cuenta con una decisión de adecuación de la Comisión Europea (Decisión de ejecución (UE) 2016/1250 de la Comisión).</w:t>
      </w:r>
    </w:p>
    <w:p w:rsidR="00C44F4A" w:rsidRPr="00C44F4A" w:rsidRDefault="00C44F4A"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bookmarkStart w:id="0" w:name="_GoBack"/>
      <w:bookmarkEnd w:id="0"/>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Ejercicio de derechos</w:t>
      </w:r>
    </w:p>
    <w:p w:rsidR="00B41654" w:rsidRPr="00C44F4A" w:rsidRDefault="00B41654" w:rsidP="00B41654">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El Usuario podrá ejercer los siguientes derechos, previstos en el RGPD, en relación al tratamiento de sus datos personales:</w:t>
      </w:r>
    </w:p>
    <w:p w:rsidR="00B41654" w:rsidRPr="00C44F4A" w:rsidRDefault="00B41654" w:rsidP="00B41654">
      <w:pPr>
        <w:numPr>
          <w:ilvl w:val="0"/>
          <w:numId w:val="4"/>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Derecho a solicitar el acceso a los datos personales relativos al interesado.</w:t>
      </w:r>
    </w:p>
    <w:p w:rsidR="00B41654" w:rsidRPr="00C44F4A" w:rsidRDefault="00B41654" w:rsidP="00B41654">
      <w:pPr>
        <w:numPr>
          <w:ilvl w:val="0"/>
          <w:numId w:val="4"/>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Derecho a solicitar su rectificación o supresión.</w:t>
      </w:r>
    </w:p>
    <w:p w:rsidR="00B41654" w:rsidRPr="00C44F4A" w:rsidRDefault="00B41654" w:rsidP="00B41654">
      <w:pPr>
        <w:numPr>
          <w:ilvl w:val="0"/>
          <w:numId w:val="4"/>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Derecho a solicitar la limitación de su tratamiento.</w:t>
      </w:r>
    </w:p>
    <w:p w:rsidR="00B41654" w:rsidRPr="00C44F4A" w:rsidRDefault="00B41654" w:rsidP="00B41654">
      <w:pPr>
        <w:numPr>
          <w:ilvl w:val="0"/>
          <w:numId w:val="4"/>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Derecho a oponerse al tratamiento.</w:t>
      </w:r>
    </w:p>
    <w:p w:rsidR="00B41654" w:rsidRPr="00C44F4A" w:rsidRDefault="00B41654" w:rsidP="00B41654">
      <w:pPr>
        <w:numPr>
          <w:ilvl w:val="0"/>
          <w:numId w:val="4"/>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Derecho a la portabilidad de los datos.</w:t>
      </w:r>
    </w:p>
    <w:p w:rsidR="00B41654" w:rsidRPr="00C44F4A" w:rsidRDefault="00B41654" w:rsidP="00B41654">
      <w:pPr>
        <w:numPr>
          <w:ilvl w:val="0"/>
          <w:numId w:val="4"/>
        </w:numPr>
        <w:shd w:val="clear" w:color="auto" w:fill="FFFFFF"/>
        <w:spacing w:after="0" w:line="240" w:lineRule="auto"/>
        <w:ind w:left="339"/>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Derecho a no ser objeto de decisiones individualizadas automatizadas.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lastRenderedPageBreak/>
        <w:t xml:space="preserve">Estos derechos podrán ser ejercidos mediante una comunicación escrita dirigida a </w:t>
      </w:r>
      <w:proofErr w:type="spellStart"/>
      <w:r w:rsidRPr="00C44F4A">
        <w:rPr>
          <w:rFonts w:ascii="Comfortaa Light" w:eastAsia="Times New Roman" w:hAnsi="Comfortaa Light" w:cs="Times New Roman"/>
          <w:color w:val="000000"/>
          <w:lang w:eastAsia="es-ES"/>
        </w:rPr>
        <w:t>Bismart</w:t>
      </w:r>
      <w:proofErr w:type="spellEnd"/>
      <w:r w:rsidRPr="00C44F4A">
        <w:rPr>
          <w:rFonts w:ascii="Comfortaa Light" w:eastAsia="Times New Roman" w:hAnsi="Comfortaa Light" w:cs="Times New Roman"/>
          <w:color w:val="000000"/>
          <w:lang w:eastAsia="es-ES"/>
        </w:rPr>
        <w:t xml:space="preserve"> Business </w:t>
      </w:r>
      <w:proofErr w:type="spellStart"/>
      <w:r w:rsidRPr="00C44F4A">
        <w:rPr>
          <w:rFonts w:ascii="Comfortaa Light" w:eastAsia="Times New Roman" w:hAnsi="Comfortaa Light" w:cs="Times New Roman"/>
          <w:color w:val="000000"/>
          <w:lang w:eastAsia="es-ES"/>
        </w:rPr>
        <w:t>Intelligence</w:t>
      </w:r>
      <w:proofErr w:type="spellEnd"/>
      <w:r w:rsidRPr="00C44F4A">
        <w:rPr>
          <w:rFonts w:ascii="Comfortaa Light" w:eastAsia="Times New Roman" w:hAnsi="Comfortaa Light" w:cs="Times New Roman"/>
          <w:color w:val="000000"/>
          <w:lang w:eastAsia="es-ES"/>
        </w:rPr>
        <w:t xml:space="preserve"> </w:t>
      </w:r>
      <w:proofErr w:type="spellStart"/>
      <w:r w:rsidRPr="00C44F4A">
        <w:rPr>
          <w:rFonts w:ascii="Comfortaa Light" w:eastAsia="Times New Roman" w:hAnsi="Comfortaa Light" w:cs="Times New Roman"/>
          <w:color w:val="000000"/>
          <w:lang w:eastAsia="es-ES"/>
        </w:rPr>
        <w:t>Specialist</w:t>
      </w:r>
      <w:proofErr w:type="spellEnd"/>
      <w:r w:rsidRPr="00C44F4A">
        <w:rPr>
          <w:rFonts w:ascii="Comfortaa Light" w:eastAsia="Times New Roman" w:hAnsi="Comfortaa Light" w:cs="Times New Roman"/>
          <w:color w:val="000000"/>
          <w:lang w:eastAsia="es-ES"/>
        </w:rPr>
        <w:t xml:space="preserve"> </w:t>
      </w:r>
      <w:proofErr w:type="spellStart"/>
      <w:r w:rsidRPr="00C44F4A">
        <w:rPr>
          <w:rFonts w:ascii="Comfortaa Light" w:eastAsia="Times New Roman" w:hAnsi="Comfortaa Light" w:cs="Times New Roman"/>
          <w:color w:val="000000"/>
          <w:lang w:eastAsia="es-ES"/>
        </w:rPr>
        <w:t>Services</w:t>
      </w:r>
      <w:proofErr w:type="spellEnd"/>
      <w:r w:rsidRPr="00C44F4A">
        <w:rPr>
          <w:rFonts w:ascii="Comfortaa Light" w:eastAsia="Times New Roman" w:hAnsi="Comfortaa Light" w:cs="Times New Roman"/>
          <w:color w:val="000000"/>
          <w:lang w:eastAsia="es-ES"/>
        </w:rPr>
        <w:t>, S.L., C/</w:t>
      </w:r>
      <w:proofErr w:type="spellStart"/>
      <w:r w:rsidRPr="00C44F4A">
        <w:rPr>
          <w:rFonts w:ascii="Comfortaa Light" w:eastAsia="Times New Roman" w:hAnsi="Comfortaa Light" w:cs="Times New Roman"/>
          <w:color w:val="000000"/>
          <w:lang w:eastAsia="es-ES"/>
        </w:rPr>
        <w:t>Castella</w:t>
      </w:r>
      <w:proofErr w:type="spellEnd"/>
      <w:r w:rsidRPr="00C44F4A">
        <w:rPr>
          <w:rFonts w:ascii="Comfortaa Light" w:eastAsia="Times New Roman" w:hAnsi="Comfortaa Light" w:cs="Times New Roman"/>
          <w:color w:val="000000"/>
          <w:lang w:eastAsia="es-ES"/>
        </w:rPr>
        <w:t>, 41-43, 08018 Barcelona, con NIF B-65127409, o por e-mail a la dirección </w:t>
      </w:r>
      <w:hyperlink r:id="rId7" w:history="1">
        <w:r w:rsidRPr="00C44F4A">
          <w:rPr>
            <w:rFonts w:ascii="Comfortaa Light" w:eastAsia="Times New Roman" w:hAnsi="Comfortaa Light" w:cs="Times New Roman"/>
            <w:color w:val="0086C9"/>
            <w:bdr w:val="none" w:sz="0" w:space="0" w:color="auto" w:frame="1"/>
            <w:lang w:eastAsia="es-ES"/>
          </w:rPr>
          <w:t>gdpr@bismart.com</w:t>
        </w:r>
      </w:hyperlink>
      <w:r w:rsidRPr="00C44F4A">
        <w:rPr>
          <w:rFonts w:ascii="Comfortaa Light" w:eastAsia="Times New Roman" w:hAnsi="Comfortaa Light" w:cs="Times New Roman"/>
          <w:color w:val="000000"/>
          <w:lang w:eastAsia="es-ES"/>
        </w:rPr>
        <w:t>. En ambos casos el Usuario interesado deberá adjuntar una copia de su Documento Nacional de Identidad, pasaporte u otro documento válido que le identifique. La comunicación debe hacerse de forma inmediata y en ningún caso más allá del día laborable siguiente al de la recepción de la solicitud, juntamente, si procede, con otras informaciones que puedan ser relevantes para resolver la solicitud. El interesado tendrá derecho a presentar reclamación ante la autoridad de control.</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Consentimiento del Usuario</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El Usuario manifiesta haber leído y aceptado expresamente la presente Política de Privacidad, otorgando, en su caso, su consentimiento inequívoco y expreso a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al tratamiento de los datos de acuerdo con los fines aquí reflejados.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En el caso que el Usuario facilite a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datos personales de terceros, el Usuario declara que estos datos son veraces y que ha informado y ha solicitado el consentimiento a estos terceros, los datos de los cuales nos facilita, que sus datos personales serán tratados por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en los mismos términos que el Usuario ha sido informado y prestado consentimiento en la presente política de privacidad.</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El Usuario se obliga a mantener indemne a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ante cualquier posible reclamación, multa o sanción que pueda venir obligada a soportar como consecuencia del incumplimiento, por parte del Usuario, de los hechos descritos en el párrafo anterior.</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Confidencialidad</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t>Los datos recopilados en todas las comunicaciones privadas entre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y los Usuarios serán tratados con absoluta confidencialidad, comprometiéndose </w:t>
      </w: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a la obligación de secreto de los datos de carácter personal, a su deber de guardarlos y adoptar todas las medidas necesarias que eviten su alteración, pérdida y tratamiento o acceso no autorizado, de acuerdo con la legislación vigente en materia de protección de datos.</w:t>
      </w:r>
    </w:p>
    <w:p w:rsidR="00B41654" w:rsidRPr="00C44F4A" w:rsidRDefault="00B41654" w:rsidP="00B41654">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color w:val="000000"/>
          <w:lang w:eastAsia="es-ES"/>
        </w:rPr>
        <w:lastRenderedPageBreak/>
        <w:t>Además, también tendrá la condición de confidencialidad la información de cualquier tipo que las partes intercambien entre sí o aquella que estas acuerden que tiene tal naturaleza. La visualización de datos a través de Internet no supondrá el acceso directo a los mismos, excepto consentimiento exprés de su titular para cada ocasión.</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u w:val="single"/>
          <w:bdr w:val="none" w:sz="0" w:space="0" w:color="auto" w:frame="1"/>
          <w:lang w:eastAsia="es-ES"/>
        </w:rPr>
        <w:t>Cambios en la política de seguridad y de protección de datos</w:t>
      </w:r>
    </w:p>
    <w:p w:rsidR="00B41654" w:rsidRPr="00C44F4A" w:rsidRDefault="00B41654" w:rsidP="00B41654">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b/>
          <w:bCs/>
          <w:color w:val="252525"/>
          <w:bdr w:val="none" w:sz="0" w:space="0" w:color="auto" w:frame="1"/>
          <w:lang w:eastAsia="es-ES"/>
        </w:rPr>
        <w:t>BISMART</w:t>
      </w:r>
      <w:r w:rsidRPr="00C44F4A">
        <w:rPr>
          <w:rFonts w:ascii="Comfortaa Light" w:eastAsia="Times New Roman" w:hAnsi="Comfortaa Light" w:cs="Times New Roman"/>
          <w:color w:val="000000"/>
          <w:lang w:eastAsia="es-ES"/>
        </w:rPr>
        <w:t xml:space="preserve"> se reserva el derecho a modificar su política de seguridad y protección de datos con el objetivo de adaptarlos a las novedades legislativas o jurisprudenciales, así como las que pudieran derivarse de códigos tipo existentes en la materia o por decisiones corporativas estratégicas, con efectos de la fecha de publicación de esta modificación en el Sitio web de </w:t>
      </w:r>
      <w:proofErr w:type="spellStart"/>
      <w:r w:rsidRPr="00C44F4A">
        <w:rPr>
          <w:rFonts w:ascii="Comfortaa Light" w:eastAsia="Times New Roman" w:hAnsi="Comfortaa Light" w:cs="Times New Roman"/>
          <w:color w:val="000000"/>
          <w:lang w:eastAsia="es-ES"/>
        </w:rPr>
        <w:t>Bismart</w:t>
      </w:r>
      <w:proofErr w:type="spellEnd"/>
      <w:r w:rsidRPr="00C44F4A">
        <w:rPr>
          <w:rFonts w:ascii="Comfortaa Light" w:eastAsia="Times New Roman" w:hAnsi="Comfortaa Light" w:cs="Times New Roman"/>
          <w:color w:val="000000"/>
          <w:lang w:eastAsia="es-ES"/>
        </w:rPr>
        <w:t>.</w:t>
      </w:r>
    </w:p>
    <w:p w:rsidR="00B41654" w:rsidRPr="00C44F4A" w:rsidRDefault="00B41654" w:rsidP="00B41654">
      <w:pPr>
        <w:shd w:val="clear" w:color="auto" w:fill="FFFFFF"/>
        <w:spacing w:after="0" w:line="398" w:lineRule="atLeast"/>
        <w:textAlignment w:val="baseline"/>
        <w:rPr>
          <w:rFonts w:ascii="Comfortaa Light" w:eastAsia="Times New Roman" w:hAnsi="Comfortaa Light" w:cs="Times New Roman"/>
          <w:color w:val="000000"/>
          <w:lang w:eastAsia="es-ES"/>
        </w:rPr>
      </w:pPr>
      <w:r w:rsidRPr="00C44F4A">
        <w:rPr>
          <w:rFonts w:ascii="Comfortaa Light" w:eastAsia="Times New Roman" w:hAnsi="Comfortaa Light" w:cs="Times New Roman"/>
          <w:i/>
          <w:iCs/>
          <w:color w:val="000000"/>
          <w:bdr w:val="none" w:sz="0" w:space="0" w:color="auto" w:frame="1"/>
          <w:lang w:eastAsia="es-ES"/>
        </w:rPr>
        <w:t>25 de mayo de 2018</w:t>
      </w:r>
    </w:p>
    <w:p w:rsidR="00ED196B" w:rsidRPr="00C44F4A" w:rsidRDefault="00ED196B">
      <w:pPr>
        <w:rPr>
          <w:rFonts w:ascii="Comfortaa Light" w:hAnsi="Comfortaa Light"/>
        </w:rPr>
      </w:pPr>
    </w:p>
    <w:sectPr w:rsidR="00ED196B" w:rsidRPr="00C44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panose1 w:val="00000500000000000000"/>
    <w:charset w:val="00"/>
    <w:family w:val="auto"/>
    <w:pitch w:val="variable"/>
    <w:sig w:usb0="20000287" w:usb1="00000002" w:usb2="00000000" w:usb3="00000000" w:csb0="0000019F" w:csb1="00000000"/>
  </w:font>
  <w:font w:name="Comfortaa Light">
    <w:panose1 w:val="00000400000000000000"/>
    <w:charset w:val="00"/>
    <w:family w:val="auto"/>
    <w:pitch w:val="variable"/>
    <w:sig w:usb0="2000028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719A4"/>
    <w:multiLevelType w:val="multilevel"/>
    <w:tmpl w:val="C91A92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C30D0"/>
    <w:multiLevelType w:val="multilevel"/>
    <w:tmpl w:val="A716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348DC"/>
    <w:multiLevelType w:val="multilevel"/>
    <w:tmpl w:val="B596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63517"/>
    <w:multiLevelType w:val="multilevel"/>
    <w:tmpl w:val="E1A6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54"/>
    <w:rsid w:val="00B41654"/>
    <w:rsid w:val="00C44F4A"/>
    <w:rsid w:val="00ED19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3078A-15E5-4FB2-A362-95984C23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7023">
      <w:bodyDiv w:val="1"/>
      <w:marLeft w:val="0"/>
      <w:marRight w:val="0"/>
      <w:marTop w:val="0"/>
      <w:marBottom w:val="0"/>
      <w:divBdr>
        <w:top w:val="none" w:sz="0" w:space="0" w:color="auto"/>
        <w:left w:val="none" w:sz="0" w:space="0" w:color="auto"/>
        <w:bottom w:val="none" w:sz="0" w:space="0" w:color="auto"/>
        <w:right w:val="none" w:sz="0" w:space="0" w:color="auto"/>
      </w:divBdr>
      <w:divsChild>
        <w:div w:id="1984000227">
          <w:marLeft w:val="0"/>
          <w:marRight w:val="0"/>
          <w:marTop w:val="0"/>
          <w:marBottom w:val="0"/>
          <w:divBdr>
            <w:top w:val="none" w:sz="0" w:space="0" w:color="auto"/>
            <w:left w:val="none" w:sz="0" w:space="0" w:color="auto"/>
            <w:bottom w:val="none" w:sz="0" w:space="0" w:color="auto"/>
            <w:right w:val="none" w:sz="0" w:space="0" w:color="auto"/>
          </w:divBdr>
          <w:divsChild>
            <w:div w:id="51730945">
              <w:marLeft w:val="0"/>
              <w:marRight w:val="0"/>
              <w:marTop w:val="0"/>
              <w:marBottom w:val="0"/>
              <w:divBdr>
                <w:top w:val="none" w:sz="0" w:space="0" w:color="auto"/>
                <w:left w:val="none" w:sz="0" w:space="0" w:color="auto"/>
                <w:bottom w:val="none" w:sz="0" w:space="0" w:color="auto"/>
                <w:right w:val="none" w:sz="0" w:space="0" w:color="auto"/>
              </w:divBdr>
              <w:divsChild>
                <w:div w:id="39466372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75641755">
          <w:marLeft w:val="0"/>
          <w:marRight w:val="0"/>
          <w:marTop w:val="0"/>
          <w:marBottom w:val="0"/>
          <w:divBdr>
            <w:top w:val="none" w:sz="0" w:space="0" w:color="auto"/>
            <w:left w:val="none" w:sz="0" w:space="0" w:color="auto"/>
            <w:bottom w:val="none" w:sz="0" w:space="0" w:color="auto"/>
            <w:right w:val="none" w:sz="0" w:space="0" w:color="auto"/>
          </w:divBdr>
          <w:divsChild>
            <w:div w:id="1289975037">
              <w:marLeft w:val="0"/>
              <w:marRight w:val="0"/>
              <w:marTop w:val="0"/>
              <w:marBottom w:val="0"/>
              <w:divBdr>
                <w:top w:val="none" w:sz="0" w:space="0" w:color="auto"/>
                <w:left w:val="none" w:sz="0" w:space="0" w:color="auto"/>
                <w:bottom w:val="none" w:sz="0" w:space="0" w:color="auto"/>
                <w:right w:val="none" w:sz="0" w:space="0" w:color="auto"/>
              </w:divBdr>
              <w:divsChild>
                <w:div w:id="1354725780">
                  <w:marLeft w:val="0"/>
                  <w:marRight w:val="0"/>
                  <w:marTop w:val="0"/>
                  <w:marBottom w:val="0"/>
                  <w:divBdr>
                    <w:top w:val="none" w:sz="0" w:space="0" w:color="auto"/>
                    <w:left w:val="none" w:sz="0" w:space="0" w:color="auto"/>
                    <w:bottom w:val="none" w:sz="0" w:space="0" w:color="auto"/>
                    <w:right w:val="none" w:sz="0" w:space="0" w:color="auto"/>
                  </w:divBdr>
                  <w:divsChild>
                    <w:div w:id="257492007">
                      <w:marLeft w:val="0"/>
                      <w:marRight w:val="0"/>
                      <w:marTop w:val="0"/>
                      <w:marBottom w:val="0"/>
                      <w:divBdr>
                        <w:top w:val="none" w:sz="0" w:space="0" w:color="auto"/>
                        <w:left w:val="none" w:sz="0" w:space="0" w:color="auto"/>
                        <w:bottom w:val="none" w:sz="0" w:space="0" w:color="auto"/>
                        <w:right w:val="none" w:sz="0" w:space="0" w:color="auto"/>
                      </w:divBdr>
                      <w:divsChild>
                        <w:div w:id="1945185126">
                          <w:marLeft w:val="-225"/>
                          <w:marRight w:val="-225"/>
                          <w:marTop w:val="0"/>
                          <w:marBottom w:val="0"/>
                          <w:divBdr>
                            <w:top w:val="none" w:sz="0" w:space="0" w:color="auto"/>
                            <w:left w:val="none" w:sz="0" w:space="0" w:color="auto"/>
                            <w:bottom w:val="none" w:sz="0" w:space="0" w:color="auto"/>
                            <w:right w:val="none" w:sz="0" w:space="0" w:color="auto"/>
                          </w:divBdr>
                          <w:divsChild>
                            <w:div w:id="1972637503">
                              <w:marLeft w:val="0"/>
                              <w:marRight w:val="0"/>
                              <w:marTop w:val="0"/>
                              <w:marBottom w:val="0"/>
                              <w:divBdr>
                                <w:top w:val="none" w:sz="0" w:space="0" w:color="auto"/>
                                <w:left w:val="none" w:sz="0" w:space="0" w:color="auto"/>
                                <w:bottom w:val="none" w:sz="0" w:space="0" w:color="auto"/>
                                <w:right w:val="none" w:sz="0" w:space="0" w:color="auto"/>
                              </w:divBdr>
                              <w:divsChild>
                                <w:div w:id="1731344684">
                                  <w:marLeft w:val="0"/>
                                  <w:marRight w:val="0"/>
                                  <w:marTop w:val="0"/>
                                  <w:marBottom w:val="0"/>
                                  <w:divBdr>
                                    <w:top w:val="none" w:sz="0" w:space="0" w:color="auto"/>
                                    <w:left w:val="none" w:sz="0" w:space="0" w:color="auto"/>
                                    <w:bottom w:val="none" w:sz="0" w:space="0" w:color="auto"/>
                                    <w:right w:val="none" w:sz="0" w:space="0" w:color="auto"/>
                                  </w:divBdr>
                                  <w:divsChild>
                                    <w:div w:id="826021755">
                                      <w:marLeft w:val="0"/>
                                      <w:marRight w:val="0"/>
                                      <w:marTop w:val="0"/>
                                      <w:marBottom w:val="0"/>
                                      <w:divBdr>
                                        <w:top w:val="none" w:sz="0" w:space="0" w:color="auto"/>
                                        <w:left w:val="none" w:sz="0" w:space="0" w:color="auto"/>
                                        <w:bottom w:val="none" w:sz="0" w:space="0" w:color="auto"/>
                                        <w:right w:val="none" w:sz="0" w:space="0" w:color="auto"/>
                                      </w:divBdr>
                                      <w:divsChild>
                                        <w:div w:id="149836193">
                                          <w:marLeft w:val="0"/>
                                          <w:marRight w:val="0"/>
                                          <w:marTop w:val="0"/>
                                          <w:marBottom w:val="0"/>
                                          <w:divBdr>
                                            <w:top w:val="none" w:sz="0" w:space="0" w:color="auto"/>
                                            <w:left w:val="none" w:sz="0" w:space="0" w:color="auto"/>
                                            <w:bottom w:val="none" w:sz="0" w:space="0" w:color="auto"/>
                                            <w:right w:val="none" w:sz="0" w:space="0" w:color="auto"/>
                                          </w:divBdr>
                                          <w:divsChild>
                                            <w:div w:id="15358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dpr@bism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dpr@bismart.com" TargetMode="External"/><Relationship Id="rId5" Type="http://schemas.openxmlformats.org/officeDocument/2006/relationships/hyperlink" Target="https://bismart.com/es/inicio-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1152</Words>
  <Characters>6336</Characters>
  <Application>Microsoft Office Word</Application>
  <DocSecurity>0</DocSecurity>
  <Lines>52</Lines>
  <Paragraphs>14</Paragraphs>
  <ScaleCrop>false</ScaleCrop>
  <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Torrejon Maestre</dc:creator>
  <cp:keywords/>
  <dc:description/>
  <cp:lastModifiedBy>David Torrejon Maestre</cp:lastModifiedBy>
  <cp:revision>2</cp:revision>
  <dcterms:created xsi:type="dcterms:W3CDTF">2022-02-10T09:05:00Z</dcterms:created>
  <dcterms:modified xsi:type="dcterms:W3CDTF">2022-02-10T23:19:00Z</dcterms:modified>
</cp:coreProperties>
</file>