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微软雅黑" w:hAnsi="微软雅黑"/>
          <w:b/>
          <w:color w:val="003366"/>
          <w:sz w:val="64"/>
        </w:rPr>
        <w:t>interfaces</w:t>
      </w:r>
    </w:p>
    <w:p>
      <w:pPr>
        <w:jc w:val="center"/>
      </w:pPr>
      <w:r>
        <w:rPr>
          <w:rFonts w:ascii="微软雅黑" w:hAnsi="微软雅黑"/>
          <w:color w:val="505050"/>
          <w:sz w:val="48"/>
        </w:rPr>
        <w:t>Interfaces</w:t>
      </w:r>
    </w:p>
    <w:p/>
    <w:p/>
    <w:p>
      <w:pPr>
        <w:jc w:val="center"/>
      </w:pPr>
      <w:r>
        <w:rPr>
          <w:rFonts w:ascii="微软雅黑" w:hAnsi="微软雅黑"/>
          <w:color w:val="646464"/>
          <w:sz w:val="28"/>
        </w:rPr>
        <w:t>Palantir Foundry Interfaces 完整参考文档</w:t>
      </w:r>
    </w:p>
    <w:p/>
    <w:p>
      <w:pPr>
        <w:jc w:val="center"/>
      </w:pPr>
      <w:r>
        <w:rPr>
          <w:rFonts w:ascii="微软雅黑" w:hAnsi="微软雅黑"/>
          <w:color w:val="969696"/>
          <w:sz w:val="22"/>
        </w:rPr>
        <w:t>基于 Palantir Foundry 官方文档整理</w:t>
      </w:r>
    </w:p>
    <w:p>
      <w:r>
        <w:br w:type="page"/>
      </w:r>
    </w:p>
    <w:p>
      <w:pPr>
        <w:pStyle w:val="Heading1"/>
      </w:pPr>
      <w:r>
        <w:t>目录</w:t>
      </w:r>
    </w:p>
    <w:p>
      <w:pPr>
        <w:spacing w:after="80"/>
      </w:pPr>
      <w:r>
        <w:rPr>
          <w:rFonts w:ascii="微软雅黑" w:hAnsi="微软雅黑"/>
          <w:sz w:val="22"/>
        </w:rPr>
        <w:t>接口链接类型</w:t>
      </w:r>
    </w:p>
    <w:p>
      <w:pPr>
        <w:spacing w:after="80"/>
      </w:pPr>
      <w:r>
        <w:rPr>
          <w:rFonts w:ascii="微软雅黑" w:hAnsi="微软雅黑"/>
          <w:sz w:val="22"/>
        </w:rPr>
        <w:t>概述</w:t>
      </w:r>
    </w:p>
    <w:p>
      <w:pPr>
        <w:spacing w:after="80"/>
      </w:pPr>
      <w:r>
        <w:rPr>
          <w:rFonts w:ascii="微软雅黑" w:hAnsi="微软雅黑"/>
          <w:sz w:val="22"/>
        </w:rPr>
        <w:t>创建界面</w:t>
      </w:r>
    </w:p>
    <w:p>
      <w:pPr>
        <w:spacing w:after="80"/>
      </w:pPr>
      <w:r>
        <w:rPr>
          <w:rFonts w:ascii="微软雅黑" w:hAnsi="微软雅黑"/>
          <w:sz w:val="22"/>
        </w:rPr>
        <w:t>编辑接口定义</w:t>
      </w:r>
    </w:p>
    <w:p>
      <w:pPr>
        <w:spacing w:after="80"/>
      </w:pPr>
      <w:r>
        <w:rPr>
          <w:rFonts w:ascii="微软雅黑" w:hAnsi="微软雅黑"/>
          <w:sz w:val="22"/>
        </w:rPr>
        <w:t>编辑接口实现</w:t>
      </w:r>
    </w:p>
    <w:p>
      <w:pPr>
        <w:spacing w:after="80"/>
      </w:pPr>
      <w:r>
        <w:rPr>
          <w:rFonts w:ascii="微软雅黑" w:hAnsi="微软雅黑"/>
          <w:sz w:val="22"/>
        </w:rPr>
        <w:t>扩展接口</w:t>
      </w:r>
    </w:p>
    <w:p>
      <w:pPr>
        <w:spacing w:after="80"/>
      </w:pPr>
      <w:r>
        <w:rPr>
          <w:rFonts w:ascii="微软雅黑" w:hAnsi="微软雅黑"/>
          <w:sz w:val="22"/>
        </w:rPr>
        <w:t>实现接口</w:t>
      </w:r>
    </w:p>
    <w:p>
      <w:pPr>
        <w:spacing w:after="80"/>
      </w:pPr>
      <w:r>
        <w:rPr>
          <w:rFonts w:ascii="微软雅黑" w:hAnsi="微软雅黑"/>
          <w:sz w:val="22"/>
        </w:rPr>
        <w:t>元数据参考</w:t>
      </w:r>
    </w:p>
    <w:p>
      <w:r>
        <w:br w:type="page"/>
      </w:r>
    </w:p>
    <w:p>
      <w:pPr>
        <w:pStyle w:val="Heading1"/>
      </w:pPr>
      <w:r>
        <w:rPr>
          <w:rFonts w:ascii="微软雅黑" w:hAnsi="微软雅黑"/>
        </w:rPr>
        <w:t>接口链接类型</w:t>
      </w:r>
    </w:p>
    <w:p>
      <w:pPr>
        <w:spacing w:line="360" w:lineRule="auto" w:after="120"/>
      </w:pPr>
      <w:r>
        <w:rPr>
          <w:rFonts w:ascii="微软雅黑" w:hAnsi="微软雅黑"/>
          <w:sz w:val="21"/>
        </w:rPr>
        <w:t># 接口链接类型</w:t>
      </w:r>
    </w:p>
    <w:p>
      <w:pPr>
        <w:spacing w:line="360" w:lineRule="auto" w:after="120"/>
      </w:pPr>
      <w:r>
        <w:rPr>
          <w:rFonts w:ascii="微软雅黑" w:hAnsi="微软雅黑"/>
          <w:sz w:val="21"/>
        </w:rPr>
        <w:t>接口链接类型定义了实现接口的所有对象类型之间的对象到对象的关系。用户可以为接口链接指定描述，并为接口链接类型指定一个API名称，以便在代码中引用。当一个对象实现带有接口链接类型的接口时，接口上的所有接口链接类型都由对象类型上的具体链接类型支持。任何本体论修改都将验证具体链接类型是否符合关联链接类型约束所指定的参数。</w:t>
      </w:r>
    </w:p>
    <w:p>
      <w:pPr>
        <w:spacing w:before="120" w:after="240"/>
        <w:jc w:val="center"/>
      </w:pPr>
      <w:r>
        <w:drawing>
          <wp:inline xmlns:a="http://schemas.openxmlformats.org/drawingml/2006/main" xmlns:pic="http://schemas.openxmlformats.org/drawingml/2006/picture">
            <wp:extent cx="3597639" cy="4114800"/>
            <wp:docPr id="1" name="Picture 1"/>
            <wp:cNvGraphicFramePr>
              <a:graphicFrameLocks noChangeAspect="1"/>
            </wp:cNvGraphicFramePr>
            <a:graphic>
              <a:graphicData uri="http://schemas.openxmlformats.org/drawingml/2006/picture">
                <pic:pic>
                  <pic:nvPicPr>
                    <pic:cNvPr id="0" name="create-link-type-constraint-modal.png"/>
                    <pic:cNvPicPr/>
                  </pic:nvPicPr>
                  <pic:blipFill>
                    <a:blip r:embed="rId9"/>
                    <a:stretch>
                      <a:fillRect/>
                    </a:stretch>
                  </pic:blipFill>
                  <pic:spPr>
                    <a:xfrm>
                      <a:off x="0" y="0"/>
                      <a:ext cx="3597639" cy="4114800"/>
                    </a:xfrm>
                    <a:prstGeom prst="rect"/>
                  </pic:spPr>
                </pic:pic>
              </a:graphicData>
            </a:graphic>
          </wp:inline>
        </w:drawing>
      </w:r>
    </w:p>
    <w:p>
      <w:pPr>
        <w:spacing w:line="360" w:lineRule="auto" w:after="120"/>
      </w:pPr>
      <w:r>
        <w:rPr>
          <w:rFonts w:ascii="微软雅黑" w:hAnsi="微软雅黑"/>
          <w:sz w:val="21"/>
        </w:rPr>
        <w:t>如上例所示，为了建模一个设施与其服务的航空公司之间的关系，</w:t>
      </w:r>
      <w:r>
        <w:rPr>
          <w:rFonts w:ascii="Consolas" w:hAnsi="Consolas"/>
          <w:color w:val="B43C3C"/>
          <w:sz w:val="18"/>
        </w:rPr>
        <w:t>Facility</w:t>
      </w:r>
      <w:r>
        <w:rPr>
          <w:rFonts w:ascii="微软雅黑" w:hAnsi="微软雅黑"/>
          <w:sz w:val="21"/>
        </w:rPr>
        <w:t>接口声明了在实现</w:t>
      </w:r>
      <w:r>
        <w:rPr>
          <w:rFonts w:ascii="Consolas" w:hAnsi="Consolas"/>
          <w:color w:val="B43C3C"/>
          <w:sz w:val="18"/>
        </w:rPr>
        <w:t>Facility</w:t>
      </w:r>
      <w:r>
        <w:rPr>
          <w:rFonts w:ascii="微软雅黑" w:hAnsi="微软雅黑"/>
          <w:sz w:val="21"/>
        </w:rPr>
        <w:t>接口的任何对象与</w:t>
      </w:r>
      <w:r>
        <w:rPr>
          <w:rFonts w:ascii="Consolas" w:hAnsi="Consolas"/>
          <w:color w:val="B43C3C"/>
          <w:sz w:val="18"/>
        </w:rPr>
        <w:t>Airline</w:t>
      </w:r>
      <w:r>
        <w:rPr>
          <w:rFonts w:ascii="微软雅黑" w:hAnsi="微软雅黑"/>
          <w:sz w:val="21"/>
        </w:rPr>
        <w:t>对象类型之间的非必填一对多链接类型约束。这意味着如果实现的对象类型（例如</w:t>
      </w:r>
      <w:r>
        <w:rPr>
          <w:rFonts w:ascii="Consolas" w:hAnsi="Consolas"/>
          <w:color w:val="B43C3C"/>
          <w:sz w:val="18"/>
        </w:rPr>
        <w:t>Airport</w:t>
      </w:r>
      <w:r>
        <w:rPr>
          <w:rFonts w:ascii="微软雅黑" w:hAnsi="微软雅黑"/>
          <w:sz w:val="21"/>
        </w:rPr>
        <w:t>）具有到</w:t>
      </w:r>
      <w:r>
        <w:rPr>
          <w:rFonts w:ascii="Consolas" w:hAnsi="Consolas"/>
          <w:color w:val="B43C3C"/>
          <w:sz w:val="18"/>
        </w:rPr>
        <w:t>Airlines</w:t>
      </w:r>
      <w:r>
        <w:rPr>
          <w:rFonts w:ascii="微软雅黑" w:hAnsi="微软雅黑"/>
          <w:sz w:val="21"/>
        </w:rPr>
        <w:t>对象类型的具体链接类型，则可以通过接口链接类型API名称访问该链接。</w:t>
      </w:r>
    </w:p>
    <w:p>
      <w:pPr>
        <w:pStyle w:val="Heading2"/>
      </w:pPr>
      <w:r>
        <w:rPr>
          <w:rFonts w:ascii="微软雅黑" w:hAnsi="微软雅黑"/>
        </w:rPr>
        <w:t>链接类型约束</w:t>
      </w:r>
    </w:p>
    <w:p>
      <w:pPr>
        <w:spacing w:line="360" w:lineRule="auto" w:after="120"/>
      </w:pPr>
      <w:r>
        <w:rPr>
          <w:rFonts w:ascii="微软雅黑" w:hAnsi="微软雅黑"/>
          <w:sz w:val="21"/>
        </w:rPr>
        <w:t>链接类型约束定义了接口链接类型的参数。如果链接类型是必需的，所有实现的对象类型必须有一个满足这些约束的链接。这些参数包括：</w:t>
      </w:r>
    </w:p>
    <w:p>
      <w:pPr>
        <w:pStyle w:val="ListBullet"/>
        <w:spacing w:line="360" w:lineRule="auto" w:after="120"/>
      </w:pPr>
      <w:r>
        <w:rPr>
          <w:rFonts w:ascii="微软雅黑" w:hAnsi="微软雅黑"/>
          <w:b/>
          <w:sz w:val="21"/>
        </w:rPr>
        <w:t>链接目标类型：</w:t>
      </w:r>
      <w:r>
        <w:rPr>
          <w:rFonts w:ascii="微软雅黑" w:hAnsi="微软雅黑"/>
          <w:sz w:val="21"/>
        </w:rPr>
        <w:t xml:space="preserve"> 接口或对象类型。</w:t>
      </w:r>
    </w:p>
    <w:p>
      <w:pPr>
        <w:pStyle w:val="ListBullet"/>
        <w:spacing w:line="360" w:lineRule="auto" w:after="120"/>
      </w:pPr>
      <w:r>
        <w:rPr>
          <w:rFonts w:ascii="微软雅黑" w:hAnsi="微软雅黑"/>
          <w:b/>
          <w:sz w:val="21"/>
        </w:rPr>
        <w:t>目标：</w:t>
      </w:r>
      <w:r>
        <w:rPr>
          <w:rFonts w:ascii="微软雅黑" w:hAnsi="微软雅黑"/>
          <w:sz w:val="21"/>
        </w:rPr>
        <w:t xml:space="preserve"> 一个具体的接口或对象类型。</w:t>
      </w:r>
    </w:p>
    <w:p>
      <w:pPr>
        <w:pStyle w:val="ListBullet"/>
        <w:spacing w:line="360" w:lineRule="auto" w:after="120"/>
      </w:pPr>
      <w:r>
        <w:rPr>
          <w:rFonts w:ascii="微软雅黑" w:hAnsi="微软雅黑"/>
          <w:b/>
          <w:sz w:val="21"/>
        </w:rPr>
        <w:t>基数：</w:t>
      </w:r>
      <w:r>
        <w:rPr>
          <w:rFonts w:ascii="微软雅黑" w:hAnsi="微软雅黑"/>
          <w:sz w:val="21"/>
        </w:rPr>
        <w:t xml:space="preserve"> 一对一或一对多。</w:t>
      </w:r>
    </w:p>
    <w:p>
      <w:pPr>
        <w:pStyle w:val="ListBullet"/>
        <w:spacing w:line="360" w:lineRule="auto" w:after="120"/>
      </w:pPr>
      <w:r>
        <w:rPr>
          <w:rFonts w:ascii="微软雅黑" w:hAnsi="微软雅黑"/>
          <w:sz w:val="21"/>
        </w:rPr>
        <w:t>链接是否作为对象类型实现的一部分是必需的。</w:t>
      </w:r>
    </w:p>
    <w:p>
      <w:pPr>
        <w:pStyle w:val="Heading2"/>
      </w:pPr>
      <w:r>
        <w:rPr>
          <w:rFonts w:ascii="微软雅黑" w:hAnsi="微软雅黑"/>
        </w:rPr>
        <w:t>接口链接目标</w:t>
      </w:r>
    </w:p>
    <w:p>
      <w:pPr>
        <w:spacing w:line="360" w:lineRule="auto" w:after="120"/>
      </w:pPr>
      <w:r>
        <w:rPr>
          <w:rFonts w:ascii="微软雅黑" w:hAnsi="微软雅黑"/>
          <w:sz w:val="21"/>
        </w:rPr>
        <w:t>当你想要建模两个抽象对象类型之间的关系时，你应该使用接口链接目标。</w:t>
      </w:r>
    </w:p>
    <w:p>
      <w:pPr>
        <w:spacing w:line="360" w:lineRule="auto" w:after="120"/>
      </w:pPr>
      <w:r>
        <w:rPr>
          <w:rFonts w:ascii="微软雅黑" w:hAnsi="微软雅黑"/>
          <w:sz w:val="21"/>
        </w:rPr>
        <w:t>例如，你可以使用接口链接目标来建模</w:t>
      </w:r>
      <w:r>
        <w:rPr>
          <w:rFonts w:ascii="Consolas" w:hAnsi="Consolas"/>
          <w:color w:val="B43C3C"/>
          <w:sz w:val="18"/>
        </w:rPr>
        <w:t>Facility</w:t>
      </w:r>
      <w:r>
        <w:rPr>
          <w:rFonts w:ascii="微软雅黑" w:hAnsi="微软雅黑"/>
          <w:sz w:val="21"/>
        </w:rPr>
        <w:t>与发生的</w:t>
      </w:r>
      <w:r>
        <w:rPr>
          <w:rFonts w:ascii="Consolas" w:hAnsi="Consolas"/>
          <w:color w:val="B43C3C"/>
          <w:sz w:val="18"/>
        </w:rPr>
        <w:t>Alert</w:t>
      </w:r>
      <w:r>
        <w:rPr>
          <w:rFonts w:ascii="微软雅黑" w:hAnsi="微软雅黑"/>
          <w:sz w:val="21"/>
        </w:rPr>
        <w:t>之间的关系。因为有几种设施和几种警报，如果你只能为链接的每一端使用单一对象类型，那么就不可能建模两者之间的连接。相反，你可以通过定义一个</w:t>
      </w:r>
      <w:r>
        <w:rPr>
          <w:rFonts w:ascii="Consolas" w:hAnsi="Consolas"/>
          <w:color w:val="B43C3C"/>
          <w:sz w:val="18"/>
        </w:rPr>
        <w:t>Facility</w:t>
      </w:r>
      <w:r>
        <w:rPr>
          <w:rFonts w:ascii="微软雅黑" w:hAnsi="微软雅黑"/>
          <w:sz w:val="21"/>
        </w:rPr>
        <w:t>接口，一个</w:t>
      </w:r>
      <w:r>
        <w:rPr>
          <w:rFonts w:ascii="Consolas" w:hAnsi="Consolas"/>
          <w:color w:val="B43C3C"/>
          <w:sz w:val="18"/>
        </w:rPr>
        <w:t>Alert</w:t>
      </w:r>
      <w:r>
        <w:rPr>
          <w:rFonts w:ascii="微软雅黑" w:hAnsi="微软雅黑"/>
          <w:sz w:val="21"/>
        </w:rPr>
        <w:t>接口，以及在</w:t>
      </w:r>
      <w:r>
        <w:rPr>
          <w:rFonts w:ascii="Consolas" w:hAnsi="Consolas"/>
          <w:color w:val="B43C3C"/>
          <w:sz w:val="18"/>
        </w:rPr>
        <w:t>Facility</w:t>
      </w:r>
      <w:r>
        <w:rPr>
          <w:rFonts w:ascii="微软雅黑" w:hAnsi="微软雅黑"/>
          <w:sz w:val="21"/>
        </w:rPr>
        <w:t>上设置链接到</w:t>
      </w:r>
      <w:r>
        <w:rPr>
          <w:rFonts w:ascii="Consolas" w:hAnsi="Consolas"/>
          <w:color w:val="B43C3C"/>
          <w:sz w:val="18"/>
        </w:rPr>
        <w:t>Alert</w:t>
      </w:r>
      <w:r>
        <w:rPr>
          <w:rFonts w:ascii="微软雅黑" w:hAnsi="微软雅黑"/>
          <w:sz w:val="21"/>
        </w:rPr>
        <w:t>接口的接口链接来建模这种关系。然后，你可以定义一个实现</w:t>
      </w:r>
      <w:r>
        <w:rPr>
          <w:rFonts w:ascii="Consolas" w:hAnsi="Consolas"/>
          <w:color w:val="B43C3C"/>
          <w:sz w:val="18"/>
        </w:rPr>
        <w:t>Facility</w:t>
      </w:r>
      <w:r>
        <w:rPr>
          <w:rFonts w:ascii="微软雅黑" w:hAnsi="微软雅黑"/>
          <w:sz w:val="21"/>
        </w:rPr>
        <w:t>接口的</w:t>
      </w:r>
      <w:r>
        <w:rPr>
          <w:rFonts w:ascii="Consolas" w:hAnsi="Consolas"/>
          <w:color w:val="B43C3C"/>
          <w:sz w:val="18"/>
        </w:rPr>
        <w:t>Airport</w:t>
      </w:r>
      <w:r>
        <w:rPr>
          <w:rFonts w:ascii="微软雅黑" w:hAnsi="微软雅黑"/>
          <w:sz w:val="21"/>
        </w:rPr>
        <w:t>对象类型和一个实现</w:t>
      </w:r>
      <w:r>
        <w:rPr>
          <w:rFonts w:ascii="Consolas" w:hAnsi="Consolas"/>
          <w:color w:val="B43C3C"/>
          <w:sz w:val="18"/>
        </w:rPr>
        <w:t>Alert</w:t>
      </w:r>
      <w:r>
        <w:rPr>
          <w:rFonts w:ascii="微软雅黑" w:hAnsi="微软雅黑"/>
          <w:sz w:val="21"/>
        </w:rPr>
        <w:t>接口的</w:t>
      </w:r>
      <w:r>
        <w:rPr>
          <w:rFonts w:ascii="Consolas" w:hAnsi="Consolas"/>
          <w:color w:val="B43C3C"/>
          <w:sz w:val="18"/>
        </w:rPr>
        <w:t>Flight Alert</w:t>
      </w:r>
      <w:r>
        <w:rPr>
          <w:rFonts w:ascii="微软雅黑" w:hAnsi="微软雅黑"/>
          <w:sz w:val="21"/>
        </w:rPr>
        <w:t>对象。从那里，你可以定义一个从</w:t>
      </w:r>
      <w:r>
        <w:rPr>
          <w:rFonts w:ascii="Consolas" w:hAnsi="Consolas"/>
          <w:color w:val="B43C3C"/>
          <w:sz w:val="18"/>
        </w:rPr>
        <w:t>Airport</w:t>
      </w:r>
      <w:r>
        <w:rPr>
          <w:rFonts w:ascii="微软雅黑" w:hAnsi="微软雅黑"/>
          <w:sz w:val="21"/>
        </w:rPr>
        <w:t>到</w:t>
      </w:r>
      <w:r>
        <w:rPr>
          <w:rFonts w:ascii="Consolas" w:hAnsi="Consolas"/>
          <w:color w:val="B43C3C"/>
          <w:sz w:val="18"/>
        </w:rPr>
        <w:t>Flight Alert</w:t>
      </w:r>
      <w:r>
        <w:rPr>
          <w:rFonts w:ascii="微软雅黑" w:hAnsi="微软雅黑"/>
          <w:sz w:val="21"/>
        </w:rPr>
        <w:t>的具体链接类型，以满足</w:t>
      </w:r>
      <w:r>
        <w:rPr>
          <w:rFonts w:ascii="Consolas" w:hAnsi="Consolas"/>
          <w:color w:val="B43C3C"/>
          <w:sz w:val="18"/>
        </w:rPr>
        <w:t>Facility</w:t>
      </w:r>
      <w:r>
        <w:rPr>
          <w:rFonts w:ascii="微软雅黑" w:hAnsi="微软雅黑"/>
          <w:sz w:val="21"/>
        </w:rPr>
        <w:t>接口的链接类型。</w:t>
      </w:r>
    </w:p>
    <w:p>
      <w:pPr>
        <w:pStyle w:val="Heading2"/>
      </w:pPr>
      <w:r>
        <w:rPr>
          <w:rFonts w:ascii="微软雅黑" w:hAnsi="微软雅黑"/>
        </w:rPr>
        <w:t>对象类型链接目标</w:t>
      </w:r>
    </w:p>
    <w:p>
      <w:pPr>
        <w:spacing w:line="360" w:lineRule="auto" w:after="120"/>
      </w:pPr>
      <w:r>
        <w:rPr>
          <w:rFonts w:ascii="微软雅黑" w:hAnsi="微软雅黑"/>
          <w:sz w:val="21"/>
        </w:rPr>
        <w:t>当接口和目标之间的关系是具体的，并且应由链接类型约束来强制执行其特异性时，你应该使用对象类型链接目标。</w:t>
      </w:r>
    </w:p>
    <w:p>
      <w:pPr>
        <w:spacing w:line="360" w:lineRule="auto" w:after="120"/>
      </w:pPr>
      <w:r>
        <w:rPr>
          <w:rFonts w:ascii="微软雅黑" w:hAnsi="微软雅黑"/>
          <w:sz w:val="21"/>
        </w:rPr>
        <w:t>例如，你可以定义一个链接到</w:t>
      </w:r>
      <w:r>
        <w:rPr>
          <w:rFonts w:ascii="Consolas" w:hAnsi="Consolas"/>
          <w:color w:val="B43C3C"/>
          <w:sz w:val="18"/>
        </w:rPr>
        <w:t>Airlines</w:t>
      </w:r>
      <w:r>
        <w:rPr>
          <w:rFonts w:ascii="微软雅黑" w:hAnsi="微软雅黑"/>
          <w:sz w:val="21"/>
        </w:rPr>
        <w:t>对象类型的</w:t>
      </w:r>
      <w:r>
        <w:rPr>
          <w:rFonts w:ascii="Consolas" w:hAnsi="Consolas"/>
          <w:color w:val="B43C3C"/>
          <w:sz w:val="18"/>
        </w:rPr>
        <w:t>Facility</w:t>
      </w:r>
      <w:r>
        <w:rPr>
          <w:rFonts w:ascii="微软雅黑" w:hAnsi="微软雅黑"/>
          <w:sz w:val="21"/>
        </w:rPr>
        <w:t>接口。这个接口链接将建模无论设施类型是什么，你都期望它有一个链接到其服务的具体航空公司。</w:t>
      </w:r>
    </w:p>
    <w:p>
      <w:pPr>
        <w:pStyle w:val="Heading2"/>
      </w:pPr>
      <w:r>
        <w:rPr>
          <w:rFonts w:ascii="微软雅黑" w:hAnsi="微软雅黑"/>
        </w:rPr>
        <w:t>接口链接类型基数</w:t>
      </w:r>
    </w:p>
    <w:p>
      <w:pPr>
        <w:spacing w:line="360" w:lineRule="auto" w:after="120"/>
      </w:pPr>
      <w:r>
        <w:rPr>
          <w:rFonts w:ascii="微软雅黑" w:hAnsi="微软雅黑"/>
          <w:sz w:val="21"/>
        </w:rPr>
        <w:t>接口链接类型可以进一步被指定为</w:t>
      </w:r>
      <w:r>
        <w:rPr>
          <w:rFonts w:ascii="Consolas" w:hAnsi="Consolas"/>
          <w:color w:val="B43C3C"/>
          <w:sz w:val="18"/>
        </w:rPr>
        <w:t>ONE</w:t>
      </w:r>
      <w:r>
        <w:rPr>
          <w:rFonts w:ascii="微软雅黑" w:hAnsi="微软雅黑"/>
          <w:sz w:val="21"/>
        </w:rPr>
        <w:t>或</w:t>
      </w:r>
      <w:r>
        <w:rPr>
          <w:rFonts w:ascii="Consolas" w:hAnsi="Consolas"/>
          <w:color w:val="B43C3C"/>
          <w:sz w:val="18"/>
        </w:rPr>
        <w:t>MANY</w:t>
      </w:r>
      <w:r>
        <w:rPr>
          <w:rFonts w:ascii="微软雅黑" w:hAnsi="微软雅黑"/>
          <w:sz w:val="21"/>
        </w:rPr>
        <w:t>基数。这些基数分别类似于一对一和一对多建模，其中接口链接类型是关系的左侧。</w:t>
      </w:r>
      <w:r>
        <w:rPr>
          <w:rFonts w:ascii="Consolas" w:hAnsi="Consolas"/>
          <w:color w:val="B43C3C"/>
          <w:sz w:val="18"/>
        </w:rPr>
        <w:t>ONE</w:t>
      </w:r>
      <w:r>
        <w:rPr>
          <w:rFonts w:ascii="微软雅黑" w:hAnsi="微软雅黑"/>
          <w:sz w:val="21"/>
        </w:rPr>
        <w:t>基数表示一个具体对象（一个对象类型的行）应该链接到正好一个其他具体对象。</w:t>
      </w:r>
      <w:r>
        <w:rPr>
          <w:rFonts w:ascii="Consolas" w:hAnsi="Consolas"/>
          <w:color w:val="B43C3C"/>
          <w:sz w:val="18"/>
        </w:rPr>
        <w:t>MANY</w:t>
      </w:r>
      <w:r>
        <w:rPr>
          <w:rFonts w:ascii="微软雅黑" w:hAnsi="微软雅黑"/>
          <w:sz w:val="21"/>
        </w:rPr>
        <w:t>基数表示一个具体对象可以有一个或多个链接到其他具体对象。</w:t>
      </w:r>
    </w:p>
    <w:p>
      <w:pPr>
        <w:spacing w:line="360" w:lineRule="auto" w:after="120"/>
      </w:pPr>
      <w:r>
        <w:rPr>
          <w:rFonts w:ascii="微软雅黑" w:hAnsi="微软雅黑"/>
          <w:sz w:val="21"/>
        </w:rPr>
        <w:t>你应该根据本体论的建模需求在</w:t>
      </w:r>
      <w:r>
        <w:rPr>
          <w:rFonts w:ascii="Consolas" w:hAnsi="Consolas"/>
          <w:color w:val="B43C3C"/>
          <w:sz w:val="18"/>
        </w:rPr>
        <w:t>ONE</w:t>
      </w:r>
      <w:r>
        <w:rPr>
          <w:rFonts w:ascii="微软雅黑" w:hAnsi="微软雅黑"/>
          <w:sz w:val="21"/>
        </w:rPr>
        <w:t>或</w:t>
      </w:r>
      <w:r>
        <w:rPr>
          <w:rFonts w:ascii="Consolas" w:hAnsi="Consolas"/>
          <w:color w:val="B43C3C"/>
          <w:sz w:val="18"/>
        </w:rPr>
        <w:t>MANY</w:t>
      </w:r>
      <w:r>
        <w:rPr>
          <w:rFonts w:ascii="微软雅黑" w:hAnsi="微软雅黑"/>
          <w:sz w:val="21"/>
        </w:rPr>
        <w:t>之间做出决定。在某些情况下，限制链接的基数为单个对象可能更有意义。例如，你可能希望将</w:t>
      </w:r>
      <w:r>
        <w:rPr>
          <w:rFonts w:ascii="Consolas" w:hAnsi="Consolas"/>
          <w:color w:val="B43C3C"/>
          <w:sz w:val="18"/>
        </w:rPr>
        <w:t>Driver's License</w:t>
      </w:r>
      <w:r>
        <w:rPr>
          <w:rFonts w:ascii="微软雅黑" w:hAnsi="微软雅黑"/>
          <w:sz w:val="21"/>
        </w:rPr>
        <w:t>与</w:t>
      </w:r>
      <w:r>
        <w:rPr>
          <w:rFonts w:ascii="Consolas" w:hAnsi="Consolas"/>
          <w:color w:val="B43C3C"/>
          <w:sz w:val="18"/>
        </w:rPr>
        <w:t>Person</w:t>
      </w:r>
      <w:r>
        <w:rPr>
          <w:rFonts w:ascii="微软雅黑" w:hAnsi="微软雅黑"/>
          <w:sz w:val="21"/>
        </w:rPr>
        <w:t>之间的关系建模为</w:t>
      </w:r>
      <w:r>
        <w:rPr>
          <w:rFonts w:ascii="Consolas" w:hAnsi="Consolas"/>
          <w:color w:val="B43C3C"/>
          <w:sz w:val="18"/>
        </w:rPr>
        <w:t>SINGLE</w:t>
      </w:r>
      <w:r>
        <w:rPr>
          <w:rFonts w:ascii="微软雅黑" w:hAnsi="微软雅黑"/>
          <w:sz w:val="21"/>
        </w:rPr>
        <w:t>基数链接，因为任何给定的许可证只能属于单个具体个人。如果关系允许更多的灵活性，例如公司与其股东的关系，你可能希望使用</w:t>
      </w:r>
      <w:r>
        <w:rPr>
          <w:rFonts w:ascii="Consolas" w:hAnsi="Consolas"/>
          <w:color w:val="B43C3C"/>
          <w:sz w:val="18"/>
        </w:rPr>
        <w:t>MANY</w:t>
      </w:r>
      <w:r>
        <w:rPr>
          <w:rFonts w:ascii="微软雅黑" w:hAnsi="微软雅黑"/>
          <w:sz w:val="21"/>
        </w:rPr>
        <w:t>基数链接，以表示给定公司可以有一个或多个具体股东。</w:t>
      </w:r>
    </w:p>
    <w:p>
      <w:r>
        <w:br w:type="page"/>
      </w:r>
    </w:p>
    <w:p>
      <w:pPr>
        <w:pStyle w:val="Heading1"/>
      </w:pPr>
      <w:r>
        <w:rPr>
          <w:rFonts w:ascii="微软雅黑" w:hAnsi="微软雅黑"/>
        </w:rPr>
        <w:t>概述</w:t>
      </w:r>
    </w:p>
    <w:p>
      <w:pPr>
        <w:spacing w:line="360" w:lineRule="auto" w:after="120"/>
      </w:pPr>
      <w:r>
        <w:rPr>
          <w:rFonts w:ascii="微软雅黑" w:hAnsi="微软雅黑"/>
          <w:sz w:val="21"/>
        </w:rPr>
        <w:t># 概述</w:t>
      </w:r>
    </w:p>
    <w:p>
      <w:pPr>
        <w:spacing w:line="360" w:lineRule="auto" w:after="120"/>
      </w:pPr>
      <w:r>
        <w:rPr>
          <w:rFonts w:ascii="微软雅黑" w:hAnsi="微软雅黑"/>
          <w:sz w:val="21"/>
        </w:rPr>
        <w:t>接口处于测试阶段，功能支持在Palantir平台上有所不同。查看</w:t>
      </w:r>
      <w:r>
        <w:rPr>
          <w:rFonts w:ascii="微软雅黑" w:hAnsi="微软雅黑"/>
          <w:color w:val="0066CC"/>
          <w:sz w:val="21"/>
          <w:u w:val="single"/>
        </w:rPr>
        <w:t>当前支持级别</w:t>
      </w:r>
      <w:r>
        <w:rPr>
          <w:rFonts w:ascii="微软雅黑" w:hAnsi="微软雅黑"/>
          <w:sz w:val="21"/>
        </w:rPr>
        <w:t>以获取更多详细信息。</w:t>
      </w:r>
    </w:p>
    <w:p>
      <w:r>
        <w:rPr>
          <w:rFonts w:ascii="微软雅黑" w:hAnsi="微软雅黑"/>
          <w:b/>
        </w:rPr>
        <w:t>接口</w:t>
      </w:r>
      <w:r>
        <w:rPr>
          <w:rFonts w:ascii="微软雅黑" w:hAnsi="微软雅黑"/>
        </w:rPr>
        <w:t>：是一种Ontology类型，用于描述对象类型的形状及其功能。接口提供对象类型的多态性，允许对具有共同形状的对象类型进行一致的建模和交互。</w:t>
      </w:r>
    </w:p>
    <w:p>
      <w:pPr>
        <w:spacing w:line="360" w:lineRule="auto" w:after="120"/>
      </w:pPr>
      <w:r>
        <w:rPr>
          <w:rFonts w:ascii="微软雅黑" w:hAnsi="微软雅黑"/>
          <w:sz w:val="21"/>
        </w:rPr>
        <w:t>一个接口由</w:t>
      </w:r>
      <w:r>
        <w:rPr>
          <w:rFonts w:ascii="微软雅黑" w:hAnsi="微软雅黑"/>
          <w:color w:val="0066CC"/>
          <w:sz w:val="21"/>
          <w:u w:val="single"/>
        </w:rPr>
        <w:t>共享属性</w:t>
      </w:r>
      <w:r>
        <w:rPr>
          <w:rFonts w:ascii="微软雅黑" w:hAnsi="微软雅黑"/>
          <w:sz w:val="21"/>
        </w:rPr>
        <w:t>、</w:t>
      </w:r>
      <w:r>
        <w:rPr>
          <w:rFonts w:ascii="微软雅黑" w:hAnsi="微软雅黑"/>
          <w:color w:val="0066CC"/>
          <w:sz w:val="21"/>
          <w:u w:val="single"/>
        </w:rPr>
        <w:t>接口链接类型</w:t>
      </w:r>
      <w:r>
        <w:rPr>
          <w:rFonts w:ascii="微软雅黑" w:hAnsi="微软雅黑"/>
          <w:sz w:val="21"/>
        </w:rPr>
        <w:t>和关于接口的</w:t>
      </w:r>
      <w:r>
        <w:rPr>
          <w:rFonts w:ascii="微软雅黑" w:hAnsi="微软雅黑"/>
          <w:color w:val="0066CC"/>
          <w:sz w:val="21"/>
          <w:u w:val="single"/>
        </w:rPr>
        <w:t>元数据</w:t>
      </w:r>
      <w:r>
        <w:rPr>
          <w:rFonts w:ascii="微软雅黑" w:hAnsi="微软雅黑"/>
          <w:sz w:val="21"/>
        </w:rPr>
        <w:t>组成。一个接口可以由多个对象类型实现，并可以相互扩展以允许组合性。一个接口可以扩展任意数量的其他接口。</w:t>
      </w:r>
    </w:p>
    <w:p>
      <w:pPr>
        <w:spacing w:line="360" w:lineRule="auto" w:after="120"/>
      </w:pPr>
      <w:r>
        <w:rPr>
          <w:rFonts w:ascii="微软雅黑" w:hAnsi="微软雅黑"/>
          <w:sz w:val="21"/>
        </w:rPr>
        <w:t>类似于编程语言中的接口，你可以</w:t>
      </w:r>
      <w:r>
        <w:rPr>
          <w:rFonts w:ascii="微软雅黑" w:hAnsi="微软雅黑"/>
          <w:color w:val="0066CC"/>
          <w:sz w:val="21"/>
          <w:u w:val="single"/>
        </w:rPr>
        <w:t>扩展一个接口</w:t>
      </w:r>
      <w:r>
        <w:rPr>
          <w:rFonts w:ascii="微软雅黑" w:hAnsi="微软雅黑"/>
          <w:sz w:val="21"/>
        </w:rPr>
        <w:t>来将接口组合在一起，并让对象类型</w:t>
      </w:r>
      <w:r>
        <w:rPr>
          <w:rFonts w:ascii="微软雅黑" w:hAnsi="微软雅黑"/>
          <w:color w:val="0066CC"/>
          <w:sz w:val="21"/>
          <w:u w:val="single"/>
        </w:rPr>
        <w:t>实现接口</w:t>
      </w:r>
      <w:r>
        <w:rPr>
          <w:rFonts w:ascii="微软雅黑" w:hAnsi="微软雅黑"/>
          <w:sz w:val="21"/>
        </w:rPr>
        <w:t>以表明这些对象类型符合接口定义。当与实现接口的对象交互时，你可以通过其本地API名称以及其实现的任何接口的API名称来引用对象、其属性和链接。</w:t>
      </w:r>
    </w:p>
    <w:p>
      <w:pPr>
        <w:pStyle w:val="Heading2"/>
      </w:pPr>
      <w:r>
        <w:rPr>
          <w:rFonts w:ascii="微软雅黑" w:hAnsi="微软雅黑"/>
        </w:rPr>
        <w:t>接口和对象类型之间的区别</w:t>
      </w:r>
    </w:p>
    <w:p>
      <w:pPr>
        <w:spacing w:line="360" w:lineRule="auto" w:after="120"/>
      </w:pPr>
      <w:r>
        <w:rPr>
          <w:rFonts w:ascii="微软雅黑" w:hAnsi="微软雅黑"/>
          <w:sz w:val="21"/>
        </w:rPr>
        <w:t>在Ontology中，接口和对象类型之间存在功能和风格上的区别。</w:t>
      </w:r>
    </w:p>
    <w:p>
      <w:pPr>
        <w:spacing w:line="360" w:lineRule="auto" w:after="120"/>
      </w:pPr>
      <w:r>
        <w:rPr>
          <w:rFonts w:ascii="微软雅黑" w:hAnsi="微软雅黑"/>
          <w:sz w:val="21"/>
        </w:rPr>
        <w:t>对象类型是具体的；它们具有由共享或本地属性定义的架构，由包含属性值的数据集支持，并可以实例化为对象。</w:t>
      </w:r>
    </w:p>
    <w:p>
      <w:pPr>
        <w:spacing w:line="360" w:lineRule="auto" w:after="120"/>
      </w:pPr>
      <w:r>
        <w:rPr>
          <w:rFonts w:ascii="微软雅黑" w:hAnsi="微软雅黑"/>
          <w:sz w:val="21"/>
        </w:rPr>
        <w:t>相比之下，接口是抽象的；它们仅具有由共享属性定义的架构，不由数据集支持，且无法实例化。</w:t>
      </w:r>
    </w:p>
    <w:p>
      <w:pPr>
        <w:spacing w:line="360" w:lineRule="auto" w:after="120"/>
      </w:pPr>
      <w:r>
        <w:rPr>
          <w:rFonts w:ascii="微软雅黑" w:hAnsi="微软雅黑"/>
          <w:sz w:val="21"/>
        </w:rPr>
        <w:t>在风格上，平台中通过在图标周围使用虚线将接口与对象类型视觉上区分开来。</w:t>
      </w:r>
    </w:p>
    <w:p>
      <w:pPr>
        <w:spacing w:before="120" w:after="240"/>
        <w:jc w:val="center"/>
      </w:pPr>
      <w:r>
        <w:drawing>
          <wp:inline xmlns:a="http://schemas.openxmlformats.org/drawingml/2006/main" xmlns:pic="http://schemas.openxmlformats.org/drawingml/2006/picture">
            <wp:extent cx="5029200" cy="2589291"/>
            <wp:docPr id="2" name="Picture 2"/>
            <wp:cNvGraphicFramePr>
              <a:graphicFrameLocks noChangeAspect="1"/>
            </wp:cNvGraphicFramePr>
            <a:graphic>
              <a:graphicData uri="http://schemas.openxmlformats.org/drawingml/2006/picture">
                <pic:pic>
                  <pic:nvPicPr>
                    <pic:cNvPr id="0" name="interface-icon-example.png"/>
                    <pic:cNvPicPr/>
                  </pic:nvPicPr>
                  <pic:blipFill>
                    <a:blip r:embed="rId10"/>
                    <a:stretch>
                      <a:fillRect/>
                    </a:stretch>
                  </pic:blipFill>
                  <pic:spPr>
                    <a:xfrm>
                      <a:off x="0" y="0"/>
                      <a:ext cx="5029200" cy="2589291"/>
                    </a:xfrm>
                    <a:prstGeom prst="rect"/>
                  </pic:spPr>
                </pic:pic>
              </a:graphicData>
            </a:graphic>
          </wp:inline>
        </w:drawing>
      </w:r>
    </w:p>
    <w:p>
      <w:pPr>
        <w:pStyle w:val="Heading2"/>
      </w:pPr>
      <w:r>
        <w:rPr>
          <w:rFonts w:ascii="微软雅黑" w:hAnsi="微软雅黑"/>
        </w:rPr>
        <w:t>接口类型</w:t>
      </w:r>
    </w:p>
    <w:p>
      <w:pPr>
        <w:spacing w:line="360" w:lineRule="auto" w:after="120"/>
      </w:pPr>
      <w:r>
        <w:rPr>
          <w:rFonts w:ascii="微软雅黑" w:hAnsi="微软雅黑"/>
          <w:sz w:val="21"/>
        </w:rPr>
        <w:t>接口类型通常分为两种概念类型：</w:t>
      </w:r>
      <w:r>
        <w:rPr>
          <w:rFonts w:ascii="微软雅黑" w:hAnsi="微软雅黑"/>
          <w:b/>
          <w:sz w:val="21"/>
        </w:rPr>
        <w:t>功能</w:t>
      </w:r>
      <w:r>
        <w:rPr>
          <w:rFonts w:ascii="微软雅黑" w:hAnsi="微软雅黑"/>
          <w:sz w:val="21"/>
        </w:rPr>
        <w:t>接口和</w:t>
      </w:r>
      <w:r>
        <w:rPr>
          <w:rFonts w:ascii="微软雅黑" w:hAnsi="微软雅黑"/>
          <w:b/>
          <w:sz w:val="21"/>
        </w:rPr>
        <w:t>抽象对象</w:t>
      </w:r>
      <w:r>
        <w:rPr>
          <w:rFonts w:ascii="微软雅黑" w:hAnsi="微软雅黑"/>
          <w:sz w:val="21"/>
        </w:rPr>
        <w:t>接口。在Ontology中，这两者都不是显式的子类型，但它们是讨论和理解接口如何被频繁使用的有用术语。</w:t>
      </w:r>
    </w:p>
    <w:p>
      <w:pPr>
        <w:pStyle w:val="Heading3"/>
      </w:pPr>
      <w:r>
        <w:rPr>
          <w:rFonts w:ascii="微软雅黑" w:hAnsi="微软雅黑"/>
        </w:rPr>
        <w:t>功能接口</w:t>
      </w:r>
    </w:p>
    <w:p>
      <w:r>
        <w:rPr>
          <w:rFonts w:ascii="微软雅黑" w:hAnsi="微软雅黑"/>
          <w:b/>
        </w:rPr>
        <w:t>功能接口</w:t>
      </w:r>
      <w:r>
        <w:rPr>
          <w:rFonts w:ascii="微软雅黑" w:hAnsi="微软雅黑"/>
        </w:rPr>
        <w:t>：代表了一种独特的功能，并促进该功能在所有实现对象类型上的重用。功能接口通常具有一小组特定于所表示功能的属性和/或链接。通过实现一个功能接口，对象类型可以在相关功能中使用。</w:t>
      </w:r>
    </w:p>
    <w:p>
      <w:pPr>
        <w:spacing w:line="360" w:lineRule="auto" w:after="120"/>
      </w:pPr>
      <w:r>
        <w:rPr>
          <w:rFonts w:ascii="微软雅黑" w:hAnsi="微软雅黑"/>
          <w:sz w:val="21"/>
        </w:rPr>
        <w:t>例如，</w:t>
      </w:r>
      <w:r>
        <w:rPr>
          <w:rFonts w:ascii="Consolas" w:hAnsi="Consolas"/>
          <w:color w:val="B43C3C"/>
          <w:sz w:val="18"/>
        </w:rPr>
        <w:t>Schedulable Resource</w:t>
      </w:r>
      <w:r>
        <w:rPr>
          <w:rFonts w:ascii="微软雅黑" w:hAnsi="微软雅黑"/>
          <w:sz w:val="21"/>
        </w:rPr>
        <w:t>接口可以表示支持对象类型调度所需的属性和链接。实现对象类型可以包括</w:t>
      </w:r>
      <w:r>
        <w:rPr>
          <w:rFonts w:ascii="Consolas" w:hAnsi="Consolas"/>
          <w:color w:val="B43C3C"/>
          <w:sz w:val="18"/>
        </w:rPr>
        <w:t>Employee</w:t>
      </w:r>
      <w:r>
        <w:rPr>
          <w:rFonts w:ascii="微软雅黑" w:hAnsi="微软雅黑"/>
          <w:sz w:val="21"/>
        </w:rPr>
        <w:t>、</w:t>
      </w:r>
      <w:r>
        <w:rPr>
          <w:rFonts w:ascii="Consolas" w:hAnsi="Consolas"/>
          <w:color w:val="B43C3C"/>
          <w:sz w:val="18"/>
        </w:rPr>
        <w:t>Conference room</w:t>
      </w:r>
      <w:r>
        <w:rPr>
          <w:rFonts w:ascii="微软雅黑" w:hAnsi="微软雅黑"/>
          <w:sz w:val="21"/>
        </w:rPr>
        <w:t>、</w:t>
      </w:r>
      <w:r>
        <w:rPr>
          <w:rFonts w:ascii="Consolas" w:hAnsi="Consolas"/>
          <w:color w:val="B43C3C"/>
          <w:sz w:val="18"/>
        </w:rPr>
        <w:t>Equipment</w:t>
      </w:r>
      <w:r>
        <w:rPr>
          <w:rFonts w:ascii="微软雅黑" w:hAnsi="微软雅黑"/>
          <w:sz w:val="21"/>
        </w:rPr>
        <w:t>或任何被建模为具有必要属性和链接的对象类型的资源。</w:t>
      </w:r>
    </w:p>
    <w:p>
      <w:pPr>
        <w:pStyle w:val="Heading3"/>
      </w:pPr>
      <w:r>
        <w:rPr>
          <w:rFonts w:ascii="微软雅黑" w:hAnsi="微软雅黑"/>
        </w:rPr>
        <w:t>抽象对象接口</w:t>
      </w:r>
    </w:p>
    <w:p>
      <w:r>
        <w:rPr>
          <w:rFonts w:ascii="微软雅黑" w:hAnsi="微软雅黑"/>
          <w:b/>
        </w:rPr>
        <w:t>抽象对象接口</w:t>
      </w:r>
      <w:r>
        <w:rPr>
          <w:rFonts w:ascii="微软雅黑" w:hAnsi="微软雅黑"/>
        </w:rPr>
        <w:t>：代表了两个或多个共享共同属性和链接的对象类型的“超类型”。与功能接口相比，实现抽象对象接口的对象类型可能有更多的相似之处，而不是差异，并且可能经常被聚集在一起以表示更通用的超类型。</w:t>
      </w:r>
    </w:p>
    <w:p>
      <w:pPr>
        <w:spacing w:line="360" w:lineRule="auto" w:after="120"/>
      </w:pPr>
      <w:r>
        <w:rPr>
          <w:rFonts w:ascii="微软雅黑" w:hAnsi="微软雅黑"/>
          <w:sz w:val="21"/>
        </w:rPr>
        <w:t>抽象对象接口包含与所有相关对象类型共有的任何属性和链接。例如，</w:t>
      </w:r>
      <w:r>
        <w:rPr>
          <w:rFonts w:ascii="Consolas" w:hAnsi="Consolas"/>
          <w:color w:val="B43C3C"/>
          <w:sz w:val="18"/>
        </w:rPr>
        <w:t>Employee</w:t>
      </w:r>
      <w:r>
        <w:rPr>
          <w:rFonts w:ascii="微软雅黑" w:hAnsi="微软雅黑"/>
          <w:sz w:val="21"/>
        </w:rPr>
        <w:t>接口可能包括</w:t>
      </w:r>
      <w:r>
        <w:rPr>
          <w:rFonts w:ascii="Consolas" w:hAnsi="Consolas"/>
          <w:color w:val="B43C3C"/>
          <w:sz w:val="18"/>
        </w:rPr>
        <w:t>Name</w:t>
      </w:r>
      <w:r>
        <w:rPr>
          <w:rFonts w:ascii="微软雅黑" w:hAnsi="微软雅黑"/>
          <w:sz w:val="21"/>
        </w:rPr>
        <w:t>、</w:t>
      </w:r>
      <w:r>
        <w:rPr>
          <w:rFonts w:ascii="Consolas" w:hAnsi="Consolas"/>
          <w:color w:val="B43C3C"/>
          <w:sz w:val="18"/>
        </w:rPr>
        <w:t>Email</w:t>
      </w:r>
      <w:r>
        <w:rPr>
          <w:rFonts w:ascii="微软雅黑" w:hAnsi="微软雅黑"/>
          <w:sz w:val="21"/>
        </w:rPr>
        <w:t>和</w:t>
      </w:r>
      <w:r>
        <w:rPr>
          <w:rFonts w:ascii="Consolas" w:hAnsi="Consolas"/>
          <w:color w:val="B43C3C"/>
          <w:sz w:val="18"/>
        </w:rPr>
        <w:t>Start Date</w:t>
      </w:r>
      <w:r>
        <w:rPr>
          <w:rFonts w:ascii="微软雅黑" w:hAnsi="微软雅黑"/>
          <w:sz w:val="21"/>
        </w:rPr>
        <w:t>属性，以及与另一个</w:t>
      </w:r>
      <w:r>
        <w:rPr>
          <w:rFonts w:ascii="Consolas" w:hAnsi="Consolas"/>
          <w:color w:val="B43C3C"/>
          <w:sz w:val="18"/>
        </w:rPr>
        <w:t>Employee</w:t>
      </w:r>
      <w:r>
        <w:rPr>
          <w:rFonts w:ascii="微软雅黑" w:hAnsi="微软雅黑"/>
          <w:sz w:val="21"/>
        </w:rPr>
        <w:t>的</w:t>
      </w:r>
      <w:r>
        <w:rPr>
          <w:rFonts w:ascii="Consolas" w:hAnsi="Consolas"/>
          <w:color w:val="B43C3C"/>
          <w:sz w:val="18"/>
        </w:rPr>
        <w:t>Lead/Manager</w:t>
      </w:r>
      <w:r>
        <w:rPr>
          <w:rFonts w:ascii="微软雅黑" w:hAnsi="微软雅黑"/>
          <w:sz w:val="21"/>
        </w:rPr>
        <w:t>链接。实现</w:t>
      </w:r>
      <w:r>
        <w:rPr>
          <w:rFonts w:ascii="Consolas" w:hAnsi="Consolas"/>
          <w:color w:val="B43C3C"/>
          <w:sz w:val="18"/>
        </w:rPr>
        <w:t>Employee</w:t>
      </w:r>
      <w:r>
        <w:rPr>
          <w:rFonts w:ascii="微软雅黑" w:hAnsi="微软雅黑"/>
          <w:sz w:val="21"/>
        </w:rPr>
        <w:t>的对象类型可以是</w:t>
      </w:r>
      <w:r>
        <w:rPr>
          <w:rFonts w:ascii="Consolas" w:hAnsi="Consolas"/>
          <w:color w:val="B43C3C"/>
          <w:sz w:val="18"/>
        </w:rPr>
        <w:t>Full Time Employee</w:t>
      </w:r>
      <w:r>
        <w:rPr>
          <w:rFonts w:ascii="微软雅黑" w:hAnsi="微软雅黑"/>
          <w:sz w:val="21"/>
        </w:rPr>
        <w:t>、</w:t>
      </w:r>
      <w:r>
        <w:rPr>
          <w:rFonts w:ascii="Consolas" w:hAnsi="Consolas"/>
          <w:color w:val="B43C3C"/>
          <w:sz w:val="18"/>
        </w:rPr>
        <w:t>Intern</w:t>
      </w:r>
      <w:r>
        <w:rPr>
          <w:rFonts w:ascii="微软雅黑" w:hAnsi="微软雅黑"/>
          <w:sz w:val="21"/>
        </w:rPr>
        <w:t>或</w:t>
      </w:r>
      <w:r>
        <w:rPr>
          <w:rFonts w:ascii="Consolas" w:hAnsi="Consolas"/>
          <w:color w:val="B43C3C"/>
          <w:sz w:val="18"/>
        </w:rPr>
        <w:t>Contractor</w:t>
      </w:r>
      <w:r>
        <w:rPr>
          <w:rFonts w:ascii="微软雅黑" w:hAnsi="微软雅黑"/>
          <w:sz w:val="21"/>
        </w:rPr>
        <w:t>。所有这些单独的对象类型将有三个共同的属性和一个共同的链接，因此确保这些可以互换表示对于一致性和重用性是有帮助的。</w:t>
      </w:r>
    </w:p>
    <w:p>
      <w:pPr>
        <w:pStyle w:val="Heading2"/>
      </w:pPr>
      <w:r>
        <w:rPr>
          <w:rFonts w:ascii="微软雅黑" w:hAnsi="微软雅黑"/>
        </w:rPr>
        <w:t>接口示例</w:t>
      </w:r>
    </w:p>
    <w:p>
      <w:pPr>
        <w:spacing w:line="360" w:lineRule="auto" w:after="120"/>
      </w:pPr>
      <w:r>
        <w:rPr>
          <w:rFonts w:ascii="微软雅黑" w:hAnsi="微软雅黑"/>
          <w:sz w:val="21"/>
        </w:rPr>
        <w:t>在下面的示例中，我们展示了一个</w:t>
      </w:r>
      <w:r>
        <w:rPr>
          <w:rFonts w:ascii="Consolas" w:hAnsi="Consolas"/>
          <w:color w:val="B43C3C"/>
          <w:sz w:val="18"/>
        </w:rPr>
        <w:t>Facility</w:t>
      </w:r>
      <w:r>
        <w:rPr>
          <w:rFonts w:ascii="微软雅黑" w:hAnsi="微软雅黑"/>
          <w:sz w:val="21"/>
        </w:rPr>
        <w:t>抽象对象接口，其中包含三个共享属性（</w:t>
      </w:r>
      <w:r>
        <w:rPr>
          <w:rFonts w:ascii="Consolas" w:hAnsi="Consolas"/>
          <w:color w:val="B43C3C"/>
          <w:sz w:val="18"/>
        </w:rPr>
        <w:t>Latitude</w:t>
      </w:r>
      <w:r>
        <w:rPr>
          <w:rFonts w:ascii="微软雅黑" w:hAnsi="微软雅黑"/>
          <w:sz w:val="21"/>
        </w:rPr>
        <w:t>、</w:t>
      </w:r>
      <w:r>
        <w:rPr>
          <w:rFonts w:ascii="Consolas" w:hAnsi="Consolas"/>
          <w:color w:val="B43C3C"/>
          <w:sz w:val="18"/>
        </w:rPr>
        <w:t>Longitude</w:t>
      </w:r>
      <w:r>
        <w:rPr>
          <w:rFonts w:ascii="微软雅黑" w:hAnsi="微软雅黑"/>
          <w:sz w:val="21"/>
        </w:rPr>
        <w:t>和</w:t>
      </w:r>
      <w:r>
        <w:rPr>
          <w:rFonts w:ascii="Consolas" w:hAnsi="Consolas"/>
          <w:color w:val="B43C3C"/>
          <w:sz w:val="18"/>
        </w:rPr>
        <w:t>Facility Identifier</w:t>
      </w:r>
      <w:r>
        <w:rPr>
          <w:rFonts w:ascii="微软雅黑" w:hAnsi="微软雅黑"/>
          <w:sz w:val="21"/>
        </w:rPr>
        <w:t>），并应用于两个对象类型（</w:t>
      </w:r>
      <w:r>
        <w:rPr>
          <w:rFonts w:ascii="Consolas" w:hAnsi="Consolas"/>
          <w:color w:val="B43C3C"/>
          <w:sz w:val="18"/>
        </w:rPr>
        <w:t>Runway</w:t>
      </w:r>
      <w:r>
        <w:rPr>
          <w:rFonts w:ascii="微软雅黑" w:hAnsi="微软雅黑"/>
          <w:sz w:val="21"/>
        </w:rPr>
        <w:t>和</w:t>
      </w:r>
      <w:r>
        <w:rPr>
          <w:rFonts w:ascii="Consolas" w:hAnsi="Consolas"/>
          <w:color w:val="B43C3C"/>
          <w:sz w:val="18"/>
        </w:rPr>
        <w:t>Airport</w:t>
      </w:r>
      <w:r>
        <w:rPr>
          <w:rFonts w:ascii="微软雅黑" w:hAnsi="微软雅黑"/>
          <w:sz w:val="21"/>
        </w:rPr>
        <w:t>）。</w:t>
      </w:r>
    </w:p>
    <w:p>
      <w:pPr>
        <w:spacing w:before="120" w:after="240"/>
        <w:jc w:val="center"/>
      </w:pPr>
      <w:r>
        <w:drawing>
          <wp:inline xmlns:a="http://schemas.openxmlformats.org/drawingml/2006/main" xmlns:pic="http://schemas.openxmlformats.org/drawingml/2006/picture">
            <wp:extent cx="5029200" cy="3174117"/>
            <wp:docPr id="3" name="Picture 3"/>
            <wp:cNvGraphicFramePr>
              <a:graphicFrameLocks noChangeAspect="1"/>
            </wp:cNvGraphicFramePr>
            <a:graphic>
              <a:graphicData uri="http://schemas.openxmlformats.org/drawingml/2006/picture">
                <pic:pic>
                  <pic:nvPicPr>
                    <pic:cNvPr id="0" name="interface-example.png"/>
                    <pic:cNvPicPr/>
                  </pic:nvPicPr>
                  <pic:blipFill>
                    <a:blip r:embed="rId11"/>
                    <a:stretch>
                      <a:fillRect/>
                    </a:stretch>
                  </pic:blipFill>
                  <pic:spPr>
                    <a:xfrm>
                      <a:off x="0" y="0"/>
                      <a:ext cx="5029200" cy="3174117"/>
                    </a:xfrm>
                    <a:prstGeom prst="rect"/>
                  </pic:spPr>
                </pic:pic>
              </a:graphicData>
            </a:graphic>
          </wp:inline>
        </w:drawing>
      </w:r>
    </w:p>
    <w:p>
      <w:pPr>
        <w:spacing w:line="360" w:lineRule="auto" w:after="120"/>
      </w:pPr>
      <w:r>
        <w:rPr>
          <w:rFonts w:ascii="微软雅黑" w:hAnsi="微软雅黑"/>
          <w:sz w:val="21"/>
        </w:rPr>
        <w:t>构建为与</w:t>
      </w:r>
      <w:r>
        <w:rPr>
          <w:rFonts w:ascii="Consolas" w:hAnsi="Consolas"/>
          <w:color w:val="B43C3C"/>
          <w:sz w:val="18"/>
        </w:rPr>
        <w:t>Facility</w:t>
      </w:r>
      <w:r>
        <w:rPr>
          <w:rFonts w:ascii="微软雅黑" w:hAnsi="微软雅黑"/>
          <w:sz w:val="21"/>
        </w:rPr>
        <w:t>接口一起使用的应用程序可以通过接口的共享属性和链接与实现接口的任何对象类型交互。如果第三个对象类型使用相同的接口（例如，</w:t>
      </w:r>
      <w:r>
        <w:rPr>
          <w:rFonts w:ascii="Consolas" w:hAnsi="Consolas"/>
          <w:color w:val="B43C3C"/>
          <w:sz w:val="18"/>
        </w:rPr>
        <w:t>Weather Station</w:t>
      </w:r>
      <w:r>
        <w:rPr>
          <w:rFonts w:ascii="微软雅黑" w:hAnsi="微软雅黑"/>
          <w:sz w:val="21"/>
        </w:rPr>
        <w:t>），应用程序可以使用这些共享属性进行额外的对象类型交互，而无需对应用程序进行代码更改。</w:t>
      </w:r>
    </w:p>
    <w:p>
      <w:pPr>
        <w:pStyle w:val="Heading2"/>
      </w:pPr>
      <w:r>
        <w:rPr>
          <w:rFonts w:ascii="微软雅黑" w:hAnsi="微软雅黑"/>
        </w:rPr>
        <w:t>接口权限</w:t>
      </w:r>
    </w:p>
    <w:p>
      <w:pPr>
        <w:spacing w:line="360" w:lineRule="auto" w:after="120"/>
      </w:pPr>
      <w:r>
        <w:rPr>
          <w:rFonts w:ascii="微软雅黑" w:hAnsi="微软雅黑"/>
          <w:sz w:val="21"/>
        </w:rPr>
        <w:t>通过</w:t>
      </w:r>
      <w:r>
        <w:rPr>
          <w:rFonts w:ascii="微软雅黑" w:hAnsi="微软雅黑"/>
          <w:color w:val="0066CC"/>
          <w:sz w:val="21"/>
          <w:u w:val="single"/>
        </w:rPr>
        <w:t>Ontology角色</w:t>
      </w:r>
      <w:r>
        <w:rPr>
          <w:rFonts w:ascii="微软雅黑" w:hAnsi="微软雅黑"/>
          <w:sz w:val="21"/>
        </w:rPr>
        <w:t>对接口进行权限设置。</w:t>
      </w:r>
    </w:p>
    <w:p>
      <w:pPr>
        <w:pStyle w:val="Heading2"/>
      </w:pPr>
      <w:r>
        <w:rPr>
          <w:rFonts w:ascii="微软雅黑" w:hAnsi="微软雅黑"/>
        </w:rPr>
        <w:t>当前支持级别</w:t>
      </w:r>
    </w:p>
    <w:p>
      <w:pPr>
        <w:spacing w:line="360" w:lineRule="auto" w:after="120"/>
      </w:pPr>
      <w:r>
        <w:rPr>
          <w:rFonts w:ascii="微软雅黑" w:hAnsi="微软雅黑"/>
          <w:sz w:val="21"/>
        </w:rPr>
        <w:t>随着接口Ontology类型支持的扩展，Palantir平台上的可用性将有所不同。</w:t>
      </w:r>
    </w:p>
    <w:p>
      <w:pPr>
        <w:spacing w:line="360" w:lineRule="auto" w:after="120"/>
      </w:pPr>
      <w:r>
        <w:rPr>
          <w:rFonts w:ascii="微软雅黑" w:hAnsi="微软雅黑"/>
          <w:sz w:val="21"/>
        </w:rPr>
        <w:t>接口目前在以下应用程序和服务中得到支持：</w:t>
      </w:r>
    </w:p>
    <w:p>
      <w:pPr>
        <w:pStyle w:val="ListBullet"/>
        <w:spacing w:line="360" w:lineRule="auto" w:after="120"/>
      </w:pPr>
      <w:r>
        <w:rPr>
          <w:rFonts w:ascii="微软雅黑" w:hAnsi="微软雅黑"/>
          <w:color w:val="0066CC"/>
          <w:sz w:val="21"/>
          <w:u w:val="single"/>
        </w:rPr>
        <w:t>**Ontology Manager:**</w:t>
      </w:r>
      <w:r>
        <w:rPr>
          <w:rFonts w:ascii="微软雅黑" w:hAnsi="微软雅黑"/>
          <w:sz w:val="21"/>
        </w:rPr>
        <w:t>: 定义、编辑和实现接口。</w:t>
      </w:r>
    </w:p>
    <w:p>
      <w:pPr>
        <w:pStyle w:val="ListBullet"/>
        <w:spacing w:line="360" w:lineRule="auto" w:after="120"/>
      </w:pPr>
      <w:r>
        <w:rPr>
          <w:rFonts w:ascii="微软雅黑" w:hAnsi="微软雅黑"/>
          <w:color w:val="0066CC"/>
          <w:sz w:val="21"/>
          <w:u w:val="single"/>
        </w:rPr>
        <w:t>**Marketplace:**</w:t>
      </w:r>
      <w:r>
        <w:rPr>
          <w:rFonts w:ascii="微软雅黑" w:hAnsi="微软雅黑"/>
          <w:sz w:val="21"/>
        </w:rPr>
        <w:t>: 打包和安装接口。</w:t>
      </w:r>
    </w:p>
    <w:p>
      <w:pPr>
        <w:spacing w:line="360" w:lineRule="auto" w:after="120"/>
      </w:pPr>
      <w:r>
        <w:rPr>
          <w:rFonts w:ascii="微软雅黑" w:hAnsi="微软雅黑"/>
          <w:sz w:val="21"/>
        </w:rPr>
        <w:t>接口支持正在以下方面开发中：</w:t>
      </w:r>
    </w:p>
    <w:p>
      <w:pPr>
        <w:pStyle w:val="ListBullet"/>
        <w:spacing w:line="360" w:lineRule="auto" w:after="120"/>
      </w:pPr>
      <w:r>
        <w:rPr>
          <w:rFonts w:ascii="微软雅黑" w:hAnsi="微软雅黑"/>
          <w:color w:val="0066CC"/>
          <w:sz w:val="21"/>
          <w:u w:val="single"/>
        </w:rPr>
        <w:t>**Ontology SDK:**</w:t>
      </w:r>
      <w:r>
        <w:rPr>
          <w:rFonts w:ascii="微软雅黑" w:hAnsi="微软雅黑"/>
          <w:sz w:val="21"/>
        </w:rPr>
        <w:t>: 将接口用作API层来与实现对象类型交互。支持因语言而异（Typescript、Python和Java）。</w:t>
      </w:r>
    </w:p>
    <w:p>
      <w:pPr>
        <w:pStyle w:val="ListBullet"/>
        <w:spacing w:line="360" w:lineRule="auto" w:after="120"/>
      </w:pPr>
      <w:r>
        <w:rPr>
          <w:rFonts w:ascii="微软雅黑" w:hAnsi="微软雅黑"/>
          <w:color w:val="0066CC"/>
          <w:sz w:val="21"/>
          <w:u w:val="single"/>
        </w:rPr>
        <w:t>**Object Set Service:**</w:t>
      </w:r>
      <w:r>
        <w:rPr>
          <w:rFonts w:ascii="微软雅黑" w:hAnsi="微软雅黑"/>
          <w:sz w:val="21"/>
        </w:rPr>
        <w:t>: 通过接口搜索、排序和聚合对象。</w:t>
      </w:r>
    </w:p>
    <w:p>
      <w:pPr>
        <w:pStyle w:val="ListBullet"/>
        <w:spacing w:line="360" w:lineRule="auto" w:after="120"/>
      </w:pPr>
      <w:r>
        <w:rPr>
          <w:rFonts w:ascii="微软雅黑" w:hAnsi="微软雅黑"/>
          <w:color w:val="0066CC"/>
          <w:sz w:val="21"/>
          <w:u w:val="single"/>
        </w:rPr>
        <w:t>**Actions**</w:t>
      </w:r>
      <w:r>
        <w:rPr>
          <w:rFonts w:ascii="微软雅黑" w:hAnsi="微软雅黑"/>
          <w:sz w:val="21"/>
        </w:rPr>
        <w:t>: 定义以接口为输入的操作以进行对象创建、修改和删除操作，以便所有实现接口的对象类型可以使用该操作。</w:t>
      </w:r>
    </w:p>
    <w:p>
      <w:pPr>
        <w:spacing w:line="360" w:lineRule="auto" w:after="120"/>
      </w:pPr>
      <w:r>
        <w:rPr>
          <w:rFonts w:ascii="微软雅黑" w:hAnsi="微软雅黑"/>
          <w:sz w:val="21"/>
        </w:rPr>
        <w:t>接口尚未在以下方面得到支持：</w:t>
      </w:r>
    </w:p>
    <w:p>
      <w:pPr>
        <w:pStyle w:val="ListBullet"/>
        <w:spacing w:line="360" w:lineRule="auto" w:after="120"/>
      </w:pPr>
      <w:r>
        <w:rPr>
          <w:rFonts w:ascii="微软雅黑" w:hAnsi="微软雅黑"/>
          <w:color w:val="0066CC"/>
          <w:sz w:val="21"/>
          <w:u w:val="single"/>
        </w:rPr>
        <w:t>**Workshop**</w:t>
      </w:r>
    </w:p>
    <w:p>
      <w:pPr>
        <w:pStyle w:val="ListBullet"/>
        <w:spacing w:line="360" w:lineRule="auto" w:after="120"/>
      </w:pPr>
      <w:r>
        <w:rPr>
          <w:rFonts w:ascii="微软雅黑" w:hAnsi="微软雅黑"/>
          <w:color w:val="0066CC"/>
          <w:sz w:val="21"/>
          <w:u w:val="single"/>
        </w:rPr>
        <w:t>**Functions**</w:t>
      </w:r>
    </w:p>
    <w:p>
      <w:pPr>
        <w:pStyle w:val="Heading2"/>
      </w:pPr>
      <w:r>
        <w:rPr>
          <w:rFonts w:ascii="微软雅黑" w:hAnsi="微软雅黑"/>
        </w:rPr>
        <w:t>开始使用接口</w:t>
      </w:r>
    </w:p>
    <w:p>
      <w:pPr>
        <w:spacing w:line="360" w:lineRule="auto" w:after="120"/>
      </w:pPr>
      <w:r>
        <w:rPr>
          <w:rFonts w:ascii="微软雅黑" w:hAnsi="微软雅黑"/>
          <w:sz w:val="21"/>
        </w:rPr>
        <w:t>要将接口添加到您的Ontology中，您可以</w:t>
      </w:r>
      <w:r>
        <w:rPr>
          <w:rFonts w:ascii="微软雅黑" w:hAnsi="微软雅黑"/>
          <w:color w:val="0066CC"/>
          <w:sz w:val="21"/>
          <w:u w:val="single"/>
        </w:rPr>
        <w:t>创建</w:t>
      </w:r>
      <w:r>
        <w:rPr>
          <w:rFonts w:ascii="微软雅黑" w:hAnsi="微软雅黑"/>
          <w:sz w:val="21"/>
        </w:rPr>
        <w:t>新接口或</w:t>
      </w:r>
      <w:r>
        <w:rPr>
          <w:rFonts w:ascii="微软雅黑" w:hAnsi="微软雅黑"/>
          <w:color w:val="0066CC"/>
          <w:sz w:val="21"/>
          <w:u w:val="single"/>
        </w:rPr>
        <w:t>扩展</w:t>
      </w:r>
      <w:r>
        <w:rPr>
          <w:rFonts w:ascii="微软雅黑" w:hAnsi="微软雅黑"/>
          <w:sz w:val="21"/>
        </w:rPr>
        <w:t>现有接口。一旦有了接口，您就可以将该接口与适当形状的对象类型</w:t>
      </w:r>
      <w:r>
        <w:rPr>
          <w:rFonts w:ascii="微软雅黑" w:hAnsi="微软雅黑"/>
          <w:color w:val="0066CC"/>
          <w:sz w:val="21"/>
          <w:u w:val="single"/>
        </w:rPr>
        <w:t>实现</w:t>
      </w:r>
      <w:r>
        <w:rPr>
          <w:rFonts w:ascii="微软雅黑" w:hAnsi="微软雅黑"/>
          <w:sz w:val="21"/>
        </w:rPr>
        <w:t>，或者</w:t>
      </w:r>
      <w:r>
        <w:rPr>
          <w:rFonts w:ascii="微软雅黑" w:hAnsi="微软雅黑"/>
          <w:color w:val="0066CC"/>
          <w:sz w:val="21"/>
          <w:u w:val="single"/>
        </w:rPr>
        <w:t>编辑</w:t>
      </w:r>
      <w:r>
        <w:rPr>
          <w:rFonts w:ascii="微软雅黑" w:hAnsi="微软雅黑"/>
          <w:sz w:val="21"/>
        </w:rPr>
        <w:t>它以更好地适应您的组织随着Ontology的发展。</w:t>
      </w:r>
    </w:p>
    <w:p>
      <w:r>
        <w:br w:type="page"/>
      </w:r>
    </w:p>
    <w:p>
      <w:pPr>
        <w:pStyle w:val="Heading1"/>
      </w:pPr>
      <w:r>
        <w:rPr>
          <w:rFonts w:ascii="微软雅黑" w:hAnsi="微软雅黑"/>
        </w:rPr>
        <w:t>创建界面</w:t>
      </w:r>
    </w:p>
    <w:p>
      <w:pPr>
        <w:spacing w:line="360" w:lineRule="auto" w:after="120"/>
      </w:pPr>
      <w:r>
        <w:rPr>
          <w:rFonts w:ascii="微软雅黑" w:hAnsi="微软雅黑"/>
          <w:sz w:val="21"/>
        </w:rPr>
        <w:t># 创建界面</w:t>
      </w:r>
    </w:p>
    <w:p>
      <w:pPr>
        <w:spacing w:line="360" w:lineRule="auto" w:after="120"/>
      </w:pPr>
      <w:r>
        <w:rPr>
          <w:rFonts w:ascii="微软雅黑" w:hAnsi="微软雅黑"/>
          <w:sz w:val="21"/>
        </w:rPr>
        <w:t>按照以下步骤在</w:t>
      </w:r>
      <w:r>
        <w:rPr>
          <w:rFonts w:ascii="微软雅黑" w:hAnsi="微软雅黑"/>
          <w:color w:val="0066CC"/>
          <w:sz w:val="21"/>
          <w:u w:val="single"/>
        </w:rPr>
        <w:t>Ontology Manager</w:t>
      </w:r>
      <w:r>
        <w:rPr>
          <w:rFonts w:ascii="微软雅黑" w:hAnsi="微软雅黑"/>
          <w:sz w:val="21"/>
        </w:rPr>
        <w:t>中创建一个新界面。</w:t>
      </w:r>
    </w:p>
    <w:p>
      <w:pPr>
        <w:pStyle w:val="ListNumber"/>
        <w:spacing w:line="360" w:lineRule="auto" w:after="120"/>
      </w:pPr>
      <w:r>
        <w:rPr>
          <w:rFonts w:ascii="微软雅黑" w:hAnsi="微软雅黑"/>
          <w:sz w:val="21"/>
        </w:rPr>
        <w:t>首先，通过检查左侧面板顶部的</w:t>
      </w:r>
      <w:r>
        <w:rPr>
          <w:rFonts w:ascii="微软雅黑" w:hAnsi="微软雅黑"/>
          <w:b/>
          <w:sz w:val="21"/>
        </w:rPr>
        <w:t>Ontologies</w:t>
      </w:r>
      <w:r>
        <w:rPr>
          <w:rFonts w:ascii="微软雅黑" w:hAnsi="微软雅黑"/>
          <w:sz w:val="21"/>
        </w:rPr>
        <w:t>下拉菜单，确认您正在使用所选的Ontology。</w:t>
      </w:r>
    </w:p>
    <w:p>
      <w:pPr>
        <w:pStyle w:val="ListNumber"/>
        <w:spacing w:line="360" w:lineRule="auto" w:after="120"/>
      </w:pPr>
      <w:r>
        <w:rPr>
          <w:rFonts w:ascii="微软雅黑" w:hAnsi="微软雅黑"/>
          <w:sz w:val="21"/>
        </w:rPr>
        <w:t>在同一左侧面板的</w:t>
      </w:r>
      <w:r>
        <w:rPr>
          <w:rFonts w:ascii="微软雅黑" w:hAnsi="微软雅黑"/>
          <w:b/>
          <w:sz w:val="21"/>
        </w:rPr>
        <w:t>Resources</w:t>
      </w:r>
      <w:r>
        <w:rPr>
          <w:rFonts w:ascii="微软雅黑" w:hAnsi="微软雅黑"/>
          <w:sz w:val="21"/>
        </w:rPr>
        <w:t>部分下选择</w:t>
      </w:r>
      <w:r>
        <w:rPr>
          <w:rFonts w:ascii="微软雅黑" w:hAnsi="微软雅黑"/>
          <w:b/>
          <w:sz w:val="21"/>
        </w:rPr>
        <w:t>Interfaces</w:t>
      </w:r>
      <w:r>
        <w:rPr>
          <w:rFonts w:ascii="微软雅黑" w:hAnsi="微软雅黑"/>
          <w:sz w:val="21"/>
        </w:rPr>
        <w:t>。在</w:t>
      </w:r>
      <w:r>
        <w:rPr>
          <w:rFonts w:ascii="微软雅黑" w:hAnsi="微软雅黑"/>
          <w:b/>
          <w:sz w:val="21"/>
        </w:rPr>
        <w:t>Interfaces</w:t>
      </w:r>
      <w:r>
        <w:rPr>
          <w:rFonts w:ascii="微软雅黑" w:hAnsi="微软雅黑"/>
          <w:sz w:val="21"/>
        </w:rPr>
        <w:t>页面，从屏幕右上角选择</w:t>
      </w:r>
      <w:r>
        <w:rPr>
          <w:rFonts w:ascii="微软雅黑" w:hAnsi="微软雅黑"/>
          <w:b/>
          <w:sz w:val="21"/>
        </w:rPr>
        <w:t>New interface</w:t>
      </w:r>
      <w:r>
        <w:rPr>
          <w:rFonts w:ascii="微软雅黑" w:hAnsi="微软雅黑"/>
          <w:sz w:val="21"/>
        </w:rPr>
        <w:t>。</w:t>
      </w:r>
    </w:p>
    <w:p>
      <w:pPr>
        <w:spacing w:line="360" w:lineRule="auto" w:after="120"/>
      </w:pPr>
      <w:r>
        <w:rPr>
          <w:rFonts w:ascii="微软雅黑" w:hAnsi="微软雅黑"/>
          <w:sz w:val="21"/>
        </w:rPr>
        <w:t>或者，您可以从Ontology Manager导航栏右上角选择</w:t>
      </w:r>
      <w:r>
        <w:rPr>
          <w:rFonts w:ascii="微软雅黑" w:hAnsi="微软雅黑"/>
          <w:b/>
          <w:sz w:val="21"/>
        </w:rPr>
        <w:t>New</w:t>
      </w:r>
      <w:r>
        <w:rPr>
          <w:rFonts w:ascii="微软雅黑" w:hAnsi="微软雅黑"/>
          <w:sz w:val="21"/>
        </w:rPr>
        <w:t>下拉菜单，并选择</w:t>
      </w:r>
      <w:r>
        <w:rPr>
          <w:rFonts w:ascii="微软雅黑" w:hAnsi="微软雅黑"/>
          <w:b/>
          <w:sz w:val="21"/>
        </w:rPr>
        <w:t>Interface</w:t>
      </w:r>
      <w:r>
        <w:rPr>
          <w:rFonts w:ascii="微软雅黑" w:hAnsi="微软雅黑"/>
          <w:sz w:val="21"/>
        </w:rPr>
        <w:t>。</w:t>
      </w:r>
    </w:p>
    <w:p>
      <w:pPr>
        <w:pStyle w:val="ListNumber"/>
        <w:spacing w:line="360" w:lineRule="auto" w:after="120"/>
      </w:pPr>
      <w:r>
        <w:rPr>
          <w:rFonts w:ascii="微软雅黑" w:hAnsi="微软雅黑"/>
          <w:sz w:val="21"/>
        </w:rPr>
        <w:t>输入界面的显示名称和API名称。您还可以非必填地提供界面的描述并选择合适的图标。</w:t>
      </w:r>
    </w:p>
    <w:p>
      <w:pPr>
        <w:spacing w:before="120" w:after="240"/>
        <w:jc w:val="center"/>
      </w:pPr>
      <w:r>
        <w:drawing>
          <wp:inline xmlns:a="http://schemas.openxmlformats.org/drawingml/2006/main" xmlns:pic="http://schemas.openxmlformats.org/drawingml/2006/picture">
            <wp:extent cx="5029200" cy="3666732"/>
            <wp:docPr id="4" name="Picture 4"/>
            <wp:cNvGraphicFramePr>
              <a:graphicFrameLocks noChangeAspect="1"/>
            </wp:cNvGraphicFramePr>
            <a:graphic>
              <a:graphicData uri="http://schemas.openxmlformats.org/drawingml/2006/picture">
                <pic:pic>
                  <pic:nvPicPr>
                    <pic:cNvPr id="0" name="create-interface-metadata.png"/>
                    <pic:cNvPicPr/>
                  </pic:nvPicPr>
                  <pic:blipFill>
                    <a:blip r:embed="rId12"/>
                    <a:stretch>
                      <a:fillRect/>
                    </a:stretch>
                  </pic:blipFill>
                  <pic:spPr>
                    <a:xfrm>
                      <a:off x="0" y="0"/>
                      <a:ext cx="5029200" cy="3666732"/>
                    </a:xfrm>
                    <a:prstGeom prst="rect"/>
                  </pic:spPr>
                </pic:pic>
              </a:graphicData>
            </a:graphic>
          </wp:inline>
        </w:drawing>
      </w:r>
    </w:p>
    <w:p>
      <w:pPr>
        <w:pStyle w:val="ListNumber"/>
        <w:spacing w:line="360" w:lineRule="auto" w:after="120"/>
      </w:pPr>
      <w:r>
        <w:rPr>
          <w:rFonts w:ascii="微软雅黑" w:hAnsi="微软雅黑"/>
          <w:sz w:val="21"/>
        </w:rPr>
        <w:t>选择界面的共享属性。</w:t>
      </w:r>
    </w:p>
    <w:p>
      <w:pPr>
        <w:spacing w:before="120" w:after="240"/>
        <w:jc w:val="center"/>
      </w:pPr>
      <w:r>
        <w:drawing>
          <wp:inline xmlns:a="http://schemas.openxmlformats.org/drawingml/2006/main" xmlns:pic="http://schemas.openxmlformats.org/drawingml/2006/picture">
            <wp:extent cx="5029200" cy="3682205"/>
            <wp:docPr id="5" name="Picture 5"/>
            <wp:cNvGraphicFramePr>
              <a:graphicFrameLocks noChangeAspect="1"/>
            </wp:cNvGraphicFramePr>
            <a:graphic>
              <a:graphicData uri="http://schemas.openxmlformats.org/drawingml/2006/picture">
                <pic:pic>
                  <pic:nvPicPr>
                    <pic:cNvPr id="0" name="create-interface-choose-properties.png"/>
                    <pic:cNvPicPr/>
                  </pic:nvPicPr>
                  <pic:blipFill>
                    <a:blip r:embed="rId13"/>
                    <a:stretch>
                      <a:fillRect/>
                    </a:stretch>
                  </pic:blipFill>
                  <pic:spPr>
                    <a:xfrm>
                      <a:off x="0" y="0"/>
                      <a:ext cx="5029200" cy="3682205"/>
                    </a:xfrm>
                    <a:prstGeom prst="rect"/>
                  </pic:spPr>
                </pic:pic>
              </a:graphicData>
            </a:graphic>
          </wp:inline>
        </w:drawing>
      </w:r>
    </w:p>
    <w:p>
      <w:pPr>
        <w:spacing w:line="360" w:lineRule="auto" w:after="120"/>
      </w:pPr>
      <w:r>
        <w:rPr>
          <w:rFonts w:ascii="微软雅黑" w:hAnsi="微软雅黑"/>
          <w:sz w:val="21"/>
        </w:rPr>
        <w:t>任何实现该界面的Object类型必须具有这些共享属性，或提供从本地属性到界面共享属性的映射。如果界面所需的共享属性不存在，您必须</w:t>
      </w:r>
      <w:r>
        <w:rPr>
          <w:rFonts w:ascii="微软雅黑" w:hAnsi="微软雅黑"/>
          <w:color w:val="0066CC"/>
          <w:sz w:val="21"/>
          <w:u w:val="single"/>
        </w:rPr>
        <w:t>创建它</w:t>
      </w:r>
      <w:r>
        <w:rPr>
          <w:rFonts w:ascii="微软雅黑" w:hAnsi="微软雅黑"/>
          <w:sz w:val="21"/>
        </w:rPr>
        <w:t>。</w:t>
      </w:r>
    </w:p>
    <w:p>
      <w:pPr>
        <w:pStyle w:val="ListNumber"/>
        <w:spacing w:line="360" w:lineRule="auto" w:after="120"/>
      </w:pPr>
      <w:r>
        <w:rPr>
          <w:rFonts w:ascii="微软雅黑" w:hAnsi="微软雅黑"/>
          <w:sz w:val="21"/>
        </w:rPr>
        <w:t>选择右上角的</w:t>
      </w:r>
      <w:r>
        <w:rPr>
          <w:rFonts w:ascii="微软雅黑" w:hAnsi="微软雅黑"/>
          <w:b/>
          <w:sz w:val="21"/>
        </w:rPr>
        <w:t>Save</w:t>
      </w:r>
      <w:r>
        <w:rPr>
          <w:rFonts w:ascii="微软雅黑" w:hAnsi="微软雅黑"/>
          <w:sz w:val="21"/>
        </w:rPr>
        <w:t>以更改您的Ontology。</w:t>
      </w:r>
    </w:p>
    <w:p>
      <w:pPr>
        <w:pStyle w:val="Heading2"/>
      </w:pPr>
      <w:r>
        <w:rPr>
          <w:rFonts w:ascii="微软雅黑" w:hAnsi="微软雅黑"/>
        </w:rPr>
        <w:t>创建界面链接类型（非必填）</w:t>
      </w:r>
    </w:p>
    <w:p>
      <w:pPr>
        <w:spacing w:line="360" w:lineRule="auto" w:after="120"/>
      </w:pPr>
      <w:r>
        <w:rPr>
          <w:rFonts w:ascii="微软雅黑" w:hAnsi="微软雅黑"/>
          <w:sz w:val="21"/>
        </w:rPr>
        <w:t>如果您希望此界面链接到另一个界面或Object类型，您可以非必填地向界面添加任何</w:t>
      </w:r>
      <w:r>
        <w:rPr>
          <w:rFonts w:ascii="微软雅黑" w:hAnsi="微软雅黑"/>
          <w:color w:val="0066CC"/>
          <w:sz w:val="21"/>
          <w:u w:val="single"/>
        </w:rPr>
        <w:t>界面链接类型</w:t>
      </w:r>
      <w:r>
        <w:rPr>
          <w:rFonts w:ascii="微软雅黑" w:hAnsi="微软雅黑"/>
          <w:sz w:val="21"/>
        </w:rPr>
        <w:t>。</w:t>
      </w:r>
    </w:p>
    <w:p>
      <w:pPr>
        <w:spacing w:before="120" w:after="240"/>
        <w:jc w:val="center"/>
      </w:pPr>
      <w:r>
        <w:drawing>
          <wp:inline xmlns:a="http://schemas.openxmlformats.org/drawingml/2006/main" xmlns:pic="http://schemas.openxmlformats.org/drawingml/2006/picture">
            <wp:extent cx="5029200" cy="1408465"/>
            <wp:docPr id="6" name="Picture 6"/>
            <wp:cNvGraphicFramePr>
              <a:graphicFrameLocks noChangeAspect="1"/>
            </wp:cNvGraphicFramePr>
            <a:graphic>
              <a:graphicData uri="http://schemas.openxmlformats.org/drawingml/2006/picture">
                <pic:pic>
                  <pic:nvPicPr>
                    <pic:cNvPr id="0" name="create-link-type-constraint.png"/>
                    <pic:cNvPicPr/>
                  </pic:nvPicPr>
                  <pic:blipFill>
                    <a:blip r:embed="rId14"/>
                    <a:stretch>
                      <a:fillRect/>
                    </a:stretch>
                  </pic:blipFill>
                  <pic:spPr>
                    <a:xfrm>
                      <a:off x="0" y="0"/>
                      <a:ext cx="5029200" cy="1408465"/>
                    </a:xfrm>
                    <a:prstGeom prst="rect"/>
                  </pic:spPr>
                </pic:pic>
              </a:graphicData>
            </a:graphic>
          </wp:inline>
        </w:drawing>
      </w:r>
    </w:p>
    <w:p>
      <w:pPr>
        <w:pStyle w:val="ListNumber"/>
        <w:spacing w:line="360" w:lineRule="auto" w:after="120"/>
      </w:pPr>
      <w:r>
        <w:rPr>
          <w:rFonts w:ascii="微软雅黑" w:hAnsi="微软雅黑"/>
          <w:sz w:val="21"/>
        </w:rPr>
        <w:t>在左侧面板中选择</w:t>
      </w:r>
      <w:r>
        <w:rPr>
          <w:rFonts w:ascii="微软雅黑" w:hAnsi="微软雅黑"/>
          <w:b/>
          <w:sz w:val="21"/>
        </w:rPr>
        <w:t>Link type constraints</w:t>
      </w:r>
      <w:r>
        <w:rPr>
          <w:rFonts w:ascii="微软雅黑" w:hAnsi="微软雅黑"/>
          <w:sz w:val="21"/>
        </w:rPr>
        <w:t>。</w:t>
      </w:r>
    </w:p>
    <w:p>
      <w:pPr>
        <w:pStyle w:val="ListNumber"/>
        <w:spacing w:line="360" w:lineRule="auto" w:after="120"/>
      </w:pPr>
      <w:r>
        <w:rPr>
          <w:rFonts w:ascii="微软雅黑" w:hAnsi="微软雅黑"/>
          <w:sz w:val="21"/>
        </w:rPr>
        <w:t>然后，在右上角选择</w:t>
      </w:r>
      <w:r>
        <w:rPr>
          <w:rFonts w:ascii="微软雅黑" w:hAnsi="微软雅黑"/>
          <w:b/>
          <w:sz w:val="21"/>
        </w:rPr>
        <w:t>Create new link type constraint</w:t>
      </w:r>
      <w:r>
        <w:rPr>
          <w:rFonts w:ascii="微软雅黑" w:hAnsi="微软雅黑"/>
          <w:sz w:val="21"/>
        </w:rPr>
        <w:t>。</w:t>
      </w:r>
    </w:p>
    <w:p>
      <w:pPr>
        <w:spacing w:before="120" w:after="240"/>
        <w:jc w:val="center"/>
      </w:pPr>
      <w:r>
        <w:drawing>
          <wp:inline xmlns:a="http://schemas.openxmlformats.org/drawingml/2006/main" xmlns:pic="http://schemas.openxmlformats.org/drawingml/2006/picture">
            <wp:extent cx="3597639" cy="4114800"/>
            <wp:docPr id="7" name="Picture 7"/>
            <wp:cNvGraphicFramePr>
              <a:graphicFrameLocks noChangeAspect="1"/>
            </wp:cNvGraphicFramePr>
            <a:graphic>
              <a:graphicData uri="http://schemas.openxmlformats.org/drawingml/2006/picture">
                <pic:pic>
                  <pic:nvPicPr>
                    <pic:cNvPr id="0" name="create-link-type-constraint-modal.png"/>
                    <pic:cNvPicPr/>
                  </pic:nvPicPr>
                  <pic:blipFill>
                    <a:blip r:embed="rId9"/>
                    <a:stretch>
                      <a:fillRect/>
                    </a:stretch>
                  </pic:blipFill>
                  <pic:spPr>
                    <a:xfrm>
                      <a:off x="0" y="0"/>
                      <a:ext cx="3597639" cy="4114800"/>
                    </a:xfrm>
                    <a:prstGeom prst="rect"/>
                  </pic:spPr>
                </pic:pic>
              </a:graphicData>
            </a:graphic>
          </wp:inline>
        </w:drawing>
      </w:r>
    </w:p>
    <w:p>
      <w:pPr>
        <w:spacing w:line="360" w:lineRule="auto" w:after="120"/>
      </w:pPr>
      <w:r>
        <w:rPr>
          <w:rFonts w:ascii="微软雅黑" w:hAnsi="微软雅黑"/>
          <w:sz w:val="21"/>
        </w:rPr>
        <w:t>如果您的建模应用案例需要界面链接类型，任何实现该界面的Object类型必须添加一个新链接类型或满足界面链接类型约束的现有链接类型。</w:t>
      </w:r>
    </w:p>
    <w:p>
      <w:r>
        <w:br w:type="page"/>
      </w:r>
    </w:p>
    <w:p>
      <w:pPr>
        <w:pStyle w:val="Heading1"/>
      </w:pPr>
      <w:r>
        <w:rPr>
          <w:rFonts w:ascii="微软雅黑" w:hAnsi="微软雅黑"/>
        </w:rPr>
        <w:t>编辑接口定义</w:t>
      </w:r>
    </w:p>
    <w:p>
      <w:pPr>
        <w:spacing w:line="360" w:lineRule="auto" w:after="120"/>
      </w:pPr>
      <w:r>
        <w:rPr>
          <w:rFonts w:ascii="微软雅黑" w:hAnsi="微软雅黑"/>
          <w:sz w:val="21"/>
        </w:rPr>
        <w:t># 编辑接口定义</w:t>
      </w:r>
    </w:p>
    <w:p>
      <w:pPr>
        <w:spacing w:line="360" w:lineRule="auto" w:after="120"/>
      </w:pPr>
      <w:r>
        <w:rPr>
          <w:rFonts w:ascii="微软雅黑" w:hAnsi="微软雅黑"/>
          <w:sz w:val="21"/>
        </w:rPr>
        <w:t>由于接口暴露API名称，对接口定义的任何更改都有可能破坏下游应用，并且必然会破坏现有的Object实现。当向接口添加新的共享属性或链接类型约束时，所有使用该接口的Object类型的实现</w:t>
      </w:r>
      <w:r>
        <w:rPr>
          <w:rFonts w:ascii="微软雅黑" w:hAnsi="微软雅黑"/>
          <w:b/>
          <w:sz w:val="21"/>
        </w:rPr>
        <w:t>必须</w:t>
      </w:r>
      <w:r>
        <w:rPr>
          <w:rFonts w:ascii="微软雅黑" w:hAnsi="微软雅黑"/>
          <w:sz w:val="21"/>
        </w:rPr>
        <w:t>在同一次更新中完成到您的Ontology。我们还建议同时更新您的接口定义和消费者。 &lt;br&gt; &lt;br&gt;</w:t>
      </w:r>
    </w:p>
    <w:p>
      <w:pPr>
        <w:spacing w:line="360" w:lineRule="auto" w:after="120"/>
      </w:pPr>
      <w:r>
        <w:rPr>
          <w:rFonts w:ascii="微软雅黑" w:hAnsi="微软雅黑"/>
          <w:sz w:val="21"/>
        </w:rPr>
        <w:t>如果您的下游应用程序不能与接口更改同时更新，您可以选择创建一个新版本的接口（作为</w:t>
      </w:r>
      <w:r>
        <w:rPr>
          <w:rFonts w:ascii="微软雅黑" w:hAnsi="微软雅黑"/>
          <w:color w:val="0066CC"/>
          <w:sz w:val="21"/>
          <w:u w:val="single"/>
        </w:rPr>
        <w:t>扩展</w:t>
      </w:r>
      <w:r>
        <w:rPr>
          <w:rFonts w:ascii="微软雅黑" w:hAnsi="微软雅黑"/>
          <w:sz w:val="21"/>
        </w:rPr>
        <w:t>或独立接口），并尽快迁移到新的接口定义。</w:t>
      </w:r>
    </w:p>
    <w:p>
      <w:pPr>
        <w:pStyle w:val="Heading2"/>
      </w:pPr>
      <w:r>
        <w:rPr>
          <w:rFonts w:ascii="微软雅黑" w:hAnsi="微软雅黑"/>
        </w:rPr>
        <w:t>添加共享属性</w:t>
      </w:r>
    </w:p>
    <w:p>
      <w:pPr>
        <w:spacing w:line="360" w:lineRule="auto" w:after="120"/>
      </w:pPr>
      <w:r>
        <w:rPr>
          <w:rFonts w:ascii="微软雅黑" w:hAnsi="微软雅黑"/>
          <w:sz w:val="21"/>
        </w:rPr>
        <w:t>在接口配置的</w:t>
      </w:r>
      <w:r>
        <w:rPr>
          <w:rFonts w:ascii="微软雅黑" w:hAnsi="微软雅黑"/>
          <w:b/>
          <w:sz w:val="21"/>
        </w:rPr>
        <w:t>属性</w:t>
      </w:r>
      <w:r>
        <w:rPr>
          <w:rFonts w:ascii="微软雅黑" w:hAnsi="微软雅黑"/>
          <w:sz w:val="21"/>
        </w:rPr>
        <w:t>选项卡中，选择</w:t>
      </w:r>
      <w:r>
        <w:rPr>
          <w:rFonts w:ascii="微软雅黑" w:hAnsi="微软雅黑"/>
          <w:b/>
          <w:sz w:val="21"/>
        </w:rPr>
        <w:t>添加共享属性</w:t>
      </w:r>
      <w:r>
        <w:rPr>
          <w:rFonts w:ascii="微软雅黑" w:hAnsi="微软雅黑"/>
          <w:sz w:val="21"/>
        </w:rPr>
        <w:t>并选择要添加到接口的共享属性。</w:t>
      </w:r>
    </w:p>
    <w:p>
      <w:pPr>
        <w:pStyle w:val="Heading2"/>
      </w:pPr>
      <w:r>
        <w:rPr>
          <w:rFonts w:ascii="微软雅黑" w:hAnsi="微软雅黑"/>
        </w:rPr>
        <w:t>添加链接类型约束</w:t>
      </w:r>
    </w:p>
    <w:p>
      <w:pPr>
        <w:spacing w:line="360" w:lineRule="auto" w:after="120"/>
      </w:pPr>
      <w:r>
        <w:rPr>
          <w:rFonts w:ascii="微软雅黑" w:hAnsi="微软雅黑"/>
          <w:sz w:val="21"/>
        </w:rPr>
        <w:t>在</w:t>
      </w:r>
      <w:r>
        <w:rPr>
          <w:rFonts w:ascii="微软雅黑" w:hAnsi="微软雅黑"/>
          <w:b/>
          <w:sz w:val="21"/>
        </w:rPr>
        <w:t>链接类型约束</w:t>
      </w:r>
      <w:r>
        <w:rPr>
          <w:rFonts w:ascii="微软雅黑" w:hAnsi="微软雅黑"/>
          <w:sz w:val="21"/>
        </w:rPr>
        <w:t>选项卡中，选择</w:t>
      </w:r>
      <w:r>
        <w:rPr>
          <w:rFonts w:ascii="微软雅黑" w:hAnsi="微软雅黑"/>
          <w:b/>
          <w:sz w:val="21"/>
        </w:rPr>
        <w:t>创建新链接类型约束</w:t>
      </w:r>
      <w:r>
        <w:rPr>
          <w:rFonts w:ascii="微软雅黑" w:hAnsi="微软雅黑"/>
          <w:sz w:val="21"/>
        </w:rPr>
        <w:t>并添加必要的</w:t>
      </w:r>
      <w:r>
        <w:rPr>
          <w:rFonts w:ascii="微软雅黑" w:hAnsi="微软雅黑"/>
          <w:color w:val="0066CC"/>
          <w:sz w:val="21"/>
          <w:u w:val="single"/>
        </w:rPr>
        <w:t>约束元数据</w:t>
      </w:r>
      <w:r>
        <w:rPr>
          <w:rFonts w:ascii="微软雅黑" w:hAnsi="微软雅黑"/>
          <w:sz w:val="21"/>
        </w:rPr>
        <w:t>。</w:t>
      </w:r>
    </w:p>
    <w:p>
      <w:pPr>
        <w:pStyle w:val="Heading2"/>
      </w:pPr>
      <w:r>
        <w:rPr>
          <w:rFonts w:ascii="微软雅黑" w:hAnsi="微软雅黑"/>
        </w:rPr>
        <w:t>移除共享属性</w:t>
      </w:r>
    </w:p>
    <w:p>
      <w:pPr>
        <w:spacing w:line="360" w:lineRule="auto" w:after="120"/>
      </w:pPr>
      <w:r>
        <w:rPr>
          <w:rFonts w:ascii="微软雅黑" w:hAnsi="微软雅黑"/>
          <w:sz w:val="21"/>
        </w:rPr>
        <w:t>在</w:t>
      </w:r>
      <w:r>
        <w:rPr>
          <w:rFonts w:ascii="微软雅黑" w:hAnsi="微软雅黑"/>
          <w:b/>
          <w:sz w:val="21"/>
        </w:rPr>
        <w:t>属性</w:t>
      </w:r>
      <w:r>
        <w:rPr>
          <w:rFonts w:ascii="微软雅黑" w:hAnsi="微软雅黑"/>
          <w:sz w:val="21"/>
        </w:rPr>
        <w:t>选项卡中，选择您希望从接口中移除的属性旁边的\*\*...\*\*。</w:t>
      </w:r>
    </w:p>
    <w:p>
      <w:pPr>
        <w:spacing w:before="120" w:after="240"/>
        <w:jc w:val="center"/>
      </w:pPr>
      <w:r>
        <w:drawing>
          <wp:inline xmlns:a="http://schemas.openxmlformats.org/drawingml/2006/main" xmlns:pic="http://schemas.openxmlformats.org/drawingml/2006/picture">
            <wp:extent cx="5029200" cy="1180708"/>
            <wp:docPr id="8" name="Picture 8"/>
            <wp:cNvGraphicFramePr>
              <a:graphicFrameLocks noChangeAspect="1"/>
            </wp:cNvGraphicFramePr>
            <a:graphic>
              <a:graphicData uri="http://schemas.openxmlformats.org/drawingml/2006/picture">
                <pic:pic>
                  <pic:nvPicPr>
                    <pic:cNvPr id="0" name="remove-property-from-interface.png"/>
                    <pic:cNvPicPr/>
                  </pic:nvPicPr>
                  <pic:blipFill>
                    <a:blip r:embed="rId15"/>
                    <a:stretch>
                      <a:fillRect/>
                    </a:stretch>
                  </pic:blipFill>
                  <pic:spPr>
                    <a:xfrm>
                      <a:off x="0" y="0"/>
                      <a:ext cx="5029200" cy="1180708"/>
                    </a:xfrm>
                    <a:prstGeom prst="rect"/>
                  </pic:spPr>
                </pic:pic>
              </a:graphicData>
            </a:graphic>
          </wp:inline>
        </w:drawing>
      </w:r>
    </w:p>
    <w:p>
      <w:pPr>
        <w:pStyle w:val="Heading2"/>
      </w:pPr>
      <w:r>
        <w:rPr>
          <w:rFonts w:ascii="微软雅黑" w:hAnsi="微软雅黑"/>
        </w:rPr>
        <w:t>移除或编辑链接类型约束</w:t>
      </w:r>
    </w:p>
    <w:p>
      <w:pPr>
        <w:spacing w:line="360" w:lineRule="auto" w:after="120"/>
      </w:pPr>
      <w:r>
        <w:rPr>
          <w:rFonts w:ascii="微软雅黑" w:hAnsi="微软雅黑"/>
          <w:sz w:val="21"/>
        </w:rPr>
        <w:t>在</w:t>
      </w:r>
      <w:r>
        <w:rPr>
          <w:rFonts w:ascii="微软雅黑" w:hAnsi="微软雅黑"/>
          <w:b/>
          <w:sz w:val="21"/>
        </w:rPr>
        <w:t>链接类型约束</w:t>
      </w:r>
      <w:r>
        <w:rPr>
          <w:rFonts w:ascii="微软雅黑" w:hAnsi="微软雅黑"/>
          <w:sz w:val="21"/>
        </w:rPr>
        <w:t>选项卡中，选择您希望编辑或移除的链接类型约束旁边的\*\*...\*\*。</w:t>
      </w:r>
    </w:p>
    <w:p>
      <w:pPr>
        <w:spacing w:before="120" w:after="240"/>
        <w:jc w:val="center"/>
      </w:pPr>
      <w:r>
        <w:drawing>
          <wp:inline xmlns:a="http://schemas.openxmlformats.org/drawingml/2006/main" xmlns:pic="http://schemas.openxmlformats.org/drawingml/2006/picture">
            <wp:extent cx="5029200" cy="1392979"/>
            <wp:docPr id="9" name="Picture 9"/>
            <wp:cNvGraphicFramePr>
              <a:graphicFrameLocks noChangeAspect="1"/>
            </wp:cNvGraphicFramePr>
            <a:graphic>
              <a:graphicData uri="http://schemas.openxmlformats.org/drawingml/2006/picture">
                <pic:pic>
                  <pic:nvPicPr>
                    <pic:cNvPr id="0" name="remove-link-type-constraint.png"/>
                    <pic:cNvPicPr/>
                  </pic:nvPicPr>
                  <pic:blipFill>
                    <a:blip r:embed="rId16"/>
                    <a:stretch>
                      <a:fillRect/>
                    </a:stretch>
                  </pic:blipFill>
                  <pic:spPr>
                    <a:xfrm>
                      <a:off x="0" y="0"/>
                      <a:ext cx="5029200" cy="1392979"/>
                    </a:xfrm>
                    <a:prstGeom prst="rect"/>
                  </pic:spPr>
                </pic:pic>
              </a:graphicData>
            </a:graphic>
          </wp:inline>
        </w:drawing>
      </w:r>
    </w:p>
    <w:p>
      <w:pPr>
        <w:spacing w:line="360" w:lineRule="auto" w:after="120"/>
      </w:pPr>
      <w:r>
        <w:rPr>
          <w:rFonts w:ascii="微软雅黑" w:hAnsi="微软雅黑"/>
          <w:sz w:val="21"/>
        </w:rPr>
        <w:t>如果编辑约束，您可以像</w:t>
      </w:r>
      <w:r>
        <w:rPr>
          <w:rFonts w:ascii="微软雅黑" w:hAnsi="微软雅黑"/>
          <w:color w:val="0066CC"/>
          <w:sz w:val="21"/>
          <w:u w:val="single"/>
        </w:rPr>
        <w:t>首次创建链接类型约束</w:t>
      </w:r>
      <w:r>
        <w:rPr>
          <w:rFonts w:ascii="微软雅黑" w:hAnsi="微软雅黑"/>
          <w:sz w:val="21"/>
        </w:rPr>
        <w:t>时一样更新元数据。</w:t>
      </w:r>
    </w:p>
    <w:p>
      <w:r>
        <w:br w:type="page"/>
      </w:r>
    </w:p>
    <w:p>
      <w:pPr>
        <w:pStyle w:val="Heading1"/>
      </w:pPr>
      <w:r>
        <w:rPr>
          <w:rFonts w:ascii="微软雅黑" w:hAnsi="微软雅黑"/>
        </w:rPr>
        <w:t>编辑接口实现</w:t>
      </w:r>
    </w:p>
    <w:p>
      <w:pPr>
        <w:spacing w:line="360" w:lineRule="auto" w:after="120"/>
      </w:pPr>
      <w:r>
        <w:rPr>
          <w:rFonts w:ascii="微软雅黑" w:hAnsi="微软雅黑"/>
          <w:sz w:val="21"/>
        </w:rPr>
        <w:t># 编辑接口实现</w:t>
      </w:r>
    </w:p>
    <w:p>
      <w:pPr>
        <w:spacing w:line="360" w:lineRule="auto" w:after="120"/>
      </w:pPr>
      <w:r>
        <w:rPr>
          <w:rFonts w:ascii="微软雅黑" w:hAnsi="微软雅黑"/>
          <w:sz w:val="21"/>
        </w:rPr>
        <w:t>一旦在Object上实现后，您可以通过删除或更改映射来更新实现。</w:t>
      </w:r>
    </w:p>
    <w:p>
      <w:pPr>
        <w:spacing w:line="360" w:lineRule="auto" w:after="120"/>
      </w:pPr>
      <w:r>
        <w:rPr>
          <w:rFonts w:ascii="微软雅黑" w:hAnsi="微软雅黑"/>
          <w:sz w:val="21"/>
        </w:rPr>
        <w:t>首先，打开Ontology管理器并导航到您希望编辑接口实现的Object。</w:t>
      </w:r>
    </w:p>
    <w:p>
      <w:pPr>
        <w:pStyle w:val="Heading2"/>
      </w:pPr>
      <w:r>
        <w:rPr>
          <w:rFonts w:ascii="微软雅黑" w:hAnsi="微软雅黑"/>
        </w:rPr>
        <w:t>1. 删除接口实现</w:t>
      </w:r>
    </w:p>
    <w:p>
      <w:pPr>
        <w:spacing w:line="360" w:lineRule="auto" w:after="120"/>
      </w:pPr>
      <w:r>
        <w:rPr>
          <w:rFonts w:ascii="微软雅黑" w:hAnsi="微软雅黑"/>
          <w:sz w:val="21"/>
        </w:rPr>
        <w:t xml:space="preserve">选择 </w:t>
      </w:r>
      <w:r>
        <w:rPr>
          <w:rFonts w:ascii="微软雅黑" w:hAnsi="微软雅黑"/>
          <w:b/>
          <w:sz w:val="21"/>
        </w:rPr>
        <w:t>...</w:t>
      </w:r>
      <w:r>
        <w:rPr>
          <w:rFonts w:ascii="微软雅黑" w:hAnsi="微软雅黑"/>
          <w:sz w:val="21"/>
        </w:rPr>
        <w:t xml:space="preserve"> 图标并选择 </w:t>
      </w:r>
      <w:r>
        <w:rPr>
          <w:rFonts w:ascii="微软雅黑" w:hAnsi="微软雅黑"/>
          <w:b/>
          <w:sz w:val="21"/>
        </w:rPr>
        <w:t>移除接口</w:t>
      </w:r>
      <w:r>
        <w:rPr>
          <w:rFonts w:ascii="微软雅黑" w:hAnsi="微软雅黑"/>
          <w:sz w:val="21"/>
        </w:rPr>
        <w:t xml:space="preserve"> 以删除该Object类型的接口实现。</w:t>
      </w:r>
    </w:p>
    <w:p>
      <w:pPr>
        <w:spacing w:before="120" w:after="240"/>
        <w:jc w:val="center"/>
      </w:pPr>
      <w:r>
        <w:drawing>
          <wp:inline xmlns:a="http://schemas.openxmlformats.org/drawingml/2006/main" xmlns:pic="http://schemas.openxmlformats.org/drawingml/2006/picture">
            <wp:extent cx="5029200" cy="1577504"/>
            <wp:docPr id="10" name="Picture 10"/>
            <wp:cNvGraphicFramePr>
              <a:graphicFrameLocks noChangeAspect="1"/>
            </wp:cNvGraphicFramePr>
            <a:graphic>
              <a:graphicData uri="http://schemas.openxmlformats.org/drawingml/2006/picture">
                <pic:pic>
                  <pic:nvPicPr>
                    <pic:cNvPr id="0" name="remove-interface-implementation.png"/>
                    <pic:cNvPicPr/>
                  </pic:nvPicPr>
                  <pic:blipFill>
                    <a:blip r:embed="rId17"/>
                    <a:stretch>
                      <a:fillRect/>
                    </a:stretch>
                  </pic:blipFill>
                  <pic:spPr>
                    <a:xfrm>
                      <a:off x="0" y="0"/>
                      <a:ext cx="5029200" cy="1577504"/>
                    </a:xfrm>
                    <a:prstGeom prst="rect"/>
                  </pic:spPr>
                </pic:pic>
              </a:graphicData>
            </a:graphic>
          </wp:inline>
        </w:drawing>
      </w:r>
    </w:p>
    <w:p>
      <w:pPr>
        <w:spacing w:line="360" w:lineRule="auto" w:after="120"/>
      </w:pPr>
      <w:r>
        <w:rPr>
          <w:rFonts w:ascii="微软雅黑" w:hAnsi="微软雅黑"/>
          <w:sz w:val="21"/>
        </w:rPr>
        <w:t xml:space="preserve">选择右上角的 </w:t>
      </w:r>
      <w:r>
        <w:rPr>
          <w:rFonts w:ascii="微软雅黑" w:hAnsi="微软雅黑"/>
          <w:b/>
          <w:sz w:val="21"/>
        </w:rPr>
        <w:t>保存</w:t>
      </w:r>
      <w:r>
        <w:rPr>
          <w:rFonts w:ascii="微软雅黑" w:hAnsi="微软雅黑"/>
          <w:sz w:val="21"/>
        </w:rPr>
        <w:t xml:space="preserve"> 以更新Ontology。</w:t>
      </w:r>
    </w:p>
    <w:p>
      <w:pPr>
        <w:pStyle w:val="Heading2"/>
      </w:pPr>
      <w:r>
        <w:rPr>
          <w:rFonts w:ascii="微软雅黑" w:hAnsi="微软雅黑"/>
        </w:rPr>
        <w:t>更新实现映射</w:t>
      </w:r>
    </w:p>
    <w:p>
      <w:pPr>
        <w:spacing w:line="360" w:lineRule="auto" w:after="120"/>
      </w:pPr>
      <w:r>
        <w:rPr>
          <w:rFonts w:ascii="微软雅黑" w:hAnsi="微软雅黑"/>
          <w:sz w:val="21"/>
        </w:rPr>
        <w:t>选择下拉菜单以更新用于实现接口的属性或链接类型。</w:t>
      </w:r>
    </w:p>
    <w:p>
      <w:pPr>
        <w:spacing w:before="120" w:after="240"/>
        <w:jc w:val="center"/>
      </w:pPr>
      <w:r>
        <w:drawing>
          <wp:inline xmlns:a="http://schemas.openxmlformats.org/drawingml/2006/main" xmlns:pic="http://schemas.openxmlformats.org/drawingml/2006/picture">
            <wp:extent cx="5029200" cy="2039158"/>
            <wp:docPr id="11" name="Picture 11"/>
            <wp:cNvGraphicFramePr>
              <a:graphicFrameLocks noChangeAspect="1"/>
            </wp:cNvGraphicFramePr>
            <a:graphic>
              <a:graphicData uri="http://schemas.openxmlformats.org/drawingml/2006/picture">
                <pic:pic>
                  <pic:nvPicPr>
                    <pic:cNvPr id="0" name="update-interface-implementation-mapping.png"/>
                    <pic:cNvPicPr/>
                  </pic:nvPicPr>
                  <pic:blipFill>
                    <a:blip r:embed="rId18"/>
                    <a:stretch>
                      <a:fillRect/>
                    </a:stretch>
                  </pic:blipFill>
                  <pic:spPr>
                    <a:xfrm>
                      <a:off x="0" y="0"/>
                      <a:ext cx="5029200" cy="2039158"/>
                    </a:xfrm>
                    <a:prstGeom prst="rect"/>
                  </pic:spPr>
                </pic:pic>
              </a:graphicData>
            </a:graphic>
          </wp:inline>
        </w:drawing>
      </w:r>
    </w:p>
    <w:p>
      <w:pPr>
        <w:spacing w:line="360" w:lineRule="auto" w:after="120"/>
      </w:pPr>
      <w:r>
        <w:rPr>
          <w:rFonts w:ascii="微软雅黑" w:hAnsi="微软雅黑"/>
          <w:sz w:val="21"/>
        </w:rPr>
        <w:t xml:space="preserve">选择右上角的 </w:t>
      </w:r>
      <w:r>
        <w:rPr>
          <w:rFonts w:ascii="微软雅黑" w:hAnsi="微软雅黑"/>
          <w:b/>
          <w:sz w:val="21"/>
        </w:rPr>
        <w:t>保存</w:t>
      </w:r>
      <w:r>
        <w:rPr>
          <w:rFonts w:ascii="微软雅黑" w:hAnsi="微软雅黑"/>
          <w:sz w:val="21"/>
        </w:rPr>
        <w:t xml:space="preserve"> 以更新Ontology。</w:t>
      </w:r>
    </w:p>
    <w:p>
      <w:r>
        <w:br w:type="page"/>
      </w:r>
    </w:p>
    <w:p>
      <w:pPr>
        <w:pStyle w:val="Heading1"/>
      </w:pPr>
      <w:r>
        <w:rPr>
          <w:rFonts w:ascii="微软雅黑" w:hAnsi="微软雅黑"/>
        </w:rPr>
        <w:t>扩展接口</w:t>
      </w:r>
    </w:p>
    <w:p>
      <w:pPr>
        <w:spacing w:line="360" w:lineRule="auto" w:after="120"/>
      </w:pPr>
      <w:r>
        <w:rPr>
          <w:rFonts w:ascii="微软雅黑" w:hAnsi="微软雅黑"/>
          <w:sz w:val="21"/>
        </w:rPr>
        <w:t># 扩展接口</w:t>
      </w:r>
    </w:p>
    <w:p>
      <w:pPr>
        <w:spacing w:line="360" w:lineRule="auto" w:after="120"/>
      </w:pPr>
      <w:r>
        <w:rPr>
          <w:rFonts w:ascii="微软雅黑" w:hAnsi="微软雅黑"/>
          <w:sz w:val="21"/>
        </w:rPr>
        <w:t>扩展接口使您可以将多个接口组合在一起，创建一个新的、更具体的接口。这对于构建实现多个</w:t>
      </w:r>
      <w:r>
        <w:rPr>
          <w:rFonts w:ascii="微软雅黑" w:hAnsi="微软雅黑"/>
          <w:color w:val="0066CC"/>
          <w:sz w:val="21"/>
          <w:u w:val="single"/>
        </w:rPr>
        <w:t>功能接口</w:t>
      </w:r>
      <w:r>
        <w:rPr>
          <w:rFonts w:ascii="微软雅黑" w:hAnsi="微软雅黑"/>
          <w:sz w:val="21"/>
        </w:rPr>
        <w:t>的</w:t>
      </w:r>
      <w:r>
        <w:rPr>
          <w:rFonts w:ascii="微软雅黑" w:hAnsi="微软雅黑"/>
          <w:color w:val="0066CC"/>
          <w:sz w:val="21"/>
          <w:u w:val="single"/>
        </w:rPr>
        <w:t>抽象Object接口</w:t>
      </w:r>
      <w:r>
        <w:rPr>
          <w:rFonts w:ascii="微软雅黑" w:hAnsi="微软雅黑"/>
          <w:sz w:val="21"/>
        </w:rPr>
        <w:t>特别有用。一个接口会继承其扩展接口的共享属性和链接。一个接口可以扩展任意数量的其他接口。</w:t>
      </w:r>
    </w:p>
    <w:p>
      <w:pPr>
        <w:spacing w:line="360" w:lineRule="auto" w:after="120"/>
      </w:pPr>
      <w:r>
        <w:rPr>
          <w:rFonts w:ascii="微软雅黑" w:hAnsi="微软雅黑"/>
          <w:sz w:val="21"/>
        </w:rPr>
        <w:t>要扩展接口，请按照以下步骤进行。</w:t>
      </w:r>
    </w:p>
    <w:p>
      <w:pPr>
        <w:pStyle w:val="ListNumber"/>
        <w:spacing w:line="360" w:lineRule="auto" w:after="120"/>
      </w:pPr>
      <w:r>
        <w:rPr>
          <w:rFonts w:ascii="微软雅黑" w:hAnsi="微软雅黑"/>
          <w:sz w:val="21"/>
        </w:rPr>
        <w:t>在Ontology Manager中，选择您希望扩展的接口以打开接口概览页面。</w:t>
      </w:r>
    </w:p>
    <w:p>
      <w:pPr>
        <w:pStyle w:val="ListNumber"/>
        <w:spacing w:line="360" w:lineRule="auto" w:after="120"/>
      </w:pPr>
      <w:r>
        <w:rPr>
          <w:rFonts w:ascii="微软雅黑" w:hAnsi="微软雅黑"/>
          <w:sz w:val="21"/>
        </w:rPr>
        <w:t>在概览页面，从左侧面板中选择</w:t>
      </w:r>
      <w:r>
        <w:rPr>
          <w:rFonts w:ascii="微软雅黑" w:hAnsi="微软雅黑"/>
          <w:b/>
          <w:sz w:val="21"/>
        </w:rPr>
        <w:t>扩展</w:t>
      </w:r>
      <w:r>
        <w:rPr>
          <w:rFonts w:ascii="微软雅黑" w:hAnsi="微软雅黑"/>
          <w:sz w:val="21"/>
        </w:rPr>
        <w:t>。</w:t>
      </w:r>
    </w:p>
    <w:p>
      <w:pPr>
        <w:pStyle w:val="ListNumber"/>
        <w:spacing w:line="360" w:lineRule="auto" w:after="120"/>
      </w:pPr>
      <w:r>
        <w:rPr>
          <w:rFonts w:ascii="微软雅黑" w:hAnsi="微软雅黑"/>
          <w:sz w:val="21"/>
        </w:rPr>
        <w:t>在接口扩展页面，选择</w:t>
      </w:r>
      <w:r>
        <w:rPr>
          <w:rFonts w:ascii="微软雅黑" w:hAnsi="微软雅黑"/>
          <w:b/>
          <w:sz w:val="21"/>
        </w:rPr>
        <w:t>添加扩展</w:t>
      </w:r>
      <w:r>
        <w:rPr>
          <w:rFonts w:ascii="微软雅黑" w:hAnsi="微软雅黑"/>
          <w:sz w:val="21"/>
        </w:rPr>
        <w:t>。</w:t>
      </w:r>
    </w:p>
    <w:p>
      <w:pPr>
        <w:spacing w:before="120" w:after="240"/>
        <w:jc w:val="center"/>
      </w:pPr>
      <w:r>
        <w:drawing>
          <wp:inline xmlns:a="http://schemas.openxmlformats.org/drawingml/2006/main" xmlns:pic="http://schemas.openxmlformats.org/drawingml/2006/picture">
            <wp:extent cx="5029200" cy="1465342"/>
            <wp:docPr id="12" name="Picture 12"/>
            <wp:cNvGraphicFramePr>
              <a:graphicFrameLocks noChangeAspect="1"/>
            </wp:cNvGraphicFramePr>
            <a:graphic>
              <a:graphicData uri="http://schemas.openxmlformats.org/drawingml/2006/picture">
                <pic:pic>
                  <pic:nvPicPr>
                    <pic:cNvPr id="0" name="extend-interface.png"/>
                    <pic:cNvPicPr/>
                  </pic:nvPicPr>
                  <pic:blipFill>
                    <a:blip r:embed="rId19"/>
                    <a:stretch>
                      <a:fillRect/>
                    </a:stretch>
                  </pic:blipFill>
                  <pic:spPr>
                    <a:xfrm>
                      <a:off x="0" y="0"/>
                      <a:ext cx="5029200" cy="1465342"/>
                    </a:xfrm>
                    <a:prstGeom prst="rect"/>
                  </pic:spPr>
                </pic:pic>
              </a:graphicData>
            </a:graphic>
          </wp:inline>
        </w:drawing>
      </w:r>
    </w:p>
    <w:p>
      <w:pPr>
        <w:pStyle w:val="ListNumber"/>
        <w:spacing w:line="360" w:lineRule="auto" w:after="120"/>
      </w:pPr>
      <w:r>
        <w:rPr>
          <w:rFonts w:ascii="微软雅黑" w:hAnsi="微软雅黑"/>
          <w:sz w:val="21"/>
        </w:rPr>
        <w:t>从下拉菜单中，选择要从当前接口扩展的接口。</w:t>
      </w:r>
    </w:p>
    <w:p>
      <w:pPr>
        <w:spacing w:before="120" w:after="240"/>
        <w:jc w:val="center"/>
      </w:pPr>
      <w:r>
        <w:drawing>
          <wp:inline xmlns:a="http://schemas.openxmlformats.org/drawingml/2006/main" xmlns:pic="http://schemas.openxmlformats.org/drawingml/2006/picture">
            <wp:extent cx="5029200" cy="3639883"/>
            <wp:docPr id="13" name="Picture 13"/>
            <wp:cNvGraphicFramePr>
              <a:graphicFrameLocks noChangeAspect="1"/>
            </wp:cNvGraphicFramePr>
            <a:graphic>
              <a:graphicData uri="http://schemas.openxmlformats.org/drawingml/2006/picture">
                <pic:pic>
                  <pic:nvPicPr>
                    <pic:cNvPr id="0" name="confirm-extension.png"/>
                    <pic:cNvPicPr/>
                  </pic:nvPicPr>
                  <pic:blipFill>
                    <a:blip r:embed="rId20"/>
                    <a:stretch>
                      <a:fillRect/>
                    </a:stretch>
                  </pic:blipFill>
                  <pic:spPr>
                    <a:xfrm>
                      <a:off x="0" y="0"/>
                      <a:ext cx="5029200" cy="3639883"/>
                    </a:xfrm>
                    <a:prstGeom prst="rect"/>
                  </pic:spPr>
                </pic:pic>
              </a:graphicData>
            </a:graphic>
          </wp:inline>
        </w:drawing>
      </w:r>
    </w:p>
    <w:p>
      <w:pPr>
        <w:pStyle w:val="ListNumber"/>
        <w:spacing w:line="360" w:lineRule="auto" w:after="120"/>
      </w:pPr>
      <w:r>
        <w:rPr>
          <w:rFonts w:ascii="微软雅黑" w:hAnsi="微软雅黑"/>
          <w:sz w:val="21"/>
        </w:rPr>
        <w:t>在确认对话框中，查看将添加到接口扩展的共享属性和链接，然后选择</w:t>
      </w:r>
      <w:r>
        <w:rPr>
          <w:rFonts w:ascii="微软雅黑" w:hAnsi="微软雅黑"/>
          <w:b/>
          <w:sz w:val="21"/>
        </w:rPr>
        <w:t>确认</w:t>
      </w:r>
      <w:r>
        <w:rPr>
          <w:rFonts w:ascii="微软雅黑" w:hAnsi="微软雅黑"/>
          <w:sz w:val="21"/>
        </w:rPr>
        <w:t>。</w:t>
      </w:r>
    </w:p>
    <w:p>
      <w:pPr>
        <w:pStyle w:val="ListNumber"/>
        <w:spacing w:line="360" w:lineRule="auto" w:after="120"/>
      </w:pPr>
      <w:r>
        <w:rPr>
          <w:rFonts w:ascii="微软雅黑" w:hAnsi="微软雅黑"/>
          <w:sz w:val="21"/>
        </w:rPr>
        <w:t>在右上角选择</w:t>
      </w:r>
      <w:r>
        <w:rPr>
          <w:rFonts w:ascii="微软雅黑" w:hAnsi="微软雅黑"/>
          <w:b/>
          <w:sz w:val="21"/>
        </w:rPr>
        <w:t>保存</w:t>
      </w:r>
      <w:r>
        <w:rPr>
          <w:rFonts w:ascii="微软雅黑" w:hAnsi="微软雅黑"/>
          <w:sz w:val="21"/>
        </w:rPr>
        <w:t>以将接口扩展添加到Ontology中。</w:t>
      </w:r>
    </w:p>
    <w:p>
      <w:pPr>
        <w:spacing w:line="360" w:lineRule="auto" w:after="120"/>
      </w:pPr>
      <w:r>
        <w:rPr>
          <w:rFonts w:ascii="微软雅黑" w:hAnsi="微软雅黑"/>
          <w:sz w:val="21"/>
        </w:rPr>
        <w:t>您还可以移除扩展以将一个接口与另一个接口分离。此操作将移除接口中所有继承的共享属性，移除所有继承的链接类型约束，并将扩展接口与基础接口解除关联。</w:t>
      </w:r>
    </w:p>
    <w:p>
      <w:pPr>
        <w:spacing w:before="120" w:after="240"/>
        <w:jc w:val="center"/>
      </w:pPr>
      <w:r>
        <w:drawing>
          <wp:inline xmlns:a="http://schemas.openxmlformats.org/drawingml/2006/main" xmlns:pic="http://schemas.openxmlformats.org/drawingml/2006/picture">
            <wp:extent cx="5029200" cy="1676400"/>
            <wp:docPr id="14" name="Picture 14"/>
            <wp:cNvGraphicFramePr>
              <a:graphicFrameLocks noChangeAspect="1"/>
            </wp:cNvGraphicFramePr>
            <a:graphic>
              <a:graphicData uri="http://schemas.openxmlformats.org/drawingml/2006/picture">
                <pic:pic>
                  <pic:nvPicPr>
                    <pic:cNvPr id="0" name="remove-interface-extension.png"/>
                    <pic:cNvPicPr/>
                  </pic:nvPicPr>
                  <pic:blipFill>
                    <a:blip r:embed="rId21"/>
                    <a:stretch>
                      <a:fillRect/>
                    </a:stretch>
                  </pic:blipFill>
                  <pic:spPr>
                    <a:xfrm>
                      <a:off x="0" y="0"/>
                      <a:ext cx="5029200" cy="1676400"/>
                    </a:xfrm>
                    <a:prstGeom prst="rect"/>
                  </pic:spPr>
                </pic:pic>
              </a:graphicData>
            </a:graphic>
          </wp:inline>
        </w:drawing>
      </w:r>
    </w:p>
    <w:p>
      <w:r>
        <w:br w:type="page"/>
      </w:r>
    </w:p>
    <w:p>
      <w:pPr>
        <w:pStyle w:val="Heading1"/>
      </w:pPr>
      <w:r>
        <w:rPr>
          <w:rFonts w:ascii="微软雅黑" w:hAnsi="微软雅黑"/>
        </w:rPr>
        <w:t>实现接口</w:t>
      </w:r>
    </w:p>
    <w:p>
      <w:pPr>
        <w:spacing w:line="360" w:lineRule="auto" w:after="120"/>
      </w:pPr>
      <w:r>
        <w:rPr>
          <w:rFonts w:ascii="微软雅黑" w:hAnsi="微软雅黑"/>
          <w:sz w:val="21"/>
        </w:rPr>
        <w:t># 实现接口</w:t>
      </w:r>
    </w:p>
    <w:p>
      <w:pPr>
        <w:spacing w:line="360" w:lineRule="auto" w:after="120"/>
      </w:pPr>
      <w:r>
        <w:rPr>
          <w:rFonts w:ascii="微软雅黑" w:hAnsi="微软雅黑"/>
          <w:sz w:val="21"/>
        </w:rPr>
        <w:t>一旦定义，符合接口定义的任何对象类型都可以实现接口。这意味着对象类型必须包含接口的共享属性（或映射并满足接口共享属性的本地属性），并且拥有满足接口上定义的所有所需链接类型约束的链接。</w:t>
      </w:r>
    </w:p>
    <w:p>
      <w:pPr>
        <w:spacing w:line="360" w:lineRule="auto" w:after="120"/>
      </w:pPr>
      <w:r>
        <w:rPr>
          <w:rFonts w:ascii="微软雅黑" w:hAnsi="微软雅黑"/>
          <w:sz w:val="21"/>
        </w:rPr>
        <w:t>使用对象类型实现接口表明该对象类型是Ontology中接口的具体实例。此声明为对象类型提供了额外的功能，即：</w:t>
      </w:r>
    </w:p>
    <w:p>
      <w:pPr>
        <w:pStyle w:val="ListBullet"/>
        <w:spacing w:line="360" w:lineRule="auto" w:after="120"/>
      </w:pPr>
      <w:r>
        <w:rPr>
          <w:rFonts w:ascii="微软雅黑" w:hAnsi="微软雅黑"/>
          <w:sz w:val="21"/>
        </w:rPr>
        <w:t>针对接口的对象集服务搜索将返回实现对象类型的匹配对象。</w:t>
      </w:r>
    </w:p>
    <w:p>
      <w:pPr>
        <w:pStyle w:val="ListBullet"/>
        <w:spacing w:line="360" w:lineRule="auto" w:after="120"/>
      </w:pPr>
      <w:r>
        <w:rPr>
          <w:rFonts w:ascii="微软雅黑" w:hAnsi="微软雅黑"/>
          <w:sz w:val="21"/>
        </w:rPr>
        <w:t>实现对象类型的对象可以通过其本地API名称（当类型为具体对象类型时）和接口API名称（当类型为接口类型时）与属性和链接进行交互。</w:t>
      </w:r>
    </w:p>
    <w:p>
      <w:pPr>
        <w:spacing w:line="360" w:lineRule="auto" w:after="120"/>
      </w:pPr>
      <w:r>
        <w:rPr>
          <w:rFonts w:ascii="微软雅黑" w:hAnsi="微软雅黑"/>
          <w:sz w:val="21"/>
        </w:rPr>
        <w:t>简而言之，实现接口允许应用程序消费者通过接口定义与任何和所有实现对象进行交互。这使得应用程序代码可以使用接口作为API层，而不需要应用程序单独支持每个实现对象类型。此外，通过使用接口作为应用程序API层，可以通过让新对象类型实现应用程序接口来将其添加到应用程序中，而不需要更改代码以显式支持新对象类型。</w:t>
      </w:r>
    </w:p>
    <w:p>
      <w:pPr>
        <w:pStyle w:val="Heading2"/>
      </w:pPr>
      <w:r>
        <w:rPr>
          <w:rFonts w:ascii="微软雅黑" w:hAnsi="微软雅黑"/>
        </w:rPr>
        <w:t>如何在Ontology Manager中实现接口</w:t>
      </w:r>
    </w:p>
    <w:p>
      <w:pPr>
        <w:spacing w:line="360" w:lineRule="auto" w:after="120"/>
      </w:pPr>
      <w:r>
        <w:rPr>
          <w:rFonts w:ascii="微软雅黑" w:hAnsi="微软雅黑"/>
          <w:sz w:val="21"/>
        </w:rPr>
        <w:t>按照以下步骤使用对象类型实现接口。</w:t>
      </w:r>
    </w:p>
    <w:p>
      <w:pPr>
        <w:pStyle w:val="Heading3"/>
      </w:pPr>
      <w:r>
        <w:rPr>
          <w:rFonts w:ascii="微软雅黑" w:hAnsi="微软雅黑"/>
        </w:rPr>
        <w:t>1. 选择您的接口和对象类型</w:t>
      </w:r>
    </w:p>
    <w:p>
      <w:pPr>
        <w:spacing w:line="360" w:lineRule="auto" w:after="120"/>
      </w:pPr>
      <w:r>
        <w:rPr>
          <w:rFonts w:ascii="微软雅黑" w:hAnsi="微软雅黑"/>
          <w:sz w:val="21"/>
        </w:rPr>
        <w:t>首先，导航到Ontology Manager中的对象类型并打开</w:t>
      </w:r>
      <w:r>
        <w:rPr>
          <w:rFonts w:ascii="微软雅黑" w:hAnsi="微软雅黑"/>
          <w:b/>
          <w:sz w:val="21"/>
        </w:rPr>
        <w:t>接口</w:t>
      </w:r>
      <w:r>
        <w:rPr>
          <w:rFonts w:ascii="微软雅黑" w:hAnsi="微软雅黑"/>
          <w:sz w:val="21"/>
        </w:rPr>
        <w:t>选项卡。在页面右上角选择\*\*+ 实现新接口\*\*。</w:t>
      </w:r>
    </w:p>
    <w:p>
      <w:pPr>
        <w:spacing w:before="120" w:after="240"/>
        <w:jc w:val="center"/>
      </w:pPr>
      <w:r>
        <w:drawing>
          <wp:inline xmlns:a="http://schemas.openxmlformats.org/drawingml/2006/main" xmlns:pic="http://schemas.openxmlformats.org/drawingml/2006/picture">
            <wp:extent cx="5029200" cy="3631521"/>
            <wp:docPr id="15" name="Picture 15"/>
            <wp:cNvGraphicFramePr>
              <a:graphicFrameLocks noChangeAspect="1"/>
            </wp:cNvGraphicFramePr>
            <a:graphic>
              <a:graphicData uri="http://schemas.openxmlformats.org/drawingml/2006/picture">
                <pic:pic>
                  <pic:nvPicPr>
                    <pic:cNvPr id="0" name="implement-from-object-type.png"/>
                    <pic:cNvPicPr/>
                  </pic:nvPicPr>
                  <pic:blipFill>
                    <a:blip r:embed="rId22"/>
                    <a:stretch>
                      <a:fillRect/>
                    </a:stretch>
                  </pic:blipFill>
                  <pic:spPr>
                    <a:xfrm>
                      <a:off x="0" y="0"/>
                      <a:ext cx="5029200" cy="3631521"/>
                    </a:xfrm>
                    <a:prstGeom prst="rect"/>
                  </pic:spPr>
                </pic:pic>
              </a:graphicData>
            </a:graphic>
          </wp:inline>
        </w:drawing>
      </w:r>
    </w:p>
    <w:p>
      <w:pPr>
        <w:spacing w:line="360" w:lineRule="auto" w:after="120"/>
      </w:pPr>
      <w:r>
        <w:rPr>
          <w:rFonts w:ascii="微软雅黑" w:hAnsi="微软雅黑"/>
          <w:sz w:val="21"/>
        </w:rPr>
        <w:t>在出现的对话框中，选择要实现的接口。</w:t>
      </w:r>
    </w:p>
    <w:p>
      <w:pPr>
        <w:spacing w:before="120" w:after="240"/>
        <w:jc w:val="center"/>
      </w:pPr>
      <w:r>
        <w:drawing>
          <wp:inline xmlns:a="http://schemas.openxmlformats.org/drawingml/2006/main" xmlns:pic="http://schemas.openxmlformats.org/drawingml/2006/picture">
            <wp:extent cx="5029200" cy="3715321"/>
            <wp:docPr id="16" name="Picture 16"/>
            <wp:cNvGraphicFramePr>
              <a:graphicFrameLocks noChangeAspect="1"/>
            </wp:cNvGraphicFramePr>
            <a:graphic>
              <a:graphicData uri="http://schemas.openxmlformats.org/drawingml/2006/picture">
                <pic:pic>
                  <pic:nvPicPr>
                    <pic:cNvPr id="0" name="implement-select-interface.png"/>
                    <pic:cNvPicPr/>
                  </pic:nvPicPr>
                  <pic:blipFill>
                    <a:blip r:embed="rId23"/>
                    <a:stretch>
                      <a:fillRect/>
                    </a:stretch>
                  </pic:blipFill>
                  <pic:spPr>
                    <a:xfrm>
                      <a:off x="0" y="0"/>
                      <a:ext cx="5029200" cy="3715321"/>
                    </a:xfrm>
                    <a:prstGeom prst="rect"/>
                  </pic:spPr>
                </pic:pic>
              </a:graphicData>
            </a:graphic>
          </wp:inline>
        </w:drawing>
      </w:r>
    </w:p>
    <w:p>
      <w:pPr>
        <w:spacing w:line="360" w:lineRule="auto" w:after="120"/>
      </w:pPr>
      <w:r>
        <w:rPr>
          <w:rFonts w:ascii="微软雅黑" w:hAnsi="微软雅黑"/>
          <w:sz w:val="21"/>
        </w:rPr>
        <w:t>或者，导航到接口概述页面，在</w:t>
      </w:r>
      <w:r>
        <w:rPr>
          <w:rFonts w:ascii="微软雅黑" w:hAnsi="微软雅黑"/>
          <w:b/>
          <w:sz w:val="21"/>
        </w:rPr>
        <w:t>实现</w:t>
      </w:r>
      <w:r>
        <w:rPr>
          <w:rFonts w:ascii="微软雅黑" w:hAnsi="微软雅黑"/>
          <w:sz w:val="21"/>
        </w:rPr>
        <w:t>部分选择\*\*+ 新建\*\*。</w:t>
      </w:r>
    </w:p>
    <w:p>
      <w:pPr>
        <w:spacing w:before="120" w:after="240"/>
        <w:jc w:val="center"/>
      </w:pPr>
      <w:r>
        <w:drawing>
          <wp:inline xmlns:a="http://schemas.openxmlformats.org/drawingml/2006/main" xmlns:pic="http://schemas.openxmlformats.org/drawingml/2006/picture">
            <wp:extent cx="5029200" cy="2418094"/>
            <wp:docPr id="17" name="Picture 17"/>
            <wp:cNvGraphicFramePr>
              <a:graphicFrameLocks noChangeAspect="1"/>
            </wp:cNvGraphicFramePr>
            <a:graphic>
              <a:graphicData uri="http://schemas.openxmlformats.org/drawingml/2006/picture">
                <pic:pic>
                  <pic:nvPicPr>
                    <pic:cNvPr id="0" name="implement-from-interface-overview.png"/>
                    <pic:cNvPicPr/>
                  </pic:nvPicPr>
                  <pic:blipFill>
                    <a:blip r:embed="rId24"/>
                    <a:stretch>
                      <a:fillRect/>
                    </a:stretch>
                  </pic:blipFill>
                  <pic:spPr>
                    <a:xfrm>
                      <a:off x="0" y="0"/>
                      <a:ext cx="5029200" cy="2418094"/>
                    </a:xfrm>
                    <a:prstGeom prst="rect"/>
                  </pic:spPr>
                </pic:pic>
              </a:graphicData>
            </a:graphic>
          </wp:inline>
        </w:drawing>
      </w:r>
    </w:p>
    <w:p>
      <w:pPr>
        <w:spacing w:line="360" w:lineRule="auto" w:after="120"/>
      </w:pPr>
      <w:r>
        <w:rPr>
          <w:rFonts w:ascii="微软雅黑" w:hAnsi="微软雅黑"/>
          <w:sz w:val="21"/>
        </w:rPr>
        <w:t>然后，选择要实现接口的对象类型。</w:t>
      </w:r>
    </w:p>
    <w:p>
      <w:pPr>
        <w:spacing w:before="120" w:after="240"/>
        <w:jc w:val="center"/>
      </w:pPr>
      <w:r>
        <w:drawing>
          <wp:inline xmlns:a="http://schemas.openxmlformats.org/drawingml/2006/main" xmlns:pic="http://schemas.openxmlformats.org/drawingml/2006/picture">
            <wp:extent cx="5029200" cy="3669294"/>
            <wp:docPr id="18" name="Picture 18"/>
            <wp:cNvGraphicFramePr>
              <a:graphicFrameLocks noChangeAspect="1"/>
            </wp:cNvGraphicFramePr>
            <a:graphic>
              <a:graphicData uri="http://schemas.openxmlformats.org/drawingml/2006/picture">
                <pic:pic>
                  <pic:nvPicPr>
                    <pic:cNvPr id="0" name="implement-select-object-type.png"/>
                    <pic:cNvPicPr/>
                  </pic:nvPicPr>
                  <pic:blipFill>
                    <a:blip r:embed="rId25"/>
                    <a:stretch>
                      <a:fillRect/>
                    </a:stretch>
                  </pic:blipFill>
                  <pic:spPr>
                    <a:xfrm>
                      <a:off x="0" y="0"/>
                      <a:ext cx="5029200" cy="3669294"/>
                    </a:xfrm>
                    <a:prstGeom prst="rect"/>
                  </pic:spPr>
                </pic:pic>
              </a:graphicData>
            </a:graphic>
          </wp:inline>
        </w:drawing>
      </w:r>
    </w:p>
    <w:p>
      <w:pPr>
        <w:pStyle w:val="Heading3"/>
      </w:pPr>
      <w:r>
        <w:rPr>
          <w:rFonts w:ascii="微软雅黑" w:hAnsi="微软雅黑"/>
        </w:rPr>
        <w:t>2. 映射本地属性</w:t>
      </w:r>
    </w:p>
    <w:p>
      <w:pPr>
        <w:spacing w:line="360" w:lineRule="auto" w:after="120"/>
      </w:pPr>
      <w:r>
        <w:rPr>
          <w:rFonts w:ascii="微软雅黑" w:hAnsi="微软雅黑"/>
          <w:sz w:val="21"/>
        </w:rPr>
        <w:t>要实现接口，对象类型必须包含接口的共享属性</w:t>
      </w:r>
      <w:r>
        <w:rPr>
          <w:rFonts w:ascii="微软雅黑" w:hAnsi="微软雅黑"/>
          <w:b/>
          <w:sz w:val="21"/>
        </w:rPr>
        <w:t>或</w:t>
      </w:r>
      <w:r>
        <w:rPr>
          <w:rFonts w:ascii="微软雅黑" w:hAnsi="微软雅黑"/>
          <w:sz w:val="21"/>
        </w:rPr>
        <w:t>声明将现有对象属性映射到接口共享属性的映射。接口和对象类型上都存在的共享属性将自动映射。任何不在对象类型上的共享属性将需要您手动输入映射以满足接口定义。</w:t>
      </w:r>
    </w:p>
    <w:p>
      <w:pPr>
        <w:spacing w:before="120" w:after="240"/>
        <w:jc w:val="center"/>
      </w:pPr>
      <w:r>
        <w:drawing>
          <wp:inline xmlns:a="http://schemas.openxmlformats.org/drawingml/2006/main" xmlns:pic="http://schemas.openxmlformats.org/drawingml/2006/picture">
            <wp:extent cx="5029200" cy="3729519"/>
            <wp:docPr id="19" name="Picture 19"/>
            <wp:cNvGraphicFramePr>
              <a:graphicFrameLocks noChangeAspect="1"/>
            </wp:cNvGraphicFramePr>
            <a:graphic>
              <a:graphicData uri="http://schemas.openxmlformats.org/drawingml/2006/picture">
                <pic:pic>
                  <pic:nvPicPr>
                    <pic:cNvPr id="0" name="implement-map-properties.png"/>
                    <pic:cNvPicPr/>
                  </pic:nvPicPr>
                  <pic:blipFill>
                    <a:blip r:embed="rId26"/>
                    <a:stretch>
                      <a:fillRect/>
                    </a:stretch>
                  </pic:blipFill>
                  <pic:spPr>
                    <a:xfrm>
                      <a:off x="0" y="0"/>
                      <a:ext cx="5029200" cy="3729519"/>
                    </a:xfrm>
                    <a:prstGeom prst="rect"/>
                  </pic:spPr>
                </pic:pic>
              </a:graphicData>
            </a:graphic>
          </wp:inline>
        </w:drawing>
      </w:r>
    </w:p>
    <w:p>
      <w:pPr>
        <w:pStyle w:val="Heading3"/>
      </w:pPr>
      <w:r>
        <w:rPr>
          <w:rFonts w:ascii="微软雅黑" w:hAnsi="微软雅黑"/>
        </w:rPr>
        <w:t>3. 映射链接类型约束</w:t>
      </w:r>
    </w:p>
    <w:p>
      <w:pPr>
        <w:spacing w:line="360" w:lineRule="auto" w:after="120"/>
      </w:pPr>
      <w:r>
        <w:rPr>
          <w:rFonts w:ascii="微软雅黑" w:hAnsi="微软雅黑"/>
          <w:sz w:val="21"/>
        </w:rPr>
        <w:t>如果在接口上声明了任何所需的</w:t>
      </w:r>
      <w:r>
        <w:rPr>
          <w:rFonts w:ascii="微软雅黑" w:hAnsi="微软雅黑"/>
          <w:color w:val="0066CC"/>
          <w:sz w:val="21"/>
          <w:u w:val="single"/>
        </w:rPr>
        <w:t>链接类型约束</w:t>
      </w:r>
      <w:r>
        <w:rPr>
          <w:rFonts w:ascii="微软雅黑" w:hAnsi="微软雅黑"/>
          <w:sz w:val="21"/>
        </w:rPr>
        <w:t>，您必须在对象类型上选择一个链接类型来满足每个所需的链接类型约束。您还可以选择性地为任何非必需的链接类型约束提供链接映射。您可以选择现有的链接类型或创建一个新的来满足每个约束。</w:t>
      </w:r>
    </w:p>
    <w:p>
      <w:pPr>
        <w:spacing w:before="120" w:after="240"/>
        <w:jc w:val="center"/>
      </w:pPr>
      <w:r>
        <w:drawing>
          <wp:inline xmlns:a="http://schemas.openxmlformats.org/drawingml/2006/main" xmlns:pic="http://schemas.openxmlformats.org/drawingml/2006/picture">
            <wp:extent cx="5029200" cy="3701088"/>
            <wp:docPr id="20" name="Picture 20"/>
            <wp:cNvGraphicFramePr>
              <a:graphicFrameLocks noChangeAspect="1"/>
            </wp:cNvGraphicFramePr>
            <a:graphic>
              <a:graphicData uri="http://schemas.openxmlformats.org/drawingml/2006/picture">
                <pic:pic>
                  <pic:nvPicPr>
                    <pic:cNvPr id="0" name="implement-link-type-constraint.png"/>
                    <pic:cNvPicPr/>
                  </pic:nvPicPr>
                  <pic:blipFill>
                    <a:blip r:embed="rId27"/>
                    <a:stretch>
                      <a:fillRect/>
                    </a:stretch>
                  </pic:blipFill>
                  <pic:spPr>
                    <a:xfrm>
                      <a:off x="0" y="0"/>
                      <a:ext cx="5029200" cy="3701088"/>
                    </a:xfrm>
                    <a:prstGeom prst="rect"/>
                  </pic:spPr>
                </pic:pic>
              </a:graphicData>
            </a:graphic>
          </wp:inline>
        </w:drawing>
      </w:r>
    </w:p>
    <w:p>
      <w:pPr>
        <w:pStyle w:val="Heading3"/>
      </w:pPr>
      <w:r>
        <w:rPr>
          <w:rFonts w:ascii="微软雅黑" w:hAnsi="微软雅黑"/>
        </w:rPr>
        <w:t>4. 保存更改</w:t>
      </w:r>
    </w:p>
    <w:p>
      <w:pPr>
        <w:spacing w:line="360" w:lineRule="auto" w:after="120"/>
      </w:pPr>
      <w:r>
        <w:rPr>
          <w:rFonts w:ascii="微软雅黑" w:hAnsi="微软雅黑"/>
          <w:sz w:val="21"/>
        </w:rPr>
        <w:t>选择</w:t>
      </w:r>
      <w:r>
        <w:rPr>
          <w:rFonts w:ascii="微软雅黑" w:hAnsi="微软雅黑"/>
          <w:b/>
          <w:sz w:val="21"/>
        </w:rPr>
        <w:t>保存</w:t>
      </w:r>
      <w:r>
        <w:rPr>
          <w:rFonts w:ascii="微软雅黑" w:hAnsi="微软雅黑"/>
          <w:sz w:val="21"/>
        </w:rPr>
        <w:t>以更改您的Ontology。</w:t>
      </w:r>
    </w:p>
    <w:p>
      <w:pPr>
        <w:pStyle w:val="Heading2"/>
      </w:pPr>
      <w:r>
        <w:rPr>
          <w:rFonts w:ascii="微软雅黑" w:hAnsi="微软雅黑"/>
        </w:rPr>
        <w:t>如何在Pipeline Builder中实现接口</w:t>
      </w:r>
    </w:p>
    <w:p>
      <w:pPr>
        <w:spacing w:line="360" w:lineRule="auto" w:after="120"/>
      </w:pPr>
      <w:r>
        <w:rPr>
          <w:rFonts w:ascii="微软雅黑" w:hAnsi="微软雅黑"/>
          <w:sz w:val="21"/>
        </w:rPr>
        <w:t>按照以下步骤在Pipeline Builder中的</w:t>
      </w:r>
      <w:r>
        <w:rPr>
          <w:rFonts w:ascii="微软雅黑" w:hAnsi="微软雅黑"/>
          <w:color w:val="0066CC"/>
          <w:sz w:val="21"/>
          <w:u w:val="single"/>
        </w:rPr>
        <w:t>对象类型输出</w:t>
      </w:r>
      <w:r>
        <w:rPr>
          <w:rFonts w:ascii="微软雅黑" w:hAnsi="微软雅黑"/>
          <w:sz w:val="21"/>
        </w:rPr>
        <w:t>上实现接口。</w:t>
      </w:r>
    </w:p>
    <w:p>
      <w:pPr>
        <w:pStyle w:val="Heading3"/>
      </w:pPr>
      <w:r>
        <w:rPr>
          <w:rFonts w:ascii="微软雅黑" w:hAnsi="微软雅黑"/>
        </w:rPr>
        <w:t>1. 打开输出类型配置</w:t>
      </w:r>
    </w:p>
    <w:p>
      <w:pPr>
        <w:spacing w:line="360" w:lineRule="auto" w:after="120"/>
      </w:pPr>
      <w:r>
        <w:rPr>
          <w:rFonts w:ascii="微软雅黑" w:hAnsi="微软雅黑"/>
          <w:sz w:val="21"/>
        </w:rPr>
        <w:t>选择您想实现接口的对象类型输出，然后选择</w:t>
      </w:r>
      <w:r>
        <w:rPr>
          <w:rFonts w:ascii="微软雅黑" w:hAnsi="微软雅黑"/>
          <w:b/>
          <w:sz w:val="21"/>
        </w:rPr>
        <w:t>编辑</w:t>
      </w:r>
      <w:r>
        <w:rPr>
          <w:rFonts w:ascii="微软雅黑" w:hAnsi="微软雅黑"/>
          <w:sz w:val="21"/>
        </w:rPr>
        <w:t>选项。</w:t>
      </w:r>
    </w:p>
    <w:p>
      <w:pPr>
        <w:spacing w:before="120" w:after="240"/>
        <w:jc w:val="center"/>
      </w:pPr>
      <w:r>
        <w:drawing>
          <wp:inline xmlns:a="http://schemas.openxmlformats.org/drawingml/2006/main" xmlns:pic="http://schemas.openxmlformats.org/drawingml/2006/picture">
            <wp:extent cx="5029200" cy="1103648"/>
            <wp:docPr id="21" name="Picture 21"/>
            <wp:cNvGraphicFramePr>
              <a:graphicFrameLocks noChangeAspect="1"/>
            </wp:cNvGraphicFramePr>
            <a:graphic>
              <a:graphicData uri="http://schemas.openxmlformats.org/drawingml/2006/picture">
                <pic:pic>
                  <pic:nvPicPr>
                    <pic:cNvPr id="0" name="implement-interface-object-type-output-edit.png"/>
                    <pic:cNvPicPr/>
                  </pic:nvPicPr>
                  <pic:blipFill>
                    <a:blip r:embed="rId28"/>
                    <a:stretch>
                      <a:fillRect/>
                    </a:stretch>
                  </pic:blipFill>
                  <pic:spPr>
                    <a:xfrm>
                      <a:off x="0" y="0"/>
                      <a:ext cx="5029200" cy="1103648"/>
                    </a:xfrm>
                    <a:prstGeom prst="rect"/>
                  </pic:spPr>
                </pic:pic>
              </a:graphicData>
            </a:graphic>
          </wp:inline>
        </w:drawing>
      </w:r>
    </w:p>
    <w:p>
      <w:pPr>
        <w:pStyle w:val="Heading3"/>
      </w:pPr>
      <w:r>
        <w:rPr>
          <w:rFonts w:ascii="微软雅黑" w:hAnsi="微软雅黑"/>
        </w:rPr>
        <w:t>2. 选择要实现的接口</w:t>
      </w:r>
    </w:p>
    <w:p>
      <w:pPr>
        <w:spacing w:line="360" w:lineRule="auto" w:after="120"/>
      </w:pPr>
      <w:r>
        <w:rPr>
          <w:rFonts w:ascii="微软雅黑" w:hAnsi="微软雅黑"/>
          <w:sz w:val="21"/>
        </w:rPr>
        <w:t>选择</w:t>
      </w:r>
      <w:r>
        <w:rPr>
          <w:rFonts w:ascii="微软雅黑" w:hAnsi="微软雅黑"/>
          <w:b/>
          <w:sz w:val="21"/>
        </w:rPr>
        <w:t>实现接口</w:t>
      </w:r>
      <w:r>
        <w:rPr>
          <w:rFonts w:ascii="微软雅黑" w:hAnsi="微软雅黑"/>
          <w:sz w:val="21"/>
        </w:rPr>
        <w:t>。</w:t>
      </w:r>
    </w:p>
    <w:p>
      <w:pPr>
        <w:spacing w:before="120" w:after="240"/>
        <w:jc w:val="center"/>
      </w:pPr>
      <w:r>
        <w:drawing>
          <wp:inline xmlns:a="http://schemas.openxmlformats.org/drawingml/2006/main" xmlns:pic="http://schemas.openxmlformats.org/drawingml/2006/picture">
            <wp:extent cx="5029200" cy="1252422"/>
            <wp:docPr id="22" name="Picture 22"/>
            <wp:cNvGraphicFramePr>
              <a:graphicFrameLocks noChangeAspect="1"/>
            </wp:cNvGraphicFramePr>
            <a:graphic>
              <a:graphicData uri="http://schemas.openxmlformats.org/drawingml/2006/picture">
                <pic:pic>
                  <pic:nvPicPr>
                    <pic:cNvPr id="0" name="implement-interface-pipeline-builder-implement-button.png"/>
                    <pic:cNvPicPr/>
                  </pic:nvPicPr>
                  <pic:blipFill>
                    <a:blip r:embed="rId29"/>
                    <a:stretch>
                      <a:fillRect/>
                    </a:stretch>
                  </pic:blipFill>
                  <pic:spPr>
                    <a:xfrm>
                      <a:off x="0" y="0"/>
                      <a:ext cx="5029200" cy="1252422"/>
                    </a:xfrm>
                    <a:prstGeom prst="rect"/>
                  </pic:spPr>
                </pic:pic>
              </a:graphicData>
            </a:graphic>
          </wp:inline>
        </w:drawing>
      </w:r>
    </w:p>
    <w:p>
      <w:pPr>
        <w:spacing w:line="360" w:lineRule="auto" w:after="120"/>
      </w:pPr>
      <w:r>
        <w:rPr>
          <w:rFonts w:ascii="微软雅黑" w:hAnsi="微软雅黑"/>
          <w:sz w:val="21"/>
        </w:rPr>
        <w:t>然后，选择要实现的接口并选择</w:t>
      </w:r>
      <w:r>
        <w:rPr>
          <w:rFonts w:ascii="微软雅黑" w:hAnsi="微软雅黑"/>
          <w:b/>
          <w:sz w:val="21"/>
        </w:rPr>
        <w:t>实现并进行映射</w:t>
      </w:r>
      <w:r>
        <w:rPr>
          <w:rFonts w:ascii="微软雅黑" w:hAnsi="微软雅黑"/>
          <w:sz w:val="21"/>
        </w:rPr>
        <w:t>。</w:t>
      </w:r>
    </w:p>
    <w:p>
      <w:pPr>
        <w:spacing w:before="120" w:after="240"/>
        <w:jc w:val="center"/>
      </w:pPr>
      <w:r>
        <w:drawing>
          <wp:inline xmlns:a="http://schemas.openxmlformats.org/drawingml/2006/main" xmlns:pic="http://schemas.openxmlformats.org/drawingml/2006/picture">
            <wp:extent cx="5029200" cy="3001980"/>
            <wp:docPr id="23" name="Picture 23"/>
            <wp:cNvGraphicFramePr>
              <a:graphicFrameLocks noChangeAspect="1"/>
            </wp:cNvGraphicFramePr>
            <a:graphic>
              <a:graphicData uri="http://schemas.openxmlformats.org/drawingml/2006/picture">
                <pic:pic>
                  <pic:nvPicPr>
                    <pic:cNvPr id="0" name="implement-interface-pipeline-builder-selection.png"/>
                    <pic:cNvPicPr/>
                  </pic:nvPicPr>
                  <pic:blipFill>
                    <a:blip r:embed="rId30"/>
                    <a:stretch>
                      <a:fillRect/>
                    </a:stretch>
                  </pic:blipFill>
                  <pic:spPr>
                    <a:xfrm>
                      <a:off x="0" y="0"/>
                      <a:ext cx="5029200" cy="3001980"/>
                    </a:xfrm>
                    <a:prstGeom prst="rect"/>
                  </pic:spPr>
                </pic:pic>
              </a:graphicData>
            </a:graphic>
          </wp:inline>
        </w:drawing>
      </w:r>
    </w:p>
    <w:p>
      <w:pPr>
        <w:pStyle w:val="Heading3"/>
      </w:pPr>
      <w:r>
        <w:rPr>
          <w:rFonts w:ascii="微软雅黑" w:hAnsi="微软雅黑"/>
        </w:rPr>
        <w:t>3. 映射本地属性</w:t>
      </w:r>
    </w:p>
    <w:p>
      <w:pPr>
        <w:spacing w:line="360" w:lineRule="auto" w:after="120"/>
      </w:pPr>
      <w:r>
        <w:rPr>
          <w:rFonts w:ascii="微软雅黑" w:hAnsi="微软雅黑"/>
          <w:sz w:val="21"/>
        </w:rPr>
        <w:t>要实现接口，对象类型必须包含接口的共享属性</w:t>
      </w:r>
      <w:r>
        <w:rPr>
          <w:rFonts w:ascii="微软雅黑" w:hAnsi="微软雅黑"/>
          <w:b/>
          <w:sz w:val="21"/>
        </w:rPr>
        <w:t>或</w:t>
      </w:r>
      <w:r>
        <w:rPr>
          <w:rFonts w:ascii="微软雅黑" w:hAnsi="微软雅黑"/>
          <w:sz w:val="21"/>
        </w:rPr>
        <w:t>声明将现有对象属性映射到接口共享属性的映射。接口和对象类型上都存在的共享属性将自动映射。任何不在对象类型上的共享属性将需要您手动输入映射以满足接口定义。</w:t>
      </w:r>
    </w:p>
    <w:p>
      <w:pPr>
        <w:spacing w:before="120" w:after="240"/>
        <w:jc w:val="center"/>
      </w:pPr>
      <w:r>
        <w:drawing>
          <wp:inline xmlns:a="http://schemas.openxmlformats.org/drawingml/2006/main" xmlns:pic="http://schemas.openxmlformats.org/drawingml/2006/picture">
            <wp:extent cx="5029200" cy="2083858"/>
            <wp:docPr id="24" name="Picture 24"/>
            <wp:cNvGraphicFramePr>
              <a:graphicFrameLocks noChangeAspect="1"/>
            </wp:cNvGraphicFramePr>
            <a:graphic>
              <a:graphicData uri="http://schemas.openxmlformats.org/drawingml/2006/picture">
                <pic:pic>
                  <pic:nvPicPr>
                    <pic:cNvPr id="0" name="implement-interface-pipeline-builder-mapping.png"/>
                    <pic:cNvPicPr/>
                  </pic:nvPicPr>
                  <pic:blipFill>
                    <a:blip r:embed="rId31"/>
                    <a:stretch>
                      <a:fillRect/>
                    </a:stretch>
                  </pic:blipFill>
                  <pic:spPr>
                    <a:xfrm>
                      <a:off x="0" y="0"/>
                      <a:ext cx="5029200" cy="2083858"/>
                    </a:xfrm>
                    <a:prstGeom prst="rect"/>
                  </pic:spPr>
                </pic:pic>
              </a:graphicData>
            </a:graphic>
          </wp:inline>
        </w:drawing>
      </w:r>
    </w:p>
    <w:p>
      <w:pPr>
        <w:pStyle w:val="Heading3"/>
      </w:pPr>
      <w:r>
        <w:rPr>
          <w:rFonts w:ascii="微软雅黑" w:hAnsi="微软雅黑"/>
        </w:rPr>
        <w:t>4. 查看已实现的接口</w:t>
      </w:r>
    </w:p>
    <w:p>
      <w:pPr>
        <w:spacing w:line="360" w:lineRule="auto" w:after="120"/>
      </w:pPr>
      <w:r>
        <w:rPr>
          <w:rFonts w:ascii="微软雅黑" w:hAnsi="微软雅黑"/>
          <w:sz w:val="21"/>
        </w:rPr>
        <w:t>您可以从输出类型配置面板查看该对象类型输出已实现的接口。</w:t>
      </w:r>
    </w:p>
    <w:p>
      <w:pPr>
        <w:spacing w:before="120" w:after="240"/>
        <w:jc w:val="center"/>
      </w:pPr>
      <w:r>
        <w:drawing>
          <wp:inline xmlns:a="http://schemas.openxmlformats.org/drawingml/2006/main" xmlns:pic="http://schemas.openxmlformats.org/drawingml/2006/picture">
            <wp:extent cx="5029200" cy="1498306"/>
            <wp:docPr id="25" name="Picture 25"/>
            <wp:cNvGraphicFramePr>
              <a:graphicFrameLocks noChangeAspect="1"/>
            </wp:cNvGraphicFramePr>
            <a:graphic>
              <a:graphicData uri="http://schemas.openxmlformats.org/drawingml/2006/picture">
                <pic:pic>
                  <pic:nvPicPr>
                    <pic:cNvPr id="0" name="implement-interface-pipeline-builder-review.png"/>
                    <pic:cNvPicPr/>
                  </pic:nvPicPr>
                  <pic:blipFill>
                    <a:blip r:embed="rId32"/>
                    <a:stretch>
                      <a:fillRect/>
                    </a:stretch>
                  </pic:blipFill>
                  <pic:spPr>
                    <a:xfrm>
                      <a:off x="0" y="0"/>
                      <a:ext cx="5029200" cy="1498306"/>
                    </a:xfrm>
                    <a:prstGeom prst="rect"/>
                  </pic:spPr>
                </pic:pic>
              </a:graphicData>
            </a:graphic>
          </wp:inline>
        </w:drawing>
      </w:r>
    </w:p>
    <w:p>
      <w:pPr>
        <w:spacing w:line="360" w:lineRule="auto" w:after="120"/>
      </w:pPr>
      <w:r>
        <w:rPr>
          <w:rFonts w:ascii="微软雅黑" w:hAnsi="微软雅黑"/>
          <w:sz w:val="21"/>
        </w:rPr>
        <w:t>Pipeline Builder当前不支持在实现接口时的链接类型约束映射。如果您的接口包含所需的链接类型约束，则必须通过Ontology Manager实现接口。</w:t>
      </w:r>
    </w:p>
    <w:p>
      <w:r>
        <w:br w:type="page"/>
      </w:r>
    </w:p>
    <w:p>
      <w:pPr>
        <w:pStyle w:val="Heading1"/>
      </w:pPr>
      <w:r>
        <w:rPr>
          <w:rFonts w:ascii="微软雅黑" w:hAnsi="微软雅黑"/>
        </w:rPr>
        <w:t>元数据参考</w:t>
      </w:r>
    </w:p>
    <w:p>
      <w:pPr>
        <w:spacing w:line="360" w:lineRule="auto" w:after="120"/>
      </w:pPr>
      <w:r>
        <w:rPr>
          <w:rFonts w:ascii="微软雅黑" w:hAnsi="微软雅黑"/>
          <w:sz w:val="21"/>
        </w:rPr>
        <w:t># 元数据参考</w:t>
      </w:r>
    </w:p>
    <w:p>
      <w:pPr>
        <w:spacing w:line="360" w:lineRule="auto" w:after="120"/>
      </w:pPr>
      <w:r>
        <w:rPr>
          <w:rFonts w:ascii="微软雅黑" w:hAnsi="微软雅黑"/>
          <w:sz w:val="21"/>
        </w:rPr>
        <w:t>一个接口在Ontology中通过以下元数据表示：</w:t>
      </w:r>
    </w:p>
    <w:p>
      <w:pPr>
        <w:pStyle w:val="ListBullet"/>
        <w:spacing w:line="360" w:lineRule="auto" w:after="120"/>
      </w:pPr>
      <w:r>
        <w:rPr>
          <w:rFonts w:ascii="微软雅黑" w:hAnsi="微软雅黑"/>
          <w:b/>
          <w:sz w:val="21"/>
        </w:rPr>
        <w:t>RID:</w:t>
      </w:r>
      <w:r>
        <w:rPr>
          <w:rFonts w:ascii="微软雅黑" w:hAnsi="微软雅黑"/>
          <w:sz w:val="21"/>
        </w:rPr>
        <w:t xml:space="preserve"> 每个Palantir资源自动生成的唯一标识符。接口的RID将在平台上的出错信息中被引用。</w:t>
      </w:r>
    </w:p>
    <w:p>
      <w:pPr>
        <w:pStyle w:val="ListBullet"/>
        <w:spacing w:line="360" w:lineRule="auto" w:after="120"/>
      </w:pPr>
      <w:r>
        <w:rPr>
          <w:rFonts w:ascii="微软雅黑" w:hAnsi="微软雅黑"/>
          <w:b/>
          <w:sz w:val="21"/>
        </w:rPr>
        <w:t>图标:</w:t>
      </w:r>
      <w:r>
        <w:rPr>
          <w:rFonts w:ascii="微软雅黑" w:hAnsi="微软雅黑"/>
          <w:sz w:val="21"/>
        </w:rPr>
        <w:t xml:space="preserve"> 用作视觉标识的图片和颜色，当用户查看此接口时将在应用程序中出现。接口的图标周围有虚线，以在视觉上将其与对象类型图标区分开。例如，周围有虚线的建筑图标可能被用于描绘</w:t>
      </w:r>
      <w:r>
        <w:rPr>
          <w:rFonts w:ascii="Consolas" w:hAnsi="Consolas"/>
          <w:color w:val="B43C3C"/>
          <w:sz w:val="18"/>
        </w:rPr>
        <w:t>Facility</w:t>
      </w:r>
      <w:r>
        <w:rPr>
          <w:rFonts w:ascii="微软雅黑" w:hAnsi="微软雅黑"/>
          <w:sz w:val="21"/>
        </w:rPr>
        <w:t>接口。</w:t>
      </w:r>
    </w:p>
    <w:p>
      <w:pPr>
        <w:pStyle w:val="ListBullet"/>
        <w:spacing w:line="360" w:lineRule="auto" w:after="120"/>
      </w:pPr>
      <w:r>
        <w:rPr>
          <w:rFonts w:ascii="微软雅黑" w:hAnsi="微软雅黑"/>
          <w:b/>
          <w:sz w:val="21"/>
        </w:rPr>
        <w:t>显示名称:</w:t>
      </w:r>
      <w:r>
        <w:rPr>
          <w:rFonts w:ascii="微软雅黑" w:hAnsi="微软雅黑"/>
          <w:sz w:val="21"/>
        </w:rPr>
        <w:t xml:space="preserve"> 在用户应用程序中访问此接口时显示给任何人的名称。例如，</w:t>
      </w:r>
      <w:r>
        <w:rPr>
          <w:rFonts w:ascii="Consolas" w:hAnsi="Consolas"/>
          <w:color w:val="B43C3C"/>
          <w:sz w:val="18"/>
        </w:rPr>
        <w:t>Facility</w:t>
      </w:r>
      <w:r>
        <w:rPr>
          <w:rFonts w:ascii="微软雅黑" w:hAnsi="微软雅黑"/>
          <w:sz w:val="21"/>
        </w:rPr>
        <w:t>接口的显示名称可能是"Facility"。</w:t>
      </w:r>
    </w:p>
    <w:p>
      <w:pPr>
        <w:pStyle w:val="ListBullet"/>
        <w:spacing w:line="360" w:lineRule="auto" w:after="120"/>
      </w:pPr>
      <w:r>
        <w:rPr>
          <w:rFonts w:ascii="微软雅黑" w:hAnsi="微软雅黑"/>
          <w:b/>
          <w:sz w:val="21"/>
        </w:rPr>
        <w:t>描述:</w:t>
      </w:r>
      <w:r>
        <w:rPr>
          <w:rFonts w:ascii="微软雅黑" w:hAnsi="微软雅黑"/>
          <w:sz w:val="21"/>
        </w:rPr>
        <w:t xml:space="preserve"> 用户应用程序中任何人都可以阅读的关于接口的说明文本。例如，</w:t>
      </w:r>
      <w:r>
        <w:rPr>
          <w:rFonts w:ascii="Consolas" w:hAnsi="Consolas"/>
          <w:color w:val="B43C3C"/>
          <w:sz w:val="18"/>
        </w:rPr>
        <w:t>Facility</w:t>
      </w:r>
      <w:r>
        <w:rPr>
          <w:rFonts w:ascii="微软雅黑" w:hAnsi="微软雅黑"/>
          <w:sz w:val="21"/>
        </w:rPr>
        <w:t>接口的描述可能是"一个用于表示航空设施的抽象对象类型接口"。</w:t>
      </w:r>
    </w:p>
    <w:p>
      <w:pPr>
        <w:pStyle w:val="ListBullet"/>
        <w:spacing w:line="360" w:lineRule="auto" w:after="120"/>
      </w:pPr>
      <w:r>
        <w:rPr>
          <w:rFonts w:ascii="微软雅黑" w:hAnsi="微软雅黑"/>
          <w:b/>
          <w:sz w:val="21"/>
        </w:rPr>
        <w:t>API名称:</w:t>
      </w:r>
      <w:r>
        <w:rPr>
          <w:rFonts w:ascii="微软雅黑" w:hAnsi="微软雅黑"/>
          <w:sz w:val="21"/>
        </w:rPr>
        <w:t xml:space="preserve"> 在代码中以编程方式引用接口时使用的名称。例如，</w:t>
      </w:r>
      <w:r>
        <w:rPr>
          <w:rFonts w:ascii="Consolas" w:hAnsi="Consolas"/>
          <w:color w:val="B43C3C"/>
          <w:sz w:val="18"/>
        </w:rPr>
        <w:t>Facility</w:t>
      </w:r>
      <w:r>
        <w:rPr>
          <w:rFonts w:ascii="微软雅黑" w:hAnsi="微软雅黑"/>
          <w:sz w:val="21"/>
        </w:rPr>
        <w:t>接口的API名称可能是</w:t>
      </w:r>
      <w:r>
        <w:rPr>
          <w:rFonts w:ascii="Consolas" w:hAnsi="Consolas"/>
          <w:color w:val="B43C3C"/>
          <w:sz w:val="18"/>
        </w:rPr>
        <w:t>facility</w:t>
      </w:r>
      <w:r>
        <w:rPr>
          <w:rFonts w:ascii="微软雅黑" w:hAnsi="微软雅黑"/>
          <w:sz w:val="21"/>
        </w:rPr>
        <w:t>。</w:t>
      </w:r>
    </w:p>
    <w:p>
      <w:pPr>
        <w:pStyle w:val="ListBullet"/>
        <w:spacing w:line="360" w:lineRule="auto" w:after="120"/>
      </w:pPr>
      <w:r>
        <w:rPr>
          <w:rFonts w:ascii="微软雅黑" w:hAnsi="微软雅黑"/>
          <w:b/>
          <w:sz w:val="21"/>
        </w:rPr>
        <w:t>状态:</w:t>
      </w:r>
      <w:r>
        <w:rPr>
          <w:rFonts w:ascii="微软雅黑" w:hAnsi="微软雅黑"/>
          <w:sz w:val="21"/>
        </w:rPr>
        <w:t xml:space="preserve"> 向用户和Ontology搭建者传达接口在开发过程中的位置的信号。可以是</w:t>
      </w:r>
      <w:r>
        <w:rPr>
          <w:rFonts w:ascii="Consolas" w:hAnsi="Consolas"/>
          <w:color w:val="B43C3C"/>
          <w:sz w:val="18"/>
        </w:rPr>
        <w:t>active</w:t>
      </w:r>
      <w:r>
        <w:rPr>
          <w:rFonts w:ascii="微软雅黑" w:hAnsi="微软雅黑"/>
          <w:sz w:val="21"/>
        </w:rPr>
        <w:t>、</w:t>
      </w:r>
      <w:r>
        <w:rPr>
          <w:rFonts w:ascii="Consolas" w:hAnsi="Consolas"/>
          <w:color w:val="B43C3C"/>
          <w:sz w:val="18"/>
        </w:rPr>
        <w:t>experimental</w:t>
      </w:r>
      <w:r>
        <w:rPr>
          <w:rFonts w:ascii="微软雅黑" w:hAnsi="微软雅黑"/>
          <w:sz w:val="21"/>
        </w:rPr>
        <w:t>或</w:t>
      </w:r>
      <w:r>
        <w:rPr>
          <w:rFonts w:ascii="Consolas" w:hAnsi="Consolas"/>
          <w:color w:val="B43C3C"/>
          <w:sz w:val="18"/>
        </w:rPr>
        <w:t>deprecated</w:t>
      </w:r>
      <w:r>
        <w:rPr>
          <w:rFonts w:ascii="微软雅黑" w:hAnsi="微软雅黑"/>
          <w:sz w:val="21"/>
        </w:rPr>
        <w:t>。默认情况下，</w:t>
      </w:r>
      <w:r>
        <w:rPr>
          <w:rFonts w:ascii="Consolas" w:hAnsi="Consolas"/>
          <w:color w:val="B43C3C"/>
          <w:sz w:val="18"/>
        </w:rPr>
        <w:t>Facility</w:t>
      </w:r>
      <w:r>
        <w:rPr>
          <w:rFonts w:ascii="微软雅黑" w:hAnsi="微软雅黑"/>
          <w:sz w:val="21"/>
        </w:rPr>
        <w:t>接口将具有</w:t>
      </w:r>
      <w:r>
        <w:rPr>
          <w:rFonts w:ascii="Consolas" w:hAnsi="Consolas"/>
          <w:color w:val="B43C3C"/>
          <w:sz w:val="18"/>
        </w:rPr>
        <w:t>experimental</w:t>
      </w:r>
      <w:r>
        <w:rPr>
          <w:rFonts w:ascii="微软雅黑" w:hAnsi="微软雅黑"/>
          <w:sz w:val="21"/>
        </w:rPr>
        <w:t>状态。了解更多关于</w:t>
      </w:r>
      <w:r>
        <w:rPr>
          <w:rFonts w:ascii="微软雅黑" w:hAnsi="微软雅黑"/>
          <w:color w:val="0066CC"/>
          <w:sz w:val="21"/>
          <w:u w:val="single"/>
        </w:rPr>
        <w:t>状态</w:t>
      </w:r>
      <w:r>
        <w:rPr>
          <w:rFonts w:ascii="微软雅黑" w:hAnsi="微软雅黑"/>
          <w:sz w:val="21"/>
        </w:rPr>
        <w:t>。</w:t>
      </w:r>
    </w:p>
    <w:sectPr w:rsidR="00FC693F" w:rsidRPr="0006063C" w:rsidSect="00034616">
      <w:pgSz w:w="11906" w:h="16838"/>
      <w:pgMar w:top="1417" w:right="141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微软雅黑" w:hAnsi="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微软雅黑" w:hAnsi="微软雅黑"/>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微软雅黑" w:hAnsi="微软雅黑"/>
      <w:b/>
      <w:bCs/>
      <w:color w:val="00467F"/>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微软雅黑" w:hAnsi="微软雅黑"/>
      <w:b/>
      <w:bCs/>
      <w:color w:val="005A9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