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64"/>
        </w:rPr>
        <w:t>vs-code</w:t>
      </w:r>
    </w:p>
    <w:p>
      <w:pPr>
        <w:jc w:val="center"/>
      </w:pPr>
      <w:r>
        <w:rPr>
          <w:rFonts w:ascii="微软雅黑" w:hAnsi="微软雅黑"/>
          <w:color w:val="505050"/>
          <w:sz w:val="48"/>
        </w:rPr>
        <w:t>Vs Code</w:t>
      </w:r>
    </w:p>
    <w:p/>
    <w:p/>
    <w:p>
      <w:pPr>
        <w:jc w:val="center"/>
      </w:pPr>
      <w:r>
        <w:rPr>
          <w:rFonts w:ascii="微软雅黑" w:hAnsi="微软雅黑"/>
          <w:color w:val="646464"/>
          <w:sz w:val="28"/>
        </w:rPr>
        <w:t>Palantir Foundry Vs Code 完整参考文档</w:t>
      </w:r>
    </w:p>
    <w:p/>
    <w:p>
      <w:pPr>
        <w:jc w:val="center"/>
      </w:pPr>
      <w:r>
        <w:rPr>
          <w:rFonts w:ascii="微软雅黑" w:hAnsi="微软雅黑"/>
          <w:color w:val="969696"/>
          <w:sz w:val="22"/>
        </w:rPr>
        <w:t>基于 Palantir Foundry 官方文档整理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微软雅黑" w:hAnsi="微软雅黑"/>
          <w:sz w:val="22"/>
        </w:rPr>
        <w:t>VS Code Workspaces</w:t>
      </w:r>
    </w:p>
    <w:p>
      <w:pPr>
        <w:spacing w:after="80"/>
      </w:pPr>
      <w:r>
        <w:rPr>
          <w:rFonts w:ascii="微软雅黑" w:hAnsi="微软雅黑"/>
          <w:sz w:val="22"/>
        </w:rPr>
        <w:t>故障排除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VS Code Workspaces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VS Code Workspaces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VS Code workspaces 和 Palantir extension for Visual Studio Code 与 Microsoft 无关，也未获得其认可。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VS Code workspaces 目前处于测试阶段，并在所有启用 Code Workspaces 的组织中默认可用。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VS Code workspaces 是一个集成开发环境 (IDE)，用于在 Palantir 平台上编写和协作生产就绪的代码。VS Code workspaces 利用 Microsoft 的 </w:t>
      </w:r>
      <w:r>
        <w:rPr>
          <w:rFonts w:ascii="微软雅黑" w:hAnsi="微软雅黑"/>
          <w:color w:val="0066CC"/>
          <w:sz w:val="21"/>
          <w:u w:val="single"/>
        </w:rPr>
        <w:t>VS Code ↗</w:t>
      </w:r>
      <w:r>
        <w:rPr>
          <w:rFonts w:ascii="微软雅黑" w:hAnsi="微软雅黑"/>
          <w:sz w:val="21"/>
        </w:rPr>
        <w:t>，这是一个用于编辑和管理代码的开源 IDE。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要访问 VS Code workspace，首先在 Code Repositories 应用程序中打开现有或新的 </w:t>
      </w:r>
      <w:r>
        <w:rPr>
          <w:rFonts w:ascii="微软雅黑" w:hAnsi="微软雅黑"/>
          <w:color w:val="0066CC"/>
          <w:sz w:val="21"/>
          <w:u w:val="single"/>
        </w:rPr>
        <w:t>Python 变换</w:t>
      </w:r>
      <w:r>
        <w:rPr>
          <w:rFonts w:ascii="微软雅黑" w:hAnsi="微软雅黑"/>
          <w:sz w:val="21"/>
        </w:rPr>
        <w:t xml:space="preserve"> 或 </w:t>
      </w:r>
      <w:r>
        <w:rPr>
          <w:rFonts w:ascii="微软雅黑" w:hAnsi="微软雅黑"/>
          <w:color w:val="0066CC"/>
          <w:sz w:val="21"/>
          <w:u w:val="single"/>
        </w:rPr>
        <w:t>OSDK React</w:t>
      </w:r>
      <w:r>
        <w:rPr>
          <w:rFonts w:ascii="微软雅黑" w:hAnsi="微软雅黑"/>
          <w:sz w:val="21"/>
        </w:rPr>
        <w:t xml:space="preserve"> 仓库。从这里，在屏幕右上角选择 </w:t>
      </w:r>
      <w:r>
        <w:rPr>
          <w:rFonts w:ascii="微软雅黑" w:hAnsi="微软雅黑"/>
          <w:b/>
          <w:sz w:val="21"/>
        </w:rPr>
        <w:t>Open in VS Code</w:t>
      </w:r>
      <w:r>
        <w:rPr>
          <w:rFonts w:ascii="微软雅黑" w:hAnsi="微软雅黑"/>
          <w:sz w:val="21"/>
        </w:rPr>
        <w:t xml:space="preserve"> 选项。这将带您进入一个 VS Code workspace，您的开发环境将自动设置好，允许您立即开始工作。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图：在代码仓库中的 "Open in VS Code" 按钮。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2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supported-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VS Code workspaces 仅适用于 </w:t>
      </w:r>
      <w:r>
        <w:rPr>
          <w:rFonts w:ascii="微软雅黑" w:hAnsi="微软雅黑"/>
          <w:color w:val="0066CC"/>
          <w:sz w:val="21"/>
          <w:u w:val="single"/>
        </w:rPr>
        <w:t>支持的工作流</w:t>
      </w:r>
      <w:r>
        <w:rPr>
          <w:rFonts w:ascii="微软雅黑" w:hAnsi="微软雅黑"/>
          <w:sz w:val="21"/>
        </w:rPr>
        <w:t>。</w:t>
      </w:r>
    </w:p>
    <w:p>
      <w:pPr>
        <w:pStyle w:val="Heading2"/>
      </w:pPr>
      <w:r>
        <w:rPr>
          <w:rFonts w:ascii="微软雅黑" w:hAnsi="微软雅黑"/>
        </w:rPr>
        <w:t>Palantir extension for Visual Studio Code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除了我们平台内的 VS Code 实例之外，您还可以配置本地 VS Code 环境以与 Palantir 集成。为此，您需要下载并安装 </w:t>
      </w:r>
      <w:r>
        <w:rPr>
          <w:rFonts w:ascii="微软雅黑" w:hAnsi="微软雅黑"/>
          <w:color w:val="0066CC"/>
          <w:sz w:val="21"/>
          <w:u w:val="single"/>
        </w:rPr>
        <w:t>Palantir extension for Visual Studio Code</w:t>
      </w:r>
      <w:r>
        <w:rPr>
          <w:rFonts w:ascii="微软雅黑" w:hAnsi="微软雅黑"/>
          <w:sz w:val="21"/>
        </w:rPr>
        <w:t xml:space="preserve">，该扩展提供了与 Palantir 平台的本地集成，包括您在 </w:t>
      </w:r>
      <w:r>
        <w:rPr>
          <w:rFonts w:ascii="微软雅黑" w:hAnsi="微软雅黑"/>
          <w:color w:val="0066CC"/>
          <w:sz w:val="21"/>
          <w:u w:val="single"/>
        </w:rPr>
        <w:t>Code Repositories</w:t>
      </w:r>
      <w:r>
        <w:rPr>
          <w:rFonts w:ascii="微软雅黑" w:hAnsi="微软雅黑"/>
          <w:sz w:val="21"/>
        </w:rPr>
        <w:t xml:space="preserve"> 中看到的许多功能。该扩展目前处于测试阶段，当前专注于为 Python 变换提供功能。它在 VS Code Workspaces 中默认启用。</w:t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了解有关 Palantir extension for Visual Studio Code 功能的更多信息。</w:t>
      </w:r>
    </w:p>
    <w:p>
      <w:pPr>
        <w:pStyle w:val="Heading2"/>
      </w:pPr>
      <w:r>
        <w:rPr>
          <w:rFonts w:ascii="微软雅黑" w:hAnsi="微软雅黑"/>
        </w:rPr>
        <w:t>支持的工作流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VS Code workspaces 仍在开发中，可能会随着时间的推移而更改。目前在本地和平台内的 VS Code 版本中支持以下工作流：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Python 变换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OSDK React 应用程序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计算模块</w:t>
      </w:r>
      <w:r>
        <w:rPr>
          <w:rFonts w:ascii="微软雅黑" w:hAnsi="微软雅黑"/>
          <w:sz w:val="21"/>
        </w:rPr>
        <w:t>（仅限 Python 计算模块）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Python 库</w:t>
      </w:r>
    </w:p>
    <w:p>
      <w:pPr>
        <w:pStyle w:val="Heading3"/>
      </w:pPr>
      <w:r>
        <w:rPr>
          <w:rFonts w:ascii="微软雅黑" w:hAnsi="微软雅黑"/>
        </w:rPr>
        <w:t>Python 变换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Palantir extension for Visual Studio Code 会在启动时自动设置您的 Python 环境，并启用以下功能：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预览集成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调试支持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从编辑器内部触发数据集搭建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使用资源标识符显示资源路径，便于导航和参考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自动设置您的代码环境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代码片段以有效地编写重复代码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图：VS Code Workspaces 中的 "Preview" 部分。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94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transforms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/>
        </w:rPr>
        <w:t>OSDK React 应用程序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您必须启用 </w:t>
      </w:r>
      <w:r>
        <w:rPr>
          <w:rFonts w:ascii="微软雅黑" w:hAnsi="微软雅黑"/>
          <w:color w:val="0066CC"/>
          <w:sz w:val="21"/>
          <w:u w:val="single"/>
        </w:rPr>
        <w:t>web 托管</w:t>
      </w:r>
      <w:r>
        <w:rPr>
          <w:rFonts w:ascii="微软雅黑" w:hAnsi="微软雅黑"/>
          <w:sz w:val="21"/>
        </w:rPr>
        <w:t xml:space="preserve"> 才能使用 VS Code workspaces 进行 OSDK React 应用程序。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VS Code 已与 </w:t>
      </w:r>
      <w:r>
        <w:rPr>
          <w:rFonts w:ascii="微软雅黑" w:hAnsi="微软雅黑"/>
          <w:color w:val="0066CC"/>
          <w:sz w:val="21"/>
          <w:u w:val="single"/>
        </w:rPr>
        <w:t>Developer Console</w:t>
      </w:r>
      <w:r>
        <w:rPr>
          <w:rFonts w:ascii="微软雅黑" w:hAnsi="微软雅黑"/>
          <w:sz w:val="21"/>
        </w:rPr>
        <w:t xml:space="preserve"> 集成，允许您快速搭建 React 应用程序。您可以在 Developer Console 的 </w:t>
      </w:r>
      <w:r>
        <w:rPr>
          <w:rFonts w:ascii="微软雅黑" w:hAnsi="微软雅黑"/>
          <w:b/>
          <w:sz w:val="21"/>
        </w:rPr>
        <w:t>Code repository</w:t>
      </w:r>
      <w:r>
        <w:rPr>
          <w:rFonts w:ascii="微软雅黑" w:hAnsi="微软雅黑"/>
          <w:sz w:val="21"/>
        </w:rPr>
        <w:t xml:space="preserve"> 部分创建一个 VS Code workspace。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图：在 Developer Console 中使用 Code Repositories 或 VS Code Workspaces 作为代码环境的选项。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09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dev-console-code-reposi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Palantir 中 VS Code 与 React OSDK 应用程序集成的其他优点包括：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与 OSDK 完整的 Ontology 集成，以便与您的独特 Ontology 资源进行交互和编码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能够配置预配置 OAuth 的 git 仓库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一个持续集成设置，用于在每次发布时部署您的网站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自动设置您的 node/npm 环境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自动启动您的开发服务器，以便在编辑代码时即时反馈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图：在 Developer Console 中显示 React OSDK 应用程序代码的 VS Code 环境示例。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38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dev-console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8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比较：VS Code workspaces 与 Code Repositories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VS Code 和 Code Repositories 在预期的应用案例上有一些重叠。然而，它们的功能在以下方面有所不同：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b/>
          <w:sz w:val="21"/>
        </w:rPr>
        <w:t>Code Repositories:</w:t>
      </w:r>
      <w:r>
        <w:rPr>
          <w:rFonts w:ascii="微软雅黑" w:hAnsi="微软雅黑"/>
          <w:sz w:val="21"/>
        </w:rPr>
        <w:t xml:space="preserve"> 一个由 Palantir 搭建的 IDE，满足所有代码管理需求，如编辑、版本控制和更改管理以及持续集成。Code Repositories 是用于 pull request 审核和仓库管理的预期平台工具。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b/>
          <w:sz w:val="21"/>
        </w:rPr>
        <w:t>VS Code:</w:t>
      </w:r>
      <w:r>
        <w:rPr>
          <w:rFonts w:ascii="微软雅黑" w:hAnsi="微软雅黑"/>
          <w:sz w:val="21"/>
        </w:rPr>
        <w:t xml:space="preserve"> 一个由社区搭建的 IDE，专注于改进代码编辑体验。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b/>
          <w:sz w:val="21"/>
        </w:rPr>
        <w:t>VS Code workspaces:</w:t>
      </w:r>
      <w:r>
        <w:rPr>
          <w:rFonts w:ascii="微软雅黑" w:hAnsi="微软雅黑"/>
          <w:sz w:val="21"/>
        </w:rPr>
        <w:t xml:space="preserve"> 一个部署在 Palantir 基础设施上的 VS Code 环境，可以从 Palantir 平台访问。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b/>
          <w:sz w:val="21"/>
        </w:rPr>
        <w:t>Palantir extension for Visual Studio Code:</w:t>
      </w:r>
      <w:r>
        <w:rPr>
          <w:rFonts w:ascii="微软雅黑" w:hAnsi="微软雅黑"/>
          <w:sz w:val="21"/>
        </w:rPr>
        <w:t xml:space="preserve"> 一个可以安装并在本地 VS Code 应用程序中使用的扩展，直接与 Palantir 中的代码仓库集成。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功能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Code Repositories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VS Code workspaces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Palantir extension for Visual Studio Code（通过本地 VS Code 应用程序）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**变换**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/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Python 变换预览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 (Code Assist)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 (本地预览)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 (Code Assist/本地预览)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/>
          <w:sz w:val="21"/>
        </w:rPr>
        <w:t>| 完整数据预览           | 预览数据样本，可预筛选输入样本 | 是 | 是 (仅本地预览)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调试器支持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Java 变换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**OSDK React 应用程序**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/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Typescript Language Server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实时重新加载代码更改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**Python 计算模块**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/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运行和调试 Python 文件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**Python 库**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/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运行和调试 Python 文件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**工作流**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/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SQL 集成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Typescript 函数预览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**IDE**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225"/>
          </w:tcPr>
          <w:p/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Shell 终端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 (远程主机)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键绑定自定义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公共扩展支持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不适用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是，如果您的组织允许</w:t>
            </w:r>
          </w:p>
        </w:tc>
      </w:tr>
      <w:tr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AIP 自动完成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type="dxa" w:w="2225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价格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有关 VS Code workspace 的价格信息，请参阅 </w:t>
      </w:r>
      <w:r>
        <w:rPr>
          <w:rFonts w:ascii="微软雅黑" w:hAnsi="微软雅黑"/>
          <w:color w:val="0066CC"/>
          <w:sz w:val="21"/>
          <w:u w:val="single"/>
        </w:rPr>
        <w:t>Code Workspaces 计算使用</w:t>
      </w:r>
      <w:r>
        <w:rPr>
          <w:rFonts w:ascii="微软雅黑" w:hAnsi="微软雅黑"/>
          <w:sz w:val="21"/>
        </w:rPr>
        <w:t>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故障排除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故障排除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本页面包含在使用 Visual Studio Code 的 Palantir 扩展时可能遇到问题的故障排除提示。</w:t>
      </w:r>
    </w:p>
    <w:p>
      <w:pPr>
        <w:pStyle w:val="Heading2"/>
      </w:pPr>
      <w:r>
        <w:rPr>
          <w:rFonts w:ascii="微软雅黑" w:hAnsi="微软雅黑"/>
        </w:rPr>
        <w:t>Code Workspaces 出错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Palantir 平台中的 VS Code 使用 Code Workspaces 基础设施；有关更多信息，请参阅 </w:t>
      </w:r>
      <w:r>
        <w:rPr>
          <w:rFonts w:ascii="微软雅黑" w:hAnsi="微软雅黑"/>
          <w:color w:val="0066CC"/>
          <w:sz w:val="21"/>
          <w:u w:val="single"/>
        </w:rPr>
        <w:t>Code Workspaces 故障排除页面</w:t>
      </w:r>
      <w:r>
        <w:rPr>
          <w:rFonts w:ascii="微软雅黑" w:hAnsi="微软雅黑"/>
          <w:sz w:val="21"/>
        </w:rPr>
        <w:t>。</w:t>
      </w:r>
    </w:p>
    <w:p>
      <w:pPr>
        <w:pStyle w:val="Heading2"/>
      </w:pPr>
      <w:r>
        <w:rPr>
          <w:rFonts w:ascii="微软雅黑" w:hAnsi="微软雅黑"/>
        </w:rPr>
        <w:t>VS Code 工作区加载失败或显示空白屏幕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如果 VS Code 加载失败或仅显示空白屏幕，可能是浏览器缓存出现问题。在这种情况下，请执行浏览器页面的强制重新加载以解决您的问题。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按住 </w:t>
      </w:r>
      <w:r>
        <w:rPr>
          <w:rFonts w:ascii="Consolas" w:hAnsi="Consolas"/>
          <w:color w:val="B43C3C"/>
          <w:sz w:val="18"/>
        </w:rPr>
        <w:t>Cmd</w:t>
      </w:r>
      <w:r>
        <w:rPr>
          <w:rFonts w:ascii="微软雅黑" w:hAnsi="微软雅黑"/>
          <w:sz w:val="21"/>
        </w:rPr>
        <w:t xml:space="preserve">（macOS）或 </w:t>
      </w:r>
      <w:r>
        <w:rPr>
          <w:rFonts w:ascii="Consolas" w:hAnsi="Consolas"/>
          <w:color w:val="B43C3C"/>
          <w:sz w:val="18"/>
        </w:rPr>
        <w:t>Ctrl</w:t>
      </w:r>
      <w:r>
        <w:rPr>
          <w:rFonts w:ascii="微软雅黑" w:hAnsi="微软雅黑"/>
          <w:sz w:val="21"/>
        </w:rPr>
        <w:t xml:space="preserve">（Windows），然后选择 </w:t>
      </w:r>
      <w:r>
        <w:rPr>
          <w:rFonts w:ascii="微软雅黑" w:hAnsi="微软雅黑"/>
          <w:b/>
          <w:sz w:val="21"/>
        </w:rPr>
        <w:t>重新加载</w:t>
      </w:r>
      <w:r>
        <w:rPr>
          <w:rFonts w:ascii="微软雅黑" w:hAnsi="微软雅黑"/>
          <w:sz w:val="21"/>
        </w:rPr>
        <w:t>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使用 </w:t>
      </w:r>
      <w:r>
        <w:rPr>
          <w:rFonts w:ascii="Consolas" w:hAnsi="Consolas"/>
          <w:color w:val="B43C3C"/>
          <w:sz w:val="18"/>
        </w:rPr>
        <w:t>Cmd+R</w:t>
      </w:r>
      <w:r>
        <w:rPr>
          <w:rFonts w:ascii="微软雅黑" w:hAnsi="微软雅黑"/>
          <w:sz w:val="21"/>
        </w:rPr>
        <w:t xml:space="preserve">（macOS）或 </w:t>
      </w:r>
      <w:r>
        <w:rPr>
          <w:rFonts w:ascii="Consolas" w:hAnsi="Consolas"/>
          <w:color w:val="B43C3C"/>
          <w:sz w:val="18"/>
        </w:rPr>
        <w:t>Ctrl+R</w:t>
      </w:r>
      <w:r>
        <w:rPr>
          <w:rFonts w:ascii="微软雅黑" w:hAnsi="微软雅黑"/>
          <w:sz w:val="21"/>
        </w:rPr>
        <w:t>（Windows）重新加载。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在 Chrome 中，通过导航到 </w:t>
      </w:r>
      <w:r>
        <w:rPr>
          <w:rFonts w:ascii="微软雅黑" w:hAnsi="微软雅黑"/>
          <w:b/>
          <w:sz w:val="21"/>
        </w:rPr>
        <w:t>视图 &gt; 开发者 &gt; 开发者工具</w:t>
      </w:r>
      <w:r>
        <w:rPr>
          <w:rFonts w:ascii="微软雅黑" w:hAnsi="微软雅黑"/>
          <w:sz w:val="21"/>
        </w:rPr>
        <w:t xml:space="preserve"> 或使用 </w:t>
      </w:r>
      <w:r>
        <w:rPr>
          <w:rFonts w:ascii="Consolas" w:hAnsi="Consolas"/>
          <w:color w:val="B43C3C"/>
          <w:sz w:val="18"/>
        </w:rPr>
        <w:t>F12</w:t>
      </w:r>
      <w:r>
        <w:rPr>
          <w:rFonts w:ascii="微软雅黑" w:hAnsi="微软雅黑"/>
          <w:sz w:val="21"/>
        </w:rPr>
        <w:t xml:space="preserve"> 键打开 </w:t>
      </w:r>
      <w:r>
        <w:rPr>
          <w:rFonts w:ascii="微软雅黑" w:hAnsi="微软雅黑"/>
          <w:b/>
          <w:sz w:val="21"/>
        </w:rPr>
        <w:t>开发者工具</w:t>
      </w:r>
      <w:r>
        <w:rPr>
          <w:rFonts w:ascii="微软雅黑" w:hAnsi="微软雅黑"/>
          <w:sz w:val="21"/>
        </w:rPr>
        <w:t xml:space="preserve"> 面板。然后，右键单击搜索栏左侧的 </w:t>
      </w:r>
      <w:r>
        <w:rPr>
          <w:rFonts w:ascii="微软雅黑" w:hAnsi="微软雅黑"/>
          <w:b/>
          <w:sz w:val="21"/>
        </w:rPr>
        <w:t>重新加载</w:t>
      </w:r>
      <w:r>
        <w:rPr>
          <w:rFonts w:ascii="微软雅黑" w:hAnsi="微软雅黑"/>
          <w:sz w:val="21"/>
        </w:rPr>
        <w:t xml:space="preserve"> 按钮，选择 </w:t>
      </w:r>
      <w:r>
        <w:rPr>
          <w:rFonts w:ascii="微软雅黑" w:hAnsi="微软雅黑"/>
          <w:b/>
          <w:sz w:val="21"/>
        </w:rPr>
        <w:t>清空缓存并进行硬重载</w:t>
      </w:r>
      <w:r>
        <w:rPr>
          <w:rFonts w:ascii="微软雅黑" w:hAnsi="微软雅黑"/>
          <w:sz w:val="21"/>
        </w:rPr>
        <w:t>。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