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4BE" w:rsidRDefault="009744BE">
      <w:pPr>
        <w:widowControl/>
        <w:spacing w:line="30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XXX</w:t>
      </w:r>
      <w:r>
        <w:rPr>
          <w:sz w:val="32"/>
          <w:szCs w:val="32"/>
        </w:rPr>
        <w:t>系统</w:t>
      </w:r>
    </w:p>
    <w:p w:rsidR="00AA2289" w:rsidRDefault="00505093">
      <w:pPr>
        <w:widowControl/>
        <w:spacing w:line="30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软件体系结构需求说明书</w:t>
      </w:r>
    </w:p>
    <w:p w:rsidR="009744BE" w:rsidRDefault="009744BE" w:rsidP="00505093">
      <w:pPr>
        <w:pStyle w:val="a9"/>
        <w:widowControl/>
        <w:spacing w:line="300" w:lineRule="auto"/>
        <w:rPr>
          <w:rFonts w:ascii="宋体" w:eastAsia="宋体" w:hAnsi="宋体" w:cs="宋体"/>
          <w:kern w:val="0"/>
          <w:szCs w:val="24"/>
          <w:lang w:bidi="ar"/>
        </w:rPr>
      </w:pPr>
    </w:p>
    <w:p w:rsidR="00AA2289" w:rsidRPr="00505093" w:rsidRDefault="00505093" w:rsidP="00505093">
      <w:pPr>
        <w:pStyle w:val="a9"/>
        <w:widowControl/>
        <w:spacing w:line="300" w:lineRule="auto"/>
        <w:rPr>
          <w:b/>
          <w:szCs w:val="24"/>
        </w:rPr>
      </w:pPr>
      <w:r w:rsidRPr="00505093">
        <w:rPr>
          <w:rFonts w:ascii="宋体" w:eastAsia="宋体" w:hAnsi="宋体" w:cs="宋体" w:hint="eastAsia"/>
          <w:b/>
          <w:kern w:val="0"/>
          <w:szCs w:val="24"/>
          <w:lang w:bidi="ar"/>
        </w:rPr>
        <w:t>一、设计约束</w:t>
      </w:r>
    </w:p>
    <w:p w:rsidR="00AA2289" w:rsidRDefault="00505093">
      <w:pPr>
        <w:pStyle w:val="a9"/>
        <w:widowControl/>
        <w:numPr>
          <w:ilvl w:val="0"/>
          <w:numId w:val="2"/>
        </w:numPr>
        <w:spacing w:line="300" w:lineRule="auto"/>
        <w:rPr>
          <w:szCs w:val="24"/>
        </w:rPr>
      </w:pPr>
      <w:r>
        <w:rPr>
          <w:rFonts w:ascii="宋体" w:eastAsia="宋体" w:hAnsi="宋体" w:cs="宋体" w:hint="eastAsia"/>
          <w:kern w:val="0"/>
          <w:szCs w:val="24"/>
          <w:lang w:bidi="ar"/>
        </w:rPr>
        <w:t>语言：XXX</w:t>
      </w:r>
      <w:r w:rsidR="00FC4ED9">
        <w:rPr>
          <w:rFonts w:ascii="宋体" w:eastAsia="宋体" w:hAnsi="宋体" w:cs="宋体" w:hint="eastAsia"/>
          <w:kern w:val="0"/>
          <w:szCs w:val="24"/>
          <w:lang w:bidi="ar"/>
        </w:rPr>
        <w:t>；</w:t>
      </w:r>
    </w:p>
    <w:p w:rsidR="00AA2289" w:rsidRDefault="00505093">
      <w:pPr>
        <w:pStyle w:val="a9"/>
        <w:widowControl/>
        <w:numPr>
          <w:ilvl w:val="0"/>
          <w:numId w:val="2"/>
        </w:numPr>
        <w:spacing w:line="300" w:lineRule="auto"/>
        <w:rPr>
          <w:szCs w:val="24"/>
        </w:rPr>
      </w:pPr>
      <w:r>
        <w:rPr>
          <w:rFonts w:ascii="宋体" w:eastAsia="宋体" w:hAnsi="宋体" w:cs="宋体"/>
          <w:kern w:val="0"/>
          <w:szCs w:val="24"/>
          <w:lang w:bidi="ar"/>
        </w:rPr>
        <w:t>操作环境</w:t>
      </w:r>
      <w:r w:rsidR="00FC4ED9">
        <w:rPr>
          <w:rFonts w:ascii="宋体" w:eastAsia="宋体" w:hAnsi="宋体" w:cs="宋体" w:hint="eastAsia"/>
          <w:kern w:val="0"/>
          <w:szCs w:val="24"/>
          <w:lang w:bidi="ar"/>
        </w:rPr>
        <w:t>：</w:t>
      </w:r>
      <w:r>
        <w:rPr>
          <w:rFonts w:ascii="宋体" w:eastAsia="宋体" w:hAnsi="宋体" w:cs="宋体" w:hint="eastAsia"/>
          <w:kern w:val="0"/>
          <w:szCs w:val="24"/>
          <w:lang w:bidi="ar"/>
        </w:rPr>
        <w:t>X</w:t>
      </w:r>
      <w:r>
        <w:rPr>
          <w:rFonts w:ascii="宋体" w:eastAsia="宋体" w:hAnsi="宋体" w:cs="宋体"/>
          <w:kern w:val="0"/>
          <w:szCs w:val="24"/>
          <w:lang w:bidi="ar"/>
        </w:rPr>
        <w:t>XX</w:t>
      </w:r>
      <w:r>
        <w:rPr>
          <w:rFonts w:ascii="宋体" w:eastAsia="宋体" w:hAnsi="宋体" w:cs="宋体" w:hint="eastAsia"/>
          <w:kern w:val="0"/>
          <w:szCs w:val="24"/>
          <w:lang w:bidi="ar"/>
        </w:rPr>
        <w:t>（如</w:t>
      </w:r>
      <w:r w:rsidR="000633F0">
        <w:rPr>
          <w:rFonts w:ascii="宋体" w:eastAsia="宋体" w:hAnsi="宋体" w:cs="宋体" w:hint="eastAsia"/>
          <w:kern w:val="0"/>
          <w:szCs w:val="24"/>
          <w:lang w:bidi="ar"/>
        </w:rPr>
        <w:t>是否基于智能手机/终端的</w:t>
      </w:r>
      <w:r>
        <w:rPr>
          <w:rFonts w:ascii="宋体" w:eastAsia="宋体" w:hAnsi="宋体" w:cs="宋体" w:hint="eastAsia"/>
          <w:kern w:val="0"/>
          <w:szCs w:val="24"/>
          <w:lang w:bidi="ar"/>
        </w:rPr>
        <w:t>移动</w:t>
      </w:r>
      <w:r w:rsidR="000633F0">
        <w:rPr>
          <w:rFonts w:ascii="宋体" w:eastAsia="宋体" w:hAnsi="宋体" w:cs="宋体" w:hint="eastAsia"/>
          <w:kern w:val="0"/>
          <w:szCs w:val="24"/>
          <w:lang w:bidi="ar"/>
        </w:rPr>
        <w:t>应用，基于IE浏览器的</w:t>
      </w:r>
      <w:r>
        <w:rPr>
          <w:rFonts w:ascii="宋体" w:eastAsia="宋体" w:hAnsi="宋体" w:cs="宋体"/>
          <w:kern w:val="0"/>
          <w:szCs w:val="24"/>
          <w:lang w:bidi="ar"/>
        </w:rPr>
        <w:t>Web</w:t>
      </w:r>
      <w:r>
        <w:rPr>
          <w:rFonts w:ascii="宋体" w:eastAsia="宋体" w:hAnsi="宋体" w:cs="宋体" w:hint="eastAsia"/>
          <w:kern w:val="0"/>
          <w:szCs w:val="24"/>
          <w:lang w:bidi="ar"/>
        </w:rPr>
        <w:t>应用）</w:t>
      </w:r>
      <w:r w:rsidR="00FC4ED9">
        <w:rPr>
          <w:rFonts w:ascii="宋体" w:eastAsia="宋体" w:hAnsi="宋体" w:cs="宋体" w:hint="eastAsia"/>
          <w:kern w:val="0"/>
          <w:szCs w:val="24"/>
          <w:lang w:bidi="ar"/>
        </w:rPr>
        <w:t>；</w:t>
      </w:r>
    </w:p>
    <w:p w:rsidR="00AA2289" w:rsidRDefault="00505093">
      <w:pPr>
        <w:pStyle w:val="a9"/>
        <w:widowControl/>
        <w:numPr>
          <w:ilvl w:val="0"/>
          <w:numId w:val="2"/>
        </w:numPr>
        <w:spacing w:line="300" w:lineRule="auto"/>
        <w:rPr>
          <w:szCs w:val="24"/>
        </w:rPr>
      </w:pPr>
      <w:r>
        <w:rPr>
          <w:rFonts w:hint="eastAsia"/>
          <w:szCs w:val="24"/>
        </w:rPr>
        <w:t>。</w:t>
      </w:r>
    </w:p>
    <w:p w:rsidR="00AA2289" w:rsidRPr="000633F0" w:rsidRDefault="00505093" w:rsidP="00505093">
      <w:pPr>
        <w:pStyle w:val="a9"/>
        <w:widowControl/>
        <w:spacing w:line="300" w:lineRule="auto"/>
        <w:rPr>
          <w:b/>
          <w:szCs w:val="24"/>
        </w:rPr>
      </w:pPr>
      <w:r w:rsidRPr="000633F0">
        <w:rPr>
          <w:rFonts w:ascii="宋体" w:eastAsia="宋体" w:hAnsi="宋体" w:cs="宋体"/>
          <w:b/>
          <w:kern w:val="0"/>
          <w:szCs w:val="24"/>
          <w:lang w:bidi="ar"/>
        </w:rPr>
        <w:t>二</w:t>
      </w:r>
      <w:r w:rsidRPr="000633F0">
        <w:rPr>
          <w:rFonts w:ascii="宋体" w:eastAsia="宋体" w:hAnsi="宋体" w:cs="宋体" w:hint="eastAsia"/>
          <w:b/>
          <w:kern w:val="0"/>
          <w:szCs w:val="24"/>
          <w:lang w:bidi="ar"/>
        </w:rPr>
        <w:t>、</w:t>
      </w:r>
      <w:r w:rsidR="000633F0" w:rsidRPr="000633F0">
        <w:rPr>
          <w:rFonts w:ascii="宋体" w:eastAsia="宋体" w:hAnsi="宋体" w:cs="宋体" w:hint="eastAsia"/>
          <w:b/>
          <w:kern w:val="0"/>
          <w:szCs w:val="24"/>
          <w:lang w:bidi="ar"/>
        </w:rPr>
        <w:t>功能需求</w:t>
      </w:r>
    </w:p>
    <w:p w:rsidR="00AA2289" w:rsidRDefault="000633F0">
      <w:pPr>
        <w:pStyle w:val="a9"/>
        <w:widowControl/>
        <w:numPr>
          <w:ilvl w:val="0"/>
          <w:numId w:val="3"/>
        </w:numPr>
        <w:spacing w:line="300" w:lineRule="auto"/>
        <w:rPr>
          <w:szCs w:val="24"/>
        </w:rPr>
      </w:pPr>
      <w:r>
        <w:rPr>
          <w:rFonts w:ascii="宋体" w:eastAsia="宋体" w:hAnsi="宋体" w:cs="宋体" w:hint="eastAsia"/>
          <w:kern w:val="0"/>
          <w:szCs w:val="24"/>
          <w:lang w:bidi="ar"/>
        </w:rPr>
        <w:t>功能XXX：</w:t>
      </w:r>
      <w:r w:rsidR="00FC4ED9">
        <w:rPr>
          <w:rFonts w:ascii="宋体" w:eastAsia="宋体" w:hAnsi="宋体" w:cs="宋体" w:hint="eastAsia"/>
          <w:kern w:val="0"/>
          <w:szCs w:val="24"/>
          <w:lang w:bidi="ar"/>
        </w:rPr>
        <w:t>；</w:t>
      </w:r>
    </w:p>
    <w:p w:rsidR="000633F0" w:rsidRDefault="000633F0" w:rsidP="000633F0">
      <w:pPr>
        <w:pStyle w:val="a9"/>
        <w:widowControl/>
        <w:numPr>
          <w:ilvl w:val="0"/>
          <w:numId w:val="3"/>
        </w:numPr>
        <w:spacing w:line="300" w:lineRule="auto"/>
        <w:rPr>
          <w:szCs w:val="24"/>
        </w:rPr>
      </w:pPr>
      <w:r>
        <w:rPr>
          <w:rFonts w:ascii="宋体" w:eastAsia="宋体" w:hAnsi="宋体" w:cs="宋体" w:hint="eastAsia"/>
          <w:kern w:val="0"/>
          <w:szCs w:val="24"/>
          <w:lang w:bidi="ar"/>
        </w:rPr>
        <w:t>功能XXX：；</w:t>
      </w:r>
    </w:p>
    <w:p w:rsidR="00AA2289" w:rsidRPr="000633F0" w:rsidRDefault="00FC4ED9">
      <w:pPr>
        <w:pStyle w:val="a9"/>
        <w:widowControl/>
        <w:numPr>
          <w:ilvl w:val="0"/>
          <w:numId w:val="3"/>
        </w:numPr>
        <w:spacing w:line="300" w:lineRule="auto"/>
        <w:rPr>
          <w:szCs w:val="24"/>
        </w:rPr>
      </w:pPr>
      <w:r>
        <w:rPr>
          <w:rFonts w:ascii="宋体" w:eastAsia="宋体" w:hAnsi="宋体" w:cs="宋体" w:hint="eastAsia"/>
          <w:kern w:val="0"/>
          <w:szCs w:val="24"/>
          <w:lang w:bidi="ar"/>
        </w:rPr>
        <w:t>。</w:t>
      </w:r>
    </w:p>
    <w:p w:rsidR="000633F0" w:rsidRPr="000633F0" w:rsidRDefault="000633F0" w:rsidP="000633F0">
      <w:pPr>
        <w:pStyle w:val="a9"/>
        <w:widowControl/>
        <w:spacing w:line="300" w:lineRule="auto"/>
        <w:rPr>
          <w:b/>
          <w:szCs w:val="24"/>
        </w:rPr>
      </w:pPr>
      <w:r>
        <w:rPr>
          <w:rFonts w:ascii="宋体" w:eastAsia="宋体" w:hAnsi="宋体" w:cs="宋体"/>
          <w:b/>
          <w:kern w:val="0"/>
          <w:szCs w:val="24"/>
          <w:lang w:bidi="ar"/>
        </w:rPr>
        <w:t>三</w:t>
      </w:r>
      <w:r w:rsidRPr="000633F0">
        <w:rPr>
          <w:rFonts w:ascii="宋体" w:eastAsia="宋体" w:hAnsi="宋体" w:cs="宋体" w:hint="eastAsia"/>
          <w:b/>
          <w:kern w:val="0"/>
          <w:szCs w:val="24"/>
          <w:lang w:bidi="ar"/>
        </w:rPr>
        <w:t>、</w:t>
      </w:r>
      <w:r>
        <w:rPr>
          <w:rFonts w:ascii="宋体" w:eastAsia="宋体" w:hAnsi="宋体" w:cs="宋体" w:hint="eastAsia"/>
          <w:b/>
          <w:kern w:val="0"/>
          <w:szCs w:val="24"/>
          <w:lang w:bidi="ar"/>
        </w:rPr>
        <w:t>性</w:t>
      </w:r>
      <w:r w:rsidRPr="000633F0">
        <w:rPr>
          <w:rFonts w:ascii="宋体" w:eastAsia="宋体" w:hAnsi="宋体" w:cs="宋体" w:hint="eastAsia"/>
          <w:b/>
          <w:kern w:val="0"/>
          <w:szCs w:val="24"/>
          <w:lang w:bidi="ar"/>
        </w:rPr>
        <w:t>能需求</w:t>
      </w:r>
    </w:p>
    <w:p w:rsidR="000633F0" w:rsidRDefault="000633F0" w:rsidP="000633F0">
      <w:pPr>
        <w:pStyle w:val="a9"/>
        <w:widowControl/>
        <w:numPr>
          <w:ilvl w:val="0"/>
          <w:numId w:val="6"/>
        </w:numPr>
        <w:spacing w:line="300" w:lineRule="auto"/>
        <w:rPr>
          <w:szCs w:val="24"/>
        </w:rPr>
      </w:pPr>
      <w:r>
        <w:rPr>
          <w:rFonts w:ascii="宋体" w:eastAsia="宋体" w:hAnsi="宋体" w:cs="宋体" w:hint="eastAsia"/>
          <w:kern w:val="0"/>
          <w:szCs w:val="24"/>
          <w:lang w:bidi="ar"/>
        </w:rPr>
        <w:t>性能：；</w:t>
      </w:r>
    </w:p>
    <w:p w:rsidR="000633F0" w:rsidRDefault="000633F0" w:rsidP="000633F0">
      <w:pPr>
        <w:pStyle w:val="a9"/>
        <w:widowControl/>
        <w:numPr>
          <w:ilvl w:val="0"/>
          <w:numId w:val="6"/>
        </w:numPr>
        <w:spacing w:line="300" w:lineRule="auto"/>
        <w:rPr>
          <w:szCs w:val="24"/>
        </w:rPr>
      </w:pPr>
      <w:r>
        <w:rPr>
          <w:rFonts w:ascii="宋体" w:eastAsia="宋体" w:hAnsi="宋体" w:cs="宋体" w:hint="eastAsia"/>
          <w:kern w:val="0"/>
          <w:szCs w:val="24"/>
          <w:lang w:bidi="ar"/>
        </w:rPr>
        <w:t>可移植性：；</w:t>
      </w:r>
    </w:p>
    <w:p w:rsidR="000633F0" w:rsidRPr="000633F0" w:rsidRDefault="000633F0" w:rsidP="000633F0">
      <w:pPr>
        <w:pStyle w:val="a9"/>
        <w:widowControl/>
        <w:numPr>
          <w:ilvl w:val="0"/>
          <w:numId w:val="6"/>
        </w:numPr>
        <w:spacing w:line="300" w:lineRule="auto"/>
        <w:rPr>
          <w:szCs w:val="24"/>
        </w:rPr>
      </w:pPr>
      <w:r>
        <w:rPr>
          <w:rFonts w:ascii="宋体" w:eastAsia="宋体" w:hAnsi="宋体" w:cs="宋体" w:hint="eastAsia"/>
          <w:kern w:val="0"/>
          <w:szCs w:val="24"/>
          <w:lang w:bidi="ar"/>
        </w:rPr>
        <w:t>可维护性：；</w:t>
      </w:r>
    </w:p>
    <w:p w:rsidR="000633F0" w:rsidRPr="000633F0" w:rsidRDefault="000633F0" w:rsidP="000633F0">
      <w:pPr>
        <w:pStyle w:val="a9"/>
        <w:widowControl/>
        <w:numPr>
          <w:ilvl w:val="0"/>
          <w:numId w:val="6"/>
        </w:numPr>
        <w:spacing w:line="300" w:lineRule="auto"/>
        <w:rPr>
          <w:szCs w:val="24"/>
        </w:rPr>
      </w:pPr>
      <w:r>
        <w:rPr>
          <w:rFonts w:ascii="宋体" w:eastAsia="宋体" w:hAnsi="宋体" w:cs="宋体"/>
          <w:kern w:val="0"/>
          <w:szCs w:val="24"/>
          <w:lang w:bidi="ar"/>
        </w:rPr>
        <w:t>可用性</w:t>
      </w:r>
      <w:r>
        <w:rPr>
          <w:rFonts w:ascii="宋体" w:eastAsia="宋体" w:hAnsi="宋体" w:cs="宋体" w:hint="eastAsia"/>
          <w:kern w:val="0"/>
          <w:szCs w:val="24"/>
          <w:lang w:bidi="ar"/>
        </w:rPr>
        <w:t>：；</w:t>
      </w:r>
    </w:p>
    <w:p w:rsidR="009744BE" w:rsidRPr="009744BE" w:rsidRDefault="000633F0" w:rsidP="000633F0">
      <w:pPr>
        <w:pStyle w:val="a9"/>
        <w:widowControl/>
        <w:numPr>
          <w:ilvl w:val="0"/>
          <w:numId w:val="6"/>
        </w:numPr>
        <w:spacing w:line="300" w:lineRule="auto"/>
        <w:rPr>
          <w:szCs w:val="24"/>
        </w:rPr>
      </w:pPr>
      <w:r>
        <w:rPr>
          <w:rFonts w:ascii="宋体" w:eastAsia="宋体" w:hAnsi="宋体" w:cs="宋体"/>
          <w:kern w:val="0"/>
          <w:szCs w:val="24"/>
          <w:lang w:bidi="ar"/>
        </w:rPr>
        <w:t>可伸缩性</w:t>
      </w:r>
      <w:r>
        <w:rPr>
          <w:rFonts w:ascii="宋体" w:eastAsia="宋体" w:hAnsi="宋体" w:cs="宋体" w:hint="eastAsia"/>
          <w:kern w:val="0"/>
          <w:szCs w:val="24"/>
          <w:lang w:bidi="ar"/>
        </w:rPr>
        <w:t>：</w:t>
      </w:r>
    </w:p>
    <w:p w:rsidR="00900F7A" w:rsidRPr="00900F7A" w:rsidRDefault="009744BE" w:rsidP="000633F0">
      <w:pPr>
        <w:pStyle w:val="a9"/>
        <w:widowControl/>
        <w:numPr>
          <w:ilvl w:val="0"/>
          <w:numId w:val="6"/>
        </w:numPr>
        <w:spacing w:line="300" w:lineRule="auto"/>
        <w:rPr>
          <w:szCs w:val="24"/>
        </w:rPr>
      </w:pPr>
      <w:r>
        <w:rPr>
          <w:rFonts w:ascii="宋体" w:eastAsia="宋体" w:hAnsi="宋体" w:cs="宋体"/>
          <w:kern w:val="0"/>
          <w:szCs w:val="24"/>
          <w:lang w:bidi="ar"/>
        </w:rPr>
        <w:t>安全性</w:t>
      </w:r>
      <w:r>
        <w:rPr>
          <w:rFonts w:ascii="宋体" w:eastAsia="宋体" w:hAnsi="宋体" w:cs="宋体" w:hint="eastAsia"/>
          <w:kern w:val="0"/>
          <w:szCs w:val="24"/>
          <w:lang w:bidi="ar"/>
        </w:rPr>
        <w:t>：</w:t>
      </w:r>
    </w:p>
    <w:p w:rsidR="000633F0" w:rsidRDefault="00900F7A" w:rsidP="00900F7A">
      <w:pPr>
        <w:pStyle w:val="a9"/>
        <w:widowControl/>
        <w:spacing w:line="300" w:lineRule="auto"/>
        <w:ind w:left="420"/>
        <w:rPr>
          <w:szCs w:val="24"/>
        </w:rPr>
      </w:pPr>
      <w:bookmarkStart w:id="0" w:name="_GoBack"/>
      <w:bookmarkEnd w:id="0"/>
      <w:r>
        <w:rPr>
          <w:rFonts w:ascii="宋体" w:eastAsia="宋体" w:hAnsi="宋体" w:cs="宋体"/>
          <w:kern w:val="0"/>
          <w:szCs w:val="24"/>
          <w:lang w:bidi="ar"/>
        </w:rPr>
        <w:t>…</w:t>
      </w:r>
      <w:r w:rsidR="000633F0">
        <w:rPr>
          <w:rFonts w:ascii="宋体" w:eastAsia="宋体" w:hAnsi="宋体" w:cs="宋体" w:hint="eastAsia"/>
          <w:kern w:val="0"/>
          <w:szCs w:val="24"/>
          <w:lang w:bidi="ar"/>
        </w:rPr>
        <w:t>。</w:t>
      </w:r>
    </w:p>
    <w:p w:rsidR="000633F0" w:rsidRDefault="000633F0" w:rsidP="000633F0">
      <w:pPr>
        <w:pStyle w:val="a9"/>
        <w:widowControl/>
        <w:spacing w:line="300" w:lineRule="auto"/>
        <w:ind w:left="780"/>
        <w:rPr>
          <w:szCs w:val="24"/>
        </w:rPr>
      </w:pPr>
    </w:p>
    <w:sectPr w:rsidR="000633F0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07C6" w:rsidRDefault="00C007C6" w:rsidP="00505093">
      <w:pPr>
        <w:spacing w:after="0" w:line="240" w:lineRule="auto"/>
      </w:pPr>
      <w:r>
        <w:separator/>
      </w:r>
    </w:p>
  </w:endnote>
  <w:endnote w:type="continuationSeparator" w:id="0">
    <w:p w:rsidR="00C007C6" w:rsidRDefault="00C007C6" w:rsidP="00505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07C6" w:rsidRDefault="00C007C6" w:rsidP="00505093">
      <w:pPr>
        <w:spacing w:after="0" w:line="240" w:lineRule="auto"/>
      </w:pPr>
      <w:r>
        <w:separator/>
      </w:r>
    </w:p>
  </w:footnote>
  <w:footnote w:type="continuationSeparator" w:id="0">
    <w:p w:rsidR="00C007C6" w:rsidRDefault="00C007C6" w:rsidP="005050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93613"/>
    <w:multiLevelType w:val="hybridMultilevel"/>
    <w:tmpl w:val="F766BC12"/>
    <w:lvl w:ilvl="0" w:tplc="12AA7708">
      <w:start w:val="30"/>
      <w:numFmt w:val="upperRoman"/>
      <w:lvlText w:val="%1．"/>
      <w:lvlJc w:val="left"/>
      <w:pPr>
        <w:ind w:left="1170" w:hanging="72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52DE4A79"/>
    <w:multiLevelType w:val="multilevel"/>
    <w:tmpl w:val="591E511A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591E510F"/>
    <w:multiLevelType w:val="multilevel"/>
    <w:tmpl w:val="591E510F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591E511A"/>
    <w:multiLevelType w:val="multilevel"/>
    <w:tmpl w:val="591E511A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591E5125"/>
    <w:multiLevelType w:val="multilevel"/>
    <w:tmpl w:val="591E5125"/>
    <w:lvl w:ilvl="0">
      <w:start w:val="1"/>
      <w:numFmt w:val="japaneseCounting"/>
      <w:lvlText w:val="%1、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591E5130"/>
    <w:multiLevelType w:val="multilevel"/>
    <w:tmpl w:val="591E5130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1933"/>
    <w:rsid w:val="00060384"/>
    <w:rsid w:val="000633F0"/>
    <w:rsid w:val="0014710B"/>
    <w:rsid w:val="002578F2"/>
    <w:rsid w:val="002B6F72"/>
    <w:rsid w:val="002C5FF6"/>
    <w:rsid w:val="002C63F9"/>
    <w:rsid w:val="002E375D"/>
    <w:rsid w:val="003254BD"/>
    <w:rsid w:val="003A6865"/>
    <w:rsid w:val="003F412A"/>
    <w:rsid w:val="00426694"/>
    <w:rsid w:val="00494DEC"/>
    <w:rsid w:val="004C0CEB"/>
    <w:rsid w:val="004C57ED"/>
    <w:rsid w:val="004D1AC1"/>
    <w:rsid w:val="004E55AB"/>
    <w:rsid w:val="00505093"/>
    <w:rsid w:val="00523944"/>
    <w:rsid w:val="00591933"/>
    <w:rsid w:val="005B7162"/>
    <w:rsid w:val="005F58EA"/>
    <w:rsid w:val="006379C0"/>
    <w:rsid w:val="00687F2E"/>
    <w:rsid w:val="006924A8"/>
    <w:rsid w:val="006A10C1"/>
    <w:rsid w:val="00731504"/>
    <w:rsid w:val="00756FC5"/>
    <w:rsid w:val="00771581"/>
    <w:rsid w:val="007A17AE"/>
    <w:rsid w:val="007D01B7"/>
    <w:rsid w:val="007E6019"/>
    <w:rsid w:val="008B3E9B"/>
    <w:rsid w:val="008B7C66"/>
    <w:rsid w:val="00900F7A"/>
    <w:rsid w:val="009744BE"/>
    <w:rsid w:val="009919DE"/>
    <w:rsid w:val="00992150"/>
    <w:rsid w:val="009A0B8F"/>
    <w:rsid w:val="009A6569"/>
    <w:rsid w:val="009A6C56"/>
    <w:rsid w:val="009C7D01"/>
    <w:rsid w:val="009D20BE"/>
    <w:rsid w:val="00A031CD"/>
    <w:rsid w:val="00A32E74"/>
    <w:rsid w:val="00A4092A"/>
    <w:rsid w:val="00AA2289"/>
    <w:rsid w:val="00B03C79"/>
    <w:rsid w:val="00B3761F"/>
    <w:rsid w:val="00B932BE"/>
    <w:rsid w:val="00BA1F8E"/>
    <w:rsid w:val="00C007C6"/>
    <w:rsid w:val="00C348ED"/>
    <w:rsid w:val="00C42A0E"/>
    <w:rsid w:val="00C44907"/>
    <w:rsid w:val="00D07672"/>
    <w:rsid w:val="00D15819"/>
    <w:rsid w:val="00D34F3B"/>
    <w:rsid w:val="00D70B48"/>
    <w:rsid w:val="00D7506F"/>
    <w:rsid w:val="00DA42D9"/>
    <w:rsid w:val="00DB7886"/>
    <w:rsid w:val="00DE2586"/>
    <w:rsid w:val="00E04EB1"/>
    <w:rsid w:val="00E2454F"/>
    <w:rsid w:val="00E30EBF"/>
    <w:rsid w:val="00E403BA"/>
    <w:rsid w:val="00E71DEE"/>
    <w:rsid w:val="00E72530"/>
    <w:rsid w:val="00EA47B6"/>
    <w:rsid w:val="00EC3A7B"/>
    <w:rsid w:val="00ED59F9"/>
    <w:rsid w:val="00F158C8"/>
    <w:rsid w:val="00F30E93"/>
    <w:rsid w:val="00F810CD"/>
    <w:rsid w:val="00FC4ED9"/>
    <w:rsid w:val="00FD3246"/>
    <w:rsid w:val="06331CC4"/>
    <w:rsid w:val="2110524B"/>
    <w:rsid w:val="342B25FA"/>
    <w:rsid w:val="3FDC425B"/>
    <w:rsid w:val="588418A2"/>
    <w:rsid w:val="610E1C96"/>
    <w:rsid w:val="6D0422B6"/>
    <w:rsid w:val="7935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1D5B5"/>
  <w15:docId w15:val="{D400086C-F4ED-4F36-8CDE-CFEC9E568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widowControl/>
      <w:jc w:val="left"/>
    </w:pPr>
    <w:rPr>
      <w:rFonts w:ascii="Calibri" w:eastAsia="宋体" w:hAnsi="Calibri" w:cs="Times New Roman"/>
      <w:kern w:val="0"/>
      <w:szCs w:val="21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rPr>
      <w:sz w:val="24"/>
    </w:rPr>
  </w:style>
  <w:style w:type="character" w:styleId="aa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c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paragraph" w:customStyle="1" w:styleId="msolistparagraph0">
    <w:name w:val="msolistparagraph"/>
    <w:basedOn w:val="a"/>
    <w:qFormat/>
    <w:pPr>
      <w:widowControl/>
      <w:ind w:firstLine="420"/>
    </w:pPr>
    <w:rPr>
      <w:rFonts w:ascii="Calibri" w:eastAsia="宋体" w:hAnsi="Calibri" w:cs="Times New Roman"/>
      <w:kern w:val="0"/>
      <w:szCs w:val="21"/>
    </w:rPr>
  </w:style>
  <w:style w:type="character" w:customStyle="1" w:styleId="a4">
    <w:name w:val="批注文字 字符"/>
    <w:basedOn w:val="a0"/>
    <w:link w:val="a3"/>
    <w:qFormat/>
    <w:rPr>
      <w:rFonts w:ascii="Calibri" w:eastAsia="宋体" w:hAnsi="Calibri" w:cs="宋体" w:hint="default"/>
      <w:sz w:val="21"/>
      <w:szCs w:val="21"/>
    </w:rPr>
  </w:style>
  <w:style w:type="paragraph" w:styleId="ad">
    <w:name w:val="List Paragraph"/>
    <w:basedOn w:val="a"/>
    <w:uiPriority w:val="99"/>
    <w:rsid w:val="00505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ccf</dc:creator>
  <cp:lastModifiedBy>Windows User</cp:lastModifiedBy>
  <cp:revision>19</cp:revision>
  <dcterms:created xsi:type="dcterms:W3CDTF">2017-03-07T02:17:00Z</dcterms:created>
  <dcterms:modified xsi:type="dcterms:W3CDTF">2019-10-23T03:11:00Z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