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Mriekatabukysvetl"/>
        <w:tblW w:w="10065" w:type="dxa"/>
        <w:tblLayout w:type="fixed"/>
        <w:tblLook w:val="01E0" w:firstRow="1" w:lastRow="1" w:firstColumn="1" w:lastColumn="1" w:noHBand="0" w:noVBand="0"/>
      </w:tblPr>
      <w:tblGrid>
        <w:gridCol w:w="3968"/>
        <w:gridCol w:w="6097"/>
      </w:tblGrid>
      <w:tr w:rsidR="009F3A53" w:rsidRPr="004D302C" w14:paraId="79360805" w14:textId="77777777" w:rsidTr="00914A7A">
        <w:tc>
          <w:tcPr>
            <w:tcW w:w="10065" w:type="dxa"/>
            <w:gridSpan w:val="2"/>
          </w:tcPr>
          <w:p w14:paraId="2215C9A8" w14:textId="77777777" w:rsidR="009F3A53" w:rsidRPr="004D302C" w:rsidRDefault="009F3A53" w:rsidP="009F3A53">
            <w:pPr>
              <w:rPr>
                <w:rFonts w:ascii="Tahoma" w:hAnsi="Tahoma" w:cs="Tahoma"/>
              </w:rPr>
            </w:pPr>
            <w:bookmarkStart w:id="0" w:name="_Toc153783099"/>
            <w:bookmarkStart w:id="1" w:name="_Toc153783282"/>
            <w:bookmarkStart w:id="2" w:name="_Toc153783677"/>
            <w:bookmarkStart w:id="3" w:name="_Toc152642519"/>
            <w:bookmarkStart w:id="4" w:name="_Toc152648249"/>
            <w:bookmarkStart w:id="5" w:name="_Toc152642518"/>
            <w:bookmarkStart w:id="6" w:name="_Toc152648248"/>
            <w:r w:rsidRPr="004D302C">
              <w:rPr>
                <w:rFonts w:ascii="Tahoma" w:hAnsi="Tahoma" w:cs="Tahoma"/>
              </w:rPr>
              <w:tab/>
            </w:r>
          </w:p>
          <w:p w14:paraId="38E5F073" w14:textId="77777777" w:rsidR="009F3A53" w:rsidRPr="004D302C" w:rsidRDefault="009F3A53" w:rsidP="009F3A53">
            <w:pPr>
              <w:rPr>
                <w:rFonts w:ascii="Tahoma" w:hAnsi="Tahoma" w:cs="Tahoma"/>
              </w:rPr>
            </w:pPr>
          </w:p>
          <w:p w14:paraId="0B1FA87F" w14:textId="77777777" w:rsidR="009F3A53" w:rsidRPr="004D302C" w:rsidRDefault="009F3A53" w:rsidP="009F3A53">
            <w:pPr>
              <w:rPr>
                <w:rFonts w:ascii="Tahoma" w:hAnsi="Tahoma" w:cs="Tahoma"/>
              </w:rPr>
            </w:pPr>
          </w:p>
          <w:p w14:paraId="588FBDD8" w14:textId="77777777" w:rsidR="009F3A53" w:rsidRPr="004D302C" w:rsidRDefault="009F3A53" w:rsidP="009F3A53">
            <w:pPr>
              <w:rPr>
                <w:rFonts w:ascii="Tahoma" w:hAnsi="Tahoma" w:cs="Tahoma"/>
              </w:rPr>
            </w:pPr>
          </w:p>
          <w:p w14:paraId="1D72D9AB" w14:textId="77777777" w:rsidR="009F3A53" w:rsidRPr="004D302C" w:rsidRDefault="009F3A53" w:rsidP="009F3A53">
            <w:pPr>
              <w:rPr>
                <w:rFonts w:ascii="Tahoma" w:hAnsi="Tahoma" w:cs="Tahoma"/>
              </w:rPr>
            </w:pPr>
          </w:p>
          <w:p w14:paraId="5A153290" w14:textId="77777777" w:rsidR="009F3A53" w:rsidRPr="004D302C" w:rsidRDefault="009F3A53" w:rsidP="009F3A53">
            <w:pPr>
              <w:rPr>
                <w:rFonts w:ascii="Tahoma" w:hAnsi="Tahoma" w:cs="Tahoma"/>
              </w:rPr>
            </w:pPr>
          </w:p>
          <w:p w14:paraId="7A41960D" w14:textId="77777777" w:rsidR="009F3A53" w:rsidRPr="004D302C" w:rsidRDefault="009F3A53" w:rsidP="009F3A53">
            <w:pPr>
              <w:jc w:val="center"/>
              <w:rPr>
                <w:rFonts w:ascii="Tahoma" w:hAnsi="Tahoma" w:cs="Tahoma"/>
                <w:b/>
                <w:bCs/>
                <w:sz w:val="28"/>
                <w:szCs w:val="28"/>
              </w:rPr>
            </w:pPr>
            <w:r w:rsidRPr="004D302C">
              <w:rPr>
                <w:rFonts w:ascii="Tahoma" w:hAnsi="Tahoma" w:cs="Tahoma"/>
                <w:b/>
                <w:bCs/>
                <w:sz w:val="28"/>
                <w:szCs w:val="28"/>
              </w:rPr>
              <w:t>Detailný návrh riešenia (DNR)</w:t>
            </w:r>
          </w:p>
          <w:p w14:paraId="41266576" w14:textId="77777777" w:rsidR="009F3A53" w:rsidRPr="004D302C" w:rsidRDefault="009F3A53" w:rsidP="00DA3429">
            <w:pPr>
              <w:rPr>
                <w:rFonts w:ascii="Tahoma" w:hAnsi="Tahoma" w:cs="Tahoma"/>
              </w:rPr>
            </w:pPr>
          </w:p>
          <w:p w14:paraId="790F39B4" w14:textId="70016D77" w:rsidR="009F3A53" w:rsidRPr="004D302C" w:rsidRDefault="009F3A53" w:rsidP="003B0981">
            <w:pPr>
              <w:pStyle w:val="Odsekzoznamu"/>
              <w:ind w:left="448"/>
              <w:jc w:val="left"/>
              <w:rPr>
                <w:rFonts w:ascii="Tahoma" w:hAnsi="Tahoma" w:cs="Tahoma"/>
                <w:bCs/>
                <w:sz w:val="18"/>
              </w:rPr>
            </w:pPr>
            <w:r w:rsidRPr="004D302C">
              <w:rPr>
                <w:rFonts w:ascii="Tahoma" w:hAnsi="Tahoma" w:cs="Tahoma"/>
                <w:bCs/>
                <w:sz w:val="18"/>
              </w:rPr>
              <w:t xml:space="preserve">Časť 1: Detailný návrh riešenia pre </w:t>
            </w:r>
            <w:r w:rsidR="003B0981" w:rsidRPr="004D302C">
              <w:rPr>
                <w:rFonts w:ascii="Tahoma" w:hAnsi="Tahoma" w:cs="Tahoma"/>
                <w:b/>
                <w:bCs/>
                <w:sz w:val="18"/>
              </w:rPr>
              <w:t xml:space="preserve">Funkčné </w:t>
            </w:r>
            <w:r w:rsidR="003B0981" w:rsidRPr="004D302C">
              <w:rPr>
                <w:rFonts w:ascii="Tahoma" w:hAnsi="Tahoma" w:cs="Tahoma"/>
                <w:bCs/>
                <w:sz w:val="18"/>
              </w:rPr>
              <w:t>a</w:t>
            </w:r>
            <w:r w:rsidR="003B0981" w:rsidRPr="004D302C">
              <w:rPr>
                <w:rFonts w:ascii="Tahoma" w:hAnsi="Tahoma" w:cs="Tahoma"/>
                <w:b/>
                <w:bCs/>
                <w:sz w:val="18"/>
              </w:rPr>
              <w:t> N</w:t>
            </w:r>
            <w:r w:rsidRPr="004D302C">
              <w:rPr>
                <w:rFonts w:ascii="Tahoma" w:hAnsi="Tahoma" w:cs="Tahoma"/>
                <w:b/>
                <w:bCs/>
                <w:sz w:val="18"/>
              </w:rPr>
              <w:t>efunkčné požiadavky</w:t>
            </w:r>
            <w:r w:rsidR="00B76E59" w:rsidRPr="004D302C">
              <w:rPr>
                <w:rFonts w:ascii="Tahoma" w:hAnsi="Tahoma" w:cs="Tahoma"/>
                <w:bCs/>
                <w:sz w:val="18"/>
              </w:rPr>
              <w:t>.</w:t>
            </w:r>
          </w:p>
          <w:p w14:paraId="5825A66D" w14:textId="235C6754" w:rsidR="009F3A53" w:rsidRPr="004D302C" w:rsidRDefault="009F3A53" w:rsidP="003B0981">
            <w:pPr>
              <w:pStyle w:val="Odsekzoznamu"/>
              <w:ind w:left="448"/>
              <w:jc w:val="left"/>
              <w:rPr>
                <w:rFonts w:ascii="Tahoma" w:hAnsi="Tahoma" w:cs="Tahoma"/>
                <w:bCs/>
                <w:sz w:val="18"/>
              </w:rPr>
            </w:pPr>
            <w:r w:rsidRPr="004D302C">
              <w:rPr>
                <w:rFonts w:ascii="Tahoma" w:hAnsi="Tahoma" w:cs="Tahoma"/>
                <w:bCs/>
                <w:sz w:val="18"/>
              </w:rPr>
              <w:t xml:space="preserve">Časť 2: Detailný návrh riešenia pre </w:t>
            </w:r>
            <w:r w:rsidRPr="004D302C">
              <w:rPr>
                <w:rFonts w:ascii="Tahoma" w:hAnsi="Tahoma" w:cs="Tahoma"/>
                <w:b/>
                <w:bCs/>
                <w:sz w:val="18"/>
              </w:rPr>
              <w:t>Technické požiadavky</w:t>
            </w:r>
            <w:r w:rsidR="00B76E59" w:rsidRPr="004D302C">
              <w:rPr>
                <w:rFonts w:ascii="Tahoma" w:hAnsi="Tahoma" w:cs="Tahoma"/>
                <w:bCs/>
                <w:sz w:val="18"/>
              </w:rPr>
              <w:t>.</w:t>
            </w:r>
          </w:p>
          <w:p w14:paraId="376E7D23" w14:textId="77777777" w:rsidR="009F3A53" w:rsidRPr="004D302C" w:rsidRDefault="009F3A53" w:rsidP="003B0981">
            <w:pPr>
              <w:pStyle w:val="Odsekzoznamu"/>
              <w:ind w:left="448"/>
              <w:jc w:val="left"/>
              <w:rPr>
                <w:rFonts w:ascii="Tahoma" w:hAnsi="Tahoma" w:cs="Tahoma"/>
                <w:bCs/>
                <w:sz w:val="18"/>
              </w:rPr>
            </w:pPr>
            <w:r w:rsidRPr="004D302C">
              <w:rPr>
                <w:rFonts w:ascii="Tahoma" w:hAnsi="Tahoma" w:cs="Tahoma"/>
                <w:bCs/>
                <w:sz w:val="18"/>
              </w:rPr>
              <w:t>Časť 3: Detailný návrh postupov a produktov pre fázy Testovanie a Nasadenie do produkcie.</w:t>
            </w:r>
          </w:p>
          <w:p w14:paraId="15D4A328" w14:textId="77777777" w:rsidR="00E5155C" w:rsidRPr="004D302C" w:rsidRDefault="00E5155C" w:rsidP="009F3A53">
            <w:pPr>
              <w:pStyle w:val="Nzov"/>
              <w:jc w:val="center"/>
              <w:rPr>
                <w:rFonts w:ascii="Tahoma" w:hAnsi="Tahoma" w:cs="Tahoma"/>
              </w:rPr>
            </w:pPr>
          </w:p>
          <w:p w14:paraId="0A604495" w14:textId="77777777" w:rsidR="00E5155C" w:rsidRPr="004D302C" w:rsidRDefault="00E5155C" w:rsidP="009F3A53">
            <w:pPr>
              <w:pStyle w:val="Nzov"/>
              <w:jc w:val="center"/>
              <w:rPr>
                <w:rFonts w:ascii="Tahoma" w:hAnsi="Tahoma" w:cs="Tahoma"/>
              </w:rPr>
            </w:pPr>
          </w:p>
          <w:p w14:paraId="209B6929" w14:textId="347BE41E" w:rsidR="009F3A53" w:rsidRPr="004D302C" w:rsidRDefault="009F3A53" w:rsidP="009F3A53">
            <w:pPr>
              <w:pStyle w:val="Nzov"/>
              <w:jc w:val="center"/>
              <w:rPr>
                <w:rFonts w:ascii="Tahoma" w:hAnsi="Tahoma" w:cs="Tahoma"/>
              </w:rPr>
            </w:pPr>
            <w:r w:rsidRPr="004D302C">
              <w:rPr>
                <w:rFonts w:ascii="Tahoma" w:hAnsi="Tahoma" w:cs="Tahoma"/>
              </w:rPr>
              <w:br/>
            </w:r>
            <w:bookmarkStart w:id="7" w:name="_Toc142215671"/>
            <w:r w:rsidR="0085072C">
              <w:rPr>
                <w:rFonts w:ascii="Tahoma" w:hAnsi="Tahoma" w:cs="Tahoma"/>
              </w:rPr>
              <w:t>Webový portál pre Národný katalóg otvorených dát</w:t>
            </w:r>
            <w:bookmarkEnd w:id="7"/>
          </w:p>
          <w:p w14:paraId="051E1FEB" w14:textId="77777777" w:rsidR="009F3A53" w:rsidRPr="004D302C" w:rsidRDefault="009F3A53" w:rsidP="009F3A53">
            <w:pPr>
              <w:rPr>
                <w:rFonts w:ascii="Tahoma" w:hAnsi="Tahoma" w:cs="Tahoma"/>
              </w:rPr>
            </w:pPr>
          </w:p>
          <w:p w14:paraId="6FBB1B90" w14:textId="77777777" w:rsidR="009F3A53" w:rsidRPr="004D302C" w:rsidRDefault="009F3A53" w:rsidP="009F3A53">
            <w:pPr>
              <w:rPr>
                <w:rFonts w:ascii="Tahoma" w:hAnsi="Tahoma" w:cs="Tahoma"/>
              </w:rPr>
            </w:pPr>
          </w:p>
          <w:p w14:paraId="781D4F0E" w14:textId="77777777" w:rsidR="009F3A53" w:rsidRPr="004D302C" w:rsidRDefault="009F3A53" w:rsidP="009F3A53">
            <w:pPr>
              <w:rPr>
                <w:rFonts w:ascii="Tahoma" w:hAnsi="Tahoma" w:cs="Tahoma"/>
              </w:rPr>
            </w:pPr>
          </w:p>
          <w:p w14:paraId="176ED415" w14:textId="77777777" w:rsidR="009F3A53" w:rsidRPr="004D302C" w:rsidRDefault="009F3A53" w:rsidP="009F3A53">
            <w:pPr>
              <w:rPr>
                <w:rFonts w:ascii="Tahoma" w:hAnsi="Tahoma" w:cs="Tahoma"/>
              </w:rPr>
            </w:pPr>
          </w:p>
          <w:p w14:paraId="08E4BB34" w14:textId="77777777" w:rsidR="003B0981" w:rsidRPr="004D302C" w:rsidRDefault="003B0981" w:rsidP="009F3A53">
            <w:pPr>
              <w:rPr>
                <w:rFonts w:ascii="Tahoma" w:hAnsi="Tahoma" w:cs="Tahoma"/>
              </w:rPr>
            </w:pPr>
          </w:p>
          <w:p w14:paraId="49EE7289" w14:textId="77777777" w:rsidR="003B0981" w:rsidRPr="004D302C" w:rsidRDefault="003B0981" w:rsidP="009F3A53">
            <w:pPr>
              <w:rPr>
                <w:rFonts w:ascii="Tahoma" w:hAnsi="Tahoma" w:cs="Tahoma"/>
              </w:rPr>
            </w:pPr>
          </w:p>
          <w:p w14:paraId="5BACD7E5" w14:textId="77777777" w:rsidR="003B0981" w:rsidRPr="004D302C" w:rsidRDefault="003B0981" w:rsidP="009F3A53">
            <w:pPr>
              <w:rPr>
                <w:rFonts w:ascii="Tahoma" w:hAnsi="Tahoma" w:cs="Tahoma"/>
              </w:rPr>
            </w:pPr>
          </w:p>
          <w:p w14:paraId="10E35C23" w14:textId="77777777" w:rsidR="003B0981" w:rsidRPr="004D302C" w:rsidRDefault="003B0981" w:rsidP="009F3A53">
            <w:pPr>
              <w:rPr>
                <w:rFonts w:ascii="Tahoma" w:hAnsi="Tahoma" w:cs="Tahoma"/>
              </w:rPr>
            </w:pPr>
          </w:p>
          <w:p w14:paraId="11CAF72F" w14:textId="77777777" w:rsidR="009F3A53" w:rsidRPr="004D302C" w:rsidRDefault="009F3A53" w:rsidP="009F3A53">
            <w:pPr>
              <w:rPr>
                <w:rFonts w:ascii="Tahoma" w:hAnsi="Tahoma" w:cs="Tahoma"/>
              </w:rPr>
            </w:pPr>
          </w:p>
          <w:p w14:paraId="0D9D50A5" w14:textId="77777777" w:rsidR="00E5155C" w:rsidRPr="004D302C" w:rsidRDefault="00E5155C" w:rsidP="009F3A53">
            <w:pPr>
              <w:rPr>
                <w:rFonts w:ascii="Tahoma" w:hAnsi="Tahoma" w:cs="Tahoma"/>
              </w:rPr>
            </w:pPr>
          </w:p>
          <w:p w14:paraId="3279797A" w14:textId="785FC88A" w:rsidR="00E5155C" w:rsidRPr="004D302C" w:rsidRDefault="00E5155C" w:rsidP="009F3A53">
            <w:pPr>
              <w:rPr>
                <w:rFonts w:ascii="Tahoma" w:hAnsi="Tahoma" w:cs="Tahoma"/>
              </w:rPr>
            </w:pPr>
          </w:p>
        </w:tc>
      </w:tr>
      <w:tr w:rsidR="009F3A53" w:rsidRPr="004D302C" w14:paraId="5EE76E71" w14:textId="77777777" w:rsidTr="003B0981">
        <w:tc>
          <w:tcPr>
            <w:tcW w:w="3968" w:type="dxa"/>
            <w:vAlign w:val="center"/>
          </w:tcPr>
          <w:p w14:paraId="28DEABB1" w14:textId="77777777" w:rsidR="009F3A53" w:rsidRPr="004D302C" w:rsidRDefault="009F3A53" w:rsidP="003B0981">
            <w:pPr>
              <w:jc w:val="left"/>
              <w:rPr>
                <w:rFonts w:ascii="Tahoma" w:hAnsi="Tahoma" w:cs="Tahoma"/>
                <w:sz w:val="18"/>
                <w:szCs w:val="18"/>
              </w:rPr>
            </w:pPr>
            <w:r w:rsidRPr="004D302C">
              <w:rPr>
                <w:rFonts w:ascii="Tahoma" w:hAnsi="Tahoma" w:cs="Tahoma"/>
                <w:sz w:val="18"/>
                <w:szCs w:val="18"/>
              </w:rPr>
              <w:t>Verzia dokumentu:</w:t>
            </w:r>
          </w:p>
        </w:tc>
        <w:tc>
          <w:tcPr>
            <w:tcW w:w="6097" w:type="dxa"/>
            <w:vAlign w:val="center"/>
          </w:tcPr>
          <w:p w14:paraId="016D7328" w14:textId="20636111" w:rsidR="009F3A53" w:rsidRPr="004D302C" w:rsidRDefault="0085072C" w:rsidP="003B0981">
            <w:pPr>
              <w:jc w:val="left"/>
              <w:rPr>
                <w:rFonts w:ascii="Tahoma" w:hAnsi="Tahoma" w:cs="Tahoma"/>
                <w:sz w:val="18"/>
                <w:szCs w:val="18"/>
              </w:rPr>
            </w:pPr>
            <w:r>
              <w:rPr>
                <w:rFonts w:ascii="Tahoma" w:hAnsi="Tahoma" w:cs="Tahoma"/>
                <w:sz w:val="18"/>
                <w:szCs w:val="18"/>
              </w:rPr>
              <w:t>0</w:t>
            </w:r>
            <w:r w:rsidR="001A0788">
              <w:rPr>
                <w:rFonts w:ascii="Tahoma" w:hAnsi="Tahoma" w:cs="Tahoma"/>
                <w:sz w:val="18"/>
                <w:szCs w:val="18"/>
              </w:rPr>
              <w:t xml:space="preserve">7082023 </w:t>
            </w:r>
            <w:r w:rsidR="00380742">
              <w:rPr>
                <w:rFonts w:ascii="Tahoma" w:hAnsi="Tahoma" w:cs="Tahoma"/>
                <w:sz w:val="18"/>
                <w:szCs w:val="18"/>
              </w:rPr>
              <w:t>v</w:t>
            </w:r>
            <w:r w:rsidR="001A0788">
              <w:rPr>
                <w:rFonts w:ascii="Tahoma" w:hAnsi="Tahoma" w:cs="Tahoma"/>
                <w:sz w:val="18"/>
                <w:szCs w:val="18"/>
              </w:rPr>
              <w:t>0.1</w:t>
            </w:r>
          </w:p>
        </w:tc>
      </w:tr>
      <w:tr w:rsidR="009F3A53" w:rsidRPr="004D302C" w14:paraId="0C91C857" w14:textId="77777777" w:rsidTr="003B0981">
        <w:tc>
          <w:tcPr>
            <w:tcW w:w="3968" w:type="dxa"/>
            <w:vAlign w:val="center"/>
          </w:tcPr>
          <w:p w14:paraId="6F84C5A2" w14:textId="77777777" w:rsidR="009F3A53" w:rsidRPr="004D302C" w:rsidRDefault="009F3A53" w:rsidP="003B0981">
            <w:pPr>
              <w:jc w:val="left"/>
              <w:rPr>
                <w:rFonts w:ascii="Tahoma" w:hAnsi="Tahoma" w:cs="Tahoma"/>
                <w:sz w:val="18"/>
                <w:szCs w:val="18"/>
              </w:rPr>
            </w:pPr>
            <w:r w:rsidRPr="004D302C">
              <w:rPr>
                <w:rFonts w:ascii="Tahoma" w:hAnsi="Tahoma" w:cs="Tahoma"/>
                <w:sz w:val="18"/>
                <w:szCs w:val="18"/>
              </w:rPr>
              <w:t>Projektový manažér - objednávateľa:</w:t>
            </w:r>
          </w:p>
        </w:tc>
        <w:tc>
          <w:tcPr>
            <w:tcW w:w="6097" w:type="dxa"/>
            <w:vAlign w:val="center"/>
          </w:tcPr>
          <w:p w14:paraId="539EC253" w14:textId="039713FA" w:rsidR="009F3A53" w:rsidRPr="004D302C" w:rsidRDefault="001A0788" w:rsidP="003B0981">
            <w:pPr>
              <w:jc w:val="left"/>
              <w:rPr>
                <w:rFonts w:ascii="Tahoma" w:hAnsi="Tahoma" w:cs="Tahoma"/>
                <w:sz w:val="18"/>
                <w:szCs w:val="18"/>
              </w:rPr>
            </w:pPr>
            <w:r w:rsidRPr="001A0788">
              <w:rPr>
                <w:rFonts w:ascii="Tahoma" w:hAnsi="Tahoma" w:cs="Tahoma"/>
                <w:sz w:val="18"/>
                <w:szCs w:val="18"/>
              </w:rPr>
              <w:t>Mgr. Tibor Jedinák (MIRRI)</w:t>
            </w:r>
          </w:p>
        </w:tc>
      </w:tr>
      <w:tr w:rsidR="009F3A53" w:rsidRPr="004D302C" w14:paraId="27C8AB53" w14:textId="77777777" w:rsidTr="003B0981">
        <w:tc>
          <w:tcPr>
            <w:tcW w:w="3968" w:type="dxa"/>
            <w:vAlign w:val="center"/>
          </w:tcPr>
          <w:p w14:paraId="4FBF7172" w14:textId="77777777" w:rsidR="009F3A53" w:rsidRPr="004D302C" w:rsidRDefault="009F3A53" w:rsidP="003B0981">
            <w:pPr>
              <w:jc w:val="left"/>
              <w:rPr>
                <w:rFonts w:ascii="Tahoma" w:hAnsi="Tahoma" w:cs="Tahoma"/>
                <w:sz w:val="18"/>
                <w:szCs w:val="18"/>
              </w:rPr>
            </w:pPr>
            <w:r w:rsidRPr="004D302C">
              <w:rPr>
                <w:rFonts w:ascii="Tahoma" w:hAnsi="Tahoma" w:cs="Tahoma"/>
                <w:sz w:val="18"/>
                <w:szCs w:val="18"/>
              </w:rPr>
              <w:t>Projektový manažér - dodávateľa:</w:t>
            </w:r>
          </w:p>
        </w:tc>
        <w:tc>
          <w:tcPr>
            <w:tcW w:w="6097" w:type="dxa"/>
            <w:vAlign w:val="center"/>
          </w:tcPr>
          <w:p w14:paraId="7E6FF2F5" w14:textId="30E6E57C" w:rsidR="009F3A53" w:rsidRPr="004D302C" w:rsidRDefault="007029AE" w:rsidP="003B0981">
            <w:pPr>
              <w:jc w:val="left"/>
              <w:rPr>
                <w:rFonts w:ascii="Tahoma" w:hAnsi="Tahoma" w:cs="Tahoma"/>
                <w:sz w:val="18"/>
                <w:szCs w:val="18"/>
              </w:rPr>
            </w:pPr>
            <w:r>
              <w:rPr>
                <w:rFonts w:ascii="Tahoma" w:hAnsi="Tahoma" w:cs="Tahoma"/>
                <w:sz w:val="18"/>
                <w:szCs w:val="18"/>
              </w:rPr>
              <w:t>Ing. Boris Richter (inFormo)</w:t>
            </w:r>
          </w:p>
        </w:tc>
      </w:tr>
      <w:tr w:rsidR="009F3A53" w:rsidRPr="004D302C" w14:paraId="4F83E8CA" w14:textId="77777777" w:rsidTr="003B0981">
        <w:tc>
          <w:tcPr>
            <w:tcW w:w="3968" w:type="dxa"/>
            <w:vAlign w:val="center"/>
          </w:tcPr>
          <w:p w14:paraId="58614E9E" w14:textId="77777777" w:rsidR="009F3A53" w:rsidRPr="004D302C" w:rsidRDefault="009F3A53" w:rsidP="003B0981">
            <w:pPr>
              <w:jc w:val="left"/>
              <w:rPr>
                <w:rFonts w:ascii="Tahoma" w:hAnsi="Tahoma" w:cs="Tahoma"/>
                <w:sz w:val="18"/>
                <w:szCs w:val="18"/>
              </w:rPr>
            </w:pPr>
            <w:r w:rsidRPr="004D302C">
              <w:rPr>
                <w:rFonts w:ascii="Tahoma" w:hAnsi="Tahoma" w:cs="Tahoma"/>
                <w:sz w:val="18"/>
                <w:szCs w:val="18"/>
              </w:rPr>
              <w:t>Predseda Riadiaceho výboru projektu:</w:t>
            </w:r>
          </w:p>
        </w:tc>
        <w:tc>
          <w:tcPr>
            <w:tcW w:w="6097" w:type="dxa"/>
            <w:vAlign w:val="center"/>
          </w:tcPr>
          <w:p w14:paraId="2811D778" w14:textId="01FCA32B" w:rsidR="009F3A53" w:rsidRPr="004D302C" w:rsidRDefault="007029AE" w:rsidP="003B0981">
            <w:pPr>
              <w:jc w:val="left"/>
              <w:rPr>
                <w:rFonts w:ascii="Tahoma" w:hAnsi="Tahoma" w:cs="Tahoma"/>
                <w:sz w:val="18"/>
                <w:szCs w:val="18"/>
              </w:rPr>
            </w:pPr>
            <w:r w:rsidRPr="007029AE">
              <w:rPr>
                <w:rFonts w:ascii="Tahoma" w:hAnsi="Tahoma" w:cs="Tahoma"/>
                <w:sz w:val="18"/>
                <w:szCs w:val="18"/>
              </w:rPr>
              <w:t xml:space="preserve">Ing. </w:t>
            </w:r>
            <w:r w:rsidR="004A363A">
              <w:rPr>
                <w:rFonts w:ascii="Tahoma" w:hAnsi="Tahoma" w:cs="Tahoma"/>
                <w:sz w:val="18"/>
                <w:szCs w:val="18"/>
              </w:rPr>
              <w:t>Martin Bezek</w:t>
            </w:r>
          </w:p>
        </w:tc>
      </w:tr>
    </w:tbl>
    <w:p w14:paraId="00614357" w14:textId="77777777" w:rsidR="00F5181D" w:rsidRPr="004D302C" w:rsidRDefault="00F5181D" w:rsidP="009C5363">
      <w:pPr>
        <w:pStyle w:val="Nzov"/>
        <w:rPr>
          <w:rFonts w:ascii="Tahoma" w:hAnsi="Tahoma" w:cs="Tahoma"/>
        </w:rPr>
        <w:sectPr w:rsidR="00F5181D" w:rsidRPr="004D302C" w:rsidSect="00F5181D">
          <w:headerReference w:type="default" r:id="rId8"/>
          <w:footerReference w:type="default" r:id="rId9"/>
          <w:headerReference w:type="first" r:id="rId10"/>
          <w:footerReference w:type="first" r:id="rId11"/>
          <w:type w:val="continuous"/>
          <w:pgSz w:w="11906" w:h="16838"/>
          <w:pgMar w:top="1417" w:right="1417" w:bottom="1417" w:left="1417" w:header="708" w:footer="708" w:gutter="0"/>
          <w:cols w:space="708"/>
          <w:docGrid w:linePitch="360"/>
        </w:sectPr>
      </w:pPr>
      <w:bookmarkStart w:id="8" w:name="_Toc153867843"/>
      <w:bookmarkStart w:id="9" w:name="_Toc153869026"/>
      <w:bookmarkStart w:id="10" w:name="_Toc153945211"/>
      <w:bookmarkStart w:id="11" w:name="_Toc154473853"/>
      <w:bookmarkStart w:id="12" w:name="_Toc396725934"/>
    </w:p>
    <w:p w14:paraId="4BEBC8CD" w14:textId="77777777" w:rsidR="0061744F" w:rsidRDefault="00342144" w:rsidP="007F3F4D">
      <w:pPr>
        <w:pStyle w:val="Nzov"/>
        <w:rPr>
          <w:noProof/>
        </w:rPr>
      </w:pPr>
      <w:bookmarkStart w:id="13" w:name="_Toc57108200"/>
      <w:bookmarkStart w:id="14" w:name="_Toc142215672"/>
      <w:r w:rsidRPr="004D302C">
        <w:rPr>
          <w:rFonts w:ascii="Tahoma" w:hAnsi="Tahoma" w:cs="Tahoma"/>
          <w:sz w:val="22"/>
        </w:rPr>
        <w:lastRenderedPageBreak/>
        <w:t>Obsah</w:t>
      </w:r>
      <w:bookmarkEnd w:id="0"/>
      <w:bookmarkEnd w:id="1"/>
      <w:bookmarkEnd w:id="2"/>
      <w:bookmarkEnd w:id="8"/>
      <w:bookmarkEnd w:id="9"/>
      <w:bookmarkEnd w:id="10"/>
      <w:bookmarkEnd w:id="11"/>
      <w:bookmarkEnd w:id="12"/>
      <w:bookmarkEnd w:id="13"/>
      <w:bookmarkEnd w:id="14"/>
      <w:r w:rsidR="007F3F4D" w:rsidRPr="004D302C">
        <w:rPr>
          <w:rFonts w:ascii="Tahoma" w:hAnsi="Tahoma" w:cs="Tahoma"/>
          <w:b w:val="0"/>
          <w:bCs w:val="0"/>
          <w:caps/>
          <w:sz w:val="22"/>
        </w:rPr>
        <w:fldChar w:fldCharType="begin"/>
      </w:r>
      <w:r w:rsidR="007F3F4D" w:rsidRPr="004D302C">
        <w:rPr>
          <w:rFonts w:ascii="Tahoma" w:hAnsi="Tahoma" w:cs="Tahoma"/>
          <w:b w:val="0"/>
          <w:bCs w:val="0"/>
          <w:caps/>
          <w:sz w:val="22"/>
        </w:rPr>
        <w:instrText xml:space="preserve"> TOC \o "1-4" \h \z \u </w:instrText>
      </w:r>
      <w:r w:rsidR="007F3F4D" w:rsidRPr="004D302C">
        <w:rPr>
          <w:rFonts w:ascii="Tahoma" w:hAnsi="Tahoma" w:cs="Tahoma"/>
          <w:b w:val="0"/>
          <w:bCs w:val="0"/>
          <w:caps/>
          <w:sz w:val="22"/>
        </w:rPr>
        <w:fldChar w:fldCharType="separate"/>
      </w:r>
    </w:p>
    <w:p w14:paraId="2F833BD0" w14:textId="7AE11D80" w:rsidR="0061744F" w:rsidRDefault="00C139F5">
      <w:pPr>
        <w:pStyle w:val="Obsah1"/>
        <w:rPr>
          <w:rFonts w:eastAsiaTheme="minorEastAsia" w:cstheme="minorBidi"/>
          <w:b w:val="0"/>
          <w:bCs w:val="0"/>
          <w:caps w:val="0"/>
          <w:noProof/>
          <w:kern w:val="2"/>
          <w:szCs w:val="22"/>
          <w:lang w:eastAsia="sk-SK"/>
          <w14:ligatures w14:val="standardContextual"/>
        </w:rPr>
      </w:pPr>
      <w:hyperlink w:anchor="_Toc142215671" w:history="1">
        <w:r w:rsidR="0061744F" w:rsidRPr="00A87470">
          <w:rPr>
            <w:rStyle w:val="Hypertextovprepojenie"/>
            <w:rFonts w:ascii="Tahoma" w:hAnsi="Tahoma" w:cs="Tahoma"/>
            <w:noProof/>
          </w:rPr>
          <w:t>Webový portál pre Národný katalóg otvorených dát</w:t>
        </w:r>
        <w:r w:rsidR="0061744F">
          <w:rPr>
            <w:noProof/>
            <w:webHidden/>
          </w:rPr>
          <w:tab/>
        </w:r>
        <w:r w:rsidR="0061744F">
          <w:rPr>
            <w:noProof/>
            <w:webHidden/>
          </w:rPr>
          <w:fldChar w:fldCharType="begin"/>
        </w:r>
        <w:r w:rsidR="0061744F">
          <w:rPr>
            <w:noProof/>
            <w:webHidden/>
          </w:rPr>
          <w:instrText xml:space="preserve"> PAGEREF _Toc142215671 \h </w:instrText>
        </w:r>
        <w:r w:rsidR="0061744F">
          <w:rPr>
            <w:noProof/>
            <w:webHidden/>
          </w:rPr>
        </w:r>
        <w:r w:rsidR="0061744F">
          <w:rPr>
            <w:noProof/>
            <w:webHidden/>
          </w:rPr>
          <w:fldChar w:fldCharType="separate"/>
        </w:r>
        <w:r w:rsidR="0061744F">
          <w:rPr>
            <w:noProof/>
            <w:webHidden/>
          </w:rPr>
          <w:t>1</w:t>
        </w:r>
        <w:r w:rsidR="0061744F">
          <w:rPr>
            <w:noProof/>
            <w:webHidden/>
          </w:rPr>
          <w:fldChar w:fldCharType="end"/>
        </w:r>
      </w:hyperlink>
    </w:p>
    <w:p w14:paraId="589A5E26" w14:textId="57AA48EB" w:rsidR="0061744F" w:rsidRDefault="00C139F5">
      <w:pPr>
        <w:pStyle w:val="Obsah1"/>
        <w:rPr>
          <w:rFonts w:eastAsiaTheme="minorEastAsia" w:cstheme="minorBidi"/>
          <w:b w:val="0"/>
          <w:bCs w:val="0"/>
          <w:caps w:val="0"/>
          <w:noProof/>
          <w:kern w:val="2"/>
          <w:szCs w:val="22"/>
          <w:lang w:eastAsia="sk-SK"/>
          <w14:ligatures w14:val="standardContextual"/>
        </w:rPr>
      </w:pPr>
      <w:hyperlink w:anchor="_Toc142215672" w:history="1">
        <w:r w:rsidR="0061744F" w:rsidRPr="00A87470">
          <w:rPr>
            <w:rStyle w:val="Hypertextovprepojenie"/>
            <w:rFonts w:ascii="Tahoma" w:hAnsi="Tahoma" w:cs="Tahoma"/>
            <w:noProof/>
          </w:rPr>
          <w:t>Obsah</w:t>
        </w:r>
        <w:r w:rsidR="0061744F">
          <w:rPr>
            <w:noProof/>
            <w:webHidden/>
          </w:rPr>
          <w:tab/>
        </w:r>
        <w:r w:rsidR="0061744F">
          <w:rPr>
            <w:noProof/>
            <w:webHidden/>
          </w:rPr>
          <w:fldChar w:fldCharType="begin"/>
        </w:r>
        <w:r w:rsidR="0061744F">
          <w:rPr>
            <w:noProof/>
            <w:webHidden/>
          </w:rPr>
          <w:instrText xml:space="preserve"> PAGEREF _Toc142215672 \h </w:instrText>
        </w:r>
        <w:r w:rsidR="0061744F">
          <w:rPr>
            <w:noProof/>
            <w:webHidden/>
          </w:rPr>
        </w:r>
        <w:r w:rsidR="0061744F">
          <w:rPr>
            <w:noProof/>
            <w:webHidden/>
          </w:rPr>
          <w:fldChar w:fldCharType="separate"/>
        </w:r>
        <w:r w:rsidR="0061744F">
          <w:rPr>
            <w:noProof/>
            <w:webHidden/>
          </w:rPr>
          <w:t>2</w:t>
        </w:r>
        <w:r w:rsidR="0061744F">
          <w:rPr>
            <w:noProof/>
            <w:webHidden/>
          </w:rPr>
          <w:fldChar w:fldCharType="end"/>
        </w:r>
      </w:hyperlink>
    </w:p>
    <w:p w14:paraId="351AAB80" w14:textId="3C4E5D30"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673" w:history="1">
        <w:r w:rsidR="0061744F" w:rsidRPr="00A87470">
          <w:rPr>
            <w:rStyle w:val="Hypertextovprepojenie"/>
            <w:rFonts w:ascii="Tahoma" w:hAnsi="Tahoma" w:cs="Tahoma"/>
            <w:noProof/>
          </w:rPr>
          <w:t>1</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Úvod</w:t>
        </w:r>
        <w:r w:rsidR="0061744F">
          <w:rPr>
            <w:noProof/>
            <w:webHidden/>
          </w:rPr>
          <w:tab/>
        </w:r>
        <w:r w:rsidR="0061744F">
          <w:rPr>
            <w:noProof/>
            <w:webHidden/>
          </w:rPr>
          <w:fldChar w:fldCharType="begin"/>
        </w:r>
        <w:r w:rsidR="0061744F">
          <w:rPr>
            <w:noProof/>
            <w:webHidden/>
          </w:rPr>
          <w:instrText xml:space="preserve"> PAGEREF _Toc142215673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5B322337" w14:textId="4A96191C"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74" w:history="1">
        <w:r w:rsidR="0061744F" w:rsidRPr="00A87470">
          <w:rPr>
            <w:rStyle w:val="Hypertextovprepojenie"/>
            <w:rFonts w:ascii="Tahoma" w:hAnsi="Tahoma" w:cs="Tahoma"/>
            <w:noProof/>
          </w:rPr>
          <w:t>1.1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Identifikácia a určenie</w:t>
        </w:r>
        <w:r w:rsidR="0061744F">
          <w:rPr>
            <w:noProof/>
            <w:webHidden/>
          </w:rPr>
          <w:tab/>
        </w:r>
        <w:r w:rsidR="0061744F">
          <w:rPr>
            <w:noProof/>
            <w:webHidden/>
          </w:rPr>
          <w:fldChar w:fldCharType="begin"/>
        </w:r>
        <w:r w:rsidR="0061744F">
          <w:rPr>
            <w:noProof/>
            <w:webHidden/>
          </w:rPr>
          <w:instrText xml:space="preserve"> PAGEREF _Toc142215674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2D7DED64" w14:textId="6CFD15C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75" w:history="1">
        <w:r w:rsidR="0061744F" w:rsidRPr="00A87470">
          <w:rPr>
            <w:rStyle w:val="Hypertextovprepojenie"/>
            <w:rFonts w:ascii="Tahoma" w:hAnsi="Tahoma" w:cs="Tahoma"/>
            <w:noProof/>
          </w:rPr>
          <w:t>1.1.1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Zmenový list</w:t>
        </w:r>
        <w:r w:rsidR="0061744F">
          <w:rPr>
            <w:noProof/>
            <w:webHidden/>
          </w:rPr>
          <w:tab/>
        </w:r>
        <w:r w:rsidR="0061744F">
          <w:rPr>
            <w:noProof/>
            <w:webHidden/>
          </w:rPr>
          <w:fldChar w:fldCharType="begin"/>
        </w:r>
        <w:r w:rsidR="0061744F">
          <w:rPr>
            <w:noProof/>
            <w:webHidden/>
          </w:rPr>
          <w:instrText xml:space="preserve"> PAGEREF _Toc142215675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5308EB32" w14:textId="03E0402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76" w:history="1">
        <w:r w:rsidR="0061744F" w:rsidRPr="00A87470">
          <w:rPr>
            <w:rStyle w:val="Hypertextovprepojenie"/>
            <w:rFonts w:ascii="Tahoma" w:hAnsi="Tahoma" w:cs="Tahoma"/>
            <w:noProof/>
          </w:rPr>
          <w:t>1.1.2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Referencie na dokumenty</w:t>
        </w:r>
        <w:r w:rsidR="0061744F">
          <w:rPr>
            <w:noProof/>
            <w:webHidden/>
          </w:rPr>
          <w:tab/>
        </w:r>
        <w:r w:rsidR="0061744F">
          <w:rPr>
            <w:noProof/>
            <w:webHidden/>
          </w:rPr>
          <w:fldChar w:fldCharType="begin"/>
        </w:r>
        <w:r w:rsidR="0061744F">
          <w:rPr>
            <w:noProof/>
            <w:webHidden/>
          </w:rPr>
          <w:instrText xml:space="preserve"> PAGEREF _Toc142215676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1833BD26" w14:textId="0BCD14A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77" w:history="1">
        <w:r w:rsidR="0061744F" w:rsidRPr="00A87470">
          <w:rPr>
            <w:rStyle w:val="Hypertextovprepojenie"/>
            <w:rFonts w:ascii="Tahoma" w:hAnsi="Tahoma" w:cs="Tahoma"/>
            <w:noProof/>
          </w:rPr>
          <w:t>1.1.3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Skratky</w:t>
        </w:r>
        <w:r w:rsidR="0061744F">
          <w:rPr>
            <w:noProof/>
            <w:webHidden/>
          </w:rPr>
          <w:tab/>
        </w:r>
        <w:r w:rsidR="0061744F">
          <w:rPr>
            <w:noProof/>
            <w:webHidden/>
          </w:rPr>
          <w:fldChar w:fldCharType="begin"/>
        </w:r>
        <w:r w:rsidR="0061744F">
          <w:rPr>
            <w:noProof/>
            <w:webHidden/>
          </w:rPr>
          <w:instrText xml:space="preserve"> PAGEREF _Toc142215677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13EC286F" w14:textId="61E1DFE4"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78" w:history="1">
        <w:r w:rsidR="0061744F" w:rsidRPr="00A87470">
          <w:rPr>
            <w:rStyle w:val="Hypertextovprepojenie"/>
            <w:rFonts w:ascii="Tahoma" w:hAnsi="Tahoma" w:cs="Tahoma"/>
            <w:noProof/>
          </w:rPr>
          <w:t>1.1.4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Slovník pojmov</w:t>
        </w:r>
        <w:r w:rsidR="0061744F">
          <w:rPr>
            <w:noProof/>
            <w:webHidden/>
          </w:rPr>
          <w:tab/>
        </w:r>
        <w:r w:rsidR="0061744F">
          <w:rPr>
            <w:noProof/>
            <w:webHidden/>
          </w:rPr>
          <w:fldChar w:fldCharType="begin"/>
        </w:r>
        <w:r w:rsidR="0061744F">
          <w:rPr>
            <w:noProof/>
            <w:webHidden/>
          </w:rPr>
          <w:instrText xml:space="preserve"> PAGEREF _Toc142215678 \h </w:instrText>
        </w:r>
        <w:r w:rsidR="0061744F">
          <w:rPr>
            <w:noProof/>
            <w:webHidden/>
          </w:rPr>
        </w:r>
        <w:r w:rsidR="0061744F">
          <w:rPr>
            <w:noProof/>
            <w:webHidden/>
          </w:rPr>
          <w:fldChar w:fldCharType="separate"/>
        </w:r>
        <w:r w:rsidR="0061744F">
          <w:rPr>
            <w:noProof/>
            <w:webHidden/>
          </w:rPr>
          <w:t>6</w:t>
        </w:r>
        <w:r w:rsidR="0061744F">
          <w:rPr>
            <w:noProof/>
            <w:webHidden/>
          </w:rPr>
          <w:fldChar w:fldCharType="end"/>
        </w:r>
      </w:hyperlink>
    </w:p>
    <w:p w14:paraId="65D7E4B1" w14:textId="14A7AE3B"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79" w:history="1">
        <w:r w:rsidR="0061744F" w:rsidRPr="00A87470">
          <w:rPr>
            <w:rStyle w:val="Hypertextovprepojenie"/>
            <w:rFonts w:ascii="Tahoma" w:hAnsi="Tahoma" w:cs="Tahoma"/>
            <w:noProof/>
          </w:rPr>
          <w:t>1.1.5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Zoznam obrázkov</w:t>
        </w:r>
        <w:r w:rsidR="0061744F">
          <w:rPr>
            <w:noProof/>
            <w:webHidden/>
          </w:rPr>
          <w:tab/>
        </w:r>
        <w:r w:rsidR="0061744F">
          <w:rPr>
            <w:noProof/>
            <w:webHidden/>
          </w:rPr>
          <w:fldChar w:fldCharType="begin"/>
        </w:r>
        <w:r w:rsidR="0061744F">
          <w:rPr>
            <w:noProof/>
            <w:webHidden/>
          </w:rPr>
          <w:instrText xml:space="preserve"> PAGEREF _Toc142215679 \h </w:instrText>
        </w:r>
        <w:r w:rsidR="0061744F">
          <w:rPr>
            <w:noProof/>
            <w:webHidden/>
          </w:rPr>
        </w:r>
        <w:r w:rsidR="0061744F">
          <w:rPr>
            <w:noProof/>
            <w:webHidden/>
          </w:rPr>
          <w:fldChar w:fldCharType="separate"/>
        </w:r>
        <w:r w:rsidR="0061744F">
          <w:rPr>
            <w:noProof/>
            <w:webHidden/>
          </w:rPr>
          <w:t>7</w:t>
        </w:r>
        <w:r w:rsidR="0061744F">
          <w:rPr>
            <w:noProof/>
            <w:webHidden/>
          </w:rPr>
          <w:fldChar w:fldCharType="end"/>
        </w:r>
      </w:hyperlink>
    </w:p>
    <w:p w14:paraId="266D4740" w14:textId="30116F4A"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680" w:history="1">
        <w:r w:rsidR="0061744F" w:rsidRPr="00A87470">
          <w:rPr>
            <w:rStyle w:val="Hypertextovprepojenie"/>
            <w:rFonts w:ascii="Tahoma" w:hAnsi="Tahoma" w:cs="Tahoma"/>
            <w:noProof/>
          </w:rPr>
          <w:t>2</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Manažérske zhrnutie</w:t>
        </w:r>
        <w:r w:rsidR="0061744F">
          <w:rPr>
            <w:noProof/>
            <w:webHidden/>
          </w:rPr>
          <w:tab/>
        </w:r>
        <w:r w:rsidR="0061744F">
          <w:rPr>
            <w:noProof/>
            <w:webHidden/>
          </w:rPr>
          <w:fldChar w:fldCharType="begin"/>
        </w:r>
        <w:r w:rsidR="0061744F">
          <w:rPr>
            <w:noProof/>
            <w:webHidden/>
          </w:rPr>
          <w:instrText xml:space="preserve"> PAGEREF _Toc142215680 \h </w:instrText>
        </w:r>
        <w:r w:rsidR="0061744F">
          <w:rPr>
            <w:noProof/>
            <w:webHidden/>
          </w:rPr>
        </w:r>
        <w:r w:rsidR="0061744F">
          <w:rPr>
            <w:noProof/>
            <w:webHidden/>
          </w:rPr>
          <w:fldChar w:fldCharType="separate"/>
        </w:r>
        <w:r w:rsidR="0061744F">
          <w:rPr>
            <w:noProof/>
            <w:webHidden/>
          </w:rPr>
          <w:t>7</w:t>
        </w:r>
        <w:r w:rsidR="0061744F">
          <w:rPr>
            <w:noProof/>
            <w:webHidden/>
          </w:rPr>
          <w:fldChar w:fldCharType="end"/>
        </w:r>
      </w:hyperlink>
    </w:p>
    <w:p w14:paraId="495319C6" w14:textId="0D563232"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1" w:history="1">
        <w:r w:rsidR="0061744F" w:rsidRPr="00A87470">
          <w:rPr>
            <w:rStyle w:val="Hypertextovprepojenie"/>
            <w:noProof/>
          </w:rPr>
          <w:t>2.1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noProof/>
          </w:rPr>
          <w:t>Súčasti riešenia</w:t>
        </w:r>
        <w:r w:rsidR="0061744F">
          <w:rPr>
            <w:noProof/>
            <w:webHidden/>
          </w:rPr>
          <w:tab/>
        </w:r>
        <w:r w:rsidR="0061744F">
          <w:rPr>
            <w:noProof/>
            <w:webHidden/>
          </w:rPr>
          <w:fldChar w:fldCharType="begin"/>
        </w:r>
        <w:r w:rsidR="0061744F">
          <w:rPr>
            <w:noProof/>
            <w:webHidden/>
          </w:rPr>
          <w:instrText xml:space="preserve"> PAGEREF _Toc142215681 \h </w:instrText>
        </w:r>
        <w:r w:rsidR="0061744F">
          <w:rPr>
            <w:noProof/>
            <w:webHidden/>
          </w:rPr>
        </w:r>
        <w:r w:rsidR="0061744F">
          <w:rPr>
            <w:noProof/>
            <w:webHidden/>
          </w:rPr>
          <w:fldChar w:fldCharType="separate"/>
        </w:r>
        <w:r w:rsidR="0061744F">
          <w:rPr>
            <w:noProof/>
            <w:webHidden/>
          </w:rPr>
          <w:t>8</w:t>
        </w:r>
        <w:r w:rsidR="0061744F">
          <w:rPr>
            <w:noProof/>
            <w:webHidden/>
          </w:rPr>
          <w:fldChar w:fldCharType="end"/>
        </w:r>
      </w:hyperlink>
    </w:p>
    <w:p w14:paraId="14108B43" w14:textId="419755CC"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2" w:history="1">
        <w:r w:rsidR="0061744F" w:rsidRPr="00A87470">
          <w:rPr>
            <w:rStyle w:val="Hypertextovprepojenie"/>
            <w:noProof/>
          </w:rPr>
          <w:t>2.2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noProof/>
          </w:rPr>
          <w:t>Legislatívne predpoklady</w:t>
        </w:r>
        <w:r w:rsidR="0061744F">
          <w:rPr>
            <w:noProof/>
            <w:webHidden/>
          </w:rPr>
          <w:tab/>
        </w:r>
        <w:r w:rsidR="0061744F">
          <w:rPr>
            <w:noProof/>
            <w:webHidden/>
          </w:rPr>
          <w:fldChar w:fldCharType="begin"/>
        </w:r>
        <w:r w:rsidR="0061744F">
          <w:rPr>
            <w:noProof/>
            <w:webHidden/>
          </w:rPr>
          <w:instrText xml:space="preserve"> PAGEREF _Toc142215682 \h </w:instrText>
        </w:r>
        <w:r w:rsidR="0061744F">
          <w:rPr>
            <w:noProof/>
            <w:webHidden/>
          </w:rPr>
        </w:r>
        <w:r w:rsidR="0061744F">
          <w:rPr>
            <w:noProof/>
            <w:webHidden/>
          </w:rPr>
          <w:fldChar w:fldCharType="separate"/>
        </w:r>
        <w:r w:rsidR="0061744F">
          <w:rPr>
            <w:noProof/>
            <w:webHidden/>
          </w:rPr>
          <w:t>9</w:t>
        </w:r>
        <w:r w:rsidR="0061744F">
          <w:rPr>
            <w:noProof/>
            <w:webHidden/>
          </w:rPr>
          <w:fldChar w:fldCharType="end"/>
        </w:r>
      </w:hyperlink>
    </w:p>
    <w:p w14:paraId="59BB4402" w14:textId="4F680766" w:rsidR="0061744F" w:rsidRDefault="00C139F5">
      <w:pPr>
        <w:pStyle w:val="Obsah1"/>
        <w:rPr>
          <w:rFonts w:eastAsiaTheme="minorEastAsia" w:cstheme="minorBidi"/>
          <w:b w:val="0"/>
          <w:bCs w:val="0"/>
          <w:caps w:val="0"/>
          <w:noProof/>
          <w:kern w:val="2"/>
          <w:szCs w:val="22"/>
          <w:lang w:eastAsia="sk-SK"/>
          <w14:ligatures w14:val="standardContextual"/>
        </w:rPr>
      </w:pPr>
      <w:hyperlink w:anchor="_Toc142215683" w:history="1">
        <w:r w:rsidR="0061744F" w:rsidRPr="00A87470">
          <w:rPr>
            <w:rStyle w:val="Hypertextovprepojenie"/>
            <w:rFonts w:ascii="Tahoma" w:hAnsi="Tahoma" w:cs="Tahoma"/>
            <w:noProof/>
          </w:rPr>
          <w:t>Časť 1: Funkčná špecifikácia a detailný návrh riešenia</w:t>
        </w:r>
        <w:r w:rsidR="0061744F">
          <w:rPr>
            <w:noProof/>
            <w:webHidden/>
          </w:rPr>
          <w:tab/>
        </w:r>
        <w:r w:rsidR="0061744F">
          <w:rPr>
            <w:noProof/>
            <w:webHidden/>
          </w:rPr>
          <w:fldChar w:fldCharType="begin"/>
        </w:r>
        <w:r w:rsidR="0061744F">
          <w:rPr>
            <w:noProof/>
            <w:webHidden/>
          </w:rPr>
          <w:instrText xml:space="preserve"> PAGEREF _Toc142215683 \h </w:instrText>
        </w:r>
        <w:r w:rsidR="0061744F">
          <w:rPr>
            <w:noProof/>
            <w:webHidden/>
          </w:rPr>
        </w:r>
        <w:r w:rsidR="0061744F">
          <w:rPr>
            <w:noProof/>
            <w:webHidden/>
          </w:rPr>
          <w:fldChar w:fldCharType="separate"/>
        </w:r>
        <w:r w:rsidR="0061744F">
          <w:rPr>
            <w:noProof/>
            <w:webHidden/>
          </w:rPr>
          <w:t>12</w:t>
        </w:r>
        <w:r w:rsidR="0061744F">
          <w:rPr>
            <w:noProof/>
            <w:webHidden/>
          </w:rPr>
          <w:fldChar w:fldCharType="end"/>
        </w:r>
      </w:hyperlink>
    </w:p>
    <w:p w14:paraId="002CE330" w14:textId="6DDA1D4E"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684" w:history="1">
        <w:r w:rsidR="0061744F" w:rsidRPr="00A87470">
          <w:rPr>
            <w:rStyle w:val="Hypertextovprepojenie"/>
            <w:rFonts w:ascii="Tahoma" w:hAnsi="Tahoma" w:cs="Tahoma"/>
            <w:noProof/>
          </w:rPr>
          <w:t>3</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Zámer riešenia</w:t>
        </w:r>
        <w:r w:rsidR="0061744F">
          <w:rPr>
            <w:noProof/>
            <w:webHidden/>
          </w:rPr>
          <w:tab/>
        </w:r>
        <w:r w:rsidR="0061744F">
          <w:rPr>
            <w:noProof/>
            <w:webHidden/>
          </w:rPr>
          <w:fldChar w:fldCharType="begin"/>
        </w:r>
        <w:r w:rsidR="0061744F">
          <w:rPr>
            <w:noProof/>
            <w:webHidden/>
          </w:rPr>
          <w:instrText xml:space="preserve"> PAGEREF _Toc142215684 \h </w:instrText>
        </w:r>
        <w:r w:rsidR="0061744F">
          <w:rPr>
            <w:noProof/>
            <w:webHidden/>
          </w:rPr>
        </w:r>
        <w:r w:rsidR="0061744F">
          <w:rPr>
            <w:noProof/>
            <w:webHidden/>
          </w:rPr>
          <w:fldChar w:fldCharType="separate"/>
        </w:r>
        <w:r w:rsidR="0061744F">
          <w:rPr>
            <w:noProof/>
            <w:webHidden/>
          </w:rPr>
          <w:t>12</w:t>
        </w:r>
        <w:r w:rsidR="0061744F">
          <w:rPr>
            <w:noProof/>
            <w:webHidden/>
          </w:rPr>
          <w:fldChar w:fldCharType="end"/>
        </w:r>
      </w:hyperlink>
    </w:p>
    <w:p w14:paraId="55144F79" w14:textId="06A91879"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5" w:history="1">
        <w:r w:rsidR="0061744F" w:rsidRPr="00A87470">
          <w:rPr>
            <w:rStyle w:val="Hypertextovprepojenie"/>
            <w:rFonts w:ascii="Tahoma" w:hAnsi="Tahoma" w:cs="Tahoma"/>
            <w:noProof/>
          </w:rPr>
          <w:t>3.1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Cieľ riešenia</w:t>
        </w:r>
        <w:r w:rsidR="0061744F">
          <w:rPr>
            <w:noProof/>
            <w:webHidden/>
          </w:rPr>
          <w:tab/>
        </w:r>
        <w:r w:rsidR="0061744F">
          <w:rPr>
            <w:noProof/>
            <w:webHidden/>
          </w:rPr>
          <w:fldChar w:fldCharType="begin"/>
        </w:r>
        <w:r w:rsidR="0061744F">
          <w:rPr>
            <w:noProof/>
            <w:webHidden/>
          </w:rPr>
          <w:instrText xml:space="preserve"> PAGEREF _Toc142215685 \h </w:instrText>
        </w:r>
        <w:r w:rsidR="0061744F">
          <w:rPr>
            <w:noProof/>
            <w:webHidden/>
          </w:rPr>
        </w:r>
        <w:r w:rsidR="0061744F">
          <w:rPr>
            <w:noProof/>
            <w:webHidden/>
          </w:rPr>
          <w:fldChar w:fldCharType="separate"/>
        </w:r>
        <w:r w:rsidR="0061744F">
          <w:rPr>
            <w:noProof/>
            <w:webHidden/>
          </w:rPr>
          <w:t>13</w:t>
        </w:r>
        <w:r w:rsidR="0061744F">
          <w:rPr>
            <w:noProof/>
            <w:webHidden/>
          </w:rPr>
          <w:fldChar w:fldCharType="end"/>
        </w:r>
      </w:hyperlink>
    </w:p>
    <w:p w14:paraId="0739C727" w14:textId="3971B831"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6" w:history="1">
        <w:r w:rsidR="0061744F" w:rsidRPr="00A87470">
          <w:rPr>
            <w:rStyle w:val="Hypertextovprepojenie"/>
            <w:rFonts w:ascii="Tahoma" w:hAnsi="Tahoma" w:cs="Tahoma"/>
            <w:noProof/>
          </w:rPr>
          <w:t>3.2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navrhovaného riešenia</w:t>
        </w:r>
        <w:r w:rsidR="0061744F">
          <w:rPr>
            <w:noProof/>
            <w:webHidden/>
          </w:rPr>
          <w:tab/>
        </w:r>
        <w:r w:rsidR="0061744F">
          <w:rPr>
            <w:noProof/>
            <w:webHidden/>
          </w:rPr>
          <w:fldChar w:fldCharType="begin"/>
        </w:r>
        <w:r w:rsidR="0061744F">
          <w:rPr>
            <w:noProof/>
            <w:webHidden/>
          </w:rPr>
          <w:instrText xml:space="preserve"> PAGEREF _Toc142215686 \h </w:instrText>
        </w:r>
        <w:r w:rsidR="0061744F">
          <w:rPr>
            <w:noProof/>
            <w:webHidden/>
          </w:rPr>
        </w:r>
        <w:r w:rsidR="0061744F">
          <w:rPr>
            <w:noProof/>
            <w:webHidden/>
          </w:rPr>
          <w:fldChar w:fldCharType="separate"/>
        </w:r>
        <w:r w:rsidR="0061744F">
          <w:rPr>
            <w:noProof/>
            <w:webHidden/>
          </w:rPr>
          <w:t>14</w:t>
        </w:r>
        <w:r w:rsidR="0061744F">
          <w:rPr>
            <w:noProof/>
            <w:webHidden/>
          </w:rPr>
          <w:fldChar w:fldCharType="end"/>
        </w:r>
      </w:hyperlink>
    </w:p>
    <w:p w14:paraId="4E99DE23" w14:textId="072F6260"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7" w:history="1">
        <w:r w:rsidR="0061744F" w:rsidRPr="00A87470">
          <w:rPr>
            <w:rStyle w:val="Hypertextovprepojenie"/>
            <w:rFonts w:ascii="Tahoma" w:hAnsi="Tahoma" w:cs="Tahoma"/>
            <w:noProof/>
          </w:rPr>
          <w:t>3.3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Merateľné a výkonnostné ukazovatele (KPI)</w:t>
        </w:r>
        <w:r w:rsidR="0061744F">
          <w:rPr>
            <w:noProof/>
            <w:webHidden/>
          </w:rPr>
          <w:tab/>
        </w:r>
        <w:r w:rsidR="0061744F">
          <w:rPr>
            <w:noProof/>
            <w:webHidden/>
          </w:rPr>
          <w:fldChar w:fldCharType="begin"/>
        </w:r>
        <w:r w:rsidR="0061744F">
          <w:rPr>
            <w:noProof/>
            <w:webHidden/>
          </w:rPr>
          <w:instrText xml:space="preserve"> PAGEREF _Toc142215687 \h </w:instrText>
        </w:r>
        <w:r w:rsidR="0061744F">
          <w:rPr>
            <w:noProof/>
            <w:webHidden/>
          </w:rPr>
        </w:r>
        <w:r w:rsidR="0061744F">
          <w:rPr>
            <w:noProof/>
            <w:webHidden/>
          </w:rPr>
          <w:fldChar w:fldCharType="separate"/>
        </w:r>
        <w:r w:rsidR="0061744F">
          <w:rPr>
            <w:noProof/>
            <w:webHidden/>
          </w:rPr>
          <w:t>14</w:t>
        </w:r>
        <w:r w:rsidR="0061744F">
          <w:rPr>
            <w:noProof/>
            <w:webHidden/>
          </w:rPr>
          <w:fldChar w:fldCharType="end"/>
        </w:r>
      </w:hyperlink>
    </w:p>
    <w:p w14:paraId="7FEBBCAD" w14:textId="13080F2A"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88" w:history="1">
        <w:r w:rsidR="0061744F" w:rsidRPr="00A87470">
          <w:rPr>
            <w:rStyle w:val="Hypertextovprepojenie"/>
            <w:rFonts w:ascii="Tahoma" w:hAnsi="Tahoma" w:cs="Tahoma"/>
            <w:noProof/>
          </w:rPr>
          <w:t>3.4</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Katalóg požiadaviek, Akceptačné kritériá</w:t>
        </w:r>
        <w:r w:rsidR="0061744F">
          <w:rPr>
            <w:noProof/>
            <w:webHidden/>
          </w:rPr>
          <w:tab/>
        </w:r>
        <w:r w:rsidR="0061744F">
          <w:rPr>
            <w:noProof/>
            <w:webHidden/>
          </w:rPr>
          <w:fldChar w:fldCharType="begin"/>
        </w:r>
        <w:r w:rsidR="0061744F">
          <w:rPr>
            <w:noProof/>
            <w:webHidden/>
          </w:rPr>
          <w:instrText xml:space="preserve"> PAGEREF _Toc142215688 \h </w:instrText>
        </w:r>
        <w:r w:rsidR="0061744F">
          <w:rPr>
            <w:noProof/>
            <w:webHidden/>
          </w:rPr>
        </w:r>
        <w:r w:rsidR="0061744F">
          <w:rPr>
            <w:noProof/>
            <w:webHidden/>
          </w:rPr>
          <w:fldChar w:fldCharType="separate"/>
        </w:r>
        <w:r w:rsidR="0061744F">
          <w:rPr>
            <w:noProof/>
            <w:webHidden/>
          </w:rPr>
          <w:t>15</w:t>
        </w:r>
        <w:r w:rsidR="0061744F">
          <w:rPr>
            <w:noProof/>
            <w:webHidden/>
          </w:rPr>
          <w:fldChar w:fldCharType="end"/>
        </w:r>
      </w:hyperlink>
    </w:p>
    <w:p w14:paraId="11B2427E" w14:textId="1F1F508F"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689" w:history="1">
        <w:r w:rsidR="0061744F" w:rsidRPr="00A87470">
          <w:rPr>
            <w:rStyle w:val="Hypertextovprepojenie"/>
            <w:rFonts w:ascii="Tahoma" w:hAnsi="Tahoma" w:cs="Tahoma"/>
            <w:noProof/>
          </w:rPr>
          <w:t>4</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Popis postupu analýzy</w:t>
        </w:r>
        <w:r w:rsidR="0061744F">
          <w:rPr>
            <w:noProof/>
            <w:webHidden/>
          </w:rPr>
          <w:tab/>
        </w:r>
        <w:r w:rsidR="0061744F">
          <w:rPr>
            <w:noProof/>
            <w:webHidden/>
          </w:rPr>
          <w:fldChar w:fldCharType="begin"/>
        </w:r>
        <w:r w:rsidR="0061744F">
          <w:rPr>
            <w:noProof/>
            <w:webHidden/>
          </w:rPr>
          <w:instrText xml:space="preserve"> PAGEREF _Toc142215689 \h </w:instrText>
        </w:r>
        <w:r w:rsidR="0061744F">
          <w:rPr>
            <w:noProof/>
            <w:webHidden/>
          </w:rPr>
        </w:r>
        <w:r w:rsidR="0061744F">
          <w:rPr>
            <w:noProof/>
            <w:webHidden/>
          </w:rPr>
          <w:fldChar w:fldCharType="separate"/>
        </w:r>
        <w:r w:rsidR="0061744F">
          <w:rPr>
            <w:noProof/>
            <w:webHidden/>
          </w:rPr>
          <w:t>15</w:t>
        </w:r>
        <w:r w:rsidR="0061744F">
          <w:rPr>
            <w:noProof/>
            <w:webHidden/>
          </w:rPr>
          <w:fldChar w:fldCharType="end"/>
        </w:r>
      </w:hyperlink>
    </w:p>
    <w:p w14:paraId="7EADA92C" w14:textId="7A9D9ED0"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690" w:history="1">
        <w:r w:rsidR="0061744F" w:rsidRPr="00A87470">
          <w:rPr>
            <w:rStyle w:val="Hypertextovprepojenie"/>
            <w:rFonts w:ascii="Tahoma" w:hAnsi="Tahoma" w:cs="Tahoma"/>
            <w:noProof/>
          </w:rPr>
          <w:t>5</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Procesy podporované navhrovaným riešením</w:t>
        </w:r>
        <w:r w:rsidR="0061744F">
          <w:rPr>
            <w:noProof/>
            <w:webHidden/>
          </w:rPr>
          <w:tab/>
        </w:r>
        <w:r w:rsidR="0061744F">
          <w:rPr>
            <w:noProof/>
            <w:webHidden/>
          </w:rPr>
          <w:fldChar w:fldCharType="begin"/>
        </w:r>
        <w:r w:rsidR="0061744F">
          <w:rPr>
            <w:noProof/>
            <w:webHidden/>
          </w:rPr>
          <w:instrText xml:space="preserve"> PAGEREF _Toc142215690 \h </w:instrText>
        </w:r>
        <w:r w:rsidR="0061744F">
          <w:rPr>
            <w:noProof/>
            <w:webHidden/>
          </w:rPr>
        </w:r>
        <w:r w:rsidR="0061744F">
          <w:rPr>
            <w:noProof/>
            <w:webHidden/>
          </w:rPr>
          <w:fldChar w:fldCharType="separate"/>
        </w:r>
        <w:r w:rsidR="0061744F">
          <w:rPr>
            <w:noProof/>
            <w:webHidden/>
          </w:rPr>
          <w:t>15</w:t>
        </w:r>
        <w:r w:rsidR="0061744F">
          <w:rPr>
            <w:noProof/>
            <w:webHidden/>
          </w:rPr>
          <w:fldChar w:fldCharType="end"/>
        </w:r>
      </w:hyperlink>
    </w:p>
    <w:p w14:paraId="673FEF2C" w14:textId="62062A2E"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91" w:history="1">
        <w:r w:rsidR="0061744F" w:rsidRPr="00A87470">
          <w:rPr>
            <w:rStyle w:val="Hypertextovprepojenie"/>
            <w:rFonts w:ascii="Tahoma" w:hAnsi="Tahoma" w:cs="Tahoma"/>
            <w:noProof/>
          </w:rPr>
          <w:t>5.1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Proces vyhľadávania informácií o otvorených dátach</w:t>
        </w:r>
        <w:r w:rsidR="0061744F">
          <w:rPr>
            <w:noProof/>
            <w:webHidden/>
          </w:rPr>
          <w:tab/>
        </w:r>
        <w:r w:rsidR="0061744F">
          <w:rPr>
            <w:noProof/>
            <w:webHidden/>
          </w:rPr>
          <w:fldChar w:fldCharType="begin"/>
        </w:r>
        <w:r w:rsidR="0061744F">
          <w:rPr>
            <w:noProof/>
            <w:webHidden/>
          </w:rPr>
          <w:instrText xml:space="preserve"> PAGEREF _Toc142215691 \h </w:instrText>
        </w:r>
        <w:r w:rsidR="0061744F">
          <w:rPr>
            <w:noProof/>
            <w:webHidden/>
          </w:rPr>
        </w:r>
        <w:r w:rsidR="0061744F">
          <w:rPr>
            <w:noProof/>
            <w:webHidden/>
          </w:rPr>
          <w:fldChar w:fldCharType="separate"/>
        </w:r>
        <w:r w:rsidR="0061744F">
          <w:rPr>
            <w:noProof/>
            <w:webHidden/>
          </w:rPr>
          <w:t>16</w:t>
        </w:r>
        <w:r w:rsidR="0061744F">
          <w:rPr>
            <w:noProof/>
            <w:webHidden/>
          </w:rPr>
          <w:fldChar w:fldCharType="end"/>
        </w:r>
      </w:hyperlink>
    </w:p>
    <w:p w14:paraId="1AC7644C" w14:textId="186608E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2" w:history="1">
        <w:r w:rsidR="0061744F" w:rsidRPr="00A87470">
          <w:rPr>
            <w:rStyle w:val="Hypertextovprepojenie"/>
            <w:rFonts w:ascii="Tahoma" w:hAnsi="Tahoma" w:cs="Tahoma"/>
            <w:noProof/>
          </w:rPr>
          <w:t>5.1.1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Hľadanie informácií o otvorených dátach</w:t>
        </w:r>
        <w:r w:rsidR="0061744F">
          <w:rPr>
            <w:noProof/>
            <w:webHidden/>
          </w:rPr>
          <w:tab/>
        </w:r>
        <w:r w:rsidR="0061744F">
          <w:rPr>
            <w:noProof/>
            <w:webHidden/>
          </w:rPr>
          <w:fldChar w:fldCharType="begin"/>
        </w:r>
        <w:r w:rsidR="0061744F">
          <w:rPr>
            <w:noProof/>
            <w:webHidden/>
          </w:rPr>
          <w:instrText xml:space="preserve"> PAGEREF _Toc142215692 \h </w:instrText>
        </w:r>
        <w:r w:rsidR="0061744F">
          <w:rPr>
            <w:noProof/>
            <w:webHidden/>
          </w:rPr>
        </w:r>
        <w:r w:rsidR="0061744F">
          <w:rPr>
            <w:noProof/>
            <w:webHidden/>
          </w:rPr>
          <w:fldChar w:fldCharType="separate"/>
        </w:r>
        <w:r w:rsidR="0061744F">
          <w:rPr>
            <w:noProof/>
            <w:webHidden/>
          </w:rPr>
          <w:t>16</w:t>
        </w:r>
        <w:r w:rsidR="0061744F">
          <w:rPr>
            <w:noProof/>
            <w:webHidden/>
          </w:rPr>
          <w:fldChar w:fldCharType="end"/>
        </w:r>
      </w:hyperlink>
    </w:p>
    <w:p w14:paraId="6E5F6E01" w14:textId="72194EFD"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3" w:history="1">
        <w:r w:rsidR="0061744F" w:rsidRPr="00A87470">
          <w:rPr>
            <w:rStyle w:val="Hypertextovprepojenie"/>
            <w:rFonts w:ascii="Tahoma" w:hAnsi="Tahoma" w:cs="Tahoma"/>
            <w:noProof/>
          </w:rPr>
          <w:t>5.1.2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Hľadanie poskytovateľa dát</w:t>
        </w:r>
        <w:r w:rsidR="0061744F">
          <w:rPr>
            <w:noProof/>
            <w:webHidden/>
          </w:rPr>
          <w:tab/>
        </w:r>
        <w:r w:rsidR="0061744F">
          <w:rPr>
            <w:noProof/>
            <w:webHidden/>
          </w:rPr>
          <w:fldChar w:fldCharType="begin"/>
        </w:r>
        <w:r w:rsidR="0061744F">
          <w:rPr>
            <w:noProof/>
            <w:webHidden/>
          </w:rPr>
          <w:instrText xml:space="preserve"> PAGEREF _Toc142215693 \h </w:instrText>
        </w:r>
        <w:r w:rsidR="0061744F">
          <w:rPr>
            <w:noProof/>
            <w:webHidden/>
          </w:rPr>
        </w:r>
        <w:r w:rsidR="0061744F">
          <w:rPr>
            <w:noProof/>
            <w:webHidden/>
          </w:rPr>
          <w:fldChar w:fldCharType="separate"/>
        </w:r>
        <w:r w:rsidR="0061744F">
          <w:rPr>
            <w:noProof/>
            <w:webHidden/>
          </w:rPr>
          <w:t>16</w:t>
        </w:r>
        <w:r w:rsidR="0061744F">
          <w:rPr>
            <w:noProof/>
            <w:webHidden/>
          </w:rPr>
          <w:fldChar w:fldCharType="end"/>
        </w:r>
      </w:hyperlink>
    </w:p>
    <w:p w14:paraId="5E0C179E" w14:textId="6D9DCAD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4" w:history="1">
        <w:r w:rsidR="0061744F" w:rsidRPr="00A87470">
          <w:rPr>
            <w:rStyle w:val="Hypertextovprepojenie"/>
            <w:rFonts w:ascii="Tahoma" w:hAnsi="Tahoma" w:cs="Tahoma"/>
            <w:noProof/>
          </w:rPr>
          <w:t>5.1.3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Prechod na stránku poskytovateľa LKOD</w:t>
        </w:r>
        <w:r w:rsidR="0061744F">
          <w:rPr>
            <w:noProof/>
            <w:webHidden/>
          </w:rPr>
          <w:tab/>
        </w:r>
        <w:r w:rsidR="0061744F">
          <w:rPr>
            <w:noProof/>
            <w:webHidden/>
          </w:rPr>
          <w:fldChar w:fldCharType="begin"/>
        </w:r>
        <w:r w:rsidR="0061744F">
          <w:rPr>
            <w:noProof/>
            <w:webHidden/>
          </w:rPr>
          <w:instrText xml:space="preserve"> PAGEREF _Toc142215694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10F300F6" w14:textId="57ADD5F5"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5" w:history="1">
        <w:r w:rsidR="0061744F" w:rsidRPr="00A87470">
          <w:rPr>
            <w:rStyle w:val="Hypertextovprepojenie"/>
            <w:rFonts w:ascii="Tahoma" w:hAnsi="Tahoma" w:cs="Tahoma"/>
            <w:noProof/>
          </w:rPr>
          <w:t>5.1.4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Hľadanie datasetu pomocou fulltextu a filtrov</w:t>
        </w:r>
        <w:r w:rsidR="0061744F">
          <w:rPr>
            <w:noProof/>
            <w:webHidden/>
          </w:rPr>
          <w:tab/>
        </w:r>
        <w:r w:rsidR="0061744F">
          <w:rPr>
            <w:noProof/>
            <w:webHidden/>
          </w:rPr>
          <w:fldChar w:fldCharType="begin"/>
        </w:r>
        <w:r w:rsidR="0061744F">
          <w:rPr>
            <w:noProof/>
            <w:webHidden/>
          </w:rPr>
          <w:instrText xml:space="preserve"> PAGEREF _Toc142215695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55789ACF" w14:textId="74CE7A0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6" w:history="1">
        <w:r w:rsidR="0061744F" w:rsidRPr="00A87470">
          <w:rPr>
            <w:rStyle w:val="Hypertextovprepojenie"/>
            <w:rFonts w:ascii="Tahoma" w:hAnsi="Tahoma" w:cs="Tahoma"/>
            <w:noProof/>
          </w:rPr>
          <w:t>5.1.5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Stiahnutie distribúcie dát a dokumentácie</w:t>
        </w:r>
        <w:r w:rsidR="0061744F">
          <w:rPr>
            <w:noProof/>
            <w:webHidden/>
          </w:rPr>
          <w:tab/>
        </w:r>
        <w:r w:rsidR="0061744F">
          <w:rPr>
            <w:noProof/>
            <w:webHidden/>
          </w:rPr>
          <w:fldChar w:fldCharType="begin"/>
        </w:r>
        <w:r w:rsidR="0061744F">
          <w:rPr>
            <w:noProof/>
            <w:webHidden/>
          </w:rPr>
          <w:instrText xml:space="preserve"> PAGEREF _Toc142215696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0ED7CEF2" w14:textId="29FCBD1B"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697" w:history="1">
        <w:r w:rsidR="0061744F" w:rsidRPr="00A87470">
          <w:rPr>
            <w:rStyle w:val="Hypertextovprepojenie"/>
            <w:rFonts w:ascii="Tahoma" w:hAnsi="Tahoma" w:cs="Tahoma"/>
            <w:noProof/>
          </w:rPr>
          <w:t>5.2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Zverejňovanie informácii o otvorených dátach</w:t>
        </w:r>
        <w:r w:rsidR="0061744F">
          <w:rPr>
            <w:noProof/>
            <w:webHidden/>
          </w:rPr>
          <w:tab/>
        </w:r>
        <w:r w:rsidR="0061744F">
          <w:rPr>
            <w:noProof/>
            <w:webHidden/>
          </w:rPr>
          <w:fldChar w:fldCharType="begin"/>
        </w:r>
        <w:r w:rsidR="0061744F">
          <w:rPr>
            <w:noProof/>
            <w:webHidden/>
          </w:rPr>
          <w:instrText xml:space="preserve"> PAGEREF _Toc142215697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082AC1EE" w14:textId="38EFE5A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8" w:history="1">
        <w:r w:rsidR="0061744F" w:rsidRPr="00A87470">
          <w:rPr>
            <w:rStyle w:val="Hypertextovprepojenie"/>
            <w:rFonts w:ascii="Tahoma" w:hAnsi="Tahoma" w:cs="Tahoma"/>
            <w:noProof/>
          </w:rPr>
          <w:t>5.2.1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Proces publikovania otvorených dát</w:t>
        </w:r>
        <w:r w:rsidR="0061744F">
          <w:rPr>
            <w:noProof/>
            <w:webHidden/>
          </w:rPr>
          <w:tab/>
        </w:r>
        <w:r w:rsidR="0061744F">
          <w:rPr>
            <w:noProof/>
            <w:webHidden/>
          </w:rPr>
          <w:fldChar w:fldCharType="begin"/>
        </w:r>
        <w:r w:rsidR="0061744F">
          <w:rPr>
            <w:noProof/>
            <w:webHidden/>
          </w:rPr>
          <w:instrText xml:space="preserve"> PAGEREF _Toc142215698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6B5E7AC9" w14:textId="2B50956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699" w:history="1">
        <w:r w:rsidR="0061744F" w:rsidRPr="00A87470">
          <w:rPr>
            <w:rStyle w:val="Hypertextovprepojenie"/>
            <w:rFonts w:ascii="Tahoma" w:hAnsi="Tahoma" w:cs="Tahoma"/>
            <w:noProof/>
          </w:rPr>
          <w:t>5.2.2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Príprava dát podľa DCAT-AP-SK 2.0</w:t>
        </w:r>
        <w:r w:rsidR="0061744F">
          <w:rPr>
            <w:noProof/>
            <w:webHidden/>
          </w:rPr>
          <w:tab/>
        </w:r>
        <w:r w:rsidR="0061744F">
          <w:rPr>
            <w:noProof/>
            <w:webHidden/>
          </w:rPr>
          <w:fldChar w:fldCharType="begin"/>
        </w:r>
        <w:r w:rsidR="0061744F">
          <w:rPr>
            <w:noProof/>
            <w:webHidden/>
          </w:rPr>
          <w:instrText xml:space="preserve"> PAGEREF _Toc142215699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22995B1F" w14:textId="6ADA1BFD"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0" w:history="1">
        <w:r w:rsidR="0061744F" w:rsidRPr="00A87470">
          <w:rPr>
            <w:rStyle w:val="Hypertextovprepojenie"/>
            <w:rFonts w:ascii="Tahoma" w:hAnsi="Tahoma" w:cs="Tahoma"/>
            <w:noProof/>
          </w:rPr>
          <w:t>5.2.3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Registrácia poskytovateľa v NKOD</w:t>
        </w:r>
        <w:r w:rsidR="0061744F">
          <w:rPr>
            <w:noProof/>
            <w:webHidden/>
          </w:rPr>
          <w:tab/>
        </w:r>
        <w:r w:rsidR="0061744F">
          <w:rPr>
            <w:noProof/>
            <w:webHidden/>
          </w:rPr>
          <w:fldChar w:fldCharType="begin"/>
        </w:r>
        <w:r w:rsidR="0061744F">
          <w:rPr>
            <w:noProof/>
            <w:webHidden/>
          </w:rPr>
          <w:instrText xml:space="preserve"> PAGEREF _Toc142215700 \h </w:instrText>
        </w:r>
        <w:r w:rsidR="0061744F">
          <w:rPr>
            <w:noProof/>
            <w:webHidden/>
          </w:rPr>
        </w:r>
        <w:r w:rsidR="0061744F">
          <w:rPr>
            <w:noProof/>
            <w:webHidden/>
          </w:rPr>
          <w:fldChar w:fldCharType="separate"/>
        </w:r>
        <w:r w:rsidR="0061744F">
          <w:rPr>
            <w:noProof/>
            <w:webHidden/>
          </w:rPr>
          <w:t>18</w:t>
        </w:r>
        <w:r w:rsidR="0061744F">
          <w:rPr>
            <w:noProof/>
            <w:webHidden/>
          </w:rPr>
          <w:fldChar w:fldCharType="end"/>
        </w:r>
      </w:hyperlink>
    </w:p>
    <w:p w14:paraId="70496F87" w14:textId="135055C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1" w:history="1">
        <w:r w:rsidR="0061744F" w:rsidRPr="00A87470">
          <w:rPr>
            <w:rStyle w:val="Hypertextovprepojenie"/>
            <w:rFonts w:ascii="Tahoma" w:hAnsi="Tahoma" w:cs="Tahoma"/>
            <w:noProof/>
          </w:rPr>
          <w:t>5.2.4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Vloženie záznamu do LKOD</w:t>
        </w:r>
        <w:r w:rsidR="0061744F">
          <w:rPr>
            <w:noProof/>
            <w:webHidden/>
          </w:rPr>
          <w:tab/>
        </w:r>
        <w:r w:rsidR="0061744F">
          <w:rPr>
            <w:noProof/>
            <w:webHidden/>
          </w:rPr>
          <w:fldChar w:fldCharType="begin"/>
        </w:r>
        <w:r w:rsidR="0061744F">
          <w:rPr>
            <w:noProof/>
            <w:webHidden/>
          </w:rPr>
          <w:instrText xml:space="preserve"> PAGEREF _Toc142215701 \h </w:instrText>
        </w:r>
        <w:r w:rsidR="0061744F">
          <w:rPr>
            <w:noProof/>
            <w:webHidden/>
          </w:rPr>
        </w:r>
        <w:r w:rsidR="0061744F">
          <w:rPr>
            <w:noProof/>
            <w:webHidden/>
          </w:rPr>
          <w:fldChar w:fldCharType="separate"/>
        </w:r>
        <w:r w:rsidR="0061744F">
          <w:rPr>
            <w:noProof/>
            <w:webHidden/>
          </w:rPr>
          <w:t>18</w:t>
        </w:r>
        <w:r w:rsidR="0061744F">
          <w:rPr>
            <w:noProof/>
            <w:webHidden/>
          </w:rPr>
          <w:fldChar w:fldCharType="end"/>
        </w:r>
      </w:hyperlink>
    </w:p>
    <w:p w14:paraId="4C4881E2" w14:textId="6729124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2" w:history="1">
        <w:r w:rsidR="0061744F" w:rsidRPr="00A87470">
          <w:rPr>
            <w:rStyle w:val="Hypertextovprepojenie"/>
            <w:rFonts w:ascii="Tahoma" w:hAnsi="Tahoma" w:cs="Tahoma"/>
            <w:noProof/>
          </w:rPr>
          <w:t>5.2.5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Registrácia LKOD v NKOD</w:t>
        </w:r>
        <w:r w:rsidR="0061744F">
          <w:rPr>
            <w:noProof/>
            <w:webHidden/>
          </w:rPr>
          <w:tab/>
        </w:r>
        <w:r w:rsidR="0061744F">
          <w:rPr>
            <w:noProof/>
            <w:webHidden/>
          </w:rPr>
          <w:fldChar w:fldCharType="begin"/>
        </w:r>
        <w:r w:rsidR="0061744F">
          <w:rPr>
            <w:noProof/>
            <w:webHidden/>
          </w:rPr>
          <w:instrText xml:space="preserve"> PAGEREF _Toc142215702 \h </w:instrText>
        </w:r>
        <w:r w:rsidR="0061744F">
          <w:rPr>
            <w:noProof/>
            <w:webHidden/>
          </w:rPr>
        </w:r>
        <w:r w:rsidR="0061744F">
          <w:rPr>
            <w:noProof/>
            <w:webHidden/>
          </w:rPr>
          <w:fldChar w:fldCharType="separate"/>
        </w:r>
        <w:r w:rsidR="0061744F">
          <w:rPr>
            <w:noProof/>
            <w:webHidden/>
          </w:rPr>
          <w:t>18</w:t>
        </w:r>
        <w:r w:rsidR="0061744F">
          <w:rPr>
            <w:noProof/>
            <w:webHidden/>
          </w:rPr>
          <w:fldChar w:fldCharType="end"/>
        </w:r>
      </w:hyperlink>
    </w:p>
    <w:p w14:paraId="14AB8E0D" w14:textId="195FEA3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3" w:history="1">
        <w:r w:rsidR="0061744F" w:rsidRPr="00A87470">
          <w:rPr>
            <w:rStyle w:val="Hypertextovprepojenie"/>
            <w:rFonts w:ascii="Tahoma" w:hAnsi="Tahoma" w:cs="Tahoma"/>
            <w:noProof/>
          </w:rPr>
          <w:t>5.2.6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Registrácia datasetu a distribúcií</w:t>
        </w:r>
        <w:r w:rsidR="0061744F">
          <w:rPr>
            <w:noProof/>
            <w:webHidden/>
          </w:rPr>
          <w:tab/>
        </w:r>
        <w:r w:rsidR="0061744F">
          <w:rPr>
            <w:noProof/>
            <w:webHidden/>
          </w:rPr>
          <w:fldChar w:fldCharType="begin"/>
        </w:r>
        <w:r w:rsidR="0061744F">
          <w:rPr>
            <w:noProof/>
            <w:webHidden/>
          </w:rPr>
          <w:instrText xml:space="preserve"> PAGEREF _Toc142215703 \h </w:instrText>
        </w:r>
        <w:r w:rsidR="0061744F">
          <w:rPr>
            <w:noProof/>
            <w:webHidden/>
          </w:rPr>
        </w:r>
        <w:r w:rsidR="0061744F">
          <w:rPr>
            <w:noProof/>
            <w:webHidden/>
          </w:rPr>
          <w:fldChar w:fldCharType="separate"/>
        </w:r>
        <w:r w:rsidR="0061744F">
          <w:rPr>
            <w:noProof/>
            <w:webHidden/>
          </w:rPr>
          <w:t>18</w:t>
        </w:r>
        <w:r w:rsidR="0061744F">
          <w:rPr>
            <w:noProof/>
            <w:webHidden/>
          </w:rPr>
          <w:fldChar w:fldCharType="end"/>
        </w:r>
      </w:hyperlink>
    </w:p>
    <w:p w14:paraId="14753F20" w14:textId="4CD191EF"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704" w:history="1">
        <w:r w:rsidR="0061744F" w:rsidRPr="00A87470">
          <w:rPr>
            <w:rStyle w:val="Hypertextovprepojenie"/>
            <w:rFonts w:ascii="Tahoma" w:hAnsi="Tahoma" w:cs="Tahoma"/>
            <w:noProof/>
          </w:rPr>
          <w:t>6</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Biznis architektúra riešenia</w:t>
        </w:r>
        <w:r w:rsidR="0061744F">
          <w:rPr>
            <w:noProof/>
            <w:webHidden/>
          </w:rPr>
          <w:tab/>
        </w:r>
        <w:r w:rsidR="0061744F">
          <w:rPr>
            <w:noProof/>
            <w:webHidden/>
          </w:rPr>
          <w:fldChar w:fldCharType="begin"/>
        </w:r>
        <w:r w:rsidR="0061744F">
          <w:rPr>
            <w:noProof/>
            <w:webHidden/>
          </w:rPr>
          <w:instrText xml:space="preserve"> PAGEREF _Toc142215704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71035D27" w14:textId="4E8391D4"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05" w:history="1">
        <w:r w:rsidR="0061744F" w:rsidRPr="00A87470">
          <w:rPr>
            <w:rStyle w:val="Hypertextovprepojenie"/>
            <w:noProof/>
          </w:rPr>
          <w:t>6.1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noProof/>
          </w:rPr>
          <w:t>Aktéri</w:t>
        </w:r>
        <w:r w:rsidR="0061744F">
          <w:rPr>
            <w:noProof/>
            <w:webHidden/>
          </w:rPr>
          <w:tab/>
        </w:r>
        <w:r w:rsidR="0061744F">
          <w:rPr>
            <w:noProof/>
            <w:webHidden/>
          </w:rPr>
          <w:fldChar w:fldCharType="begin"/>
        </w:r>
        <w:r w:rsidR="0061744F">
          <w:rPr>
            <w:noProof/>
            <w:webHidden/>
          </w:rPr>
          <w:instrText xml:space="preserve"> PAGEREF _Toc142215705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291999A8" w14:textId="55B2F004"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6" w:history="1">
        <w:r w:rsidR="0061744F" w:rsidRPr="00A87470">
          <w:rPr>
            <w:rStyle w:val="Hypertextovprepojenie"/>
            <w:noProof/>
          </w:rPr>
          <w:t>6.1.1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Poskytovateľ dát</w:t>
        </w:r>
        <w:r w:rsidR="0061744F">
          <w:rPr>
            <w:noProof/>
            <w:webHidden/>
          </w:rPr>
          <w:tab/>
        </w:r>
        <w:r w:rsidR="0061744F">
          <w:rPr>
            <w:noProof/>
            <w:webHidden/>
          </w:rPr>
          <w:fldChar w:fldCharType="begin"/>
        </w:r>
        <w:r w:rsidR="0061744F">
          <w:rPr>
            <w:noProof/>
            <w:webHidden/>
          </w:rPr>
          <w:instrText xml:space="preserve"> PAGEREF _Toc142215706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56287881" w14:textId="688BF6A8"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7" w:history="1">
        <w:r w:rsidR="0061744F" w:rsidRPr="00A87470">
          <w:rPr>
            <w:rStyle w:val="Hypertextovprepojenie"/>
            <w:noProof/>
          </w:rPr>
          <w:t>6.1.2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Návštevník NKOD</w:t>
        </w:r>
        <w:r w:rsidR="0061744F">
          <w:rPr>
            <w:noProof/>
            <w:webHidden/>
          </w:rPr>
          <w:tab/>
        </w:r>
        <w:r w:rsidR="0061744F">
          <w:rPr>
            <w:noProof/>
            <w:webHidden/>
          </w:rPr>
          <w:fldChar w:fldCharType="begin"/>
        </w:r>
        <w:r w:rsidR="0061744F">
          <w:rPr>
            <w:noProof/>
            <w:webHidden/>
          </w:rPr>
          <w:instrText xml:space="preserve"> PAGEREF _Toc142215707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69A3C8B9" w14:textId="3806A66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08" w:history="1">
        <w:r w:rsidR="0061744F" w:rsidRPr="00A87470">
          <w:rPr>
            <w:rStyle w:val="Hypertextovprepojenie"/>
            <w:noProof/>
          </w:rPr>
          <w:t>6.1.3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Superadministrátor NKOD</w:t>
        </w:r>
        <w:r w:rsidR="0061744F">
          <w:rPr>
            <w:noProof/>
            <w:webHidden/>
          </w:rPr>
          <w:tab/>
        </w:r>
        <w:r w:rsidR="0061744F">
          <w:rPr>
            <w:noProof/>
            <w:webHidden/>
          </w:rPr>
          <w:fldChar w:fldCharType="begin"/>
        </w:r>
        <w:r w:rsidR="0061744F">
          <w:rPr>
            <w:noProof/>
            <w:webHidden/>
          </w:rPr>
          <w:instrText xml:space="preserve"> PAGEREF _Toc142215708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4B585592" w14:textId="39C2FDA6"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709" w:history="1">
        <w:r w:rsidR="0061744F" w:rsidRPr="00A87470">
          <w:rPr>
            <w:rStyle w:val="Hypertextovprepojenie"/>
            <w:rFonts w:ascii="Tahoma" w:hAnsi="Tahoma" w:cs="Tahoma"/>
            <w:noProof/>
          </w:rPr>
          <w:t>7</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Popis dátových entít</w:t>
        </w:r>
        <w:r w:rsidR="0061744F">
          <w:rPr>
            <w:noProof/>
            <w:webHidden/>
          </w:rPr>
          <w:tab/>
        </w:r>
        <w:r w:rsidR="0061744F">
          <w:rPr>
            <w:noProof/>
            <w:webHidden/>
          </w:rPr>
          <w:fldChar w:fldCharType="begin"/>
        </w:r>
        <w:r w:rsidR="0061744F">
          <w:rPr>
            <w:noProof/>
            <w:webHidden/>
          </w:rPr>
          <w:instrText xml:space="preserve"> PAGEREF _Toc142215709 \h </w:instrText>
        </w:r>
        <w:r w:rsidR="0061744F">
          <w:rPr>
            <w:noProof/>
            <w:webHidden/>
          </w:rPr>
        </w:r>
        <w:r w:rsidR="0061744F">
          <w:rPr>
            <w:noProof/>
            <w:webHidden/>
          </w:rPr>
          <w:fldChar w:fldCharType="separate"/>
        </w:r>
        <w:r w:rsidR="0061744F">
          <w:rPr>
            <w:noProof/>
            <w:webHidden/>
          </w:rPr>
          <w:t>20</w:t>
        </w:r>
        <w:r w:rsidR="0061744F">
          <w:rPr>
            <w:noProof/>
            <w:webHidden/>
          </w:rPr>
          <w:fldChar w:fldCharType="end"/>
        </w:r>
      </w:hyperlink>
    </w:p>
    <w:p w14:paraId="16D79F41" w14:textId="131F2CA1"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710" w:history="1">
        <w:r w:rsidR="0061744F" w:rsidRPr="00A87470">
          <w:rPr>
            <w:rStyle w:val="Hypertextovprepojenie"/>
            <w:rFonts w:ascii="Tahoma" w:hAnsi="Tahoma" w:cs="Tahoma"/>
            <w:noProof/>
          </w:rPr>
          <w:t>8</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Návrh riešenia dizajnu koncových služieb</w:t>
        </w:r>
        <w:r w:rsidR="0061744F">
          <w:rPr>
            <w:noProof/>
            <w:webHidden/>
          </w:rPr>
          <w:tab/>
        </w:r>
        <w:r w:rsidR="0061744F">
          <w:rPr>
            <w:noProof/>
            <w:webHidden/>
          </w:rPr>
          <w:fldChar w:fldCharType="begin"/>
        </w:r>
        <w:r w:rsidR="0061744F">
          <w:rPr>
            <w:noProof/>
            <w:webHidden/>
          </w:rPr>
          <w:instrText xml:space="preserve"> PAGEREF _Toc142215710 \h </w:instrText>
        </w:r>
        <w:r w:rsidR="0061744F">
          <w:rPr>
            <w:noProof/>
            <w:webHidden/>
          </w:rPr>
        </w:r>
        <w:r w:rsidR="0061744F">
          <w:rPr>
            <w:noProof/>
            <w:webHidden/>
          </w:rPr>
          <w:fldChar w:fldCharType="separate"/>
        </w:r>
        <w:r w:rsidR="0061744F">
          <w:rPr>
            <w:noProof/>
            <w:webHidden/>
          </w:rPr>
          <w:t>21</w:t>
        </w:r>
        <w:r w:rsidR="0061744F">
          <w:rPr>
            <w:noProof/>
            <w:webHidden/>
          </w:rPr>
          <w:fldChar w:fldCharType="end"/>
        </w:r>
      </w:hyperlink>
    </w:p>
    <w:p w14:paraId="69053297" w14:textId="778FED47"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11" w:history="1">
        <w:r w:rsidR="0061744F" w:rsidRPr="00A87470">
          <w:rPr>
            <w:rStyle w:val="Hypertextovprepojenie"/>
            <w:rFonts w:ascii="Tahoma" w:hAnsi="Tahoma" w:cs="Tahoma"/>
            <w:noProof/>
          </w:rPr>
          <w:t>8.1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Identifikácia vlastníka dizajnu koncových služieb (UX)</w:t>
        </w:r>
        <w:r w:rsidR="0061744F">
          <w:rPr>
            <w:noProof/>
            <w:webHidden/>
          </w:rPr>
          <w:tab/>
        </w:r>
        <w:r w:rsidR="0061744F">
          <w:rPr>
            <w:noProof/>
            <w:webHidden/>
          </w:rPr>
          <w:fldChar w:fldCharType="begin"/>
        </w:r>
        <w:r w:rsidR="0061744F">
          <w:rPr>
            <w:noProof/>
            <w:webHidden/>
          </w:rPr>
          <w:instrText xml:space="preserve"> PAGEREF _Toc142215711 \h </w:instrText>
        </w:r>
        <w:r w:rsidR="0061744F">
          <w:rPr>
            <w:noProof/>
            <w:webHidden/>
          </w:rPr>
        </w:r>
        <w:r w:rsidR="0061744F">
          <w:rPr>
            <w:noProof/>
            <w:webHidden/>
          </w:rPr>
          <w:fldChar w:fldCharType="separate"/>
        </w:r>
        <w:r w:rsidR="0061744F">
          <w:rPr>
            <w:noProof/>
            <w:webHidden/>
          </w:rPr>
          <w:t>22</w:t>
        </w:r>
        <w:r w:rsidR="0061744F">
          <w:rPr>
            <w:noProof/>
            <w:webHidden/>
          </w:rPr>
          <w:fldChar w:fldCharType="end"/>
        </w:r>
      </w:hyperlink>
    </w:p>
    <w:p w14:paraId="0772AA9E" w14:textId="0989BD2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12" w:history="1">
        <w:r w:rsidR="0061744F" w:rsidRPr="00A87470">
          <w:rPr>
            <w:rStyle w:val="Hypertextovprepojenie"/>
            <w:rFonts w:ascii="Tahoma" w:hAnsi="Tahoma" w:cs="Tahoma"/>
            <w:noProof/>
          </w:rPr>
          <w:t>8.1.1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Pomenovanie vlastníka</w:t>
        </w:r>
        <w:r w:rsidR="0061744F">
          <w:rPr>
            <w:noProof/>
            <w:webHidden/>
          </w:rPr>
          <w:tab/>
        </w:r>
        <w:r w:rsidR="0061744F">
          <w:rPr>
            <w:noProof/>
            <w:webHidden/>
          </w:rPr>
          <w:fldChar w:fldCharType="begin"/>
        </w:r>
        <w:r w:rsidR="0061744F">
          <w:rPr>
            <w:noProof/>
            <w:webHidden/>
          </w:rPr>
          <w:instrText xml:space="preserve"> PAGEREF _Toc142215712 \h </w:instrText>
        </w:r>
        <w:r w:rsidR="0061744F">
          <w:rPr>
            <w:noProof/>
            <w:webHidden/>
          </w:rPr>
        </w:r>
        <w:r w:rsidR="0061744F">
          <w:rPr>
            <w:noProof/>
            <w:webHidden/>
          </w:rPr>
          <w:fldChar w:fldCharType="separate"/>
        </w:r>
        <w:r w:rsidR="0061744F">
          <w:rPr>
            <w:noProof/>
            <w:webHidden/>
          </w:rPr>
          <w:t>22</w:t>
        </w:r>
        <w:r w:rsidR="0061744F">
          <w:rPr>
            <w:noProof/>
            <w:webHidden/>
          </w:rPr>
          <w:fldChar w:fldCharType="end"/>
        </w:r>
      </w:hyperlink>
    </w:p>
    <w:p w14:paraId="5508281E" w14:textId="7A0D1CC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13" w:history="1">
        <w:r w:rsidR="0061744F" w:rsidRPr="00A87470">
          <w:rPr>
            <w:rStyle w:val="Hypertextovprepojenie"/>
            <w:rFonts w:ascii="Tahoma" w:hAnsi="Tahoma" w:cs="Tahoma"/>
            <w:noProof/>
          </w:rPr>
          <w:t>8.1.2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Kontakt na vlastníka</w:t>
        </w:r>
        <w:r w:rsidR="0061744F">
          <w:rPr>
            <w:noProof/>
            <w:webHidden/>
          </w:rPr>
          <w:tab/>
        </w:r>
        <w:r w:rsidR="0061744F">
          <w:rPr>
            <w:noProof/>
            <w:webHidden/>
          </w:rPr>
          <w:fldChar w:fldCharType="begin"/>
        </w:r>
        <w:r w:rsidR="0061744F">
          <w:rPr>
            <w:noProof/>
            <w:webHidden/>
          </w:rPr>
          <w:instrText xml:space="preserve"> PAGEREF _Toc142215713 \h </w:instrText>
        </w:r>
        <w:r w:rsidR="0061744F">
          <w:rPr>
            <w:noProof/>
            <w:webHidden/>
          </w:rPr>
        </w:r>
        <w:r w:rsidR="0061744F">
          <w:rPr>
            <w:noProof/>
            <w:webHidden/>
          </w:rPr>
          <w:fldChar w:fldCharType="separate"/>
        </w:r>
        <w:r w:rsidR="0061744F">
          <w:rPr>
            <w:noProof/>
            <w:webHidden/>
          </w:rPr>
          <w:t>22</w:t>
        </w:r>
        <w:r w:rsidR="0061744F">
          <w:rPr>
            <w:noProof/>
            <w:webHidden/>
          </w:rPr>
          <w:fldChar w:fldCharType="end"/>
        </w:r>
      </w:hyperlink>
    </w:p>
    <w:p w14:paraId="34F7F3FF" w14:textId="41AD7BB1"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14" w:history="1">
        <w:r w:rsidR="0061744F" w:rsidRPr="00A87470">
          <w:rPr>
            <w:rStyle w:val="Hypertextovprepojenie"/>
            <w:rFonts w:ascii="Tahoma" w:hAnsi="Tahoma" w:cs="Tahoma"/>
            <w:noProof/>
          </w:rPr>
          <w:t>8.2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Špecifikácia potrieb koncového používateľa</w:t>
        </w:r>
        <w:r w:rsidR="0061744F">
          <w:rPr>
            <w:noProof/>
            <w:webHidden/>
          </w:rPr>
          <w:tab/>
        </w:r>
        <w:r w:rsidR="0061744F">
          <w:rPr>
            <w:noProof/>
            <w:webHidden/>
          </w:rPr>
          <w:fldChar w:fldCharType="begin"/>
        </w:r>
        <w:r w:rsidR="0061744F">
          <w:rPr>
            <w:noProof/>
            <w:webHidden/>
          </w:rPr>
          <w:instrText xml:space="preserve"> PAGEREF _Toc142215714 \h </w:instrText>
        </w:r>
        <w:r w:rsidR="0061744F">
          <w:rPr>
            <w:noProof/>
            <w:webHidden/>
          </w:rPr>
        </w:r>
        <w:r w:rsidR="0061744F">
          <w:rPr>
            <w:noProof/>
            <w:webHidden/>
          </w:rPr>
          <w:fldChar w:fldCharType="separate"/>
        </w:r>
        <w:r w:rsidR="0061744F">
          <w:rPr>
            <w:noProof/>
            <w:webHidden/>
          </w:rPr>
          <w:t>22</w:t>
        </w:r>
        <w:r w:rsidR="0061744F">
          <w:rPr>
            <w:noProof/>
            <w:webHidden/>
          </w:rPr>
          <w:fldChar w:fldCharType="end"/>
        </w:r>
      </w:hyperlink>
    </w:p>
    <w:p w14:paraId="27584319" w14:textId="1B80EA9A"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15" w:history="1">
        <w:r w:rsidR="0061744F" w:rsidRPr="00A87470">
          <w:rPr>
            <w:rStyle w:val="Hypertextovprepojenie"/>
            <w:rFonts w:ascii="Tahoma" w:hAnsi="Tahoma" w:cs="Tahoma"/>
            <w:noProof/>
          </w:rPr>
          <w:t>8.3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Návrh mapy stránky (príp. toky používateľov)</w:t>
        </w:r>
        <w:r w:rsidR="0061744F">
          <w:rPr>
            <w:noProof/>
            <w:webHidden/>
          </w:rPr>
          <w:tab/>
        </w:r>
        <w:r w:rsidR="0061744F">
          <w:rPr>
            <w:noProof/>
            <w:webHidden/>
          </w:rPr>
          <w:fldChar w:fldCharType="begin"/>
        </w:r>
        <w:r w:rsidR="0061744F">
          <w:rPr>
            <w:noProof/>
            <w:webHidden/>
          </w:rPr>
          <w:instrText xml:space="preserve"> PAGEREF _Toc142215715 \h </w:instrText>
        </w:r>
        <w:r w:rsidR="0061744F">
          <w:rPr>
            <w:noProof/>
            <w:webHidden/>
          </w:rPr>
        </w:r>
        <w:r w:rsidR="0061744F">
          <w:rPr>
            <w:noProof/>
            <w:webHidden/>
          </w:rPr>
          <w:fldChar w:fldCharType="separate"/>
        </w:r>
        <w:r w:rsidR="0061744F">
          <w:rPr>
            <w:noProof/>
            <w:webHidden/>
          </w:rPr>
          <w:t>22</w:t>
        </w:r>
        <w:r w:rsidR="0061744F">
          <w:rPr>
            <w:noProof/>
            <w:webHidden/>
          </w:rPr>
          <w:fldChar w:fldCharType="end"/>
        </w:r>
      </w:hyperlink>
    </w:p>
    <w:p w14:paraId="0012D82C" w14:textId="3C1829F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16" w:history="1">
        <w:r w:rsidR="0061744F" w:rsidRPr="00A87470">
          <w:rPr>
            <w:rStyle w:val="Hypertextovprepojenie"/>
            <w:rFonts w:ascii="Tahoma" w:hAnsi="Tahoma" w:cs="Tahoma"/>
            <w:noProof/>
          </w:rPr>
          <w:t>8.3.1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Návrh prototypov</w:t>
        </w:r>
        <w:r w:rsidR="0061744F">
          <w:rPr>
            <w:noProof/>
            <w:webHidden/>
          </w:rPr>
          <w:tab/>
        </w:r>
        <w:r w:rsidR="0061744F">
          <w:rPr>
            <w:noProof/>
            <w:webHidden/>
          </w:rPr>
          <w:fldChar w:fldCharType="begin"/>
        </w:r>
        <w:r w:rsidR="0061744F">
          <w:rPr>
            <w:noProof/>
            <w:webHidden/>
          </w:rPr>
          <w:instrText xml:space="preserve"> PAGEREF _Toc142215716 \h </w:instrText>
        </w:r>
        <w:r w:rsidR="0061744F">
          <w:rPr>
            <w:noProof/>
            <w:webHidden/>
          </w:rPr>
        </w:r>
        <w:r w:rsidR="0061744F">
          <w:rPr>
            <w:noProof/>
            <w:webHidden/>
          </w:rPr>
          <w:fldChar w:fldCharType="separate"/>
        </w:r>
        <w:r w:rsidR="0061744F">
          <w:rPr>
            <w:noProof/>
            <w:webHidden/>
          </w:rPr>
          <w:t>24</w:t>
        </w:r>
        <w:r w:rsidR="0061744F">
          <w:rPr>
            <w:noProof/>
            <w:webHidden/>
          </w:rPr>
          <w:fldChar w:fldCharType="end"/>
        </w:r>
      </w:hyperlink>
    </w:p>
    <w:p w14:paraId="6DFBCB66" w14:textId="175C6EFE"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717" w:history="1">
        <w:r w:rsidR="0061744F" w:rsidRPr="00A87470">
          <w:rPr>
            <w:rStyle w:val="Hypertextovprepojenie"/>
            <w:rFonts w:ascii="Tahoma" w:hAnsi="Tahoma" w:cs="Tahoma"/>
            <w:noProof/>
          </w:rPr>
          <w:t>9</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Prípady použitia (Use case model)</w:t>
        </w:r>
        <w:r w:rsidR="0061744F">
          <w:rPr>
            <w:noProof/>
            <w:webHidden/>
          </w:rPr>
          <w:tab/>
        </w:r>
        <w:r w:rsidR="0061744F">
          <w:rPr>
            <w:noProof/>
            <w:webHidden/>
          </w:rPr>
          <w:fldChar w:fldCharType="begin"/>
        </w:r>
        <w:r w:rsidR="0061744F">
          <w:rPr>
            <w:noProof/>
            <w:webHidden/>
          </w:rPr>
          <w:instrText xml:space="preserve"> PAGEREF _Toc142215717 \h </w:instrText>
        </w:r>
        <w:r w:rsidR="0061744F">
          <w:rPr>
            <w:noProof/>
            <w:webHidden/>
          </w:rPr>
        </w:r>
        <w:r w:rsidR="0061744F">
          <w:rPr>
            <w:noProof/>
            <w:webHidden/>
          </w:rPr>
          <w:fldChar w:fldCharType="separate"/>
        </w:r>
        <w:r w:rsidR="0061744F">
          <w:rPr>
            <w:noProof/>
            <w:webHidden/>
          </w:rPr>
          <w:t>24</w:t>
        </w:r>
        <w:r w:rsidR="0061744F">
          <w:rPr>
            <w:noProof/>
            <w:webHidden/>
          </w:rPr>
          <w:fldChar w:fldCharType="end"/>
        </w:r>
      </w:hyperlink>
    </w:p>
    <w:p w14:paraId="6FB709D4" w14:textId="654A10C6"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18" w:history="1">
        <w:r w:rsidR="0061744F" w:rsidRPr="00A87470">
          <w:rPr>
            <w:rStyle w:val="Hypertextovprepojenie"/>
            <w:rFonts w:ascii="Tahoma" w:hAnsi="Tahoma" w:cs="Tahoma"/>
            <w:noProof/>
          </w:rPr>
          <w:t>9.1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Návrh vizuálov obrazoviek, podporených E2E procesom</w:t>
        </w:r>
        <w:r w:rsidR="0061744F">
          <w:rPr>
            <w:noProof/>
            <w:webHidden/>
          </w:rPr>
          <w:tab/>
        </w:r>
        <w:r w:rsidR="0061744F">
          <w:rPr>
            <w:noProof/>
            <w:webHidden/>
          </w:rPr>
          <w:fldChar w:fldCharType="begin"/>
        </w:r>
        <w:r w:rsidR="0061744F">
          <w:rPr>
            <w:noProof/>
            <w:webHidden/>
          </w:rPr>
          <w:instrText xml:space="preserve"> PAGEREF _Toc142215718 \h </w:instrText>
        </w:r>
        <w:r w:rsidR="0061744F">
          <w:rPr>
            <w:noProof/>
            <w:webHidden/>
          </w:rPr>
        </w:r>
        <w:r w:rsidR="0061744F">
          <w:rPr>
            <w:noProof/>
            <w:webHidden/>
          </w:rPr>
          <w:fldChar w:fldCharType="separate"/>
        </w:r>
        <w:r w:rsidR="0061744F">
          <w:rPr>
            <w:noProof/>
            <w:webHidden/>
          </w:rPr>
          <w:t>24</w:t>
        </w:r>
        <w:r w:rsidR="0061744F">
          <w:rPr>
            <w:noProof/>
            <w:webHidden/>
          </w:rPr>
          <w:fldChar w:fldCharType="end"/>
        </w:r>
      </w:hyperlink>
    </w:p>
    <w:p w14:paraId="5C0108B8" w14:textId="5C104536"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19" w:history="1">
        <w:r w:rsidR="0061744F" w:rsidRPr="00A87470">
          <w:rPr>
            <w:rStyle w:val="Hypertextovprepojenie"/>
            <w:rFonts w:ascii="Tahoma" w:hAnsi="Tahoma" w:cs="Tahoma"/>
            <w:noProof/>
          </w:rPr>
          <w:t>9.1.1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Návrh menu a obrazoviek (popis)</w:t>
        </w:r>
        <w:r w:rsidR="0061744F">
          <w:rPr>
            <w:noProof/>
            <w:webHidden/>
          </w:rPr>
          <w:tab/>
        </w:r>
        <w:r w:rsidR="0061744F">
          <w:rPr>
            <w:noProof/>
            <w:webHidden/>
          </w:rPr>
          <w:fldChar w:fldCharType="begin"/>
        </w:r>
        <w:r w:rsidR="0061744F">
          <w:rPr>
            <w:noProof/>
            <w:webHidden/>
          </w:rPr>
          <w:instrText xml:space="preserve"> PAGEREF _Toc142215719 \h </w:instrText>
        </w:r>
        <w:r w:rsidR="0061744F">
          <w:rPr>
            <w:noProof/>
            <w:webHidden/>
          </w:rPr>
        </w:r>
        <w:r w:rsidR="0061744F">
          <w:rPr>
            <w:noProof/>
            <w:webHidden/>
          </w:rPr>
          <w:fldChar w:fldCharType="separate"/>
        </w:r>
        <w:r w:rsidR="0061744F">
          <w:rPr>
            <w:noProof/>
            <w:webHidden/>
          </w:rPr>
          <w:t>24</w:t>
        </w:r>
        <w:r w:rsidR="0061744F">
          <w:rPr>
            <w:noProof/>
            <w:webHidden/>
          </w:rPr>
          <w:fldChar w:fldCharType="end"/>
        </w:r>
      </w:hyperlink>
    </w:p>
    <w:p w14:paraId="2EB85AAE" w14:textId="18AB0F06"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20" w:history="1">
        <w:r w:rsidR="0061744F" w:rsidRPr="00A87470">
          <w:rPr>
            <w:rStyle w:val="Hypertextovprepojenie"/>
            <w:rFonts w:ascii="Tahoma" w:hAnsi="Tahoma" w:cs="Tahoma"/>
            <w:noProof/>
          </w:rPr>
          <w:t>9.2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Používateľské roly – aktéri</w:t>
        </w:r>
        <w:r w:rsidR="0061744F">
          <w:rPr>
            <w:noProof/>
            <w:webHidden/>
          </w:rPr>
          <w:tab/>
        </w:r>
        <w:r w:rsidR="0061744F">
          <w:rPr>
            <w:noProof/>
            <w:webHidden/>
          </w:rPr>
          <w:fldChar w:fldCharType="begin"/>
        </w:r>
        <w:r w:rsidR="0061744F">
          <w:rPr>
            <w:noProof/>
            <w:webHidden/>
          </w:rPr>
          <w:instrText xml:space="preserve"> PAGEREF _Toc142215720 \h </w:instrText>
        </w:r>
        <w:r w:rsidR="0061744F">
          <w:rPr>
            <w:noProof/>
            <w:webHidden/>
          </w:rPr>
        </w:r>
        <w:r w:rsidR="0061744F">
          <w:rPr>
            <w:noProof/>
            <w:webHidden/>
          </w:rPr>
          <w:fldChar w:fldCharType="separate"/>
        </w:r>
        <w:r w:rsidR="0061744F">
          <w:rPr>
            <w:noProof/>
            <w:webHidden/>
          </w:rPr>
          <w:t>26</w:t>
        </w:r>
        <w:r w:rsidR="0061744F">
          <w:rPr>
            <w:noProof/>
            <w:webHidden/>
          </w:rPr>
          <w:fldChar w:fldCharType="end"/>
        </w:r>
      </w:hyperlink>
    </w:p>
    <w:p w14:paraId="717B84E6" w14:textId="624BC71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21" w:history="1">
        <w:r w:rsidR="0061744F" w:rsidRPr="00A87470">
          <w:rPr>
            <w:rStyle w:val="Hypertextovprepojenie"/>
            <w:noProof/>
          </w:rPr>
          <w:t>9.2.1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Návštevník NKOD</w:t>
        </w:r>
        <w:r w:rsidR="0061744F">
          <w:rPr>
            <w:noProof/>
            <w:webHidden/>
          </w:rPr>
          <w:tab/>
        </w:r>
        <w:r w:rsidR="0061744F">
          <w:rPr>
            <w:noProof/>
            <w:webHidden/>
          </w:rPr>
          <w:fldChar w:fldCharType="begin"/>
        </w:r>
        <w:r w:rsidR="0061744F">
          <w:rPr>
            <w:noProof/>
            <w:webHidden/>
          </w:rPr>
          <w:instrText xml:space="preserve"> PAGEREF _Toc142215721 \h </w:instrText>
        </w:r>
        <w:r w:rsidR="0061744F">
          <w:rPr>
            <w:noProof/>
            <w:webHidden/>
          </w:rPr>
        </w:r>
        <w:r w:rsidR="0061744F">
          <w:rPr>
            <w:noProof/>
            <w:webHidden/>
          </w:rPr>
          <w:fldChar w:fldCharType="separate"/>
        </w:r>
        <w:r w:rsidR="0061744F">
          <w:rPr>
            <w:noProof/>
            <w:webHidden/>
          </w:rPr>
          <w:t>26</w:t>
        </w:r>
        <w:r w:rsidR="0061744F">
          <w:rPr>
            <w:noProof/>
            <w:webHidden/>
          </w:rPr>
          <w:fldChar w:fldCharType="end"/>
        </w:r>
      </w:hyperlink>
    </w:p>
    <w:p w14:paraId="2AA65488" w14:textId="2BCAD325"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22" w:history="1">
        <w:r w:rsidR="0061744F" w:rsidRPr="00A87470">
          <w:rPr>
            <w:rStyle w:val="Hypertextovprepojenie"/>
            <w:noProof/>
          </w:rPr>
          <w:t>9.2.2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Zverejňovateľ dát, Administrátor poskytovateľa dát</w:t>
        </w:r>
        <w:r w:rsidR="0061744F">
          <w:rPr>
            <w:noProof/>
            <w:webHidden/>
          </w:rPr>
          <w:tab/>
        </w:r>
        <w:r w:rsidR="0061744F">
          <w:rPr>
            <w:noProof/>
            <w:webHidden/>
          </w:rPr>
          <w:fldChar w:fldCharType="begin"/>
        </w:r>
        <w:r w:rsidR="0061744F">
          <w:rPr>
            <w:noProof/>
            <w:webHidden/>
          </w:rPr>
          <w:instrText xml:space="preserve"> PAGEREF _Toc142215722 \h </w:instrText>
        </w:r>
        <w:r w:rsidR="0061744F">
          <w:rPr>
            <w:noProof/>
            <w:webHidden/>
          </w:rPr>
        </w:r>
        <w:r w:rsidR="0061744F">
          <w:rPr>
            <w:noProof/>
            <w:webHidden/>
          </w:rPr>
          <w:fldChar w:fldCharType="separate"/>
        </w:r>
        <w:r w:rsidR="0061744F">
          <w:rPr>
            <w:noProof/>
            <w:webHidden/>
          </w:rPr>
          <w:t>27</w:t>
        </w:r>
        <w:r w:rsidR="0061744F">
          <w:rPr>
            <w:noProof/>
            <w:webHidden/>
          </w:rPr>
          <w:fldChar w:fldCharType="end"/>
        </w:r>
      </w:hyperlink>
    </w:p>
    <w:p w14:paraId="4A05AB50" w14:textId="49D2C22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23" w:history="1">
        <w:r w:rsidR="0061744F" w:rsidRPr="00A87470">
          <w:rPr>
            <w:rStyle w:val="Hypertextovprepojenie"/>
            <w:noProof/>
          </w:rPr>
          <w:t>9.2.3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Superadministrátor NKOD</w:t>
        </w:r>
        <w:r w:rsidR="0061744F">
          <w:rPr>
            <w:noProof/>
            <w:webHidden/>
          </w:rPr>
          <w:tab/>
        </w:r>
        <w:r w:rsidR="0061744F">
          <w:rPr>
            <w:noProof/>
            <w:webHidden/>
          </w:rPr>
          <w:fldChar w:fldCharType="begin"/>
        </w:r>
        <w:r w:rsidR="0061744F">
          <w:rPr>
            <w:noProof/>
            <w:webHidden/>
          </w:rPr>
          <w:instrText xml:space="preserve"> PAGEREF _Toc142215723 \h </w:instrText>
        </w:r>
        <w:r w:rsidR="0061744F">
          <w:rPr>
            <w:noProof/>
            <w:webHidden/>
          </w:rPr>
        </w:r>
        <w:r w:rsidR="0061744F">
          <w:rPr>
            <w:noProof/>
            <w:webHidden/>
          </w:rPr>
          <w:fldChar w:fldCharType="separate"/>
        </w:r>
        <w:r w:rsidR="0061744F">
          <w:rPr>
            <w:noProof/>
            <w:webHidden/>
          </w:rPr>
          <w:t>27</w:t>
        </w:r>
        <w:r w:rsidR="0061744F">
          <w:rPr>
            <w:noProof/>
            <w:webHidden/>
          </w:rPr>
          <w:fldChar w:fldCharType="end"/>
        </w:r>
      </w:hyperlink>
    </w:p>
    <w:p w14:paraId="568A07F5" w14:textId="3BEF0ADB"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24" w:history="1">
        <w:r w:rsidR="0061744F" w:rsidRPr="00A87470">
          <w:rPr>
            <w:rStyle w:val="Hypertextovprepojenie"/>
            <w:rFonts w:ascii="Tahoma" w:hAnsi="Tahoma" w:cs="Tahoma"/>
            <w:noProof/>
          </w:rPr>
          <w:t>9.3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VšeObecné prípady použitia</w:t>
        </w:r>
        <w:r w:rsidR="0061744F">
          <w:rPr>
            <w:noProof/>
            <w:webHidden/>
          </w:rPr>
          <w:tab/>
        </w:r>
        <w:r w:rsidR="0061744F">
          <w:rPr>
            <w:noProof/>
            <w:webHidden/>
          </w:rPr>
          <w:fldChar w:fldCharType="begin"/>
        </w:r>
        <w:r w:rsidR="0061744F">
          <w:rPr>
            <w:noProof/>
            <w:webHidden/>
          </w:rPr>
          <w:instrText xml:space="preserve"> PAGEREF _Toc142215724 \h </w:instrText>
        </w:r>
        <w:r w:rsidR="0061744F">
          <w:rPr>
            <w:noProof/>
            <w:webHidden/>
          </w:rPr>
        </w:r>
        <w:r w:rsidR="0061744F">
          <w:rPr>
            <w:noProof/>
            <w:webHidden/>
          </w:rPr>
          <w:fldChar w:fldCharType="separate"/>
        </w:r>
        <w:r w:rsidR="0061744F">
          <w:rPr>
            <w:noProof/>
            <w:webHidden/>
          </w:rPr>
          <w:t>28</w:t>
        </w:r>
        <w:r w:rsidR="0061744F">
          <w:rPr>
            <w:noProof/>
            <w:webHidden/>
          </w:rPr>
          <w:fldChar w:fldCharType="end"/>
        </w:r>
      </w:hyperlink>
    </w:p>
    <w:p w14:paraId="0860316D" w14:textId="634D2BA3"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25" w:history="1">
        <w:r w:rsidR="0061744F" w:rsidRPr="00A87470">
          <w:rPr>
            <w:rStyle w:val="Hypertextovprepojenie"/>
            <w:noProof/>
          </w:rPr>
          <w:t>9.3.1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Vyhľadávanie a zobrazenie zoznamu datasetov</w:t>
        </w:r>
        <w:r w:rsidR="0061744F">
          <w:rPr>
            <w:noProof/>
            <w:webHidden/>
          </w:rPr>
          <w:tab/>
        </w:r>
        <w:r w:rsidR="0061744F">
          <w:rPr>
            <w:noProof/>
            <w:webHidden/>
          </w:rPr>
          <w:fldChar w:fldCharType="begin"/>
        </w:r>
        <w:r w:rsidR="0061744F">
          <w:rPr>
            <w:noProof/>
            <w:webHidden/>
          </w:rPr>
          <w:instrText xml:space="preserve"> PAGEREF _Toc142215725 \h </w:instrText>
        </w:r>
        <w:r w:rsidR="0061744F">
          <w:rPr>
            <w:noProof/>
            <w:webHidden/>
          </w:rPr>
        </w:r>
        <w:r w:rsidR="0061744F">
          <w:rPr>
            <w:noProof/>
            <w:webHidden/>
          </w:rPr>
          <w:fldChar w:fldCharType="separate"/>
        </w:r>
        <w:r w:rsidR="0061744F">
          <w:rPr>
            <w:noProof/>
            <w:webHidden/>
          </w:rPr>
          <w:t>28</w:t>
        </w:r>
        <w:r w:rsidR="0061744F">
          <w:rPr>
            <w:noProof/>
            <w:webHidden/>
          </w:rPr>
          <w:fldChar w:fldCharType="end"/>
        </w:r>
      </w:hyperlink>
    </w:p>
    <w:p w14:paraId="6D54D9E4" w14:textId="52677946"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26" w:history="1">
        <w:r w:rsidR="0061744F" w:rsidRPr="00A87470">
          <w:rPr>
            <w:rStyle w:val="Hypertextovprepojenie"/>
            <w:noProof/>
          </w:rPr>
          <w:t>9.3.1.1</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Základný scenár</w:t>
        </w:r>
        <w:r w:rsidR="0061744F">
          <w:rPr>
            <w:noProof/>
            <w:webHidden/>
          </w:rPr>
          <w:tab/>
        </w:r>
        <w:r w:rsidR="0061744F">
          <w:rPr>
            <w:noProof/>
            <w:webHidden/>
          </w:rPr>
          <w:fldChar w:fldCharType="begin"/>
        </w:r>
        <w:r w:rsidR="0061744F">
          <w:rPr>
            <w:noProof/>
            <w:webHidden/>
          </w:rPr>
          <w:instrText xml:space="preserve"> PAGEREF _Toc142215726 \h </w:instrText>
        </w:r>
        <w:r w:rsidR="0061744F">
          <w:rPr>
            <w:noProof/>
            <w:webHidden/>
          </w:rPr>
        </w:r>
        <w:r w:rsidR="0061744F">
          <w:rPr>
            <w:noProof/>
            <w:webHidden/>
          </w:rPr>
          <w:fldChar w:fldCharType="separate"/>
        </w:r>
        <w:r w:rsidR="0061744F">
          <w:rPr>
            <w:noProof/>
            <w:webHidden/>
          </w:rPr>
          <w:t>28</w:t>
        </w:r>
        <w:r w:rsidR="0061744F">
          <w:rPr>
            <w:noProof/>
            <w:webHidden/>
          </w:rPr>
          <w:fldChar w:fldCharType="end"/>
        </w:r>
      </w:hyperlink>
    </w:p>
    <w:p w14:paraId="6B3801FA" w14:textId="7D2DEDF6"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27" w:history="1">
        <w:r w:rsidR="0061744F" w:rsidRPr="00A87470">
          <w:rPr>
            <w:rStyle w:val="Hypertextovprepojenie"/>
            <w:noProof/>
          </w:rPr>
          <w:t>9.3.1.2</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A</w:t>
        </w:r>
        <w:r w:rsidR="0061744F">
          <w:rPr>
            <w:noProof/>
            <w:webHidden/>
          </w:rPr>
          <w:tab/>
        </w:r>
        <w:r w:rsidR="0061744F">
          <w:rPr>
            <w:noProof/>
            <w:webHidden/>
          </w:rPr>
          <w:fldChar w:fldCharType="begin"/>
        </w:r>
        <w:r w:rsidR="0061744F">
          <w:rPr>
            <w:noProof/>
            <w:webHidden/>
          </w:rPr>
          <w:instrText xml:space="preserve"> PAGEREF _Toc142215727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5EB0C14A" w14:textId="0815C7BB"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28" w:history="1">
        <w:r w:rsidR="0061744F" w:rsidRPr="00A87470">
          <w:rPr>
            <w:rStyle w:val="Hypertextovprepojenie"/>
            <w:noProof/>
          </w:rPr>
          <w:t>9.3.1.3</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B</w:t>
        </w:r>
        <w:r w:rsidR="0061744F">
          <w:rPr>
            <w:noProof/>
            <w:webHidden/>
          </w:rPr>
          <w:tab/>
        </w:r>
        <w:r w:rsidR="0061744F">
          <w:rPr>
            <w:noProof/>
            <w:webHidden/>
          </w:rPr>
          <w:fldChar w:fldCharType="begin"/>
        </w:r>
        <w:r w:rsidR="0061744F">
          <w:rPr>
            <w:noProof/>
            <w:webHidden/>
          </w:rPr>
          <w:instrText xml:space="preserve"> PAGEREF _Toc142215728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3DF41C42" w14:textId="4144F5B8"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29" w:history="1">
        <w:r w:rsidR="0061744F" w:rsidRPr="00A87470">
          <w:rPr>
            <w:rStyle w:val="Hypertextovprepojenie"/>
            <w:noProof/>
          </w:rPr>
          <w:t>9.3.2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detailu datasetu</w:t>
        </w:r>
        <w:r w:rsidR="0061744F">
          <w:rPr>
            <w:noProof/>
            <w:webHidden/>
          </w:rPr>
          <w:tab/>
        </w:r>
        <w:r w:rsidR="0061744F">
          <w:rPr>
            <w:noProof/>
            <w:webHidden/>
          </w:rPr>
          <w:fldChar w:fldCharType="begin"/>
        </w:r>
        <w:r w:rsidR="0061744F">
          <w:rPr>
            <w:noProof/>
            <w:webHidden/>
          </w:rPr>
          <w:instrText xml:space="preserve"> PAGEREF _Toc142215729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58ECEACA" w14:textId="250CAC4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30" w:history="1">
        <w:r w:rsidR="0061744F" w:rsidRPr="00A87470">
          <w:rPr>
            <w:rStyle w:val="Hypertextovprepojenie"/>
            <w:noProof/>
          </w:rPr>
          <w:t>9.3.3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Stiahnutie súboru distribúcie</w:t>
        </w:r>
        <w:r w:rsidR="0061744F">
          <w:rPr>
            <w:noProof/>
            <w:webHidden/>
          </w:rPr>
          <w:tab/>
        </w:r>
        <w:r w:rsidR="0061744F">
          <w:rPr>
            <w:noProof/>
            <w:webHidden/>
          </w:rPr>
          <w:fldChar w:fldCharType="begin"/>
        </w:r>
        <w:r w:rsidR="0061744F">
          <w:rPr>
            <w:noProof/>
            <w:webHidden/>
          </w:rPr>
          <w:instrText xml:space="preserve"> PAGEREF _Toc142215730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13F826EB" w14:textId="0A2DF00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31" w:history="1">
        <w:r w:rsidR="0061744F" w:rsidRPr="00A87470">
          <w:rPr>
            <w:rStyle w:val="Hypertextovprepojenie"/>
            <w:noProof/>
          </w:rPr>
          <w:t>9.3.4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Vyhľadávanie a zobrazenie zoznamu lokálnych katalógov</w:t>
        </w:r>
        <w:r w:rsidR="0061744F">
          <w:rPr>
            <w:noProof/>
            <w:webHidden/>
          </w:rPr>
          <w:tab/>
        </w:r>
        <w:r w:rsidR="0061744F">
          <w:rPr>
            <w:noProof/>
            <w:webHidden/>
          </w:rPr>
          <w:fldChar w:fldCharType="begin"/>
        </w:r>
        <w:r w:rsidR="0061744F">
          <w:rPr>
            <w:noProof/>
            <w:webHidden/>
          </w:rPr>
          <w:instrText xml:space="preserve"> PAGEREF _Toc142215731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31F9CF8D" w14:textId="434080A6"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2" w:history="1">
        <w:r w:rsidR="0061744F" w:rsidRPr="00A87470">
          <w:rPr>
            <w:rStyle w:val="Hypertextovprepojenie"/>
            <w:noProof/>
          </w:rPr>
          <w:t>9.3.4.1</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Základný scenár</w:t>
        </w:r>
        <w:r w:rsidR="0061744F">
          <w:rPr>
            <w:noProof/>
            <w:webHidden/>
          </w:rPr>
          <w:tab/>
        </w:r>
        <w:r w:rsidR="0061744F">
          <w:rPr>
            <w:noProof/>
            <w:webHidden/>
          </w:rPr>
          <w:fldChar w:fldCharType="begin"/>
        </w:r>
        <w:r w:rsidR="0061744F">
          <w:rPr>
            <w:noProof/>
            <w:webHidden/>
          </w:rPr>
          <w:instrText xml:space="preserve"> PAGEREF _Toc142215732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579C2751" w14:textId="28BBCACB"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3" w:history="1">
        <w:r w:rsidR="0061744F" w:rsidRPr="00A87470">
          <w:rPr>
            <w:rStyle w:val="Hypertextovprepojenie"/>
            <w:noProof/>
          </w:rPr>
          <w:t>9.3.4.2</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A</w:t>
        </w:r>
        <w:r w:rsidR="0061744F">
          <w:rPr>
            <w:noProof/>
            <w:webHidden/>
          </w:rPr>
          <w:tab/>
        </w:r>
        <w:r w:rsidR="0061744F">
          <w:rPr>
            <w:noProof/>
            <w:webHidden/>
          </w:rPr>
          <w:fldChar w:fldCharType="begin"/>
        </w:r>
        <w:r w:rsidR="0061744F">
          <w:rPr>
            <w:noProof/>
            <w:webHidden/>
          </w:rPr>
          <w:instrText xml:space="preserve"> PAGEREF _Toc142215733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1C9D3920" w14:textId="75D119DC"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4" w:history="1">
        <w:r w:rsidR="0061744F" w:rsidRPr="00A87470">
          <w:rPr>
            <w:rStyle w:val="Hypertextovprepojenie"/>
            <w:noProof/>
          </w:rPr>
          <w:t>9.3.4.3</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B</w:t>
        </w:r>
        <w:r w:rsidR="0061744F">
          <w:rPr>
            <w:noProof/>
            <w:webHidden/>
          </w:rPr>
          <w:tab/>
        </w:r>
        <w:r w:rsidR="0061744F">
          <w:rPr>
            <w:noProof/>
            <w:webHidden/>
          </w:rPr>
          <w:fldChar w:fldCharType="begin"/>
        </w:r>
        <w:r w:rsidR="0061744F">
          <w:rPr>
            <w:noProof/>
            <w:webHidden/>
          </w:rPr>
          <w:instrText xml:space="preserve"> PAGEREF _Toc142215734 \h </w:instrText>
        </w:r>
        <w:r w:rsidR="0061744F">
          <w:rPr>
            <w:noProof/>
            <w:webHidden/>
          </w:rPr>
        </w:r>
        <w:r w:rsidR="0061744F">
          <w:rPr>
            <w:noProof/>
            <w:webHidden/>
          </w:rPr>
          <w:fldChar w:fldCharType="separate"/>
        </w:r>
        <w:r w:rsidR="0061744F">
          <w:rPr>
            <w:noProof/>
            <w:webHidden/>
          </w:rPr>
          <w:t>29</w:t>
        </w:r>
        <w:r w:rsidR="0061744F">
          <w:rPr>
            <w:noProof/>
            <w:webHidden/>
          </w:rPr>
          <w:fldChar w:fldCharType="end"/>
        </w:r>
      </w:hyperlink>
    </w:p>
    <w:p w14:paraId="56A54D47" w14:textId="6A0808D9"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35" w:history="1">
        <w:r w:rsidR="0061744F" w:rsidRPr="00A87470">
          <w:rPr>
            <w:rStyle w:val="Hypertextovprepojenie"/>
            <w:noProof/>
          </w:rPr>
          <w:t>9.3.5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detailu lokálneho katalógu</w:t>
        </w:r>
        <w:r w:rsidR="0061744F">
          <w:rPr>
            <w:noProof/>
            <w:webHidden/>
          </w:rPr>
          <w:tab/>
        </w:r>
        <w:r w:rsidR="0061744F">
          <w:rPr>
            <w:noProof/>
            <w:webHidden/>
          </w:rPr>
          <w:fldChar w:fldCharType="begin"/>
        </w:r>
        <w:r w:rsidR="0061744F">
          <w:rPr>
            <w:noProof/>
            <w:webHidden/>
          </w:rPr>
          <w:instrText xml:space="preserve"> PAGEREF _Toc142215735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1E926FAB" w14:textId="252106FC"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36" w:history="1">
        <w:r w:rsidR="0061744F" w:rsidRPr="00A87470">
          <w:rPr>
            <w:rStyle w:val="Hypertextovprepojenie"/>
            <w:noProof/>
          </w:rPr>
          <w:t>9.3.6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poskytovateľov</w:t>
        </w:r>
        <w:r w:rsidR="0061744F">
          <w:rPr>
            <w:noProof/>
            <w:webHidden/>
          </w:rPr>
          <w:tab/>
        </w:r>
        <w:r w:rsidR="0061744F">
          <w:rPr>
            <w:noProof/>
            <w:webHidden/>
          </w:rPr>
          <w:fldChar w:fldCharType="begin"/>
        </w:r>
        <w:r w:rsidR="0061744F">
          <w:rPr>
            <w:noProof/>
            <w:webHidden/>
          </w:rPr>
          <w:instrText xml:space="preserve"> PAGEREF _Toc142215736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72D2A28C" w14:textId="22411CF0"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7" w:history="1">
        <w:r w:rsidR="0061744F" w:rsidRPr="00A87470">
          <w:rPr>
            <w:rStyle w:val="Hypertextovprepojenie"/>
            <w:noProof/>
          </w:rPr>
          <w:t>9.3.6.1</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Základný scenár</w:t>
        </w:r>
        <w:r w:rsidR="0061744F">
          <w:rPr>
            <w:noProof/>
            <w:webHidden/>
          </w:rPr>
          <w:tab/>
        </w:r>
        <w:r w:rsidR="0061744F">
          <w:rPr>
            <w:noProof/>
            <w:webHidden/>
          </w:rPr>
          <w:fldChar w:fldCharType="begin"/>
        </w:r>
        <w:r w:rsidR="0061744F">
          <w:rPr>
            <w:noProof/>
            <w:webHidden/>
          </w:rPr>
          <w:instrText xml:space="preserve"> PAGEREF _Toc142215737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15B2D43E" w14:textId="13632219"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8" w:history="1">
        <w:r w:rsidR="0061744F" w:rsidRPr="00A87470">
          <w:rPr>
            <w:rStyle w:val="Hypertextovprepojenie"/>
            <w:noProof/>
          </w:rPr>
          <w:t>9.3.6.2</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A</w:t>
        </w:r>
        <w:r w:rsidR="0061744F">
          <w:rPr>
            <w:noProof/>
            <w:webHidden/>
          </w:rPr>
          <w:tab/>
        </w:r>
        <w:r w:rsidR="0061744F">
          <w:rPr>
            <w:noProof/>
            <w:webHidden/>
          </w:rPr>
          <w:fldChar w:fldCharType="begin"/>
        </w:r>
        <w:r w:rsidR="0061744F">
          <w:rPr>
            <w:noProof/>
            <w:webHidden/>
          </w:rPr>
          <w:instrText xml:space="preserve"> PAGEREF _Toc142215738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0884F9E9" w14:textId="0C522729"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39" w:history="1">
        <w:r w:rsidR="0061744F" w:rsidRPr="00A87470">
          <w:rPr>
            <w:rStyle w:val="Hypertextovprepojenie"/>
            <w:noProof/>
          </w:rPr>
          <w:t>9.3.6.3</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B</w:t>
        </w:r>
        <w:r w:rsidR="0061744F">
          <w:rPr>
            <w:noProof/>
            <w:webHidden/>
          </w:rPr>
          <w:tab/>
        </w:r>
        <w:r w:rsidR="0061744F">
          <w:rPr>
            <w:noProof/>
            <w:webHidden/>
          </w:rPr>
          <w:fldChar w:fldCharType="begin"/>
        </w:r>
        <w:r w:rsidR="0061744F">
          <w:rPr>
            <w:noProof/>
            <w:webHidden/>
          </w:rPr>
          <w:instrText xml:space="preserve"> PAGEREF _Toc142215739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707419A3" w14:textId="12E9876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0" w:history="1">
        <w:r w:rsidR="0061744F" w:rsidRPr="00A87470">
          <w:rPr>
            <w:rStyle w:val="Hypertextovprepojenie"/>
            <w:noProof/>
          </w:rPr>
          <w:t>9.3.7</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štatistiky kvality metadát</w:t>
        </w:r>
        <w:r w:rsidR="0061744F">
          <w:rPr>
            <w:noProof/>
            <w:webHidden/>
          </w:rPr>
          <w:tab/>
        </w:r>
        <w:r w:rsidR="0061744F">
          <w:rPr>
            <w:noProof/>
            <w:webHidden/>
          </w:rPr>
          <w:fldChar w:fldCharType="begin"/>
        </w:r>
        <w:r w:rsidR="0061744F">
          <w:rPr>
            <w:noProof/>
            <w:webHidden/>
          </w:rPr>
          <w:instrText xml:space="preserve"> PAGEREF _Toc142215740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310872AF" w14:textId="08066B8B"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1" w:history="1">
        <w:r w:rsidR="0061744F" w:rsidRPr="00A87470">
          <w:rPr>
            <w:rStyle w:val="Hypertextovprepojenie"/>
            <w:noProof/>
          </w:rPr>
          <w:t>9.3.8</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Registrácia nového poskytovateľa</w:t>
        </w:r>
        <w:r w:rsidR="0061744F">
          <w:rPr>
            <w:noProof/>
            <w:webHidden/>
          </w:rPr>
          <w:tab/>
        </w:r>
        <w:r w:rsidR="0061744F">
          <w:rPr>
            <w:noProof/>
            <w:webHidden/>
          </w:rPr>
          <w:fldChar w:fldCharType="begin"/>
        </w:r>
        <w:r w:rsidR="0061744F">
          <w:rPr>
            <w:noProof/>
            <w:webHidden/>
          </w:rPr>
          <w:instrText xml:space="preserve"> PAGEREF _Toc142215741 \h </w:instrText>
        </w:r>
        <w:r w:rsidR="0061744F">
          <w:rPr>
            <w:noProof/>
            <w:webHidden/>
          </w:rPr>
        </w:r>
        <w:r w:rsidR="0061744F">
          <w:rPr>
            <w:noProof/>
            <w:webHidden/>
          </w:rPr>
          <w:fldChar w:fldCharType="separate"/>
        </w:r>
        <w:r w:rsidR="0061744F">
          <w:rPr>
            <w:noProof/>
            <w:webHidden/>
          </w:rPr>
          <w:t>30</w:t>
        </w:r>
        <w:r w:rsidR="0061744F">
          <w:rPr>
            <w:noProof/>
            <w:webHidden/>
          </w:rPr>
          <w:fldChar w:fldCharType="end"/>
        </w:r>
      </w:hyperlink>
    </w:p>
    <w:p w14:paraId="2C246FC7" w14:textId="30140E03"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2" w:history="1">
        <w:r w:rsidR="0061744F" w:rsidRPr="00A87470">
          <w:rPr>
            <w:rStyle w:val="Hypertextovprepojenie"/>
            <w:noProof/>
          </w:rPr>
          <w:t>9.3.9</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Zadanie dopytu SPARQL</w:t>
        </w:r>
        <w:r w:rsidR="0061744F">
          <w:rPr>
            <w:noProof/>
            <w:webHidden/>
          </w:rPr>
          <w:tab/>
        </w:r>
        <w:r w:rsidR="0061744F">
          <w:rPr>
            <w:noProof/>
            <w:webHidden/>
          </w:rPr>
          <w:fldChar w:fldCharType="begin"/>
        </w:r>
        <w:r w:rsidR="0061744F">
          <w:rPr>
            <w:noProof/>
            <w:webHidden/>
          </w:rPr>
          <w:instrText xml:space="preserve"> PAGEREF _Toc142215742 \h </w:instrText>
        </w:r>
        <w:r w:rsidR="0061744F">
          <w:rPr>
            <w:noProof/>
            <w:webHidden/>
          </w:rPr>
        </w:r>
        <w:r w:rsidR="0061744F">
          <w:rPr>
            <w:noProof/>
            <w:webHidden/>
          </w:rPr>
          <w:fldChar w:fldCharType="separate"/>
        </w:r>
        <w:r w:rsidR="0061744F">
          <w:rPr>
            <w:noProof/>
            <w:webHidden/>
          </w:rPr>
          <w:t>31</w:t>
        </w:r>
        <w:r w:rsidR="0061744F">
          <w:rPr>
            <w:noProof/>
            <w:webHidden/>
          </w:rPr>
          <w:fldChar w:fldCharType="end"/>
        </w:r>
      </w:hyperlink>
    </w:p>
    <w:p w14:paraId="0CE0F4B8" w14:textId="55A00F3E" w:rsidR="0061744F" w:rsidRDefault="00C139F5">
      <w:pPr>
        <w:pStyle w:val="Obsah2"/>
        <w:tabs>
          <w:tab w:val="left" w:pos="800"/>
          <w:tab w:val="right" w:leader="dot" w:pos="9062"/>
        </w:tabs>
        <w:rPr>
          <w:rFonts w:eastAsiaTheme="minorEastAsia" w:cstheme="minorBidi"/>
          <w:smallCaps w:val="0"/>
          <w:noProof/>
          <w:kern w:val="2"/>
          <w:szCs w:val="22"/>
          <w:lang w:eastAsia="sk-SK"/>
          <w14:ligatures w14:val="standardContextual"/>
        </w:rPr>
      </w:pPr>
      <w:hyperlink w:anchor="_Toc142215743" w:history="1">
        <w:r w:rsidR="0061744F" w:rsidRPr="00A87470">
          <w:rPr>
            <w:rStyle w:val="Hypertextovprepojenie"/>
            <w:rFonts w:ascii="Tahoma" w:hAnsi="Tahoma" w:cs="Tahoma"/>
            <w:noProof/>
          </w:rPr>
          <w:t>9.4</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Prípady použitia modulu pre poskytovateľa dát a superadministrátora</w:t>
        </w:r>
        <w:r w:rsidR="0061744F">
          <w:rPr>
            <w:noProof/>
            <w:webHidden/>
          </w:rPr>
          <w:tab/>
        </w:r>
        <w:r w:rsidR="0061744F">
          <w:rPr>
            <w:noProof/>
            <w:webHidden/>
          </w:rPr>
          <w:fldChar w:fldCharType="begin"/>
        </w:r>
        <w:r w:rsidR="0061744F">
          <w:rPr>
            <w:noProof/>
            <w:webHidden/>
          </w:rPr>
          <w:instrText xml:space="preserve"> PAGEREF _Toc142215743 \h </w:instrText>
        </w:r>
        <w:r w:rsidR="0061744F">
          <w:rPr>
            <w:noProof/>
            <w:webHidden/>
          </w:rPr>
        </w:r>
        <w:r w:rsidR="0061744F">
          <w:rPr>
            <w:noProof/>
            <w:webHidden/>
          </w:rPr>
          <w:fldChar w:fldCharType="separate"/>
        </w:r>
        <w:r w:rsidR="0061744F">
          <w:rPr>
            <w:noProof/>
            <w:webHidden/>
          </w:rPr>
          <w:t>32</w:t>
        </w:r>
        <w:r w:rsidR="0061744F">
          <w:rPr>
            <w:noProof/>
            <w:webHidden/>
          </w:rPr>
          <w:fldChar w:fldCharType="end"/>
        </w:r>
      </w:hyperlink>
    </w:p>
    <w:p w14:paraId="2D18FF00" w14:textId="2740AE6F"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4" w:history="1">
        <w:r w:rsidR="0061744F" w:rsidRPr="00A87470">
          <w:rPr>
            <w:rStyle w:val="Hypertextovprepojenie"/>
            <w:noProof/>
          </w:rPr>
          <w:t>9.4.1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registrovaných datasetov poskytovateľa</w:t>
        </w:r>
        <w:r w:rsidR="0061744F">
          <w:rPr>
            <w:noProof/>
            <w:webHidden/>
          </w:rPr>
          <w:tab/>
        </w:r>
        <w:r w:rsidR="0061744F">
          <w:rPr>
            <w:noProof/>
            <w:webHidden/>
          </w:rPr>
          <w:fldChar w:fldCharType="begin"/>
        </w:r>
        <w:r w:rsidR="0061744F">
          <w:rPr>
            <w:noProof/>
            <w:webHidden/>
          </w:rPr>
          <w:instrText xml:space="preserve"> PAGEREF _Toc142215744 \h </w:instrText>
        </w:r>
        <w:r w:rsidR="0061744F">
          <w:rPr>
            <w:noProof/>
            <w:webHidden/>
          </w:rPr>
        </w:r>
        <w:r w:rsidR="0061744F">
          <w:rPr>
            <w:noProof/>
            <w:webHidden/>
          </w:rPr>
          <w:fldChar w:fldCharType="separate"/>
        </w:r>
        <w:r w:rsidR="0061744F">
          <w:rPr>
            <w:noProof/>
            <w:webHidden/>
          </w:rPr>
          <w:t>32</w:t>
        </w:r>
        <w:r w:rsidR="0061744F">
          <w:rPr>
            <w:noProof/>
            <w:webHidden/>
          </w:rPr>
          <w:fldChar w:fldCharType="end"/>
        </w:r>
      </w:hyperlink>
    </w:p>
    <w:p w14:paraId="32FB79C5" w14:textId="12B1E78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5" w:history="1">
        <w:r w:rsidR="0061744F" w:rsidRPr="00A87470">
          <w:rPr>
            <w:rStyle w:val="Hypertextovprepojenie"/>
            <w:noProof/>
          </w:rPr>
          <w:t>9.4.2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Registrácia nového datasetu poskytovateľa</w:t>
        </w:r>
        <w:r w:rsidR="0061744F">
          <w:rPr>
            <w:noProof/>
            <w:webHidden/>
          </w:rPr>
          <w:tab/>
        </w:r>
        <w:r w:rsidR="0061744F">
          <w:rPr>
            <w:noProof/>
            <w:webHidden/>
          </w:rPr>
          <w:fldChar w:fldCharType="begin"/>
        </w:r>
        <w:r w:rsidR="0061744F">
          <w:rPr>
            <w:noProof/>
            <w:webHidden/>
          </w:rPr>
          <w:instrText xml:space="preserve"> PAGEREF _Toc142215745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747B3B14" w14:textId="3DEE8621"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46" w:history="1">
        <w:r w:rsidR="0061744F" w:rsidRPr="00A87470">
          <w:rPr>
            <w:rStyle w:val="Hypertextovprepojenie"/>
            <w:noProof/>
          </w:rPr>
          <w:t>9.4.2.1</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Základný scenár</w:t>
        </w:r>
        <w:r w:rsidR="0061744F">
          <w:rPr>
            <w:noProof/>
            <w:webHidden/>
          </w:rPr>
          <w:tab/>
        </w:r>
        <w:r w:rsidR="0061744F">
          <w:rPr>
            <w:noProof/>
            <w:webHidden/>
          </w:rPr>
          <w:fldChar w:fldCharType="begin"/>
        </w:r>
        <w:r w:rsidR="0061744F">
          <w:rPr>
            <w:noProof/>
            <w:webHidden/>
          </w:rPr>
          <w:instrText xml:space="preserve"> PAGEREF _Toc142215746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3696572B" w14:textId="230D956D"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47" w:history="1">
        <w:r w:rsidR="0061744F" w:rsidRPr="00A87470">
          <w:rPr>
            <w:rStyle w:val="Hypertextovprepojenie"/>
            <w:noProof/>
          </w:rPr>
          <w:t>9.4.2.2</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A</w:t>
        </w:r>
        <w:r w:rsidR="0061744F">
          <w:rPr>
            <w:noProof/>
            <w:webHidden/>
          </w:rPr>
          <w:tab/>
        </w:r>
        <w:r w:rsidR="0061744F">
          <w:rPr>
            <w:noProof/>
            <w:webHidden/>
          </w:rPr>
          <w:fldChar w:fldCharType="begin"/>
        </w:r>
        <w:r w:rsidR="0061744F">
          <w:rPr>
            <w:noProof/>
            <w:webHidden/>
          </w:rPr>
          <w:instrText xml:space="preserve"> PAGEREF _Toc142215747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409ACB7C" w14:textId="3E3ACDA4" w:rsidR="0061744F" w:rsidRDefault="00C139F5">
      <w:pPr>
        <w:pStyle w:val="Obsah4"/>
        <w:tabs>
          <w:tab w:val="left" w:pos="1400"/>
          <w:tab w:val="right" w:leader="dot" w:pos="9062"/>
        </w:tabs>
        <w:rPr>
          <w:rFonts w:eastAsiaTheme="minorEastAsia" w:cstheme="minorBidi"/>
          <w:noProof/>
          <w:kern w:val="2"/>
          <w:sz w:val="22"/>
          <w:szCs w:val="22"/>
          <w:lang w:eastAsia="sk-SK"/>
          <w14:ligatures w14:val="standardContextual"/>
        </w:rPr>
      </w:pPr>
      <w:hyperlink w:anchor="_Toc142215748" w:history="1">
        <w:r w:rsidR="0061744F" w:rsidRPr="00A87470">
          <w:rPr>
            <w:rStyle w:val="Hypertextovprepojenie"/>
            <w:noProof/>
          </w:rPr>
          <w:t>9.4.2.3</w:t>
        </w:r>
        <w:r w:rsidR="0061744F">
          <w:rPr>
            <w:rFonts w:eastAsiaTheme="minorEastAsia" w:cstheme="minorBidi"/>
            <w:noProof/>
            <w:kern w:val="2"/>
            <w:sz w:val="22"/>
            <w:szCs w:val="22"/>
            <w:lang w:eastAsia="sk-SK"/>
            <w14:ligatures w14:val="standardContextual"/>
          </w:rPr>
          <w:tab/>
        </w:r>
        <w:r w:rsidR="0061744F" w:rsidRPr="00A87470">
          <w:rPr>
            <w:rStyle w:val="Hypertextovprepojenie"/>
            <w:noProof/>
          </w:rPr>
          <w:t>Alternatívny scenár B – vloženie vnoreného datasetu</w:t>
        </w:r>
        <w:r w:rsidR="0061744F">
          <w:rPr>
            <w:noProof/>
            <w:webHidden/>
          </w:rPr>
          <w:tab/>
        </w:r>
        <w:r w:rsidR="0061744F">
          <w:rPr>
            <w:noProof/>
            <w:webHidden/>
          </w:rPr>
          <w:fldChar w:fldCharType="begin"/>
        </w:r>
        <w:r w:rsidR="0061744F">
          <w:rPr>
            <w:noProof/>
            <w:webHidden/>
          </w:rPr>
          <w:instrText xml:space="preserve"> PAGEREF _Toc142215748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0D7D3D1A" w14:textId="6D39EF1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49" w:history="1">
        <w:r w:rsidR="0061744F" w:rsidRPr="00A87470">
          <w:rPr>
            <w:rStyle w:val="Hypertextovprepojenie"/>
            <w:noProof/>
          </w:rPr>
          <w:t>9.4.3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údajov registrácie datasetu poskytovateľa</w:t>
        </w:r>
        <w:r w:rsidR="0061744F">
          <w:rPr>
            <w:noProof/>
            <w:webHidden/>
          </w:rPr>
          <w:tab/>
        </w:r>
        <w:r w:rsidR="0061744F">
          <w:rPr>
            <w:noProof/>
            <w:webHidden/>
          </w:rPr>
          <w:fldChar w:fldCharType="begin"/>
        </w:r>
        <w:r w:rsidR="0061744F">
          <w:rPr>
            <w:noProof/>
            <w:webHidden/>
          </w:rPr>
          <w:instrText xml:space="preserve"> PAGEREF _Toc142215749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189DB4E3" w14:textId="48B274C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0" w:history="1">
        <w:r w:rsidR="0061744F" w:rsidRPr="00A87470">
          <w:rPr>
            <w:rStyle w:val="Hypertextovprepojenie"/>
            <w:noProof/>
          </w:rPr>
          <w:t>9.4.4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registrácie datasetu poskytovateľa</w:t>
        </w:r>
        <w:r w:rsidR="0061744F">
          <w:rPr>
            <w:noProof/>
            <w:webHidden/>
          </w:rPr>
          <w:tab/>
        </w:r>
        <w:r w:rsidR="0061744F">
          <w:rPr>
            <w:noProof/>
            <w:webHidden/>
          </w:rPr>
          <w:fldChar w:fldCharType="begin"/>
        </w:r>
        <w:r w:rsidR="0061744F">
          <w:rPr>
            <w:noProof/>
            <w:webHidden/>
          </w:rPr>
          <w:instrText xml:space="preserve"> PAGEREF _Toc142215750 \h </w:instrText>
        </w:r>
        <w:r w:rsidR="0061744F">
          <w:rPr>
            <w:noProof/>
            <w:webHidden/>
          </w:rPr>
        </w:r>
        <w:r w:rsidR="0061744F">
          <w:rPr>
            <w:noProof/>
            <w:webHidden/>
          </w:rPr>
          <w:fldChar w:fldCharType="separate"/>
        </w:r>
        <w:r w:rsidR="0061744F">
          <w:rPr>
            <w:noProof/>
            <w:webHidden/>
          </w:rPr>
          <w:t>33</w:t>
        </w:r>
        <w:r w:rsidR="0061744F">
          <w:rPr>
            <w:noProof/>
            <w:webHidden/>
          </w:rPr>
          <w:fldChar w:fldCharType="end"/>
        </w:r>
      </w:hyperlink>
    </w:p>
    <w:p w14:paraId="753122E8" w14:textId="1A571C4F"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1" w:history="1">
        <w:r w:rsidR="0061744F" w:rsidRPr="00A87470">
          <w:rPr>
            <w:rStyle w:val="Hypertextovprepojenie"/>
            <w:noProof/>
          </w:rPr>
          <w:t>9.4.5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registrovaných distribúcií datasetu poskytovateľa</w:t>
        </w:r>
        <w:r w:rsidR="0061744F">
          <w:rPr>
            <w:noProof/>
            <w:webHidden/>
          </w:rPr>
          <w:tab/>
        </w:r>
        <w:r w:rsidR="0061744F">
          <w:rPr>
            <w:noProof/>
            <w:webHidden/>
          </w:rPr>
          <w:fldChar w:fldCharType="begin"/>
        </w:r>
        <w:r w:rsidR="0061744F">
          <w:rPr>
            <w:noProof/>
            <w:webHidden/>
          </w:rPr>
          <w:instrText xml:space="preserve"> PAGEREF _Toc142215751 \h </w:instrText>
        </w:r>
        <w:r w:rsidR="0061744F">
          <w:rPr>
            <w:noProof/>
            <w:webHidden/>
          </w:rPr>
        </w:r>
        <w:r w:rsidR="0061744F">
          <w:rPr>
            <w:noProof/>
            <w:webHidden/>
          </w:rPr>
          <w:fldChar w:fldCharType="separate"/>
        </w:r>
        <w:r w:rsidR="0061744F">
          <w:rPr>
            <w:noProof/>
            <w:webHidden/>
          </w:rPr>
          <w:t>34</w:t>
        </w:r>
        <w:r w:rsidR="0061744F">
          <w:rPr>
            <w:noProof/>
            <w:webHidden/>
          </w:rPr>
          <w:fldChar w:fldCharType="end"/>
        </w:r>
      </w:hyperlink>
    </w:p>
    <w:p w14:paraId="79151231" w14:textId="29281064"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2" w:history="1">
        <w:r w:rsidR="0061744F" w:rsidRPr="00A87470">
          <w:rPr>
            <w:rStyle w:val="Hypertextovprepojenie"/>
            <w:noProof/>
          </w:rPr>
          <w:t>9.4.6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Registrácia novej distribúcie datasetu poskytovateľa</w:t>
        </w:r>
        <w:r w:rsidR="0061744F">
          <w:rPr>
            <w:noProof/>
            <w:webHidden/>
          </w:rPr>
          <w:tab/>
        </w:r>
        <w:r w:rsidR="0061744F">
          <w:rPr>
            <w:noProof/>
            <w:webHidden/>
          </w:rPr>
          <w:fldChar w:fldCharType="begin"/>
        </w:r>
        <w:r w:rsidR="0061744F">
          <w:rPr>
            <w:noProof/>
            <w:webHidden/>
          </w:rPr>
          <w:instrText xml:space="preserve"> PAGEREF _Toc142215752 \h </w:instrText>
        </w:r>
        <w:r w:rsidR="0061744F">
          <w:rPr>
            <w:noProof/>
            <w:webHidden/>
          </w:rPr>
        </w:r>
        <w:r w:rsidR="0061744F">
          <w:rPr>
            <w:noProof/>
            <w:webHidden/>
          </w:rPr>
          <w:fldChar w:fldCharType="separate"/>
        </w:r>
        <w:r w:rsidR="0061744F">
          <w:rPr>
            <w:noProof/>
            <w:webHidden/>
          </w:rPr>
          <w:t>34</w:t>
        </w:r>
        <w:r w:rsidR="0061744F">
          <w:rPr>
            <w:noProof/>
            <w:webHidden/>
          </w:rPr>
          <w:fldChar w:fldCharType="end"/>
        </w:r>
      </w:hyperlink>
    </w:p>
    <w:p w14:paraId="3867E201" w14:textId="621D1E6A"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3" w:history="1">
        <w:r w:rsidR="0061744F" w:rsidRPr="00A87470">
          <w:rPr>
            <w:rStyle w:val="Hypertextovprepojenie"/>
            <w:noProof/>
          </w:rPr>
          <w:t>9.4.7</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údajov registrácie distribúcie datasetu poskytovateľa</w:t>
        </w:r>
        <w:r w:rsidR="0061744F">
          <w:rPr>
            <w:noProof/>
            <w:webHidden/>
          </w:rPr>
          <w:tab/>
        </w:r>
        <w:r w:rsidR="0061744F">
          <w:rPr>
            <w:noProof/>
            <w:webHidden/>
          </w:rPr>
          <w:fldChar w:fldCharType="begin"/>
        </w:r>
        <w:r w:rsidR="0061744F">
          <w:rPr>
            <w:noProof/>
            <w:webHidden/>
          </w:rPr>
          <w:instrText xml:space="preserve"> PAGEREF _Toc142215753 \h </w:instrText>
        </w:r>
        <w:r w:rsidR="0061744F">
          <w:rPr>
            <w:noProof/>
            <w:webHidden/>
          </w:rPr>
        </w:r>
        <w:r w:rsidR="0061744F">
          <w:rPr>
            <w:noProof/>
            <w:webHidden/>
          </w:rPr>
          <w:fldChar w:fldCharType="separate"/>
        </w:r>
        <w:r w:rsidR="0061744F">
          <w:rPr>
            <w:noProof/>
            <w:webHidden/>
          </w:rPr>
          <w:t>34</w:t>
        </w:r>
        <w:r w:rsidR="0061744F">
          <w:rPr>
            <w:noProof/>
            <w:webHidden/>
          </w:rPr>
          <w:fldChar w:fldCharType="end"/>
        </w:r>
      </w:hyperlink>
    </w:p>
    <w:p w14:paraId="0456121D" w14:textId="24DD73E3"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4" w:history="1">
        <w:r w:rsidR="0061744F" w:rsidRPr="00A87470">
          <w:rPr>
            <w:rStyle w:val="Hypertextovprepojenie"/>
            <w:noProof/>
          </w:rPr>
          <w:t>9.4.8</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registrácie distribúcie datasetu poskytovateľa</w:t>
        </w:r>
        <w:r w:rsidR="0061744F">
          <w:rPr>
            <w:noProof/>
            <w:webHidden/>
          </w:rPr>
          <w:tab/>
        </w:r>
        <w:r w:rsidR="0061744F">
          <w:rPr>
            <w:noProof/>
            <w:webHidden/>
          </w:rPr>
          <w:fldChar w:fldCharType="begin"/>
        </w:r>
        <w:r w:rsidR="0061744F">
          <w:rPr>
            <w:noProof/>
            <w:webHidden/>
          </w:rPr>
          <w:instrText xml:space="preserve"> PAGEREF _Toc142215754 \h </w:instrText>
        </w:r>
        <w:r w:rsidR="0061744F">
          <w:rPr>
            <w:noProof/>
            <w:webHidden/>
          </w:rPr>
        </w:r>
        <w:r w:rsidR="0061744F">
          <w:rPr>
            <w:noProof/>
            <w:webHidden/>
          </w:rPr>
          <w:fldChar w:fldCharType="separate"/>
        </w:r>
        <w:r w:rsidR="0061744F">
          <w:rPr>
            <w:noProof/>
            <w:webHidden/>
          </w:rPr>
          <w:t>34</w:t>
        </w:r>
        <w:r w:rsidR="0061744F">
          <w:rPr>
            <w:noProof/>
            <w:webHidden/>
          </w:rPr>
          <w:fldChar w:fldCharType="end"/>
        </w:r>
      </w:hyperlink>
    </w:p>
    <w:p w14:paraId="75019C87" w14:textId="11E1E2B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5" w:history="1">
        <w:r w:rsidR="0061744F" w:rsidRPr="00A87470">
          <w:rPr>
            <w:rStyle w:val="Hypertextovprepojenie"/>
            <w:noProof/>
          </w:rPr>
          <w:t>9.4.9</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registrovaných lokálnych katalógov poskytovateľa</w:t>
        </w:r>
        <w:r w:rsidR="0061744F">
          <w:rPr>
            <w:noProof/>
            <w:webHidden/>
          </w:rPr>
          <w:tab/>
        </w:r>
        <w:r w:rsidR="0061744F">
          <w:rPr>
            <w:noProof/>
            <w:webHidden/>
          </w:rPr>
          <w:fldChar w:fldCharType="begin"/>
        </w:r>
        <w:r w:rsidR="0061744F">
          <w:rPr>
            <w:noProof/>
            <w:webHidden/>
          </w:rPr>
          <w:instrText xml:space="preserve"> PAGEREF _Toc142215755 \h </w:instrText>
        </w:r>
        <w:r w:rsidR="0061744F">
          <w:rPr>
            <w:noProof/>
            <w:webHidden/>
          </w:rPr>
        </w:r>
        <w:r w:rsidR="0061744F">
          <w:rPr>
            <w:noProof/>
            <w:webHidden/>
          </w:rPr>
          <w:fldChar w:fldCharType="separate"/>
        </w:r>
        <w:r w:rsidR="0061744F">
          <w:rPr>
            <w:noProof/>
            <w:webHidden/>
          </w:rPr>
          <w:t>34</w:t>
        </w:r>
        <w:r w:rsidR="0061744F">
          <w:rPr>
            <w:noProof/>
            <w:webHidden/>
          </w:rPr>
          <w:fldChar w:fldCharType="end"/>
        </w:r>
      </w:hyperlink>
    </w:p>
    <w:p w14:paraId="59DED782" w14:textId="00947DF8"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6" w:history="1">
        <w:r w:rsidR="0061744F" w:rsidRPr="00A87470">
          <w:rPr>
            <w:rStyle w:val="Hypertextovprepojenie"/>
            <w:noProof/>
          </w:rPr>
          <w:t>9.4.10</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Registrácia nového lokálneho katalógu poskytovateľa</w:t>
        </w:r>
        <w:r w:rsidR="0061744F">
          <w:rPr>
            <w:noProof/>
            <w:webHidden/>
          </w:rPr>
          <w:tab/>
        </w:r>
        <w:r w:rsidR="0061744F">
          <w:rPr>
            <w:noProof/>
            <w:webHidden/>
          </w:rPr>
          <w:fldChar w:fldCharType="begin"/>
        </w:r>
        <w:r w:rsidR="0061744F">
          <w:rPr>
            <w:noProof/>
            <w:webHidden/>
          </w:rPr>
          <w:instrText xml:space="preserve"> PAGEREF _Toc142215756 \h </w:instrText>
        </w:r>
        <w:r w:rsidR="0061744F">
          <w:rPr>
            <w:noProof/>
            <w:webHidden/>
          </w:rPr>
        </w:r>
        <w:r w:rsidR="0061744F">
          <w:rPr>
            <w:noProof/>
            <w:webHidden/>
          </w:rPr>
          <w:fldChar w:fldCharType="separate"/>
        </w:r>
        <w:r w:rsidR="0061744F">
          <w:rPr>
            <w:noProof/>
            <w:webHidden/>
          </w:rPr>
          <w:t>35</w:t>
        </w:r>
        <w:r w:rsidR="0061744F">
          <w:rPr>
            <w:noProof/>
            <w:webHidden/>
          </w:rPr>
          <w:fldChar w:fldCharType="end"/>
        </w:r>
      </w:hyperlink>
    </w:p>
    <w:p w14:paraId="54FE88CA" w14:textId="71A8E82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7" w:history="1">
        <w:r w:rsidR="0061744F" w:rsidRPr="00A87470">
          <w:rPr>
            <w:rStyle w:val="Hypertextovprepojenie"/>
            <w:noProof/>
          </w:rPr>
          <w:t>9.4.11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údajov registrácie lokálneho katalógu poskytovateľa</w:t>
        </w:r>
        <w:r w:rsidR="0061744F">
          <w:rPr>
            <w:noProof/>
            <w:webHidden/>
          </w:rPr>
          <w:tab/>
        </w:r>
        <w:r w:rsidR="0061744F">
          <w:rPr>
            <w:noProof/>
            <w:webHidden/>
          </w:rPr>
          <w:fldChar w:fldCharType="begin"/>
        </w:r>
        <w:r w:rsidR="0061744F">
          <w:rPr>
            <w:noProof/>
            <w:webHidden/>
          </w:rPr>
          <w:instrText xml:space="preserve"> PAGEREF _Toc142215757 \h </w:instrText>
        </w:r>
        <w:r w:rsidR="0061744F">
          <w:rPr>
            <w:noProof/>
            <w:webHidden/>
          </w:rPr>
        </w:r>
        <w:r w:rsidR="0061744F">
          <w:rPr>
            <w:noProof/>
            <w:webHidden/>
          </w:rPr>
          <w:fldChar w:fldCharType="separate"/>
        </w:r>
        <w:r w:rsidR="0061744F">
          <w:rPr>
            <w:noProof/>
            <w:webHidden/>
          </w:rPr>
          <w:t>35</w:t>
        </w:r>
        <w:r w:rsidR="0061744F">
          <w:rPr>
            <w:noProof/>
            <w:webHidden/>
          </w:rPr>
          <w:fldChar w:fldCharType="end"/>
        </w:r>
      </w:hyperlink>
    </w:p>
    <w:p w14:paraId="43D2A32C" w14:textId="584CF4E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8" w:history="1">
        <w:r w:rsidR="0061744F" w:rsidRPr="00A87470">
          <w:rPr>
            <w:rStyle w:val="Hypertextovprepojenie"/>
            <w:noProof/>
          </w:rPr>
          <w:t>9.4.12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registrácie lokálneho katalógu poskytovateľa</w:t>
        </w:r>
        <w:r w:rsidR="0061744F">
          <w:rPr>
            <w:noProof/>
            <w:webHidden/>
          </w:rPr>
          <w:tab/>
        </w:r>
        <w:r w:rsidR="0061744F">
          <w:rPr>
            <w:noProof/>
            <w:webHidden/>
          </w:rPr>
          <w:fldChar w:fldCharType="begin"/>
        </w:r>
        <w:r w:rsidR="0061744F">
          <w:rPr>
            <w:noProof/>
            <w:webHidden/>
          </w:rPr>
          <w:instrText xml:space="preserve"> PAGEREF _Toc142215758 \h </w:instrText>
        </w:r>
        <w:r w:rsidR="0061744F">
          <w:rPr>
            <w:noProof/>
            <w:webHidden/>
          </w:rPr>
        </w:r>
        <w:r w:rsidR="0061744F">
          <w:rPr>
            <w:noProof/>
            <w:webHidden/>
          </w:rPr>
          <w:fldChar w:fldCharType="separate"/>
        </w:r>
        <w:r w:rsidR="0061744F">
          <w:rPr>
            <w:noProof/>
            <w:webHidden/>
          </w:rPr>
          <w:t>35</w:t>
        </w:r>
        <w:r w:rsidR="0061744F">
          <w:rPr>
            <w:noProof/>
            <w:webHidden/>
          </w:rPr>
          <w:fldChar w:fldCharType="end"/>
        </w:r>
      </w:hyperlink>
    </w:p>
    <w:p w14:paraId="02CA9725" w14:textId="561CA9B2"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59" w:history="1">
        <w:r w:rsidR="0061744F" w:rsidRPr="00A87470">
          <w:rPr>
            <w:rStyle w:val="Hypertextovprepojenie"/>
            <w:noProof/>
          </w:rPr>
          <w:t>9.4.13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používateľov poskytovateľa</w:t>
        </w:r>
        <w:r w:rsidR="0061744F">
          <w:rPr>
            <w:noProof/>
            <w:webHidden/>
          </w:rPr>
          <w:tab/>
        </w:r>
        <w:r w:rsidR="0061744F">
          <w:rPr>
            <w:noProof/>
            <w:webHidden/>
          </w:rPr>
          <w:fldChar w:fldCharType="begin"/>
        </w:r>
        <w:r w:rsidR="0061744F">
          <w:rPr>
            <w:noProof/>
            <w:webHidden/>
          </w:rPr>
          <w:instrText xml:space="preserve"> PAGEREF _Toc142215759 \h </w:instrText>
        </w:r>
        <w:r w:rsidR="0061744F">
          <w:rPr>
            <w:noProof/>
            <w:webHidden/>
          </w:rPr>
        </w:r>
        <w:r w:rsidR="0061744F">
          <w:rPr>
            <w:noProof/>
            <w:webHidden/>
          </w:rPr>
          <w:fldChar w:fldCharType="separate"/>
        </w:r>
        <w:r w:rsidR="0061744F">
          <w:rPr>
            <w:noProof/>
            <w:webHidden/>
          </w:rPr>
          <w:t>35</w:t>
        </w:r>
        <w:r w:rsidR="0061744F">
          <w:rPr>
            <w:noProof/>
            <w:webHidden/>
          </w:rPr>
          <w:fldChar w:fldCharType="end"/>
        </w:r>
      </w:hyperlink>
    </w:p>
    <w:p w14:paraId="311516D9" w14:textId="1838E9ED"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0" w:history="1">
        <w:r w:rsidR="0061744F" w:rsidRPr="00A87470">
          <w:rPr>
            <w:rStyle w:val="Hypertextovprepojenie"/>
            <w:noProof/>
          </w:rPr>
          <w:t>9.4.14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Pridanie používateľa poskytovateľa</w:t>
        </w:r>
        <w:r w:rsidR="0061744F">
          <w:rPr>
            <w:noProof/>
            <w:webHidden/>
          </w:rPr>
          <w:tab/>
        </w:r>
        <w:r w:rsidR="0061744F">
          <w:rPr>
            <w:noProof/>
            <w:webHidden/>
          </w:rPr>
          <w:fldChar w:fldCharType="begin"/>
        </w:r>
        <w:r w:rsidR="0061744F">
          <w:rPr>
            <w:noProof/>
            <w:webHidden/>
          </w:rPr>
          <w:instrText xml:space="preserve"> PAGEREF _Toc142215760 \h </w:instrText>
        </w:r>
        <w:r w:rsidR="0061744F">
          <w:rPr>
            <w:noProof/>
            <w:webHidden/>
          </w:rPr>
        </w:r>
        <w:r w:rsidR="0061744F">
          <w:rPr>
            <w:noProof/>
            <w:webHidden/>
          </w:rPr>
          <w:fldChar w:fldCharType="separate"/>
        </w:r>
        <w:r w:rsidR="0061744F">
          <w:rPr>
            <w:noProof/>
            <w:webHidden/>
          </w:rPr>
          <w:t>36</w:t>
        </w:r>
        <w:r w:rsidR="0061744F">
          <w:rPr>
            <w:noProof/>
            <w:webHidden/>
          </w:rPr>
          <w:fldChar w:fldCharType="end"/>
        </w:r>
      </w:hyperlink>
    </w:p>
    <w:p w14:paraId="111A435A" w14:textId="4684E50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1" w:history="1">
        <w:r w:rsidR="0061744F" w:rsidRPr="00A87470">
          <w:rPr>
            <w:rStyle w:val="Hypertextovprepojenie"/>
            <w:noProof/>
          </w:rPr>
          <w:t>9.4.15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údajov používateľa poskytovateľa</w:t>
        </w:r>
        <w:r w:rsidR="0061744F">
          <w:rPr>
            <w:noProof/>
            <w:webHidden/>
          </w:rPr>
          <w:tab/>
        </w:r>
        <w:r w:rsidR="0061744F">
          <w:rPr>
            <w:noProof/>
            <w:webHidden/>
          </w:rPr>
          <w:fldChar w:fldCharType="begin"/>
        </w:r>
        <w:r w:rsidR="0061744F">
          <w:rPr>
            <w:noProof/>
            <w:webHidden/>
          </w:rPr>
          <w:instrText xml:space="preserve"> PAGEREF _Toc142215761 \h </w:instrText>
        </w:r>
        <w:r w:rsidR="0061744F">
          <w:rPr>
            <w:noProof/>
            <w:webHidden/>
          </w:rPr>
        </w:r>
        <w:r w:rsidR="0061744F">
          <w:rPr>
            <w:noProof/>
            <w:webHidden/>
          </w:rPr>
          <w:fldChar w:fldCharType="separate"/>
        </w:r>
        <w:r w:rsidR="0061744F">
          <w:rPr>
            <w:noProof/>
            <w:webHidden/>
          </w:rPr>
          <w:t>36</w:t>
        </w:r>
        <w:r w:rsidR="0061744F">
          <w:rPr>
            <w:noProof/>
            <w:webHidden/>
          </w:rPr>
          <w:fldChar w:fldCharType="end"/>
        </w:r>
      </w:hyperlink>
    </w:p>
    <w:p w14:paraId="379686DF" w14:textId="561D0E2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2" w:history="1">
        <w:r w:rsidR="0061744F" w:rsidRPr="00A87470">
          <w:rPr>
            <w:rStyle w:val="Hypertextovprepojenie"/>
            <w:noProof/>
          </w:rPr>
          <w:t>9.4.16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používateľa poskytovateľa</w:t>
        </w:r>
        <w:r w:rsidR="0061744F">
          <w:rPr>
            <w:noProof/>
            <w:webHidden/>
          </w:rPr>
          <w:tab/>
        </w:r>
        <w:r w:rsidR="0061744F">
          <w:rPr>
            <w:noProof/>
            <w:webHidden/>
          </w:rPr>
          <w:fldChar w:fldCharType="begin"/>
        </w:r>
        <w:r w:rsidR="0061744F">
          <w:rPr>
            <w:noProof/>
            <w:webHidden/>
          </w:rPr>
          <w:instrText xml:space="preserve"> PAGEREF _Toc142215762 \h </w:instrText>
        </w:r>
        <w:r w:rsidR="0061744F">
          <w:rPr>
            <w:noProof/>
            <w:webHidden/>
          </w:rPr>
        </w:r>
        <w:r w:rsidR="0061744F">
          <w:rPr>
            <w:noProof/>
            <w:webHidden/>
          </w:rPr>
          <w:fldChar w:fldCharType="separate"/>
        </w:r>
        <w:r w:rsidR="0061744F">
          <w:rPr>
            <w:noProof/>
            <w:webHidden/>
          </w:rPr>
          <w:t>36</w:t>
        </w:r>
        <w:r w:rsidR="0061744F">
          <w:rPr>
            <w:noProof/>
            <w:webHidden/>
          </w:rPr>
          <w:fldChar w:fldCharType="end"/>
        </w:r>
      </w:hyperlink>
    </w:p>
    <w:p w14:paraId="24C0F52D" w14:textId="649044C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3" w:history="1">
        <w:r w:rsidR="0061744F" w:rsidRPr="00A87470">
          <w:rPr>
            <w:rStyle w:val="Hypertextovprepojenie"/>
            <w:noProof/>
          </w:rPr>
          <w:t>9.4.17</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údajov profilu poskytovateľa</w:t>
        </w:r>
        <w:r w:rsidR="0061744F">
          <w:rPr>
            <w:noProof/>
            <w:webHidden/>
          </w:rPr>
          <w:tab/>
        </w:r>
        <w:r w:rsidR="0061744F">
          <w:rPr>
            <w:noProof/>
            <w:webHidden/>
          </w:rPr>
          <w:fldChar w:fldCharType="begin"/>
        </w:r>
        <w:r w:rsidR="0061744F">
          <w:rPr>
            <w:noProof/>
            <w:webHidden/>
          </w:rPr>
          <w:instrText xml:space="preserve"> PAGEREF _Toc142215763 \h </w:instrText>
        </w:r>
        <w:r w:rsidR="0061744F">
          <w:rPr>
            <w:noProof/>
            <w:webHidden/>
          </w:rPr>
        </w:r>
        <w:r w:rsidR="0061744F">
          <w:rPr>
            <w:noProof/>
            <w:webHidden/>
          </w:rPr>
          <w:fldChar w:fldCharType="separate"/>
        </w:r>
        <w:r w:rsidR="0061744F">
          <w:rPr>
            <w:noProof/>
            <w:webHidden/>
          </w:rPr>
          <w:t>36</w:t>
        </w:r>
        <w:r w:rsidR="0061744F">
          <w:rPr>
            <w:noProof/>
            <w:webHidden/>
          </w:rPr>
          <w:fldChar w:fldCharType="end"/>
        </w:r>
      </w:hyperlink>
    </w:p>
    <w:p w14:paraId="198A82DC" w14:textId="67D601DE"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4" w:history="1">
        <w:r w:rsidR="0061744F" w:rsidRPr="00A87470">
          <w:rPr>
            <w:rStyle w:val="Hypertextovprepojenie"/>
            <w:noProof/>
          </w:rPr>
          <w:t>9.4.18</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poskytovateľov (pre superadmina)</w:t>
        </w:r>
        <w:r w:rsidR="0061744F">
          <w:rPr>
            <w:noProof/>
            <w:webHidden/>
          </w:rPr>
          <w:tab/>
        </w:r>
        <w:r w:rsidR="0061744F">
          <w:rPr>
            <w:noProof/>
            <w:webHidden/>
          </w:rPr>
          <w:fldChar w:fldCharType="begin"/>
        </w:r>
        <w:r w:rsidR="0061744F">
          <w:rPr>
            <w:noProof/>
            <w:webHidden/>
          </w:rPr>
          <w:instrText xml:space="preserve"> PAGEREF _Toc142215764 \h </w:instrText>
        </w:r>
        <w:r w:rsidR="0061744F">
          <w:rPr>
            <w:noProof/>
            <w:webHidden/>
          </w:rPr>
        </w:r>
        <w:r w:rsidR="0061744F">
          <w:rPr>
            <w:noProof/>
            <w:webHidden/>
          </w:rPr>
          <w:fldChar w:fldCharType="separate"/>
        </w:r>
        <w:r w:rsidR="0061744F">
          <w:rPr>
            <w:noProof/>
            <w:webHidden/>
          </w:rPr>
          <w:t>36</w:t>
        </w:r>
        <w:r w:rsidR="0061744F">
          <w:rPr>
            <w:noProof/>
            <w:webHidden/>
          </w:rPr>
          <w:fldChar w:fldCharType="end"/>
        </w:r>
      </w:hyperlink>
    </w:p>
    <w:p w14:paraId="71CAFEA5" w14:textId="1F77302D"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5" w:history="1">
        <w:r w:rsidR="0061744F" w:rsidRPr="00A87470">
          <w:rPr>
            <w:rStyle w:val="Hypertextovprepojenie"/>
            <w:noProof/>
          </w:rPr>
          <w:t>9.4.19</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Schválenie nového poskytovateľa</w:t>
        </w:r>
        <w:r w:rsidR="0061744F">
          <w:rPr>
            <w:noProof/>
            <w:webHidden/>
          </w:rPr>
          <w:tab/>
        </w:r>
        <w:r w:rsidR="0061744F">
          <w:rPr>
            <w:noProof/>
            <w:webHidden/>
          </w:rPr>
          <w:fldChar w:fldCharType="begin"/>
        </w:r>
        <w:r w:rsidR="0061744F">
          <w:rPr>
            <w:noProof/>
            <w:webHidden/>
          </w:rPr>
          <w:instrText xml:space="preserve"> PAGEREF _Toc142215765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13980026" w14:textId="33BC2733"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6" w:history="1">
        <w:r w:rsidR="0061744F" w:rsidRPr="00A87470">
          <w:rPr>
            <w:rStyle w:val="Hypertextovprepojenie"/>
            <w:noProof/>
          </w:rPr>
          <w:t>9.4.20</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Deaktivácia poskytovateľa</w:t>
        </w:r>
        <w:r w:rsidR="0061744F">
          <w:rPr>
            <w:noProof/>
            <w:webHidden/>
          </w:rPr>
          <w:tab/>
        </w:r>
        <w:r w:rsidR="0061744F">
          <w:rPr>
            <w:noProof/>
            <w:webHidden/>
          </w:rPr>
          <w:fldChar w:fldCharType="begin"/>
        </w:r>
        <w:r w:rsidR="0061744F">
          <w:rPr>
            <w:noProof/>
            <w:webHidden/>
          </w:rPr>
          <w:instrText xml:space="preserve"> PAGEREF _Toc142215766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494A5D30" w14:textId="4D9B67E8"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7" w:history="1">
        <w:r w:rsidR="0061744F" w:rsidRPr="00A87470">
          <w:rPr>
            <w:rStyle w:val="Hypertextovprepojenie"/>
            <w:noProof/>
          </w:rPr>
          <w:t>9.4.21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poskytovateľa</w:t>
        </w:r>
        <w:r w:rsidR="0061744F">
          <w:rPr>
            <w:noProof/>
            <w:webHidden/>
          </w:rPr>
          <w:tab/>
        </w:r>
        <w:r w:rsidR="0061744F">
          <w:rPr>
            <w:noProof/>
            <w:webHidden/>
          </w:rPr>
          <w:fldChar w:fldCharType="begin"/>
        </w:r>
        <w:r w:rsidR="0061744F">
          <w:rPr>
            <w:noProof/>
            <w:webHidden/>
          </w:rPr>
          <w:instrText xml:space="preserve"> PAGEREF _Toc142215767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44E5DACC" w14:textId="1C2F6F5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8" w:history="1">
        <w:r w:rsidR="0061744F" w:rsidRPr="00A87470">
          <w:rPr>
            <w:rStyle w:val="Hypertextovprepojenie"/>
            <w:noProof/>
          </w:rPr>
          <w:t>9.4.22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Impersonácia poskytovateľa</w:t>
        </w:r>
        <w:r w:rsidR="0061744F">
          <w:rPr>
            <w:noProof/>
            <w:webHidden/>
          </w:rPr>
          <w:tab/>
        </w:r>
        <w:r w:rsidR="0061744F">
          <w:rPr>
            <w:noProof/>
            <w:webHidden/>
          </w:rPr>
          <w:fldChar w:fldCharType="begin"/>
        </w:r>
        <w:r w:rsidR="0061744F">
          <w:rPr>
            <w:noProof/>
            <w:webHidden/>
          </w:rPr>
          <w:instrText xml:space="preserve"> PAGEREF _Toc142215768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41078E37" w14:textId="5D2087F1"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69" w:history="1">
        <w:r w:rsidR="0061744F" w:rsidRPr="00A87470">
          <w:rPr>
            <w:rStyle w:val="Hypertextovprepojenie"/>
            <w:noProof/>
          </w:rPr>
          <w:t>9.4.23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číselníkov</w:t>
        </w:r>
        <w:r w:rsidR="0061744F">
          <w:rPr>
            <w:noProof/>
            <w:webHidden/>
          </w:rPr>
          <w:tab/>
        </w:r>
        <w:r w:rsidR="0061744F">
          <w:rPr>
            <w:noProof/>
            <w:webHidden/>
          </w:rPr>
          <w:fldChar w:fldCharType="begin"/>
        </w:r>
        <w:r w:rsidR="0061744F">
          <w:rPr>
            <w:noProof/>
            <w:webHidden/>
          </w:rPr>
          <w:instrText xml:space="preserve"> PAGEREF _Toc142215769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59E7A01B" w14:textId="70E5643D"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0" w:history="1">
        <w:r w:rsidR="0061744F" w:rsidRPr="00A87470">
          <w:rPr>
            <w:rStyle w:val="Hypertextovprepojenie"/>
            <w:noProof/>
          </w:rPr>
          <w:t>9.4.24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Vloženie nového súboru číselníka</w:t>
        </w:r>
        <w:r w:rsidR="0061744F">
          <w:rPr>
            <w:noProof/>
            <w:webHidden/>
          </w:rPr>
          <w:tab/>
        </w:r>
        <w:r w:rsidR="0061744F">
          <w:rPr>
            <w:noProof/>
            <w:webHidden/>
          </w:rPr>
          <w:fldChar w:fldCharType="begin"/>
        </w:r>
        <w:r w:rsidR="0061744F">
          <w:rPr>
            <w:noProof/>
            <w:webHidden/>
          </w:rPr>
          <w:instrText xml:space="preserve"> PAGEREF _Toc142215770 \h </w:instrText>
        </w:r>
        <w:r w:rsidR="0061744F">
          <w:rPr>
            <w:noProof/>
            <w:webHidden/>
          </w:rPr>
        </w:r>
        <w:r w:rsidR="0061744F">
          <w:rPr>
            <w:noProof/>
            <w:webHidden/>
          </w:rPr>
          <w:fldChar w:fldCharType="separate"/>
        </w:r>
        <w:r w:rsidR="0061744F">
          <w:rPr>
            <w:noProof/>
            <w:webHidden/>
          </w:rPr>
          <w:t>37</w:t>
        </w:r>
        <w:r w:rsidR="0061744F">
          <w:rPr>
            <w:noProof/>
            <w:webHidden/>
          </w:rPr>
          <w:fldChar w:fldCharType="end"/>
        </w:r>
      </w:hyperlink>
    </w:p>
    <w:p w14:paraId="25F61AA1" w14:textId="3E1977CE" w:rsidR="0061744F" w:rsidRDefault="00C139F5">
      <w:pPr>
        <w:pStyle w:val="Obsah1"/>
        <w:rPr>
          <w:rFonts w:eastAsiaTheme="minorEastAsia" w:cstheme="minorBidi"/>
          <w:b w:val="0"/>
          <w:bCs w:val="0"/>
          <w:caps w:val="0"/>
          <w:noProof/>
          <w:kern w:val="2"/>
          <w:szCs w:val="22"/>
          <w:lang w:eastAsia="sk-SK"/>
          <w14:ligatures w14:val="standardContextual"/>
        </w:rPr>
      </w:pPr>
      <w:hyperlink w:anchor="_Toc142215771" w:history="1">
        <w:r w:rsidR="0061744F" w:rsidRPr="00A87470">
          <w:rPr>
            <w:rStyle w:val="Hypertextovprepojenie"/>
            <w:rFonts w:ascii="Tahoma" w:hAnsi="Tahoma" w:cs="Tahoma"/>
            <w:noProof/>
          </w:rPr>
          <w:t>Časť 2: Technická špecifikácia a detailný návrh riešenia</w:t>
        </w:r>
        <w:r w:rsidR="0061744F">
          <w:rPr>
            <w:noProof/>
            <w:webHidden/>
          </w:rPr>
          <w:tab/>
        </w:r>
        <w:r w:rsidR="0061744F">
          <w:rPr>
            <w:noProof/>
            <w:webHidden/>
          </w:rPr>
          <w:fldChar w:fldCharType="begin"/>
        </w:r>
        <w:r w:rsidR="0061744F">
          <w:rPr>
            <w:noProof/>
            <w:webHidden/>
          </w:rPr>
          <w:instrText xml:space="preserve"> PAGEREF _Toc142215771 \h </w:instrText>
        </w:r>
        <w:r w:rsidR="0061744F">
          <w:rPr>
            <w:noProof/>
            <w:webHidden/>
          </w:rPr>
        </w:r>
        <w:r w:rsidR="0061744F">
          <w:rPr>
            <w:noProof/>
            <w:webHidden/>
          </w:rPr>
          <w:fldChar w:fldCharType="separate"/>
        </w:r>
        <w:r w:rsidR="0061744F">
          <w:rPr>
            <w:noProof/>
            <w:webHidden/>
          </w:rPr>
          <w:t>39</w:t>
        </w:r>
        <w:r w:rsidR="0061744F">
          <w:rPr>
            <w:noProof/>
            <w:webHidden/>
          </w:rPr>
          <w:fldChar w:fldCharType="end"/>
        </w:r>
      </w:hyperlink>
    </w:p>
    <w:p w14:paraId="6D685EC3" w14:textId="3D18C98E"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772" w:history="1">
        <w:r w:rsidR="0061744F" w:rsidRPr="00A87470">
          <w:rPr>
            <w:rStyle w:val="Hypertextovprepojenie"/>
            <w:rFonts w:ascii="Tahoma" w:hAnsi="Tahoma" w:cs="Tahoma"/>
            <w:noProof/>
          </w:rPr>
          <w:t>10</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APLIKAČNÁ ARCHITEKTÚRA</w:t>
        </w:r>
        <w:r w:rsidR="0061744F">
          <w:rPr>
            <w:noProof/>
            <w:webHidden/>
          </w:rPr>
          <w:tab/>
        </w:r>
        <w:r w:rsidR="0061744F">
          <w:rPr>
            <w:noProof/>
            <w:webHidden/>
          </w:rPr>
          <w:fldChar w:fldCharType="begin"/>
        </w:r>
        <w:r w:rsidR="0061744F">
          <w:rPr>
            <w:noProof/>
            <w:webHidden/>
          </w:rPr>
          <w:instrText xml:space="preserve"> PAGEREF _Toc142215772 \h </w:instrText>
        </w:r>
        <w:r w:rsidR="0061744F">
          <w:rPr>
            <w:noProof/>
            <w:webHidden/>
          </w:rPr>
        </w:r>
        <w:r w:rsidR="0061744F">
          <w:rPr>
            <w:noProof/>
            <w:webHidden/>
          </w:rPr>
          <w:fldChar w:fldCharType="separate"/>
        </w:r>
        <w:r w:rsidR="0061744F">
          <w:rPr>
            <w:noProof/>
            <w:webHidden/>
          </w:rPr>
          <w:t>39</w:t>
        </w:r>
        <w:r w:rsidR="0061744F">
          <w:rPr>
            <w:noProof/>
            <w:webHidden/>
          </w:rPr>
          <w:fldChar w:fldCharType="end"/>
        </w:r>
      </w:hyperlink>
    </w:p>
    <w:p w14:paraId="58085B98" w14:textId="7FF640B1"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73" w:history="1">
        <w:r w:rsidR="0061744F" w:rsidRPr="00A87470">
          <w:rPr>
            <w:rStyle w:val="Hypertextovprepojenie"/>
            <w:rFonts w:ascii="Tahoma" w:hAnsi="Tahoma" w:cs="Tahoma"/>
            <w:noProof/>
          </w:rPr>
          <w:t>10.1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KOMUNIKÁCIA MEDZI KOMPONENTAMI</w:t>
        </w:r>
        <w:r w:rsidR="0061744F">
          <w:rPr>
            <w:noProof/>
            <w:webHidden/>
          </w:rPr>
          <w:tab/>
        </w:r>
        <w:r w:rsidR="0061744F">
          <w:rPr>
            <w:noProof/>
            <w:webHidden/>
          </w:rPr>
          <w:fldChar w:fldCharType="begin"/>
        </w:r>
        <w:r w:rsidR="0061744F">
          <w:rPr>
            <w:noProof/>
            <w:webHidden/>
          </w:rPr>
          <w:instrText xml:space="preserve"> PAGEREF _Toc142215773 \h </w:instrText>
        </w:r>
        <w:r w:rsidR="0061744F">
          <w:rPr>
            <w:noProof/>
            <w:webHidden/>
          </w:rPr>
        </w:r>
        <w:r w:rsidR="0061744F">
          <w:rPr>
            <w:noProof/>
            <w:webHidden/>
          </w:rPr>
          <w:fldChar w:fldCharType="separate"/>
        </w:r>
        <w:r w:rsidR="0061744F">
          <w:rPr>
            <w:noProof/>
            <w:webHidden/>
          </w:rPr>
          <w:t>40</w:t>
        </w:r>
        <w:r w:rsidR="0061744F">
          <w:rPr>
            <w:noProof/>
            <w:webHidden/>
          </w:rPr>
          <w:fldChar w:fldCharType="end"/>
        </w:r>
      </w:hyperlink>
    </w:p>
    <w:p w14:paraId="53AEC0B1" w14:textId="15E7DBCF"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4" w:history="1">
        <w:r w:rsidR="0061744F" w:rsidRPr="00A87470">
          <w:rPr>
            <w:rStyle w:val="Hypertextovprepojenie"/>
            <w:noProof/>
          </w:rPr>
          <w:t>10.1.1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Služby poskytované cez Frontend API</w:t>
        </w:r>
        <w:r w:rsidR="0061744F">
          <w:rPr>
            <w:noProof/>
            <w:webHidden/>
          </w:rPr>
          <w:tab/>
        </w:r>
        <w:r w:rsidR="0061744F">
          <w:rPr>
            <w:noProof/>
            <w:webHidden/>
          </w:rPr>
          <w:fldChar w:fldCharType="begin"/>
        </w:r>
        <w:r w:rsidR="0061744F">
          <w:rPr>
            <w:noProof/>
            <w:webHidden/>
          </w:rPr>
          <w:instrText xml:space="preserve"> PAGEREF _Toc142215774 \h </w:instrText>
        </w:r>
        <w:r w:rsidR="0061744F">
          <w:rPr>
            <w:noProof/>
            <w:webHidden/>
          </w:rPr>
        </w:r>
        <w:r w:rsidR="0061744F">
          <w:rPr>
            <w:noProof/>
            <w:webHidden/>
          </w:rPr>
          <w:fldChar w:fldCharType="separate"/>
        </w:r>
        <w:r w:rsidR="0061744F">
          <w:rPr>
            <w:noProof/>
            <w:webHidden/>
          </w:rPr>
          <w:t>40</w:t>
        </w:r>
        <w:r w:rsidR="0061744F">
          <w:rPr>
            <w:noProof/>
            <w:webHidden/>
          </w:rPr>
          <w:fldChar w:fldCharType="end"/>
        </w:r>
      </w:hyperlink>
    </w:p>
    <w:p w14:paraId="72232468" w14:textId="1628B8E0"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5" w:history="1">
        <w:r w:rsidR="0061744F" w:rsidRPr="00A87470">
          <w:rPr>
            <w:rStyle w:val="Hypertextovprepojenie"/>
            <w:noProof/>
          </w:rPr>
          <w:t>10.1.2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Služby poskytované cez DocumentStorage API</w:t>
        </w:r>
        <w:r w:rsidR="0061744F">
          <w:rPr>
            <w:noProof/>
            <w:webHidden/>
          </w:rPr>
          <w:tab/>
        </w:r>
        <w:r w:rsidR="0061744F">
          <w:rPr>
            <w:noProof/>
            <w:webHidden/>
          </w:rPr>
          <w:fldChar w:fldCharType="begin"/>
        </w:r>
        <w:r w:rsidR="0061744F">
          <w:rPr>
            <w:noProof/>
            <w:webHidden/>
          </w:rPr>
          <w:instrText xml:space="preserve"> PAGEREF _Toc142215775 \h </w:instrText>
        </w:r>
        <w:r w:rsidR="0061744F">
          <w:rPr>
            <w:noProof/>
            <w:webHidden/>
          </w:rPr>
        </w:r>
        <w:r w:rsidR="0061744F">
          <w:rPr>
            <w:noProof/>
            <w:webHidden/>
          </w:rPr>
          <w:fldChar w:fldCharType="separate"/>
        </w:r>
        <w:r w:rsidR="0061744F">
          <w:rPr>
            <w:noProof/>
            <w:webHidden/>
          </w:rPr>
          <w:t>41</w:t>
        </w:r>
        <w:r w:rsidR="0061744F">
          <w:rPr>
            <w:noProof/>
            <w:webHidden/>
          </w:rPr>
          <w:fldChar w:fldCharType="end"/>
        </w:r>
      </w:hyperlink>
    </w:p>
    <w:p w14:paraId="4938AF61" w14:textId="06B455C6"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6" w:history="1">
        <w:r w:rsidR="0061744F" w:rsidRPr="00A87470">
          <w:rPr>
            <w:rStyle w:val="Hypertextovprepojenie"/>
            <w:noProof/>
          </w:rPr>
          <w:t>10.1.3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Služby poskytované cez CodelistProvider API</w:t>
        </w:r>
        <w:r w:rsidR="0061744F">
          <w:rPr>
            <w:noProof/>
            <w:webHidden/>
          </w:rPr>
          <w:tab/>
        </w:r>
        <w:r w:rsidR="0061744F">
          <w:rPr>
            <w:noProof/>
            <w:webHidden/>
          </w:rPr>
          <w:fldChar w:fldCharType="begin"/>
        </w:r>
        <w:r w:rsidR="0061744F">
          <w:rPr>
            <w:noProof/>
            <w:webHidden/>
          </w:rPr>
          <w:instrText xml:space="preserve"> PAGEREF _Toc142215776 \h </w:instrText>
        </w:r>
        <w:r w:rsidR="0061744F">
          <w:rPr>
            <w:noProof/>
            <w:webHidden/>
          </w:rPr>
        </w:r>
        <w:r w:rsidR="0061744F">
          <w:rPr>
            <w:noProof/>
            <w:webHidden/>
          </w:rPr>
          <w:fldChar w:fldCharType="separate"/>
        </w:r>
        <w:r w:rsidR="0061744F">
          <w:rPr>
            <w:noProof/>
            <w:webHidden/>
          </w:rPr>
          <w:t>41</w:t>
        </w:r>
        <w:r w:rsidR="0061744F">
          <w:rPr>
            <w:noProof/>
            <w:webHidden/>
          </w:rPr>
          <w:fldChar w:fldCharType="end"/>
        </w:r>
      </w:hyperlink>
    </w:p>
    <w:p w14:paraId="1EACF0FC" w14:textId="53DA802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7" w:history="1">
        <w:r w:rsidR="0061744F" w:rsidRPr="00A87470">
          <w:rPr>
            <w:rStyle w:val="Hypertextovprepojenie"/>
            <w:noProof/>
          </w:rPr>
          <w:t>10.1.4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Služby poskytované cez IAM API</w:t>
        </w:r>
        <w:r w:rsidR="0061744F">
          <w:rPr>
            <w:noProof/>
            <w:webHidden/>
          </w:rPr>
          <w:tab/>
        </w:r>
        <w:r w:rsidR="0061744F">
          <w:rPr>
            <w:noProof/>
            <w:webHidden/>
          </w:rPr>
          <w:fldChar w:fldCharType="begin"/>
        </w:r>
        <w:r w:rsidR="0061744F">
          <w:rPr>
            <w:noProof/>
            <w:webHidden/>
          </w:rPr>
          <w:instrText xml:space="preserve"> PAGEREF _Toc142215777 \h </w:instrText>
        </w:r>
        <w:r w:rsidR="0061744F">
          <w:rPr>
            <w:noProof/>
            <w:webHidden/>
          </w:rPr>
        </w:r>
        <w:r w:rsidR="0061744F">
          <w:rPr>
            <w:noProof/>
            <w:webHidden/>
          </w:rPr>
          <w:fldChar w:fldCharType="separate"/>
        </w:r>
        <w:r w:rsidR="0061744F">
          <w:rPr>
            <w:noProof/>
            <w:webHidden/>
          </w:rPr>
          <w:t>42</w:t>
        </w:r>
        <w:r w:rsidR="0061744F">
          <w:rPr>
            <w:noProof/>
            <w:webHidden/>
          </w:rPr>
          <w:fldChar w:fldCharType="end"/>
        </w:r>
      </w:hyperlink>
    </w:p>
    <w:p w14:paraId="6BA5B7BB" w14:textId="54DBF585"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8" w:history="1">
        <w:r w:rsidR="0061744F" w:rsidRPr="00A87470">
          <w:rPr>
            <w:rStyle w:val="Hypertextovprepojenie"/>
            <w:noProof/>
          </w:rPr>
          <w:t>10.1.5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zoznamu datasetov (lokálnych katalógov, poskytovateľov)</w:t>
        </w:r>
        <w:r w:rsidR="0061744F">
          <w:rPr>
            <w:noProof/>
            <w:webHidden/>
          </w:rPr>
          <w:tab/>
        </w:r>
        <w:r w:rsidR="0061744F">
          <w:rPr>
            <w:noProof/>
            <w:webHidden/>
          </w:rPr>
          <w:fldChar w:fldCharType="begin"/>
        </w:r>
        <w:r w:rsidR="0061744F">
          <w:rPr>
            <w:noProof/>
            <w:webHidden/>
          </w:rPr>
          <w:instrText xml:space="preserve"> PAGEREF _Toc142215778 \h </w:instrText>
        </w:r>
        <w:r w:rsidR="0061744F">
          <w:rPr>
            <w:noProof/>
            <w:webHidden/>
          </w:rPr>
        </w:r>
        <w:r w:rsidR="0061744F">
          <w:rPr>
            <w:noProof/>
            <w:webHidden/>
          </w:rPr>
          <w:fldChar w:fldCharType="separate"/>
        </w:r>
        <w:r w:rsidR="0061744F">
          <w:rPr>
            <w:noProof/>
            <w:webHidden/>
          </w:rPr>
          <w:t>42</w:t>
        </w:r>
        <w:r w:rsidR="0061744F">
          <w:rPr>
            <w:noProof/>
            <w:webHidden/>
          </w:rPr>
          <w:fldChar w:fldCharType="end"/>
        </w:r>
      </w:hyperlink>
    </w:p>
    <w:p w14:paraId="4F866603" w14:textId="4F0450E4"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79" w:history="1">
        <w:r w:rsidR="0061744F" w:rsidRPr="00A87470">
          <w:rPr>
            <w:rStyle w:val="Hypertextovprepojenie"/>
            <w:noProof/>
          </w:rPr>
          <w:t>10.1.6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Zobrazenie detailu datasetu (lokálneho katalógu)</w:t>
        </w:r>
        <w:r w:rsidR="0061744F">
          <w:rPr>
            <w:noProof/>
            <w:webHidden/>
          </w:rPr>
          <w:tab/>
        </w:r>
        <w:r w:rsidR="0061744F">
          <w:rPr>
            <w:noProof/>
            <w:webHidden/>
          </w:rPr>
          <w:fldChar w:fldCharType="begin"/>
        </w:r>
        <w:r w:rsidR="0061744F">
          <w:rPr>
            <w:noProof/>
            <w:webHidden/>
          </w:rPr>
          <w:instrText xml:space="preserve"> PAGEREF _Toc142215779 \h </w:instrText>
        </w:r>
        <w:r w:rsidR="0061744F">
          <w:rPr>
            <w:noProof/>
            <w:webHidden/>
          </w:rPr>
        </w:r>
        <w:r w:rsidR="0061744F">
          <w:rPr>
            <w:noProof/>
            <w:webHidden/>
          </w:rPr>
          <w:fldChar w:fldCharType="separate"/>
        </w:r>
        <w:r w:rsidR="0061744F">
          <w:rPr>
            <w:noProof/>
            <w:webHidden/>
          </w:rPr>
          <w:t>43</w:t>
        </w:r>
        <w:r w:rsidR="0061744F">
          <w:rPr>
            <w:noProof/>
            <w:webHidden/>
          </w:rPr>
          <w:fldChar w:fldCharType="end"/>
        </w:r>
      </w:hyperlink>
    </w:p>
    <w:p w14:paraId="72045C46" w14:textId="6860634C"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80" w:history="1">
        <w:r w:rsidR="0061744F" w:rsidRPr="00A87470">
          <w:rPr>
            <w:rStyle w:val="Hypertextovprepojenie"/>
            <w:noProof/>
          </w:rPr>
          <w:t>10.1.7</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Stiahnutie súboru distribúcie dát</w:t>
        </w:r>
        <w:r w:rsidR="0061744F">
          <w:rPr>
            <w:noProof/>
            <w:webHidden/>
          </w:rPr>
          <w:tab/>
        </w:r>
        <w:r w:rsidR="0061744F">
          <w:rPr>
            <w:noProof/>
            <w:webHidden/>
          </w:rPr>
          <w:fldChar w:fldCharType="begin"/>
        </w:r>
        <w:r w:rsidR="0061744F">
          <w:rPr>
            <w:noProof/>
            <w:webHidden/>
          </w:rPr>
          <w:instrText xml:space="preserve"> PAGEREF _Toc142215780 \h </w:instrText>
        </w:r>
        <w:r w:rsidR="0061744F">
          <w:rPr>
            <w:noProof/>
            <w:webHidden/>
          </w:rPr>
        </w:r>
        <w:r w:rsidR="0061744F">
          <w:rPr>
            <w:noProof/>
            <w:webHidden/>
          </w:rPr>
          <w:fldChar w:fldCharType="separate"/>
        </w:r>
        <w:r w:rsidR="0061744F">
          <w:rPr>
            <w:noProof/>
            <w:webHidden/>
          </w:rPr>
          <w:t>43</w:t>
        </w:r>
        <w:r w:rsidR="0061744F">
          <w:rPr>
            <w:noProof/>
            <w:webHidden/>
          </w:rPr>
          <w:fldChar w:fldCharType="end"/>
        </w:r>
      </w:hyperlink>
    </w:p>
    <w:p w14:paraId="2C54EBCE" w14:textId="7562EDC7"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81" w:history="1">
        <w:r w:rsidR="0061744F" w:rsidRPr="00A87470">
          <w:rPr>
            <w:rStyle w:val="Hypertextovprepojenie"/>
            <w:noProof/>
          </w:rPr>
          <w:t>10.1.8</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Registrácia poskytovateľa</w:t>
        </w:r>
        <w:r w:rsidR="0061744F">
          <w:rPr>
            <w:noProof/>
            <w:webHidden/>
          </w:rPr>
          <w:tab/>
        </w:r>
        <w:r w:rsidR="0061744F">
          <w:rPr>
            <w:noProof/>
            <w:webHidden/>
          </w:rPr>
          <w:fldChar w:fldCharType="begin"/>
        </w:r>
        <w:r w:rsidR="0061744F">
          <w:rPr>
            <w:noProof/>
            <w:webHidden/>
          </w:rPr>
          <w:instrText xml:space="preserve"> PAGEREF _Toc142215781 \h </w:instrText>
        </w:r>
        <w:r w:rsidR="0061744F">
          <w:rPr>
            <w:noProof/>
            <w:webHidden/>
          </w:rPr>
        </w:r>
        <w:r w:rsidR="0061744F">
          <w:rPr>
            <w:noProof/>
            <w:webHidden/>
          </w:rPr>
          <w:fldChar w:fldCharType="separate"/>
        </w:r>
        <w:r w:rsidR="0061744F">
          <w:rPr>
            <w:noProof/>
            <w:webHidden/>
          </w:rPr>
          <w:t>44</w:t>
        </w:r>
        <w:r w:rsidR="0061744F">
          <w:rPr>
            <w:noProof/>
            <w:webHidden/>
          </w:rPr>
          <w:fldChar w:fldCharType="end"/>
        </w:r>
      </w:hyperlink>
    </w:p>
    <w:p w14:paraId="50E719C6" w14:textId="05E6AB88" w:rsidR="0061744F" w:rsidRDefault="00C139F5">
      <w:pPr>
        <w:pStyle w:val="Obsah3"/>
        <w:tabs>
          <w:tab w:val="left" w:pos="1200"/>
          <w:tab w:val="right" w:leader="dot" w:pos="9062"/>
        </w:tabs>
        <w:rPr>
          <w:rFonts w:eastAsiaTheme="minorEastAsia" w:cstheme="minorBidi"/>
          <w:i w:val="0"/>
          <w:iCs w:val="0"/>
          <w:noProof/>
          <w:kern w:val="2"/>
          <w:szCs w:val="22"/>
          <w:lang w:eastAsia="sk-SK"/>
          <w14:ligatures w14:val="standardContextual"/>
        </w:rPr>
      </w:pPr>
      <w:hyperlink w:anchor="_Toc142215782" w:history="1">
        <w:r w:rsidR="0061744F" w:rsidRPr="00A87470">
          <w:rPr>
            <w:rStyle w:val="Hypertextovprepojenie"/>
            <w:noProof/>
          </w:rPr>
          <w:t>10.1.9</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Vloženie (úprava) datasetu (lokálneho katalógu, distribúcie)</w:t>
        </w:r>
        <w:r w:rsidR="0061744F">
          <w:rPr>
            <w:noProof/>
            <w:webHidden/>
          </w:rPr>
          <w:tab/>
        </w:r>
        <w:r w:rsidR="0061744F">
          <w:rPr>
            <w:noProof/>
            <w:webHidden/>
          </w:rPr>
          <w:fldChar w:fldCharType="begin"/>
        </w:r>
        <w:r w:rsidR="0061744F">
          <w:rPr>
            <w:noProof/>
            <w:webHidden/>
          </w:rPr>
          <w:instrText xml:space="preserve"> PAGEREF _Toc142215782 \h </w:instrText>
        </w:r>
        <w:r w:rsidR="0061744F">
          <w:rPr>
            <w:noProof/>
            <w:webHidden/>
          </w:rPr>
        </w:r>
        <w:r w:rsidR="0061744F">
          <w:rPr>
            <w:noProof/>
            <w:webHidden/>
          </w:rPr>
          <w:fldChar w:fldCharType="separate"/>
        </w:r>
        <w:r w:rsidR="0061744F">
          <w:rPr>
            <w:noProof/>
            <w:webHidden/>
          </w:rPr>
          <w:t>44</w:t>
        </w:r>
        <w:r w:rsidR="0061744F">
          <w:rPr>
            <w:noProof/>
            <w:webHidden/>
          </w:rPr>
          <w:fldChar w:fldCharType="end"/>
        </w:r>
      </w:hyperlink>
    </w:p>
    <w:p w14:paraId="4CD495E6" w14:textId="7D5C372F"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3" w:history="1">
        <w:r w:rsidR="0061744F" w:rsidRPr="00A87470">
          <w:rPr>
            <w:rStyle w:val="Hypertextovprepojenie"/>
            <w:noProof/>
          </w:rPr>
          <w:t>10.1.10</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datasetu (lokálneho katalógu, distribúcie)</w:t>
        </w:r>
        <w:r w:rsidR="0061744F">
          <w:rPr>
            <w:noProof/>
            <w:webHidden/>
          </w:rPr>
          <w:tab/>
        </w:r>
        <w:r w:rsidR="0061744F">
          <w:rPr>
            <w:noProof/>
            <w:webHidden/>
          </w:rPr>
          <w:fldChar w:fldCharType="begin"/>
        </w:r>
        <w:r w:rsidR="0061744F">
          <w:rPr>
            <w:noProof/>
            <w:webHidden/>
          </w:rPr>
          <w:instrText xml:space="preserve"> PAGEREF _Toc142215783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128771A6" w14:textId="35856B65"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4" w:history="1">
        <w:r w:rsidR="0061744F" w:rsidRPr="00A87470">
          <w:rPr>
            <w:rStyle w:val="Hypertextovprepojenie"/>
            <w:noProof/>
          </w:rPr>
          <w:t>10.1.11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Pridanie používateľa poskytovateľa</w:t>
        </w:r>
        <w:r w:rsidR="0061744F">
          <w:rPr>
            <w:noProof/>
            <w:webHidden/>
          </w:rPr>
          <w:tab/>
        </w:r>
        <w:r w:rsidR="0061744F">
          <w:rPr>
            <w:noProof/>
            <w:webHidden/>
          </w:rPr>
          <w:fldChar w:fldCharType="begin"/>
        </w:r>
        <w:r w:rsidR="0061744F">
          <w:rPr>
            <w:noProof/>
            <w:webHidden/>
          </w:rPr>
          <w:instrText xml:space="preserve"> PAGEREF _Toc142215784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711F9FA7" w14:textId="44991635"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5" w:history="1">
        <w:r w:rsidR="0061744F" w:rsidRPr="00A87470">
          <w:rPr>
            <w:rStyle w:val="Hypertextovprepojenie"/>
            <w:noProof/>
          </w:rPr>
          <w:t>10.1.12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Úprava používateľa poskytovateľa</w:t>
        </w:r>
        <w:r w:rsidR="0061744F">
          <w:rPr>
            <w:noProof/>
            <w:webHidden/>
          </w:rPr>
          <w:tab/>
        </w:r>
        <w:r w:rsidR="0061744F">
          <w:rPr>
            <w:noProof/>
            <w:webHidden/>
          </w:rPr>
          <w:fldChar w:fldCharType="begin"/>
        </w:r>
        <w:r w:rsidR="0061744F">
          <w:rPr>
            <w:noProof/>
            <w:webHidden/>
          </w:rPr>
          <w:instrText xml:space="preserve"> PAGEREF _Toc142215785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653CCC44" w14:textId="11BC9F62"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6" w:history="1">
        <w:r w:rsidR="0061744F" w:rsidRPr="00A87470">
          <w:rPr>
            <w:rStyle w:val="Hypertextovprepojenie"/>
            <w:noProof/>
          </w:rPr>
          <w:t>10.1.13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používateľa poskytovateľa</w:t>
        </w:r>
        <w:r w:rsidR="0061744F">
          <w:rPr>
            <w:noProof/>
            <w:webHidden/>
          </w:rPr>
          <w:tab/>
        </w:r>
        <w:r w:rsidR="0061744F">
          <w:rPr>
            <w:noProof/>
            <w:webHidden/>
          </w:rPr>
          <w:fldChar w:fldCharType="begin"/>
        </w:r>
        <w:r w:rsidR="0061744F">
          <w:rPr>
            <w:noProof/>
            <w:webHidden/>
          </w:rPr>
          <w:instrText xml:space="preserve"> PAGEREF _Toc142215786 \h </w:instrText>
        </w:r>
        <w:r w:rsidR="0061744F">
          <w:rPr>
            <w:noProof/>
            <w:webHidden/>
          </w:rPr>
        </w:r>
        <w:r w:rsidR="0061744F">
          <w:rPr>
            <w:noProof/>
            <w:webHidden/>
          </w:rPr>
          <w:fldChar w:fldCharType="separate"/>
        </w:r>
        <w:r w:rsidR="0061744F">
          <w:rPr>
            <w:noProof/>
            <w:webHidden/>
          </w:rPr>
          <w:t>46</w:t>
        </w:r>
        <w:r w:rsidR="0061744F">
          <w:rPr>
            <w:noProof/>
            <w:webHidden/>
          </w:rPr>
          <w:fldChar w:fldCharType="end"/>
        </w:r>
      </w:hyperlink>
    </w:p>
    <w:p w14:paraId="68753D9E" w14:textId="5AA0A2CF"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7" w:history="1">
        <w:r w:rsidR="0061744F" w:rsidRPr="00A87470">
          <w:rPr>
            <w:rStyle w:val="Hypertextovprepojenie"/>
            <w:noProof/>
          </w:rPr>
          <w:t>10.1.14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Aktivácia poskytovateľa superadministrátorom</w:t>
        </w:r>
        <w:r w:rsidR="0061744F">
          <w:rPr>
            <w:noProof/>
            <w:webHidden/>
          </w:rPr>
          <w:tab/>
        </w:r>
        <w:r w:rsidR="0061744F">
          <w:rPr>
            <w:noProof/>
            <w:webHidden/>
          </w:rPr>
          <w:fldChar w:fldCharType="begin"/>
        </w:r>
        <w:r w:rsidR="0061744F">
          <w:rPr>
            <w:noProof/>
            <w:webHidden/>
          </w:rPr>
          <w:instrText xml:space="preserve"> PAGEREF _Toc142215787 \h </w:instrText>
        </w:r>
        <w:r w:rsidR="0061744F">
          <w:rPr>
            <w:noProof/>
            <w:webHidden/>
          </w:rPr>
        </w:r>
        <w:r w:rsidR="0061744F">
          <w:rPr>
            <w:noProof/>
            <w:webHidden/>
          </w:rPr>
          <w:fldChar w:fldCharType="separate"/>
        </w:r>
        <w:r w:rsidR="0061744F">
          <w:rPr>
            <w:noProof/>
            <w:webHidden/>
          </w:rPr>
          <w:t>46</w:t>
        </w:r>
        <w:r w:rsidR="0061744F">
          <w:rPr>
            <w:noProof/>
            <w:webHidden/>
          </w:rPr>
          <w:fldChar w:fldCharType="end"/>
        </w:r>
      </w:hyperlink>
    </w:p>
    <w:p w14:paraId="74C9CC55" w14:textId="76E7FFDA"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8" w:history="1">
        <w:r w:rsidR="0061744F" w:rsidRPr="00A87470">
          <w:rPr>
            <w:rStyle w:val="Hypertextovprepojenie"/>
            <w:noProof/>
          </w:rPr>
          <w:t>10.1.15</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Deaktivácia poskytovateľa superadministrátorom</w:t>
        </w:r>
        <w:r w:rsidR="0061744F">
          <w:rPr>
            <w:noProof/>
            <w:webHidden/>
          </w:rPr>
          <w:tab/>
        </w:r>
        <w:r w:rsidR="0061744F">
          <w:rPr>
            <w:noProof/>
            <w:webHidden/>
          </w:rPr>
          <w:fldChar w:fldCharType="begin"/>
        </w:r>
        <w:r w:rsidR="0061744F">
          <w:rPr>
            <w:noProof/>
            <w:webHidden/>
          </w:rPr>
          <w:instrText xml:space="preserve"> PAGEREF _Toc142215788 \h </w:instrText>
        </w:r>
        <w:r w:rsidR="0061744F">
          <w:rPr>
            <w:noProof/>
            <w:webHidden/>
          </w:rPr>
        </w:r>
        <w:r w:rsidR="0061744F">
          <w:rPr>
            <w:noProof/>
            <w:webHidden/>
          </w:rPr>
          <w:fldChar w:fldCharType="separate"/>
        </w:r>
        <w:r w:rsidR="0061744F">
          <w:rPr>
            <w:noProof/>
            <w:webHidden/>
          </w:rPr>
          <w:t>47</w:t>
        </w:r>
        <w:r w:rsidR="0061744F">
          <w:rPr>
            <w:noProof/>
            <w:webHidden/>
          </w:rPr>
          <w:fldChar w:fldCharType="end"/>
        </w:r>
      </w:hyperlink>
    </w:p>
    <w:p w14:paraId="7CB0D555" w14:textId="43A36C87"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89" w:history="1">
        <w:r w:rsidR="0061744F" w:rsidRPr="00A87470">
          <w:rPr>
            <w:rStyle w:val="Hypertextovprepojenie"/>
            <w:noProof/>
          </w:rPr>
          <w:t>10.1.16</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rPr>
          <w:t>Odstránenie poskytovateľa superadministrátorom</w:t>
        </w:r>
        <w:r w:rsidR="0061744F">
          <w:rPr>
            <w:noProof/>
            <w:webHidden/>
          </w:rPr>
          <w:tab/>
        </w:r>
        <w:r w:rsidR="0061744F">
          <w:rPr>
            <w:noProof/>
            <w:webHidden/>
          </w:rPr>
          <w:fldChar w:fldCharType="begin"/>
        </w:r>
        <w:r w:rsidR="0061744F">
          <w:rPr>
            <w:noProof/>
            <w:webHidden/>
          </w:rPr>
          <w:instrText xml:space="preserve"> PAGEREF _Toc142215789 \h </w:instrText>
        </w:r>
        <w:r w:rsidR="0061744F">
          <w:rPr>
            <w:noProof/>
            <w:webHidden/>
          </w:rPr>
        </w:r>
        <w:r w:rsidR="0061744F">
          <w:rPr>
            <w:noProof/>
            <w:webHidden/>
          </w:rPr>
          <w:fldChar w:fldCharType="separate"/>
        </w:r>
        <w:r w:rsidR="0061744F">
          <w:rPr>
            <w:noProof/>
            <w:webHidden/>
          </w:rPr>
          <w:t>47</w:t>
        </w:r>
        <w:r w:rsidR="0061744F">
          <w:rPr>
            <w:noProof/>
            <w:webHidden/>
          </w:rPr>
          <w:fldChar w:fldCharType="end"/>
        </w:r>
      </w:hyperlink>
    </w:p>
    <w:p w14:paraId="26F512D8" w14:textId="3A0C3528"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90" w:history="1">
        <w:r w:rsidR="0061744F" w:rsidRPr="00A87470">
          <w:rPr>
            <w:rStyle w:val="Hypertextovprepojenie"/>
            <w:noProof/>
            <w:lang w:val="en-US" w:eastAsia="en-US"/>
          </w:rPr>
          <w:t>10.1.17</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lang w:val="en-US" w:eastAsia="en-US"/>
          </w:rPr>
          <w:t>Impersonácia poskytovateľa superadministrátorom</w:t>
        </w:r>
        <w:r w:rsidR="0061744F">
          <w:rPr>
            <w:noProof/>
            <w:webHidden/>
          </w:rPr>
          <w:tab/>
        </w:r>
        <w:r w:rsidR="0061744F">
          <w:rPr>
            <w:noProof/>
            <w:webHidden/>
          </w:rPr>
          <w:fldChar w:fldCharType="begin"/>
        </w:r>
        <w:r w:rsidR="0061744F">
          <w:rPr>
            <w:noProof/>
            <w:webHidden/>
          </w:rPr>
          <w:instrText xml:space="preserve"> PAGEREF _Toc142215790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22E0B0C7" w14:textId="4B1F8EA4"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791" w:history="1">
        <w:r w:rsidR="0061744F" w:rsidRPr="00A87470">
          <w:rPr>
            <w:rStyle w:val="Hypertextovprepojenie"/>
            <w:noProof/>
            <w:lang w:val="en-US" w:eastAsia="en-US"/>
          </w:rPr>
          <w:t>10.1.18</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noProof/>
            <w:lang w:val="en-US" w:eastAsia="en-US"/>
          </w:rPr>
          <w:t>Vloženie novho súboru číselníka</w:t>
        </w:r>
        <w:r w:rsidR="0061744F">
          <w:rPr>
            <w:noProof/>
            <w:webHidden/>
          </w:rPr>
          <w:tab/>
        </w:r>
        <w:r w:rsidR="0061744F">
          <w:rPr>
            <w:noProof/>
            <w:webHidden/>
          </w:rPr>
          <w:fldChar w:fldCharType="begin"/>
        </w:r>
        <w:r w:rsidR="0061744F">
          <w:rPr>
            <w:noProof/>
            <w:webHidden/>
          </w:rPr>
          <w:instrText xml:space="preserve"> PAGEREF _Toc142215791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20EA80A3" w14:textId="7B285EF6"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792" w:history="1">
        <w:r w:rsidR="0061744F" w:rsidRPr="00A87470">
          <w:rPr>
            <w:rStyle w:val="Hypertextovprepojenie"/>
            <w:rFonts w:ascii="Tahoma" w:hAnsi="Tahoma" w:cs="Tahoma"/>
            <w:noProof/>
          </w:rPr>
          <w:t>11</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FYZICKÁ ARCHITEKTÚRA</w:t>
        </w:r>
        <w:r w:rsidR="0061744F">
          <w:rPr>
            <w:noProof/>
            <w:webHidden/>
          </w:rPr>
          <w:tab/>
        </w:r>
        <w:r w:rsidR="0061744F">
          <w:rPr>
            <w:noProof/>
            <w:webHidden/>
          </w:rPr>
          <w:fldChar w:fldCharType="begin"/>
        </w:r>
        <w:r w:rsidR="0061744F">
          <w:rPr>
            <w:noProof/>
            <w:webHidden/>
          </w:rPr>
          <w:instrText xml:space="preserve"> PAGEREF _Toc142215792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5F55A57C" w14:textId="64F79BB6"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93" w:history="1">
        <w:r w:rsidR="0061744F" w:rsidRPr="00A87470">
          <w:rPr>
            <w:rStyle w:val="Hypertextovprepojenie"/>
            <w:rFonts w:ascii="Tahoma" w:hAnsi="Tahoma" w:cs="Tahoma"/>
            <w:noProof/>
          </w:rPr>
          <w:t>11.1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CI/CD PROCESS</w:t>
        </w:r>
        <w:r w:rsidR="0061744F">
          <w:rPr>
            <w:noProof/>
            <w:webHidden/>
          </w:rPr>
          <w:tab/>
        </w:r>
        <w:r w:rsidR="0061744F">
          <w:rPr>
            <w:noProof/>
            <w:webHidden/>
          </w:rPr>
          <w:fldChar w:fldCharType="begin"/>
        </w:r>
        <w:r w:rsidR="0061744F">
          <w:rPr>
            <w:noProof/>
            <w:webHidden/>
          </w:rPr>
          <w:instrText xml:space="preserve"> PAGEREF _Toc142215793 \h </w:instrText>
        </w:r>
        <w:r w:rsidR="0061744F">
          <w:rPr>
            <w:noProof/>
            <w:webHidden/>
          </w:rPr>
        </w:r>
        <w:r w:rsidR="0061744F">
          <w:rPr>
            <w:noProof/>
            <w:webHidden/>
          </w:rPr>
          <w:fldChar w:fldCharType="separate"/>
        </w:r>
        <w:r w:rsidR="0061744F">
          <w:rPr>
            <w:noProof/>
            <w:webHidden/>
          </w:rPr>
          <w:t>49</w:t>
        </w:r>
        <w:r w:rsidR="0061744F">
          <w:rPr>
            <w:noProof/>
            <w:webHidden/>
          </w:rPr>
          <w:fldChar w:fldCharType="end"/>
        </w:r>
      </w:hyperlink>
    </w:p>
    <w:p w14:paraId="73BA6FB1" w14:textId="54007439"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94" w:history="1">
        <w:r w:rsidR="0061744F" w:rsidRPr="00A87470">
          <w:rPr>
            <w:rStyle w:val="Hypertextovprepojenie"/>
            <w:rFonts w:ascii="Tahoma" w:hAnsi="Tahoma" w:cs="Tahoma"/>
            <w:noProof/>
          </w:rPr>
          <w:t>11.2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KONTAJNERIZÁCIA A ORCHESTRÁCIA</w:t>
        </w:r>
        <w:r w:rsidR="0061744F">
          <w:rPr>
            <w:noProof/>
            <w:webHidden/>
          </w:rPr>
          <w:tab/>
        </w:r>
        <w:r w:rsidR="0061744F">
          <w:rPr>
            <w:noProof/>
            <w:webHidden/>
          </w:rPr>
          <w:fldChar w:fldCharType="begin"/>
        </w:r>
        <w:r w:rsidR="0061744F">
          <w:rPr>
            <w:noProof/>
            <w:webHidden/>
          </w:rPr>
          <w:instrText xml:space="preserve"> PAGEREF _Toc142215794 \h </w:instrText>
        </w:r>
        <w:r w:rsidR="0061744F">
          <w:rPr>
            <w:noProof/>
            <w:webHidden/>
          </w:rPr>
        </w:r>
        <w:r w:rsidR="0061744F">
          <w:rPr>
            <w:noProof/>
            <w:webHidden/>
          </w:rPr>
          <w:fldChar w:fldCharType="separate"/>
        </w:r>
        <w:r w:rsidR="0061744F">
          <w:rPr>
            <w:noProof/>
            <w:webHidden/>
          </w:rPr>
          <w:t>50</w:t>
        </w:r>
        <w:r w:rsidR="0061744F">
          <w:rPr>
            <w:noProof/>
            <w:webHidden/>
          </w:rPr>
          <w:fldChar w:fldCharType="end"/>
        </w:r>
      </w:hyperlink>
    </w:p>
    <w:p w14:paraId="525BDDD9" w14:textId="68DBBCFD"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95" w:history="1">
        <w:r w:rsidR="0061744F" w:rsidRPr="00A87470">
          <w:rPr>
            <w:rStyle w:val="Hypertextovprepojenie"/>
            <w:rFonts w:ascii="Tahoma" w:hAnsi="Tahoma" w:cs="Tahoma"/>
            <w:noProof/>
          </w:rPr>
          <w:t>11.3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VYUŽITIE VLÁDNEHO CLOUDU (EZ)</w:t>
        </w:r>
        <w:r w:rsidR="0061744F">
          <w:rPr>
            <w:noProof/>
            <w:webHidden/>
          </w:rPr>
          <w:tab/>
        </w:r>
        <w:r w:rsidR="0061744F">
          <w:rPr>
            <w:noProof/>
            <w:webHidden/>
          </w:rPr>
          <w:fldChar w:fldCharType="begin"/>
        </w:r>
        <w:r w:rsidR="0061744F">
          <w:rPr>
            <w:noProof/>
            <w:webHidden/>
          </w:rPr>
          <w:instrText xml:space="preserve"> PAGEREF _Toc142215795 \h </w:instrText>
        </w:r>
        <w:r w:rsidR="0061744F">
          <w:rPr>
            <w:noProof/>
            <w:webHidden/>
          </w:rPr>
        </w:r>
        <w:r w:rsidR="0061744F">
          <w:rPr>
            <w:noProof/>
            <w:webHidden/>
          </w:rPr>
          <w:fldChar w:fldCharType="separate"/>
        </w:r>
        <w:r w:rsidR="0061744F">
          <w:rPr>
            <w:noProof/>
            <w:webHidden/>
          </w:rPr>
          <w:t>50</w:t>
        </w:r>
        <w:r w:rsidR="0061744F">
          <w:rPr>
            <w:noProof/>
            <w:webHidden/>
          </w:rPr>
          <w:fldChar w:fldCharType="end"/>
        </w:r>
      </w:hyperlink>
    </w:p>
    <w:p w14:paraId="295AB41C" w14:textId="0C00466E"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96" w:history="1">
        <w:r w:rsidR="0061744F" w:rsidRPr="00A87470">
          <w:rPr>
            <w:rStyle w:val="Hypertextovprepojenie"/>
            <w:rFonts w:ascii="Tahoma" w:hAnsi="Tahoma" w:cs="Tahoma"/>
            <w:noProof/>
          </w:rPr>
          <w:t>11.4</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TESTOVACIEHO PROSTREDIA</w:t>
        </w:r>
        <w:r w:rsidR="0061744F">
          <w:rPr>
            <w:noProof/>
            <w:webHidden/>
          </w:rPr>
          <w:tab/>
        </w:r>
        <w:r w:rsidR="0061744F">
          <w:rPr>
            <w:noProof/>
            <w:webHidden/>
          </w:rPr>
          <w:fldChar w:fldCharType="begin"/>
        </w:r>
        <w:r w:rsidR="0061744F">
          <w:rPr>
            <w:noProof/>
            <w:webHidden/>
          </w:rPr>
          <w:instrText xml:space="preserve"> PAGEREF _Toc142215796 \h </w:instrText>
        </w:r>
        <w:r w:rsidR="0061744F">
          <w:rPr>
            <w:noProof/>
            <w:webHidden/>
          </w:rPr>
        </w:r>
        <w:r w:rsidR="0061744F">
          <w:rPr>
            <w:noProof/>
            <w:webHidden/>
          </w:rPr>
          <w:fldChar w:fldCharType="separate"/>
        </w:r>
        <w:r w:rsidR="0061744F">
          <w:rPr>
            <w:noProof/>
            <w:webHidden/>
          </w:rPr>
          <w:t>50</w:t>
        </w:r>
        <w:r w:rsidR="0061744F">
          <w:rPr>
            <w:noProof/>
            <w:webHidden/>
          </w:rPr>
          <w:fldChar w:fldCharType="end"/>
        </w:r>
      </w:hyperlink>
    </w:p>
    <w:p w14:paraId="17BC6DB1" w14:textId="6F23DFAA"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797" w:history="1">
        <w:r w:rsidR="0061744F" w:rsidRPr="00A87470">
          <w:rPr>
            <w:rStyle w:val="Hypertextovprepojenie"/>
            <w:rFonts w:ascii="Tahoma" w:hAnsi="Tahoma" w:cs="Tahoma"/>
            <w:noProof/>
          </w:rPr>
          <w:t>11.5</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PRODUKČNÉHO PROSTREDIA</w:t>
        </w:r>
        <w:r w:rsidR="0061744F">
          <w:rPr>
            <w:noProof/>
            <w:webHidden/>
          </w:rPr>
          <w:tab/>
        </w:r>
        <w:r w:rsidR="0061744F">
          <w:rPr>
            <w:noProof/>
            <w:webHidden/>
          </w:rPr>
          <w:fldChar w:fldCharType="begin"/>
        </w:r>
        <w:r w:rsidR="0061744F">
          <w:rPr>
            <w:noProof/>
            <w:webHidden/>
          </w:rPr>
          <w:instrText xml:space="preserve"> PAGEREF _Toc142215797 \h </w:instrText>
        </w:r>
        <w:r w:rsidR="0061744F">
          <w:rPr>
            <w:noProof/>
            <w:webHidden/>
          </w:rPr>
        </w:r>
        <w:r w:rsidR="0061744F">
          <w:rPr>
            <w:noProof/>
            <w:webHidden/>
          </w:rPr>
          <w:fldChar w:fldCharType="separate"/>
        </w:r>
        <w:r w:rsidR="0061744F">
          <w:rPr>
            <w:noProof/>
            <w:webHidden/>
          </w:rPr>
          <w:t>50</w:t>
        </w:r>
        <w:r w:rsidR="0061744F">
          <w:rPr>
            <w:noProof/>
            <w:webHidden/>
          </w:rPr>
          <w:fldChar w:fldCharType="end"/>
        </w:r>
      </w:hyperlink>
    </w:p>
    <w:p w14:paraId="32C8D8C6" w14:textId="748EDE47"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798" w:history="1">
        <w:r w:rsidR="0061744F" w:rsidRPr="00A87470">
          <w:rPr>
            <w:rStyle w:val="Hypertextovprepojenie"/>
            <w:rFonts w:ascii="Tahoma" w:hAnsi="Tahoma" w:cs="Tahoma"/>
            <w:noProof/>
          </w:rPr>
          <w:t>12</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SOFTVÉROVÉ LICENCIE</w:t>
        </w:r>
        <w:r w:rsidR="0061744F">
          <w:rPr>
            <w:noProof/>
            <w:webHidden/>
          </w:rPr>
          <w:tab/>
        </w:r>
        <w:r w:rsidR="0061744F">
          <w:rPr>
            <w:noProof/>
            <w:webHidden/>
          </w:rPr>
          <w:fldChar w:fldCharType="begin"/>
        </w:r>
        <w:r w:rsidR="0061744F">
          <w:rPr>
            <w:noProof/>
            <w:webHidden/>
          </w:rPr>
          <w:instrText xml:space="preserve"> PAGEREF _Toc142215798 \h </w:instrText>
        </w:r>
        <w:r w:rsidR="0061744F">
          <w:rPr>
            <w:noProof/>
            <w:webHidden/>
          </w:rPr>
        </w:r>
        <w:r w:rsidR="0061744F">
          <w:rPr>
            <w:noProof/>
            <w:webHidden/>
          </w:rPr>
          <w:fldChar w:fldCharType="separate"/>
        </w:r>
        <w:r w:rsidR="0061744F">
          <w:rPr>
            <w:noProof/>
            <w:webHidden/>
          </w:rPr>
          <w:t>50</w:t>
        </w:r>
        <w:r w:rsidR="0061744F">
          <w:rPr>
            <w:noProof/>
            <w:webHidden/>
          </w:rPr>
          <w:fldChar w:fldCharType="end"/>
        </w:r>
      </w:hyperlink>
    </w:p>
    <w:p w14:paraId="5E30E39E" w14:textId="57B5603D"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799" w:history="1">
        <w:r w:rsidR="0061744F" w:rsidRPr="00A87470">
          <w:rPr>
            <w:rStyle w:val="Hypertextovprepojenie"/>
            <w:rFonts w:ascii="Tahoma" w:hAnsi="Tahoma" w:cs="Tahoma"/>
            <w:noProof/>
          </w:rPr>
          <w:t>13</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ZÁLoHOVANIE A OBNOVA RIEŠENIA</w:t>
        </w:r>
        <w:r w:rsidR="0061744F">
          <w:rPr>
            <w:noProof/>
            <w:webHidden/>
          </w:rPr>
          <w:tab/>
        </w:r>
        <w:r w:rsidR="0061744F">
          <w:rPr>
            <w:noProof/>
            <w:webHidden/>
          </w:rPr>
          <w:fldChar w:fldCharType="begin"/>
        </w:r>
        <w:r w:rsidR="0061744F">
          <w:rPr>
            <w:noProof/>
            <w:webHidden/>
          </w:rPr>
          <w:instrText xml:space="preserve"> PAGEREF _Toc142215799 \h </w:instrText>
        </w:r>
        <w:r w:rsidR="0061744F">
          <w:rPr>
            <w:noProof/>
            <w:webHidden/>
          </w:rPr>
        </w:r>
        <w:r w:rsidR="0061744F">
          <w:rPr>
            <w:noProof/>
            <w:webHidden/>
          </w:rPr>
          <w:fldChar w:fldCharType="separate"/>
        </w:r>
        <w:r w:rsidR="0061744F">
          <w:rPr>
            <w:noProof/>
            <w:webHidden/>
          </w:rPr>
          <w:t>51</w:t>
        </w:r>
        <w:r w:rsidR="0061744F">
          <w:rPr>
            <w:noProof/>
            <w:webHidden/>
          </w:rPr>
          <w:fldChar w:fldCharType="end"/>
        </w:r>
      </w:hyperlink>
    </w:p>
    <w:p w14:paraId="14990D60" w14:textId="5BF8BA41"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0" w:history="1">
        <w:r w:rsidR="0061744F" w:rsidRPr="00A87470">
          <w:rPr>
            <w:rStyle w:val="Hypertextovprepojenie"/>
            <w:rFonts w:ascii="Tahoma" w:hAnsi="Tahoma" w:cs="Tahoma"/>
            <w:noProof/>
          </w:rPr>
          <w:t>13.1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RIEŠENIA PRE ZÁLOHOVANIE</w:t>
        </w:r>
        <w:r w:rsidR="0061744F">
          <w:rPr>
            <w:noProof/>
            <w:webHidden/>
          </w:rPr>
          <w:tab/>
        </w:r>
        <w:r w:rsidR="0061744F">
          <w:rPr>
            <w:noProof/>
            <w:webHidden/>
          </w:rPr>
          <w:fldChar w:fldCharType="begin"/>
        </w:r>
        <w:r w:rsidR="0061744F">
          <w:rPr>
            <w:noProof/>
            <w:webHidden/>
          </w:rPr>
          <w:instrText xml:space="preserve"> PAGEREF _Toc142215800 \h </w:instrText>
        </w:r>
        <w:r w:rsidR="0061744F">
          <w:rPr>
            <w:noProof/>
            <w:webHidden/>
          </w:rPr>
        </w:r>
        <w:r w:rsidR="0061744F">
          <w:rPr>
            <w:noProof/>
            <w:webHidden/>
          </w:rPr>
          <w:fldChar w:fldCharType="separate"/>
        </w:r>
        <w:r w:rsidR="0061744F">
          <w:rPr>
            <w:noProof/>
            <w:webHidden/>
          </w:rPr>
          <w:t>51</w:t>
        </w:r>
        <w:r w:rsidR="0061744F">
          <w:rPr>
            <w:noProof/>
            <w:webHidden/>
          </w:rPr>
          <w:fldChar w:fldCharType="end"/>
        </w:r>
      </w:hyperlink>
    </w:p>
    <w:p w14:paraId="4EA2E1B5" w14:textId="06AE34DD"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1" w:history="1">
        <w:r w:rsidR="0061744F" w:rsidRPr="00A87470">
          <w:rPr>
            <w:rStyle w:val="Hypertextovprepojenie"/>
            <w:rFonts w:ascii="Tahoma" w:hAnsi="Tahoma" w:cs="Tahoma"/>
            <w:noProof/>
          </w:rPr>
          <w:t>13.2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RIEŠENIA PRE OBNOVU</w:t>
        </w:r>
        <w:r w:rsidR="0061744F">
          <w:rPr>
            <w:noProof/>
            <w:webHidden/>
          </w:rPr>
          <w:tab/>
        </w:r>
        <w:r w:rsidR="0061744F">
          <w:rPr>
            <w:noProof/>
            <w:webHidden/>
          </w:rPr>
          <w:fldChar w:fldCharType="begin"/>
        </w:r>
        <w:r w:rsidR="0061744F">
          <w:rPr>
            <w:noProof/>
            <w:webHidden/>
          </w:rPr>
          <w:instrText xml:space="preserve"> PAGEREF _Toc142215801 \h </w:instrText>
        </w:r>
        <w:r w:rsidR="0061744F">
          <w:rPr>
            <w:noProof/>
            <w:webHidden/>
          </w:rPr>
        </w:r>
        <w:r w:rsidR="0061744F">
          <w:rPr>
            <w:noProof/>
            <w:webHidden/>
          </w:rPr>
          <w:fldChar w:fldCharType="separate"/>
        </w:r>
        <w:r w:rsidR="0061744F">
          <w:rPr>
            <w:noProof/>
            <w:webHidden/>
          </w:rPr>
          <w:t>51</w:t>
        </w:r>
        <w:r w:rsidR="0061744F">
          <w:rPr>
            <w:noProof/>
            <w:webHidden/>
          </w:rPr>
          <w:fldChar w:fldCharType="end"/>
        </w:r>
      </w:hyperlink>
    </w:p>
    <w:p w14:paraId="59B9C1AE" w14:textId="607A8DC9"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02" w:history="1">
        <w:r w:rsidR="0061744F" w:rsidRPr="00A87470">
          <w:rPr>
            <w:rStyle w:val="Hypertextovprepojenie"/>
            <w:rFonts w:ascii="Tahoma" w:hAnsi="Tahoma" w:cs="Tahoma"/>
            <w:noProof/>
          </w:rPr>
          <w:t>14</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ZABEZPEČENIE DOSTUPNOSTI</w:t>
        </w:r>
        <w:r w:rsidR="0061744F">
          <w:rPr>
            <w:noProof/>
            <w:webHidden/>
          </w:rPr>
          <w:tab/>
        </w:r>
        <w:r w:rsidR="0061744F">
          <w:rPr>
            <w:noProof/>
            <w:webHidden/>
          </w:rPr>
          <w:fldChar w:fldCharType="begin"/>
        </w:r>
        <w:r w:rsidR="0061744F">
          <w:rPr>
            <w:noProof/>
            <w:webHidden/>
          </w:rPr>
          <w:instrText xml:space="preserve"> PAGEREF _Toc142215802 \h </w:instrText>
        </w:r>
        <w:r w:rsidR="0061744F">
          <w:rPr>
            <w:noProof/>
            <w:webHidden/>
          </w:rPr>
        </w:r>
        <w:r w:rsidR="0061744F">
          <w:rPr>
            <w:noProof/>
            <w:webHidden/>
          </w:rPr>
          <w:fldChar w:fldCharType="separate"/>
        </w:r>
        <w:r w:rsidR="0061744F">
          <w:rPr>
            <w:noProof/>
            <w:webHidden/>
          </w:rPr>
          <w:t>51</w:t>
        </w:r>
        <w:r w:rsidR="0061744F">
          <w:rPr>
            <w:noProof/>
            <w:webHidden/>
          </w:rPr>
          <w:fldChar w:fldCharType="end"/>
        </w:r>
      </w:hyperlink>
    </w:p>
    <w:p w14:paraId="464823C0" w14:textId="5AC19E87"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3" w:history="1">
        <w:r w:rsidR="0061744F" w:rsidRPr="00A87470">
          <w:rPr>
            <w:rStyle w:val="Hypertextovprepojenie"/>
            <w:rFonts w:ascii="Tahoma" w:hAnsi="Tahoma" w:cs="Tahoma"/>
            <w:noProof/>
          </w:rPr>
          <w:t>14.1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POPIS RIEŠENIA NA DOSTUPNOSŤ SYSTÉMU IS</w:t>
        </w:r>
        <w:r w:rsidR="0061744F">
          <w:rPr>
            <w:noProof/>
            <w:webHidden/>
          </w:rPr>
          <w:tab/>
        </w:r>
        <w:r w:rsidR="0061744F">
          <w:rPr>
            <w:noProof/>
            <w:webHidden/>
          </w:rPr>
          <w:fldChar w:fldCharType="begin"/>
        </w:r>
        <w:r w:rsidR="0061744F">
          <w:rPr>
            <w:noProof/>
            <w:webHidden/>
          </w:rPr>
          <w:instrText xml:space="preserve"> PAGEREF _Toc142215803 \h </w:instrText>
        </w:r>
        <w:r w:rsidR="0061744F">
          <w:rPr>
            <w:noProof/>
            <w:webHidden/>
          </w:rPr>
        </w:r>
        <w:r w:rsidR="0061744F">
          <w:rPr>
            <w:noProof/>
            <w:webHidden/>
          </w:rPr>
          <w:fldChar w:fldCharType="separate"/>
        </w:r>
        <w:r w:rsidR="0061744F">
          <w:rPr>
            <w:noProof/>
            <w:webHidden/>
          </w:rPr>
          <w:t>51</w:t>
        </w:r>
        <w:r w:rsidR="0061744F">
          <w:rPr>
            <w:noProof/>
            <w:webHidden/>
          </w:rPr>
          <w:fldChar w:fldCharType="end"/>
        </w:r>
      </w:hyperlink>
    </w:p>
    <w:p w14:paraId="58905A09" w14:textId="27C7ECCE"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04" w:history="1">
        <w:r w:rsidR="0061744F" w:rsidRPr="00A87470">
          <w:rPr>
            <w:rStyle w:val="Hypertextovprepojenie"/>
            <w:rFonts w:ascii="Tahoma" w:hAnsi="Tahoma" w:cs="Tahoma"/>
            <w:noProof/>
          </w:rPr>
          <w:t>15</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BEZPEČNOSŤ, AUTORITY MANAŽMENT</w:t>
        </w:r>
        <w:r w:rsidR="0061744F">
          <w:rPr>
            <w:noProof/>
            <w:webHidden/>
          </w:rPr>
          <w:tab/>
        </w:r>
        <w:r w:rsidR="0061744F">
          <w:rPr>
            <w:noProof/>
            <w:webHidden/>
          </w:rPr>
          <w:fldChar w:fldCharType="begin"/>
        </w:r>
        <w:r w:rsidR="0061744F">
          <w:rPr>
            <w:noProof/>
            <w:webHidden/>
          </w:rPr>
          <w:instrText xml:space="preserve"> PAGEREF _Toc142215804 \h </w:instrText>
        </w:r>
        <w:r w:rsidR="0061744F">
          <w:rPr>
            <w:noProof/>
            <w:webHidden/>
          </w:rPr>
        </w:r>
        <w:r w:rsidR="0061744F">
          <w:rPr>
            <w:noProof/>
            <w:webHidden/>
          </w:rPr>
          <w:fldChar w:fldCharType="separate"/>
        </w:r>
        <w:r w:rsidR="0061744F">
          <w:rPr>
            <w:noProof/>
            <w:webHidden/>
          </w:rPr>
          <w:t>52</w:t>
        </w:r>
        <w:r w:rsidR="0061744F">
          <w:rPr>
            <w:noProof/>
            <w:webHidden/>
          </w:rPr>
          <w:fldChar w:fldCharType="end"/>
        </w:r>
      </w:hyperlink>
    </w:p>
    <w:p w14:paraId="34DAEA94" w14:textId="04D5F912"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5" w:history="1">
        <w:r w:rsidR="0061744F" w:rsidRPr="00A87470">
          <w:rPr>
            <w:rStyle w:val="Hypertextovprepojenie"/>
            <w:rFonts w:ascii="Tahoma" w:hAnsi="Tahoma" w:cs="Tahoma"/>
            <w:noProof/>
          </w:rPr>
          <w:t>15.1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ZABEZPEČENIE KOMUNIKÁCIE A INTEGRITY</w:t>
        </w:r>
        <w:r w:rsidR="0061744F">
          <w:rPr>
            <w:noProof/>
            <w:webHidden/>
          </w:rPr>
          <w:tab/>
        </w:r>
        <w:r w:rsidR="0061744F">
          <w:rPr>
            <w:noProof/>
            <w:webHidden/>
          </w:rPr>
          <w:fldChar w:fldCharType="begin"/>
        </w:r>
        <w:r w:rsidR="0061744F">
          <w:rPr>
            <w:noProof/>
            <w:webHidden/>
          </w:rPr>
          <w:instrText xml:space="preserve"> PAGEREF _Toc142215805 \h </w:instrText>
        </w:r>
        <w:r w:rsidR="0061744F">
          <w:rPr>
            <w:noProof/>
            <w:webHidden/>
          </w:rPr>
        </w:r>
        <w:r w:rsidR="0061744F">
          <w:rPr>
            <w:noProof/>
            <w:webHidden/>
          </w:rPr>
          <w:fldChar w:fldCharType="separate"/>
        </w:r>
        <w:r w:rsidR="0061744F">
          <w:rPr>
            <w:noProof/>
            <w:webHidden/>
          </w:rPr>
          <w:t>52</w:t>
        </w:r>
        <w:r w:rsidR="0061744F">
          <w:rPr>
            <w:noProof/>
            <w:webHidden/>
          </w:rPr>
          <w:fldChar w:fldCharType="end"/>
        </w:r>
      </w:hyperlink>
    </w:p>
    <w:p w14:paraId="4D660B67" w14:textId="3182EED9"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6" w:history="1">
        <w:r w:rsidR="0061744F" w:rsidRPr="00A87470">
          <w:rPr>
            <w:rStyle w:val="Hypertextovprepojenie"/>
            <w:rFonts w:ascii="Tahoma" w:hAnsi="Tahoma" w:cs="Tahoma"/>
            <w:noProof/>
          </w:rPr>
          <w:t>15.2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RIADENIE PRÍSTUPU (AUDIT TRAILS – SLEDOVANIE LOGOVANIA DO SYSTÉMU)</w:t>
        </w:r>
        <w:r w:rsidR="0061744F">
          <w:rPr>
            <w:noProof/>
            <w:webHidden/>
          </w:rPr>
          <w:tab/>
        </w:r>
        <w:r w:rsidR="0061744F">
          <w:rPr>
            <w:noProof/>
            <w:webHidden/>
          </w:rPr>
          <w:fldChar w:fldCharType="begin"/>
        </w:r>
        <w:r w:rsidR="0061744F">
          <w:rPr>
            <w:noProof/>
            <w:webHidden/>
          </w:rPr>
          <w:instrText xml:space="preserve"> PAGEREF _Toc142215806 \h </w:instrText>
        </w:r>
        <w:r w:rsidR="0061744F">
          <w:rPr>
            <w:noProof/>
            <w:webHidden/>
          </w:rPr>
        </w:r>
        <w:r w:rsidR="0061744F">
          <w:rPr>
            <w:noProof/>
            <w:webHidden/>
          </w:rPr>
          <w:fldChar w:fldCharType="separate"/>
        </w:r>
        <w:r w:rsidR="0061744F">
          <w:rPr>
            <w:noProof/>
            <w:webHidden/>
          </w:rPr>
          <w:t>53</w:t>
        </w:r>
        <w:r w:rsidR="0061744F">
          <w:rPr>
            <w:noProof/>
            <w:webHidden/>
          </w:rPr>
          <w:fldChar w:fldCharType="end"/>
        </w:r>
      </w:hyperlink>
    </w:p>
    <w:p w14:paraId="5ED04DE0" w14:textId="119BF603"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7" w:history="1">
        <w:r w:rsidR="0061744F" w:rsidRPr="00A87470">
          <w:rPr>
            <w:rStyle w:val="Hypertextovprepojenie"/>
            <w:rFonts w:ascii="Tahoma" w:hAnsi="Tahoma" w:cs="Tahoma"/>
            <w:noProof/>
          </w:rPr>
          <w:t>15.3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DEFINOVANIE POUŽÍVATEĽSKÝCH ROLÍ</w:t>
        </w:r>
        <w:r w:rsidR="0061744F">
          <w:rPr>
            <w:noProof/>
            <w:webHidden/>
          </w:rPr>
          <w:tab/>
        </w:r>
        <w:r w:rsidR="0061744F">
          <w:rPr>
            <w:noProof/>
            <w:webHidden/>
          </w:rPr>
          <w:fldChar w:fldCharType="begin"/>
        </w:r>
        <w:r w:rsidR="0061744F">
          <w:rPr>
            <w:noProof/>
            <w:webHidden/>
          </w:rPr>
          <w:instrText xml:space="preserve"> PAGEREF _Toc142215807 \h </w:instrText>
        </w:r>
        <w:r w:rsidR="0061744F">
          <w:rPr>
            <w:noProof/>
            <w:webHidden/>
          </w:rPr>
        </w:r>
        <w:r w:rsidR="0061744F">
          <w:rPr>
            <w:noProof/>
            <w:webHidden/>
          </w:rPr>
          <w:fldChar w:fldCharType="separate"/>
        </w:r>
        <w:r w:rsidR="0061744F">
          <w:rPr>
            <w:noProof/>
            <w:webHidden/>
          </w:rPr>
          <w:t>53</w:t>
        </w:r>
        <w:r w:rsidR="0061744F">
          <w:rPr>
            <w:noProof/>
            <w:webHidden/>
          </w:rPr>
          <w:fldChar w:fldCharType="end"/>
        </w:r>
      </w:hyperlink>
    </w:p>
    <w:p w14:paraId="784873F2" w14:textId="19435D24"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08" w:history="1">
        <w:r w:rsidR="0061744F" w:rsidRPr="00A87470">
          <w:rPr>
            <w:rStyle w:val="Hypertextovprepojenie"/>
            <w:rFonts w:ascii="Tahoma" w:hAnsi="Tahoma" w:cs="Tahoma"/>
            <w:noProof/>
          </w:rPr>
          <w:t>15.4</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METODIKA MANAŽMENTU POUŽÍVATEĽOV</w:t>
        </w:r>
        <w:r w:rsidR="0061744F">
          <w:rPr>
            <w:noProof/>
            <w:webHidden/>
          </w:rPr>
          <w:tab/>
        </w:r>
        <w:r w:rsidR="0061744F">
          <w:rPr>
            <w:noProof/>
            <w:webHidden/>
          </w:rPr>
          <w:fldChar w:fldCharType="begin"/>
        </w:r>
        <w:r w:rsidR="0061744F">
          <w:rPr>
            <w:noProof/>
            <w:webHidden/>
          </w:rPr>
          <w:instrText xml:space="preserve"> PAGEREF _Toc142215808 \h </w:instrText>
        </w:r>
        <w:r w:rsidR="0061744F">
          <w:rPr>
            <w:noProof/>
            <w:webHidden/>
          </w:rPr>
        </w:r>
        <w:r w:rsidR="0061744F">
          <w:rPr>
            <w:noProof/>
            <w:webHidden/>
          </w:rPr>
          <w:fldChar w:fldCharType="separate"/>
        </w:r>
        <w:r w:rsidR="0061744F">
          <w:rPr>
            <w:noProof/>
            <w:webHidden/>
          </w:rPr>
          <w:t>54</w:t>
        </w:r>
        <w:r w:rsidR="0061744F">
          <w:rPr>
            <w:noProof/>
            <w:webHidden/>
          </w:rPr>
          <w:fldChar w:fldCharType="end"/>
        </w:r>
      </w:hyperlink>
    </w:p>
    <w:p w14:paraId="0E95087F" w14:textId="7631516F"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09" w:history="1">
        <w:r w:rsidR="0061744F" w:rsidRPr="00A87470">
          <w:rPr>
            <w:rStyle w:val="Hypertextovprepojenie"/>
            <w:rFonts w:ascii="Tahoma" w:hAnsi="Tahoma" w:cs="Tahoma"/>
            <w:noProof/>
          </w:rPr>
          <w:t>16</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KONVERZIE DÁT, MIGRÁCIA DÁT, DÁTOVÝ MODEL A NÁVRH RIEŠENIA</w:t>
        </w:r>
        <w:r w:rsidR="0061744F">
          <w:rPr>
            <w:noProof/>
            <w:webHidden/>
          </w:rPr>
          <w:tab/>
        </w:r>
        <w:r w:rsidR="0061744F">
          <w:rPr>
            <w:noProof/>
            <w:webHidden/>
          </w:rPr>
          <w:fldChar w:fldCharType="begin"/>
        </w:r>
        <w:r w:rsidR="0061744F">
          <w:rPr>
            <w:noProof/>
            <w:webHidden/>
          </w:rPr>
          <w:instrText xml:space="preserve"> PAGEREF _Toc142215809 \h </w:instrText>
        </w:r>
        <w:r w:rsidR="0061744F">
          <w:rPr>
            <w:noProof/>
            <w:webHidden/>
          </w:rPr>
        </w:r>
        <w:r w:rsidR="0061744F">
          <w:rPr>
            <w:noProof/>
            <w:webHidden/>
          </w:rPr>
          <w:fldChar w:fldCharType="separate"/>
        </w:r>
        <w:r w:rsidR="0061744F">
          <w:rPr>
            <w:noProof/>
            <w:webHidden/>
          </w:rPr>
          <w:t>54</w:t>
        </w:r>
        <w:r w:rsidR="0061744F">
          <w:rPr>
            <w:noProof/>
            <w:webHidden/>
          </w:rPr>
          <w:fldChar w:fldCharType="end"/>
        </w:r>
      </w:hyperlink>
    </w:p>
    <w:p w14:paraId="0673B41A" w14:textId="5B4FEA1F"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10" w:history="1">
        <w:r w:rsidR="0061744F" w:rsidRPr="00A87470">
          <w:rPr>
            <w:rStyle w:val="Hypertextovprepojenie"/>
            <w:rFonts w:ascii="Tahoma" w:hAnsi="Tahoma" w:cs="Tahoma"/>
            <w:noProof/>
          </w:rPr>
          <w:t>16.1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POSTUP VYKONANIA MIGRÁCIE DÁT</w:t>
        </w:r>
        <w:r w:rsidR="0061744F">
          <w:rPr>
            <w:noProof/>
            <w:webHidden/>
          </w:rPr>
          <w:tab/>
        </w:r>
        <w:r w:rsidR="0061744F">
          <w:rPr>
            <w:noProof/>
            <w:webHidden/>
          </w:rPr>
          <w:fldChar w:fldCharType="begin"/>
        </w:r>
        <w:r w:rsidR="0061744F">
          <w:rPr>
            <w:noProof/>
            <w:webHidden/>
          </w:rPr>
          <w:instrText xml:space="preserve"> PAGEREF _Toc142215810 \h </w:instrText>
        </w:r>
        <w:r w:rsidR="0061744F">
          <w:rPr>
            <w:noProof/>
            <w:webHidden/>
          </w:rPr>
        </w:r>
        <w:r w:rsidR="0061744F">
          <w:rPr>
            <w:noProof/>
            <w:webHidden/>
          </w:rPr>
          <w:fldChar w:fldCharType="separate"/>
        </w:r>
        <w:r w:rsidR="0061744F">
          <w:rPr>
            <w:noProof/>
            <w:webHidden/>
          </w:rPr>
          <w:t>54</w:t>
        </w:r>
        <w:r w:rsidR="0061744F">
          <w:rPr>
            <w:noProof/>
            <w:webHidden/>
          </w:rPr>
          <w:fldChar w:fldCharType="end"/>
        </w:r>
      </w:hyperlink>
    </w:p>
    <w:p w14:paraId="1FD0F342" w14:textId="00AE795C"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11" w:history="1">
        <w:r w:rsidR="0061744F" w:rsidRPr="00A87470">
          <w:rPr>
            <w:rStyle w:val="Hypertextovprepojenie"/>
            <w:rFonts w:ascii="Tahoma" w:hAnsi="Tahoma" w:cs="Tahoma"/>
            <w:noProof/>
          </w:rPr>
          <w:t>16.2</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OVERENIE MIGRÁCIE DÁT</w:t>
        </w:r>
        <w:r w:rsidR="0061744F">
          <w:rPr>
            <w:noProof/>
            <w:webHidden/>
          </w:rPr>
          <w:tab/>
        </w:r>
        <w:r w:rsidR="0061744F">
          <w:rPr>
            <w:noProof/>
            <w:webHidden/>
          </w:rPr>
          <w:fldChar w:fldCharType="begin"/>
        </w:r>
        <w:r w:rsidR="0061744F">
          <w:rPr>
            <w:noProof/>
            <w:webHidden/>
          </w:rPr>
          <w:instrText xml:space="preserve"> PAGEREF _Toc142215811 \h </w:instrText>
        </w:r>
        <w:r w:rsidR="0061744F">
          <w:rPr>
            <w:noProof/>
            <w:webHidden/>
          </w:rPr>
        </w:r>
        <w:r w:rsidR="0061744F">
          <w:rPr>
            <w:noProof/>
            <w:webHidden/>
          </w:rPr>
          <w:fldChar w:fldCharType="separate"/>
        </w:r>
        <w:r w:rsidR="0061744F">
          <w:rPr>
            <w:noProof/>
            <w:webHidden/>
          </w:rPr>
          <w:t>54</w:t>
        </w:r>
        <w:r w:rsidR="0061744F">
          <w:rPr>
            <w:noProof/>
            <w:webHidden/>
          </w:rPr>
          <w:fldChar w:fldCharType="end"/>
        </w:r>
      </w:hyperlink>
    </w:p>
    <w:p w14:paraId="2E10EC17" w14:textId="7671C02E" w:rsidR="0061744F" w:rsidRDefault="00C139F5">
      <w:pPr>
        <w:pStyle w:val="Obsah1"/>
        <w:rPr>
          <w:rFonts w:eastAsiaTheme="minorEastAsia" w:cstheme="minorBidi"/>
          <w:b w:val="0"/>
          <w:bCs w:val="0"/>
          <w:caps w:val="0"/>
          <w:noProof/>
          <w:kern w:val="2"/>
          <w:szCs w:val="22"/>
          <w:lang w:eastAsia="sk-SK"/>
          <w14:ligatures w14:val="standardContextual"/>
        </w:rPr>
      </w:pPr>
      <w:hyperlink w:anchor="_Toc142215812" w:history="1">
        <w:r w:rsidR="0061744F" w:rsidRPr="00A87470">
          <w:rPr>
            <w:rStyle w:val="Hypertextovprepojenie"/>
            <w:rFonts w:ascii="Tahoma" w:hAnsi="Tahoma" w:cs="Tahoma"/>
            <w:noProof/>
          </w:rPr>
          <w:t>Časť 3: Detailný návrh postupov a produktov pre fázy Testovanie a Nasadenie do produkcie.</w:t>
        </w:r>
        <w:r w:rsidR="0061744F">
          <w:rPr>
            <w:noProof/>
            <w:webHidden/>
          </w:rPr>
          <w:tab/>
        </w:r>
        <w:r w:rsidR="0061744F">
          <w:rPr>
            <w:noProof/>
            <w:webHidden/>
          </w:rPr>
          <w:fldChar w:fldCharType="begin"/>
        </w:r>
        <w:r w:rsidR="0061744F">
          <w:rPr>
            <w:noProof/>
            <w:webHidden/>
          </w:rPr>
          <w:instrText xml:space="preserve"> PAGEREF _Toc142215812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5A3E0246" w14:textId="0F77E259"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13" w:history="1">
        <w:r w:rsidR="0061744F" w:rsidRPr="00A87470">
          <w:rPr>
            <w:rStyle w:val="Hypertextovprepojenie"/>
            <w:rFonts w:ascii="Tahoma" w:hAnsi="Tahoma" w:cs="Tahoma"/>
            <w:noProof/>
          </w:rPr>
          <w:t>16.3</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FÁZY PROJEKTU A ČASOVÝ HARMONOGRAM – KONSOLIDOVANÝ PREHĽAD</w:t>
        </w:r>
        <w:r w:rsidR="0061744F">
          <w:rPr>
            <w:noProof/>
            <w:webHidden/>
          </w:rPr>
          <w:tab/>
        </w:r>
        <w:r w:rsidR="0061744F">
          <w:rPr>
            <w:noProof/>
            <w:webHidden/>
          </w:rPr>
          <w:fldChar w:fldCharType="begin"/>
        </w:r>
        <w:r w:rsidR="0061744F">
          <w:rPr>
            <w:noProof/>
            <w:webHidden/>
          </w:rPr>
          <w:instrText xml:space="preserve"> PAGEREF _Toc142215813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17EA220E" w14:textId="72E87FBD"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814" w:history="1">
        <w:r w:rsidR="0061744F" w:rsidRPr="00A87470">
          <w:rPr>
            <w:rStyle w:val="Hypertextovprepojenie"/>
            <w:rFonts w:ascii="Tahoma" w:hAnsi="Tahoma" w:cs="Tahoma"/>
            <w:noProof/>
          </w:rPr>
          <w:t>16.3.1</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Fáza - Analýzy a Dizajnu</w:t>
        </w:r>
        <w:r w:rsidR="0061744F">
          <w:rPr>
            <w:noProof/>
            <w:webHidden/>
          </w:rPr>
          <w:tab/>
        </w:r>
        <w:r w:rsidR="0061744F">
          <w:rPr>
            <w:noProof/>
            <w:webHidden/>
          </w:rPr>
          <w:fldChar w:fldCharType="begin"/>
        </w:r>
        <w:r w:rsidR="0061744F">
          <w:rPr>
            <w:noProof/>
            <w:webHidden/>
          </w:rPr>
          <w:instrText xml:space="preserve"> PAGEREF _Toc142215814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0C2938C6" w14:textId="3A8CB6CF"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815" w:history="1">
        <w:r w:rsidR="0061744F" w:rsidRPr="00A87470">
          <w:rPr>
            <w:rStyle w:val="Hypertextovprepojenie"/>
            <w:rFonts w:ascii="Tahoma" w:hAnsi="Tahoma" w:cs="Tahoma"/>
            <w:noProof/>
          </w:rPr>
          <w:t>16.3.2</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Fáza - Implementácie a Testovania</w:t>
        </w:r>
        <w:r w:rsidR="0061744F">
          <w:rPr>
            <w:noProof/>
            <w:webHidden/>
          </w:rPr>
          <w:tab/>
        </w:r>
        <w:r w:rsidR="0061744F">
          <w:rPr>
            <w:noProof/>
            <w:webHidden/>
          </w:rPr>
          <w:fldChar w:fldCharType="begin"/>
        </w:r>
        <w:r w:rsidR="0061744F">
          <w:rPr>
            <w:noProof/>
            <w:webHidden/>
          </w:rPr>
          <w:instrText xml:space="preserve"> PAGEREF _Toc142215815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2473B48F" w14:textId="65979012"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816" w:history="1">
        <w:r w:rsidR="0061744F" w:rsidRPr="00A87470">
          <w:rPr>
            <w:rStyle w:val="Hypertextovprepojenie"/>
            <w:rFonts w:ascii="Tahoma" w:hAnsi="Tahoma" w:cs="Tahoma"/>
            <w:noProof/>
          </w:rPr>
          <w:t>16.3.3</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Fáza - Nasadenia a Post-Implementačnej podpory – príprava a nasadenie do prevádzky</w:t>
        </w:r>
        <w:r w:rsidR="0061744F">
          <w:rPr>
            <w:noProof/>
            <w:webHidden/>
          </w:rPr>
          <w:tab/>
        </w:r>
        <w:r w:rsidR="0061744F">
          <w:rPr>
            <w:noProof/>
            <w:webHidden/>
          </w:rPr>
          <w:fldChar w:fldCharType="begin"/>
        </w:r>
        <w:r w:rsidR="0061744F">
          <w:rPr>
            <w:noProof/>
            <w:webHidden/>
          </w:rPr>
          <w:instrText xml:space="preserve"> PAGEREF _Toc142215816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05E2A75F" w14:textId="4524DAB7" w:rsidR="0061744F" w:rsidRDefault="00C139F5">
      <w:pPr>
        <w:pStyle w:val="Obsah3"/>
        <w:tabs>
          <w:tab w:val="left" w:pos="1400"/>
          <w:tab w:val="right" w:leader="dot" w:pos="9062"/>
        </w:tabs>
        <w:rPr>
          <w:rFonts w:eastAsiaTheme="minorEastAsia" w:cstheme="minorBidi"/>
          <w:i w:val="0"/>
          <w:iCs w:val="0"/>
          <w:noProof/>
          <w:kern w:val="2"/>
          <w:szCs w:val="22"/>
          <w:lang w:eastAsia="sk-SK"/>
          <w14:ligatures w14:val="standardContextual"/>
        </w:rPr>
      </w:pPr>
      <w:hyperlink w:anchor="_Toc142215817" w:history="1">
        <w:r w:rsidR="0061744F" w:rsidRPr="00A87470">
          <w:rPr>
            <w:rStyle w:val="Hypertextovprepojenie"/>
            <w:rFonts w:ascii="Tahoma" w:hAnsi="Tahoma" w:cs="Tahoma"/>
            <w:noProof/>
          </w:rPr>
          <w:t>16.3.4</w:t>
        </w:r>
        <w:r w:rsidR="0061744F">
          <w:rPr>
            <w:rFonts w:eastAsiaTheme="minorEastAsia" w:cstheme="minorBidi"/>
            <w:i w:val="0"/>
            <w:iCs w:val="0"/>
            <w:noProof/>
            <w:kern w:val="2"/>
            <w:szCs w:val="22"/>
            <w:lang w:eastAsia="sk-SK"/>
            <w14:ligatures w14:val="standardContextual"/>
          </w:rPr>
          <w:tab/>
        </w:r>
        <w:r w:rsidR="0061744F" w:rsidRPr="00A87470">
          <w:rPr>
            <w:rStyle w:val="Hypertextovprepojenie"/>
            <w:rFonts w:ascii="Tahoma" w:hAnsi="Tahoma" w:cs="Tahoma"/>
            <w:noProof/>
          </w:rPr>
          <w:t>Ukončenie projektu</w:t>
        </w:r>
        <w:r w:rsidR="0061744F">
          <w:rPr>
            <w:noProof/>
            <w:webHidden/>
          </w:rPr>
          <w:tab/>
        </w:r>
        <w:r w:rsidR="0061744F">
          <w:rPr>
            <w:noProof/>
            <w:webHidden/>
          </w:rPr>
          <w:fldChar w:fldCharType="begin"/>
        </w:r>
        <w:r w:rsidR="0061744F">
          <w:rPr>
            <w:noProof/>
            <w:webHidden/>
          </w:rPr>
          <w:instrText xml:space="preserve"> PAGEREF _Toc142215817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633B9DAF" w14:textId="25E929FF"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18" w:history="1">
        <w:r w:rsidR="0061744F" w:rsidRPr="00A87470">
          <w:rPr>
            <w:rStyle w:val="Hypertextovprepojenie"/>
            <w:rFonts w:ascii="Tahoma" w:hAnsi="Tahoma" w:cs="Tahoma"/>
            <w:noProof/>
          </w:rPr>
          <w:t>17</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ZÁVISLOSTI A NÁVRH RIEŠENIA</w:t>
        </w:r>
        <w:r w:rsidR="0061744F">
          <w:rPr>
            <w:noProof/>
            <w:webHidden/>
          </w:rPr>
          <w:tab/>
        </w:r>
        <w:r w:rsidR="0061744F">
          <w:rPr>
            <w:noProof/>
            <w:webHidden/>
          </w:rPr>
          <w:fldChar w:fldCharType="begin"/>
        </w:r>
        <w:r w:rsidR="0061744F">
          <w:rPr>
            <w:noProof/>
            <w:webHidden/>
          </w:rPr>
          <w:instrText xml:space="preserve"> PAGEREF _Toc142215818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011D28EE" w14:textId="47E37C6F" w:rsidR="0061744F" w:rsidRDefault="00C139F5">
      <w:pPr>
        <w:pStyle w:val="Obsah2"/>
        <w:tabs>
          <w:tab w:val="left" w:pos="1000"/>
          <w:tab w:val="right" w:leader="dot" w:pos="9062"/>
        </w:tabs>
        <w:rPr>
          <w:rFonts w:eastAsiaTheme="minorEastAsia" w:cstheme="minorBidi"/>
          <w:smallCaps w:val="0"/>
          <w:noProof/>
          <w:kern w:val="2"/>
          <w:szCs w:val="22"/>
          <w:lang w:eastAsia="sk-SK"/>
          <w14:ligatures w14:val="standardContextual"/>
        </w:rPr>
      </w:pPr>
      <w:hyperlink w:anchor="_Toc142215819" w:history="1">
        <w:r w:rsidR="0061744F" w:rsidRPr="00A87470">
          <w:rPr>
            <w:rStyle w:val="Hypertextovprepojenie"/>
            <w:rFonts w:ascii="Tahoma" w:hAnsi="Tahoma" w:cs="Tahoma"/>
            <w:noProof/>
          </w:rPr>
          <w:t>17.1</w:t>
        </w:r>
        <w:r w:rsidR="0061744F">
          <w:rPr>
            <w:rFonts w:eastAsiaTheme="minorEastAsia" w:cstheme="minorBidi"/>
            <w:smallCaps w:val="0"/>
            <w:noProof/>
            <w:kern w:val="2"/>
            <w:szCs w:val="22"/>
            <w:lang w:eastAsia="sk-SK"/>
            <w14:ligatures w14:val="standardContextual"/>
          </w:rPr>
          <w:tab/>
        </w:r>
        <w:r w:rsidR="0061744F" w:rsidRPr="00A87470">
          <w:rPr>
            <w:rStyle w:val="Hypertextovprepojenie"/>
            <w:rFonts w:ascii="Tahoma" w:hAnsi="Tahoma" w:cs="Tahoma"/>
            <w:noProof/>
          </w:rPr>
          <w:t>ZÁVISLOSTI (PROJEKTOVÉ/MEDZIPROJEKTOVÉ)</w:t>
        </w:r>
        <w:r w:rsidR="0061744F">
          <w:rPr>
            <w:noProof/>
            <w:webHidden/>
          </w:rPr>
          <w:tab/>
        </w:r>
        <w:r w:rsidR="0061744F">
          <w:rPr>
            <w:noProof/>
            <w:webHidden/>
          </w:rPr>
          <w:fldChar w:fldCharType="begin"/>
        </w:r>
        <w:r w:rsidR="0061744F">
          <w:rPr>
            <w:noProof/>
            <w:webHidden/>
          </w:rPr>
          <w:instrText xml:space="preserve"> PAGEREF _Toc142215819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56B7EA95" w14:textId="349DB5A7"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20" w:history="1">
        <w:r w:rsidR="0061744F" w:rsidRPr="00A87470">
          <w:rPr>
            <w:rStyle w:val="Hypertextovprepojenie"/>
            <w:rFonts w:ascii="Tahoma" w:hAnsi="Tahoma" w:cs="Tahoma"/>
            <w:noProof/>
          </w:rPr>
          <w:t>18</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DOKUMENTÁCIA</w:t>
        </w:r>
        <w:r w:rsidR="0061744F">
          <w:rPr>
            <w:noProof/>
            <w:webHidden/>
          </w:rPr>
          <w:tab/>
        </w:r>
        <w:r w:rsidR="0061744F">
          <w:rPr>
            <w:noProof/>
            <w:webHidden/>
          </w:rPr>
          <w:fldChar w:fldCharType="begin"/>
        </w:r>
        <w:r w:rsidR="0061744F">
          <w:rPr>
            <w:noProof/>
            <w:webHidden/>
          </w:rPr>
          <w:instrText xml:space="preserve"> PAGEREF _Toc142215820 \h </w:instrText>
        </w:r>
        <w:r w:rsidR="0061744F">
          <w:rPr>
            <w:noProof/>
            <w:webHidden/>
          </w:rPr>
        </w:r>
        <w:r w:rsidR="0061744F">
          <w:rPr>
            <w:noProof/>
            <w:webHidden/>
          </w:rPr>
          <w:fldChar w:fldCharType="separate"/>
        </w:r>
        <w:r w:rsidR="0061744F">
          <w:rPr>
            <w:noProof/>
            <w:webHidden/>
          </w:rPr>
          <w:t>55</w:t>
        </w:r>
        <w:r w:rsidR="0061744F">
          <w:rPr>
            <w:noProof/>
            <w:webHidden/>
          </w:rPr>
          <w:fldChar w:fldCharType="end"/>
        </w:r>
      </w:hyperlink>
    </w:p>
    <w:p w14:paraId="68AF31D7" w14:textId="17F77565"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21" w:history="1">
        <w:r w:rsidR="0061744F" w:rsidRPr="00A87470">
          <w:rPr>
            <w:rStyle w:val="Hypertextovprepojenie"/>
            <w:rFonts w:ascii="Tahoma" w:hAnsi="Tahoma" w:cs="Tahoma"/>
            <w:noProof/>
          </w:rPr>
          <w:t>19</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OTVORENÉ OTÁZKY</w:t>
        </w:r>
        <w:r w:rsidR="0061744F">
          <w:rPr>
            <w:noProof/>
            <w:webHidden/>
          </w:rPr>
          <w:tab/>
        </w:r>
        <w:r w:rsidR="0061744F">
          <w:rPr>
            <w:noProof/>
            <w:webHidden/>
          </w:rPr>
          <w:fldChar w:fldCharType="begin"/>
        </w:r>
        <w:r w:rsidR="0061744F">
          <w:rPr>
            <w:noProof/>
            <w:webHidden/>
          </w:rPr>
          <w:instrText xml:space="preserve"> PAGEREF _Toc142215821 \h </w:instrText>
        </w:r>
        <w:r w:rsidR="0061744F">
          <w:rPr>
            <w:noProof/>
            <w:webHidden/>
          </w:rPr>
        </w:r>
        <w:r w:rsidR="0061744F">
          <w:rPr>
            <w:noProof/>
            <w:webHidden/>
          </w:rPr>
          <w:fldChar w:fldCharType="separate"/>
        </w:r>
        <w:r w:rsidR="0061744F">
          <w:rPr>
            <w:noProof/>
            <w:webHidden/>
          </w:rPr>
          <w:t>56</w:t>
        </w:r>
        <w:r w:rsidR="0061744F">
          <w:rPr>
            <w:noProof/>
            <w:webHidden/>
          </w:rPr>
          <w:fldChar w:fldCharType="end"/>
        </w:r>
      </w:hyperlink>
    </w:p>
    <w:p w14:paraId="2417F700" w14:textId="70FCCCDC" w:rsidR="0061744F" w:rsidRDefault="00C139F5">
      <w:pPr>
        <w:pStyle w:val="Obsah1"/>
        <w:tabs>
          <w:tab w:val="left" w:pos="600"/>
        </w:tabs>
        <w:rPr>
          <w:rFonts w:eastAsiaTheme="minorEastAsia" w:cstheme="minorBidi"/>
          <w:b w:val="0"/>
          <w:bCs w:val="0"/>
          <w:caps w:val="0"/>
          <w:noProof/>
          <w:kern w:val="2"/>
          <w:szCs w:val="22"/>
          <w:lang w:eastAsia="sk-SK"/>
          <w14:ligatures w14:val="standardContextual"/>
        </w:rPr>
      </w:pPr>
      <w:hyperlink w:anchor="_Toc142215822" w:history="1">
        <w:r w:rsidR="0061744F" w:rsidRPr="00A87470">
          <w:rPr>
            <w:rStyle w:val="Hypertextovprepojenie"/>
            <w:rFonts w:ascii="Tahoma" w:hAnsi="Tahoma" w:cs="Tahoma"/>
            <w:noProof/>
          </w:rPr>
          <w:t>20</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rFonts w:ascii="Tahoma" w:hAnsi="Tahoma" w:cs="Tahoma"/>
            <w:noProof/>
          </w:rPr>
          <w:t>PRÍLOHY</w:t>
        </w:r>
        <w:r w:rsidR="0061744F">
          <w:rPr>
            <w:noProof/>
            <w:webHidden/>
          </w:rPr>
          <w:tab/>
        </w:r>
        <w:r w:rsidR="0061744F">
          <w:rPr>
            <w:noProof/>
            <w:webHidden/>
          </w:rPr>
          <w:fldChar w:fldCharType="begin"/>
        </w:r>
        <w:r w:rsidR="0061744F">
          <w:rPr>
            <w:noProof/>
            <w:webHidden/>
          </w:rPr>
          <w:instrText xml:space="preserve"> PAGEREF _Toc142215822 \h </w:instrText>
        </w:r>
        <w:r w:rsidR="0061744F">
          <w:rPr>
            <w:noProof/>
            <w:webHidden/>
          </w:rPr>
        </w:r>
        <w:r w:rsidR="0061744F">
          <w:rPr>
            <w:noProof/>
            <w:webHidden/>
          </w:rPr>
          <w:fldChar w:fldCharType="separate"/>
        </w:r>
        <w:r w:rsidR="0061744F">
          <w:rPr>
            <w:noProof/>
            <w:webHidden/>
          </w:rPr>
          <w:t>56</w:t>
        </w:r>
        <w:r w:rsidR="0061744F">
          <w:rPr>
            <w:noProof/>
            <w:webHidden/>
          </w:rPr>
          <w:fldChar w:fldCharType="end"/>
        </w:r>
      </w:hyperlink>
    </w:p>
    <w:p w14:paraId="466B7212" w14:textId="68595DCA" w:rsidR="0061744F" w:rsidRDefault="00C139F5">
      <w:pPr>
        <w:pStyle w:val="Obsah1"/>
        <w:tabs>
          <w:tab w:val="left" w:pos="400"/>
        </w:tabs>
        <w:rPr>
          <w:rFonts w:eastAsiaTheme="minorEastAsia" w:cstheme="minorBidi"/>
          <w:b w:val="0"/>
          <w:bCs w:val="0"/>
          <w:caps w:val="0"/>
          <w:noProof/>
          <w:kern w:val="2"/>
          <w:szCs w:val="22"/>
          <w:lang w:eastAsia="sk-SK"/>
          <w14:ligatures w14:val="standardContextual"/>
        </w:rPr>
      </w:pPr>
      <w:hyperlink w:anchor="_Toc142215823" w:history="1">
        <w:r w:rsidR="0061744F" w:rsidRPr="00A87470">
          <w:rPr>
            <w:rStyle w:val="Hypertextovprepojenie"/>
            <w:noProof/>
          </w:rPr>
          <w:t>1.</w:t>
        </w:r>
        <w:r w:rsidR="0061744F">
          <w:rPr>
            <w:rFonts w:eastAsiaTheme="minorEastAsia" w:cstheme="minorBidi"/>
            <w:b w:val="0"/>
            <w:bCs w:val="0"/>
            <w:caps w:val="0"/>
            <w:noProof/>
            <w:kern w:val="2"/>
            <w:szCs w:val="22"/>
            <w:lang w:eastAsia="sk-SK"/>
            <w14:ligatures w14:val="standardContextual"/>
          </w:rPr>
          <w:tab/>
        </w:r>
        <w:r w:rsidR="0061744F" w:rsidRPr="00A87470">
          <w:rPr>
            <w:rStyle w:val="Hypertextovprepojenie"/>
            <w:noProof/>
          </w:rPr>
          <w:t>Katalóg požiadaviek</w:t>
        </w:r>
        <w:r w:rsidR="0061744F">
          <w:rPr>
            <w:noProof/>
            <w:webHidden/>
          </w:rPr>
          <w:tab/>
        </w:r>
        <w:r w:rsidR="0061744F">
          <w:rPr>
            <w:noProof/>
            <w:webHidden/>
          </w:rPr>
          <w:fldChar w:fldCharType="begin"/>
        </w:r>
        <w:r w:rsidR="0061744F">
          <w:rPr>
            <w:noProof/>
            <w:webHidden/>
          </w:rPr>
          <w:instrText xml:space="preserve"> PAGEREF _Toc142215823 \h </w:instrText>
        </w:r>
        <w:r w:rsidR="0061744F">
          <w:rPr>
            <w:noProof/>
            <w:webHidden/>
          </w:rPr>
        </w:r>
        <w:r w:rsidR="0061744F">
          <w:rPr>
            <w:noProof/>
            <w:webHidden/>
          </w:rPr>
          <w:fldChar w:fldCharType="separate"/>
        </w:r>
        <w:r w:rsidR="0061744F">
          <w:rPr>
            <w:noProof/>
            <w:webHidden/>
          </w:rPr>
          <w:t>56</w:t>
        </w:r>
        <w:r w:rsidR="0061744F">
          <w:rPr>
            <w:noProof/>
            <w:webHidden/>
          </w:rPr>
          <w:fldChar w:fldCharType="end"/>
        </w:r>
      </w:hyperlink>
    </w:p>
    <w:p w14:paraId="0134FC6D" w14:textId="461BEEA5" w:rsidR="00342144" w:rsidRPr="004D302C" w:rsidRDefault="007F3F4D" w:rsidP="009C5363">
      <w:pPr>
        <w:rPr>
          <w:rFonts w:ascii="Tahoma" w:hAnsi="Tahoma" w:cs="Tahoma"/>
        </w:rPr>
        <w:sectPr w:rsidR="00342144" w:rsidRPr="004D302C" w:rsidSect="00F5181D">
          <w:headerReference w:type="default" r:id="rId12"/>
          <w:footerReference w:type="default" r:id="rId13"/>
          <w:pgSz w:w="11906" w:h="16838"/>
          <w:pgMar w:top="1417" w:right="1417" w:bottom="1417" w:left="1417" w:header="708" w:footer="708" w:gutter="0"/>
          <w:cols w:space="708"/>
          <w:docGrid w:linePitch="360"/>
        </w:sectPr>
      </w:pPr>
      <w:r w:rsidRPr="004D302C">
        <w:rPr>
          <w:rFonts w:ascii="Tahoma" w:hAnsi="Tahoma" w:cs="Tahoma"/>
          <w:b/>
          <w:bCs/>
          <w:caps/>
          <w:sz w:val="16"/>
        </w:rPr>
        <w:fldChar w:fldCharType="end"/>
      </w:r>
    </w:p>
    <w:p w14:paraId="7E22883B" w14:textId="6FEBE5CE" w:rsidR="009C5363" w:rsidRPr="004D302C" w:rsidRDefault="00342144" w:rsidP="00FD7B3D">
      <w:pPr>
        <w:pStyle w:val="Nadpis1"/>
        <w:rPr>
          <w:rFonts w:ascii="Tahoma" w:hAnsi="Tahoma" w:cs="Tahoma"/>
        </w:rPr>
      </w:pPr>
      <w:bookmarkStart w:id="15" w:name="_Toc142215673"/>
      <w:r w:rsidRPr="004D302C">
        <w:rPr>
          <w:rFonts w:ascii="Tahoma" w:hAnsi="Tahoma" w:cs="Tahoma"/>
        </w:rPr>
        <w:lastRenderedPageBreak/>
        <w:t>Úvod</w:t>
      </w:r>
      <w:bookmarkEnd w:id="15"/>
    </w:p>
    <w:p w14:paraId="53E26C86" w14:textId="5ABBC051" w:rsidR="00342144" w:rsidRPr="004D302C" w:rsidRDefault="00663DB1" w:rsidP="00342144">
      <w:pPr>
        <w:pStyle w:val="Nadpis2"/>
        <w:rPr>
          <w:rFonts w:ascii="Tahoma" w:hAnsi="Tahoma" w:cs="Tahoma"/>
        </w:rPr>
      </w:pPr>
      <w:bookmarkStart w:id="16" w:name="_Toc142215674"/>
      <w:r w:rsidRPr="004D302C">
        <w:rPr>
          <w:rFonts w:ascii="Tahoma" w:hAnsi="Tahoma" w:cs="Tahoma"/>
        </w:rPr>
        <w:t>I</w:t>
      </w:r>
      <w:r w:rsidR="00342144" w:rsidRPr="004D302C">
        <w:rPr>
          <w:rFonts w:ascii="Tahoma" w:hAnsi="Tahoma" w:cs="Tahoma"/>
        </w:rPr>
        <w:t>dentifikácia a určenie</w:t>
      </w:r>
      <w:bookmarkEnd w:id="16"/>
    </w:p>
    <w:p w14:paraId="0187A559" w14:textId="2022CC91" w:rsidR="00342144" w:rsidRPr="004D302C" w:rsidRDefault="00342144" w:rsidP="00342144">
      <w:pPr>
        <w:pStyle w:val="Nadpis3"/>
        <w:rPr>
          <w:rFonts w:ascii="Tahoma" w:hAnsi="Tahoma" w:cs="Tahoma"/>
        </w:rPr>
      </w:pPr>
      <w:bookmarkStart w:id="17" w:name="_Toc142215675"/>
      <w:r w:rsidRPr="004D302C">
        <w:rPr>
          <w:rFonts w:ascii="Tahoma" w:hAnsi="Tahoma" w:cs="Tahoma"/>
        </w:rPr>
        <w:t>Zmenový list</w:t>
      </w:r>
      <w:bookmarkEnd w:id="17"/>
    </w:p>
    <w:tbl>
      <w:tblPr>
        <w:tblStyle w:val="tabulkastandardna"/>
        <w:tblW w:w="5000" w:type="pct"/>
        <w:tblLook w:val="0020" w:firstRow="1" w:lastRow="0" w:firstColumn="0" w:lastColumn="0" w:noHBand="0" w:noVBand="0"/>
      </w:tblPr>
      <w:tblGrid>
        <w:gridCol w:w="1557"/>
        <w:gridCol w:w="1841"/>
        <w:gridCol w:w="1307"/>
        <w:gridCol w:w="2389"/>
        <w:gridCol w:w="1968"/>
      </w:tblGrid>
      <w:tr w:rsidR="00C9383C" w:rsidRPr="004D302C" w14:paraId="6666C2B8" w14:textId="77777777" w:rsidTr="008B7F8E">
        <w:trPr>
          <w:cnfStyle w:val="100000000000" w:firstRow="1" w:lastRow="0" w:firstColumn="0" w:lastColumn="0" w:oddVBand="0" w:evenVBand="0" w:oddHBand="0" w:evenHBand="0" w:firstRowFirstColumn="0" w:firstRowLastColumn="0" w:lastRowFirstColumn="0" w:lastRowLastColumn="0"/>
        </w:trPr>
        <w:tc>
          <w:tcPr>
            <w:tcW w:w="859" w:type="pct"/>
          </w:tcPr>
          <w:p w14:paraId="33C2813C" w14:textId="77777777" w:rsidR="00C9383C" w:rsidRPr="004D302C" w:rsidRDefault="00C9383C" w:rsidP="008B7F8E">
            <w:pPr>
              <w:rPr>
                <w:rFonts w:ascii="Tahoma" w:hAnsi="Tahoma" w:cs="Tahoma"/>
              </w:rPr>
            </w:pPr>
            <w:r w:rsidRPr="004D302C">
              <w:rPr>
                <w:rFonts w:ascii="Tahoma" w:hAnsi="Tahoma" w:cs="Tahoma"/>
              </w:rPr>
              <w:t>Verzia</w:t>
            </w:r>
          </w:p>
        </w:tc>
        <w:tc>
          <w:tcPr>
            <w:tcW w:w="1016" w:type="pct"/>
          </w:tcPr>
          <w:p w14:paraId="47E4BB87" w14:textId="77777777" w:rsidR="00C9383C" w:rsidRPr="004D302C" w:rsidRDefault="00C9383C" w:rsidP="008B7F8E">
            <w:pPr>
              <w:rPr>
                <w:rFonts w:ascii="Tahoma" w:hAnsi="Tahoma" w:cs="Tahoma"/>
              </w:rPr>
            </w:pPr>
            <w:r w:rsidRPr="004D302C">
              <w:rPr>
                <w:rFonts w:ascii="Tahoma" w:hAnsi="Tahoma" w:cs="Tahoma"/>
              </w:rPr>
              <w:t>Dátum</w:t>
            </w:r>
          </w:p>
        </w:tc>
        <w:tc>
          <w:tcPr>
            <w:tcW w:w="721" w:type="pct"/>
          </w:tcPr>
          <w:p w14:paraId="2CFB16FD" w14:textId="77777777" w:rsidR="00C9383C" w:rsidRPr="004D302C" w:rsidRDefault="00C9383C" w:rsidP="008B7F8E">
            <w:pPr>
              <w:rPr>
                <w:rFonts w:ascii="Tahoma" w:hAnsi="Tahoma" w:cs="Tahoma"/>
              </w:rPr>
            </w:pPr>
            <w:r w:rsidRPr="004D302C">
              <w:rPr>
                <w:rFonts w:ascii="Tahoma" w:hAnsi="Tahoma" w:cs="Tahoma"/>
              </w:rPr>
              <w:t>Autor</w:t>
            </w:r>
          </w:p>
        </w:tc>
        <w:tc>
          <w:tcPr>
            <w:tcW w:w="1318" w:type="pct"/>
          </w:tcPr>
          <w:p w14:paraId="37ADC5CC" w14:textId="77777777" w:rsidR="00C9383C" w:rsidRPr="004D302C" w:rsidRDefault="00C9383C" w:rsidP="008B7F8E">
            <w:pPr>
              <w:rPr>
                <w:rFonts w:ascii="Tahoma" w:hAnsi="Tahoma" w:cs="Tahoma"/>
              </w:rPr>
            </w:pPr>
            <w:r w:rsidRPr="004D302C">
              <w:rPr>
                <w:rFonts w:ascii="Tahoma" w:hAnsi="Tahoma" w:cs="Tahoma"/>
              </w:rPr>
              <w:t>Dôvod zmeny</w:t>
            </w:r>
          </w:p>
        </w:tc>
        <w:tc>
          <w:tcPr>
            <w:tcW w:w="1086" w:type="pct"/>
          </w:tcPr>
          <w:p w14:paraId="2089ED71" w14:textId="77777777" w:rsidR="00C9383C" w:rsidRPr="004D302C" w:rsidRDefault="00C9383C" w:rsidP="008B7F8E">
            <w:pPr>
              <w:rPr>
                <w:rFonts w:ascii="Tahoma" w:hAnsi="Tahoma" w:cs="Tahoma"/>
              </w:rPr>
            </w:pPr>
            <w:r w:rsidRPr="004D302C">
              <w:rPr>
                <w:rFonts w:ascii="Tahoma" w:hAnsi="Tahoma" w:cs="Tahoma"/>
              </w:rPr>
              <w:t>Kapitola, Bod</w:t>
            </w:r>
          </w:p>
        </w:tc>
      </w:tr>
      <w:tr w:rsidR="00C9383C" w:rsidRPr="004D302C" w14:paraId="4D241742" w14:textId="77777777" w:rsidTr="008B7F8E">
        <w:trPr>
          <w:trHeight w:val="317"/>
        </w:trPr>
        <w:tc>
          <w:tcPr>
            <w:tcW w:w="859" w:type="pct"/>
          </w:tcPr>
          <w:p w14:paraId="0F48EF4E" w14:textId="77777777" w:rsidR="00C9383C" w:rsidRPr="004D302C" w:rsidRDefault="00C9383C" w:rsidP="008B7F8E">
            <w:pPr>
              <w:rPr>
                <w:rFonts w:ascii="Tahoma" w:hAnsi="Tahoma" w:cs="Tahoma"/>
              </w:rPr>
            </w:pPr>
            <w:r w:rsidRPr="004D302C">
              <w:rPr>
                <w:rFonts w:ascii="Tahoma" w:hAnsi="Tahoma" w:cs="Tahoma"/>
              </w:rPr>
              <w:t>0.1</w:t>
            </w:r>
          </w:p>
        </w:tc>
        <w:tc>
          <w:tcPr>
            <w:tcW w:w="1016" w:type="pct"/>
          </w:tcPr>
          <w:p w14:paraId="7C112A5F" w14:textId="3480B0C6" w:rsidR="00C9383C" w:rsidRPr="004D302C" w:rsidRDefault="007149D1" w:rsidP="008B7F8E">
            <w:pPr>
              <w:rPr>
                <w:rFonts w:ascii="Tahoma" w:hAnsi="Tahoma" w:cs="Tahoma"/>
              </w:rPr>
            </w:pPr>
            <w:r>
              <w:rPr>
                <w:rFonts w:ascii="Tahoma" w:hAnsi="Tahoma" w:cs="Tahoma"/>
              </w:rPr>
              <w:t>8. 8. 2023</w:t>
            </w:r>
          </w:p>
        </w:tc>
        <w:tc>
          <w:tcPr>
            <w:tcW w:w="721" w:type="pct"/>
          </w:tcPr>
          <w:p w14:paraId="399370B4" w14:textId="4A01ACDF" w:rsidR="00C9383C" w:rsidRPr="004D302C" w:rsidRDefault="007149D1" w:rsidP="008B7F8E">
            <w:pPr>
              <w:rPr>
                <w:rFonts w:ascii="Tahoma" w:hAnsi="Tahoma" w:cs="Tahoma"/>
              </w:rPr>
            </w:pPr>
            <w:r>
              <w:rPr>
                <w:rFonts w:ascii="Tahoma" w:hAnsi="Tahoma" w:cs="Tahoma"/>
              </w:rPr>
              <w:t>Jozef Horník</w:t>
            </w:r>
          </w:p>
        </w:tc>
        <w:tc>
          <w:tcPr>
            <w:tcW w:w="1318" w:type="pct"/>
          </w:tcPr>
          <w:p w14:paraId="68577C56" w14:textId="0569AEB2" w:rsidR="00C9383C" w:rsidRPr="004D302C" w:rsidRDefault="007149D1" w:rsidP="008B7F8E">
            <w:pPr>
              <w:rPr>
                <w:rFonts w:ascii="Tahoma" w:hAnsi="Tahoma" w:cs="Tahoma"/>
              </w:rPr>
            </w:pPr>
            <w:r>
              <w:rPr>
                <w:rFonts w:ascii="Tahoma" w:hAnsi="Tahoma" w:cs="Tahoma"/>
              </w:rPr>
              <w:t>Prvá verzia</w:t>
            </w:r>
          </w:p>
        </w:tc>
        <w:tc>
          <w:tcPr>
            <w:tcW w:w="1086" w:type="pct"/>
          </w:tcPr>
          <w:p w14:paraId="7F49CC00" w14:textId="77777777" w:rsidR="00C9383C" w:rsidRPr="004D302C" w:rsidRDefault="00C9383C" w:rsidP="008B7F8E">
            <w:pPr>
              <w:rPr>
                <w:rFonts w:ascii="Tahoma" w:hAnsi="Tahoma" w:cs="Tahoma"/>
              </w:rPr>
            </w:pPr>
          </w:p>
        </w:tc>
      </w:tr>
      <w:tr w:rsidR="00C9383C" w:rsidRPr="004D302C" w14:paraId="2F54C21D" w14:textId="77777777" w:rsidTr="008B7F8E">
        <w:trPr>
          <w:cnfStyle w:val="000000010000" w:firstRow="0" w:lastRow="0" w:firstColumn="0" w:lastColumn="0" w:oddVBand="0" w:evenVBand="0" w:oddHBand="0" w:evenHBand="1" w:firstRowFirstColumn="0" w:firstRowLastColumn="0" w:lastRowFirstColumn="0" w:lastRowLastColumn="0"/>
        </w:trPr>
        <w:tc>
          <w:tcPr>
            <w:tcW w:w="859" w:type="pct"/>
          </w:tcPr>
          <w:p w14:paraId="7C9D112B" w14:textId="77777777" w:rsidR="00C9383C" w:rsidRPr="004D302C" w:rsidRDefault="00C9383C" w:rsidP="008B7F8E">
            <w:pPr>
              <w:rPr>
                <w:rFonts w:ascii="Tahoma" w:hAnsi="Tahoma" w:cs="Tahoma"/>
              </w:rPr>
            </w:pPr>
          </w:p>
        </w:tc>
        <w:tc>
          <w:tcPr>
            <w:tcW w:w="1016" w:type="pct"/>
          </w:tcPr>
          <w:p w14:paraId="30A8A8CA" w14:textId="77777777" w:rsidR="00C9383C" w:rsidRPr="004D302C" w:rsidRDefault="00C9383C" w:rsidP="008B7F8E">
            <w:pPr>
              <w:rPr>
                <w:rFonts w:ascii="Tahoma" w:hAnsi="Tahoma" w:cs="Tahoma"/>
              </w:rPr>
            </w:pPr>
          </w:p>
        </w:tc>
        <w:tc>
          <w:tcPr>
            <w:tcW w:w="721" w:type="pct"/>
          </w:tcPr>
          <w:p w14:paraId="51602520" w14:textId="77777777" w:rsidR="00C9383C" w:rsidRPr="004D302C" w:rsidRDefault="00C9383C" w:rsidP="008B7F8E">
            <w:pPr>
              <w:rPr>
                <w:rFonts w:ascii="Tahoma" w:hAnsi="Tahoma" w:cs="Tahoma"/>
              </w:rPr>
            </w:pPr>
          </w:p>
        </w:tc>
        <w:tc>
          <w:tcPr>
            <w:tcW w:w="1318" w:type="pct"/>
          </w:tcPr>
          <w:p w14:paraId="707D0AFF" w14:textId="77777777" w:rsidR="00C9383C" w:rsidRPr="004D302C" w:rsidRDefault="00C9383C" w:rsidP="008B7F8E">
            <w:pPr>
              <w:rPr>
                <w:rFonts w:ascii="Tahoma" w:hAnsi="Tahoma" w:cs="Tahoma"/>
              </w:rPr>
            </w:pPr>
          </w:p>
        </w:tc>
        <w:tc>
          <w:tcPr>
            <w:tcW w:w="1086" w:type="pct"/>
          </w:tcPr>
          <w:p w14:paraId="081BD8B1" w14:textId="77777777" w:rsidR="00C9383C" w:rsidRPr="004D302C" w:rsidRDefault="00C9383C" w:rsidP="008B7F8E">
            <w:pPr>
              <w:rPr>
                <w:rFonts w:ascii="Tahoma" w:hAnsi="Tahoma" w:cs="Tahoma"/>
              </w:rPr>
            </w:pPr>
          </w:p>
        </w:tc>
      </w:tr>
      <w:tr w:rsidR="00C9383C" w:rsidRPr="004D302C" w14:paraId="38258A22" w14:textId="77777777" w:rsidTr="008B7F8E">
        <w:tc>
          <w:tcPr>
            <w:tcW w:w="859" w:type="pct"/>
          </w:tcPr>
          <w:p w14:paraId="61A794C5" w14:textId="77777777" w:rsidR="00C9383C" w:rsidRPr="004D302C" w:rsidRDefault="00C9383C" w:rsidP="008B7F8E">
            <w:pPr>
              <w:rPr>
                <w:rFonts w:ascii="Tahoma" w:hAnsi="Tahoma" w:cs="Tahoma"/>
              </w:rPr>
            </w:pPr>
          </w:p>
        </w:tc>
        <w:tc>
          <w:tcPr>
            <w:tcW w:w="1016" w:type="pct"/>
          </w:tcPr>
          <w:p w14:paraId="75033948" w14:textId="77777777" w:rsidR="00C9383C" w:rsidRPr="004D302C" w:rsidRDefault="00C9383C" w:rsidP="008B7F8E">
            <w:pPr>
              <w:rPr>
                <w:rFonts w:ascii="Tahoma" w:hAnsi="Tahoma" w:cs="Tahoma"/>
              </w:rPr>
            </w:pPr>
          </w:p>
        </w:tc>
        <w:tc>
          <w:tcPr>
            <w:tcW w:w="721" w:type="pct"/>
          </w:tcPr>
          <w:p w14:paraId="17B978B1" w14:textId="77777777" w:rsidR="00C9383C" w:rsidRPr="004D302C" w:rsidRDefault="00C9383C" w:rsidP="008B7F8E">
            <w:pPr>
              <w:rPr>
                <w:rFonts w:ascii="Tahoma" w:hAnsi="Tahoma" w:cs="Tahoma"/>
              </w:rPr>
            </w:pPr>
          </w:p>
        </w:tc>
        <w:tc>
          <w:tcPr>
            <w:tcW w:w="1318" w:type="pct"/>
          </w:tcPr>
          <w:p w14:paraId="4157E9C1" w14:textId="77777777" w:rsidR="00C9383C" w:rsidRPr="004D302C" w:rsidRDefault="00C9383C" w:rsidP="008B7F8E">
            <w:pPr>
              <w:rPr>
                <w:rFonts w:ascii="Tahoma" w:hAnsi="Tahoma" w:cs="Tahoma"/>
              </w:rPr>
            </w:pPr>
          </w:p>
        </w:tc>
        <w:tc>
          <w:tcPr>
            <w:tcW w:w="1086" w:type="pct"/>
          </w:tcPr>
          <w:p w14:paraId="64AF6794" w14:textId="77777777" w:rsidR="00C9383C" w:rsidRPr="004D302C" w:rsidRDefault="00C9383C" w:rsidP="008B7F8E">
            <w:pPr>
              <w:rPr>
                <w:rFonts w:ascii="Tahoma" w:hAnsi="Tahoma" w:cs="Tahoma"/>
              </w:rPr>
            </w:pPr>
          </w:p>
        </w:tc>
      </w:tr>
    </w:tbl>
    <w:p w14:paraId="1374F4E9" w14:textId="511978C9" w:rsidR="002D4D9E" w:rsidRPr="004D302C" w:rsidRDefault="002D4D9E" w:rsidP="002D4D9E">
      <w:pPr>
        <w:pStyle w:val="Nadpis3"/>
        <w:rPr>
          <w:rFonts w:ascii="Tahoma" w:hAnsi="Tahoma" w:cs="Tahoma"/>
        </w:rPr>
      </w:pPr>
      <w:bookmarkStart w:id="18" w:name="_Toc142215676"/>
      <w:r w:rsidRPr="004D302C">
        <w:rPr>
          <w:rFonts w:ascii="Tahoma" w:hAnsi="Tahoma" w:cs="Tahoma"/>
        </w:rPr>
        <w:t>Referencie na dokumenty</w:t>
      </w:r>
      <w:bookmarkEnd w:id="18"/>
    </w:p>
    <w:tbl>
      <w:tblPr>
        <w:tblStyle w:val="tabulkastandardna"/>
        <w:tblW w:w="5000" w:type="pct"/>
        <w:tblLook w:val="0020" w:firstRow="1" w:lastRow="0" w:firstColumn="0" w:lastColumn="0" w:noHBand="0" w:noVBand="0"/>
      </w:tblPr>
      <w:tblGrid>
        <w:gridCol w:w="1954"/>
        <w:gridCol w:w="7108"/>
      </w:tblGrid>
      <w:tr w:rsidR="00C9383C" w:rsidRPr="004D302C" w14:paraId="72F75BC4" w14:textId="77777777" w:rsidTr="008B7F8E">
        <w:trPr>
          <w:cnfStyle w:val="100000000000" w:firstRow="1" w:lastRow="0" w:firstColumn="0" w:lastColumn="0" w:oddVBand="0" w:evenVBand="0" w:oddHBand="0" w:evenHBand="0" w:firstRowFirstColumn="0" w:firstRowLastColumn="0" w:lastRowFirstColumn="0" w:lastRowLastColumn="0"/>
        </w:trPr>
        <w:tc>
          <w:tcPr>
            <w:tcW w:w="1078" w:type="pct"/>
          </w:tcPr>
          <w:p w14:paraId="5F19C39B" w14:textId="1F4BA123" w:rsidR="00C9383C" w:rsidRPr="004D302C" w:rsidRDefault="00C9383C" w:rsidP="008B7F8E">
            <w:pPr>
              <w:rPr>
                <w:rFonts w:ascii="Tahoma" w:hAnsi="Tahoma" w:cs="Tahoma"/>
              </w:rPr>
            </w:pPr>
            <w:r w:rsidRPr="004D302C">
              <w:rPr>
                <w:rFonts w:ascii="Tahoma" w:hAnsi="Tahoma" w:cs="Tahoma"/>
              </w:rPr>
              <w:t>Identikácia</w:t>
            </w:r>
          </w:p>
        </w:tc>
        <w:tc>
          <w:tcPr>
            <w:tcW w:w="3922" w:type="pct"/>
          </w:tcPr>
          <w:p w14:paraId="7A720705" w14:textId="6A527547" w:rsidR="00C9383C" w:rsidRPr="004D302C" w:rsidRDefault="00C9383C" w:rsidP="008B7F8E">
            <w:pPr>
              <w:rPr>
                <w:rFonts w:ascii="Tahoma" w:hAnsi="Tahoma" w:cs="Tahoma"/>
              </w:rPr>
            </w:pPr>
            <w:r w:rsidRPr="004D302C">
              <w:rPr>
                <w:rFonts w:ascii="Tahoma" w:hAnsi="Tahoma" w:cs="Tahoma"/>
              </w:rPr>
              <w:t>Názov dokumentu</w:t>
            </w:r>
          </w:p>
        </w:tc>
      </w:tr>
      <w:tr w:rsidR="00C9383C" w:rsidRPr="004D302C" w14:paraId="141D5B00" w14:textId="77777777" w:rsidTr="008B7F8E">
        <w:trPr>
          <w:trHeight w:val="317"/>
        </w:trPr>
        <w:tc>
          <w:tcPr>
            <w:tcW w:w="1078" w:type="pct"/>
          </w:tcPr>
          <w:p w14:paraId="1688744A" w14:textId="0999ADDA" w:rsidR="00C9383C" w:rsidRPr="004D302C" w:rsidRDefault="00C9383C" w:rsidP="008B7F8E">
            <w:pPr>
              <w:rPr>
                <w:rFonts w:ascii="Tahoma" w:hAnsi="Tahoma" w:cs="Tahoma"/>
              </w:rPr>
            </w:pPr>
          </w:p>
        </w:tc>
        <w:tc>
          <w:tcPr>
            <w:tcW w:w="3922" w:type="pct"/>
          </w:tcPr>
          <w:p w14:paraId="0BE20358" w14:textId="51EFCCE4" w:rsidR="00C9383C" w:rsidRPr="004D302C" w:rsidRDefault="00C9383C" w:rsidP="008B7F8E">
            <w:pPr>
              <w:rPr>
                <w:rFonts w:ascii="Tahoma" w:hAnsi="Tahoma" w:cs="Tahoma"/>
              </w:rPr>
            </w:pPr>
          </w:p>
        </w:tc>
      </w:tr>
      <w:tr w:rsidR="00C9383C" w:rsidRPr="004D302C" w14:paraId="2768694A" w14:textId="77777777" w:rsidTr="008B7F8E">
        <w:trPr>
          <w:cnfStyle w:val="000000010000" w:firstRow="0" w:lastRow="0" w:firstColumn="0" w:lastColumn="0" w:oddVBand="0" w:evenVBand="0" w:oddHBand="0" w:evenHBand="1" w:firstRowFirstColumn="0" w:firstRowLastColumn="0" w:lastRowFirstColumn="0" w:lastRowLastColumn="0"/>
        </w:trPr>
        <w:tc>
          <w:tcPr>
            <w:tcW w:w="1078" w:type="pct"/>
          </w:tcPr>
          <w:p w14:paraId="4538C7DF" w14:textId="77777777" w:rsidR="00C9383C" w:rsidRPr="004D302C" w:rsidRDefault="00C9383C" w:rsidP="008B7F8E">
            <w:pPr>
              <w:rPr>
                <w:rFonts w:ascii="Tahoma" w:hAnsi="Tahoma" w:cs="Tahoma"/>
              </w:rPr>
            </w:pPr>
          </w:p>
        </w:tc>
        <w:tc>
          <w:tcPr>
            <w:tcW w:w="3922" w:type="pct"/>
          </w:tcPr>
          <w:p w14:paraId="2E588AAF" w14:textId="77941679" w:rsidR="00C9383C" w:rsidRPr="004D302C" w:rsidRDefault="00C9383C" w:rsidP="008B7F8E">
            <w:pPr>
              <w:rPr>
                <w:rFonts w:ascii="Tahoma" w:hAnsi="Tahoma" w:cs="Tahoma"/>
              </w:rPr>
            </w:pPr>
          </w:p>
        </w:tc>
      </w:tr>
      <w:tr w:rsidR="00C9383C" w:rsidRPr="004D302C" w14:paraId="1C7C4C30" w14:textId="77777777" w:rsidTr="008B7F8E">
        <w:tc>
          <w:tcPr>
            <w:tcW w:w="1078" w:type="pct"/>
          </w:tcPr>
          <w:p w14:paraId="6B9C1126" w14:textId="77777777" w:rsidR="00C9383C" w:rsidRPr="004D302C" w:rsidRDefault="00C9383C" w:rsidP="008B7F8E">
            <w:pPr>
              <w:rPr>
                <w:rFonts w:ascii="Tahoma" w:hAnsi="Tahoma" w:cs="Tahoma"/>
              </w:rPr>
            </w:pPr>
          </w:p>
        </w:tc>
        <w:tc>
          <w:tcPr>
            <w:tcW w:w="3922" w:type="pct"/>
          </w:tcPr>
          <w:p w14:paraId="5D4AD3C4" w14:textId="77777777" w:rsidR="00C9383C" w:rsidRPr="004D302C" w:rsidRDefault="00C9383C" w:rsidP="008B7F8E">
            <w:pPr>
              <w:rPr>
                <w:rFonts w:ascii="Tahoma" w:hAnsi="Tahoma" w:cs="Tahoma"/>
              </w:rPr>
            </w:pPr>
          </w:p>
        </w:tc>
      </w:tr>
    </w:tbl>
    <w:p w14:paraId="7701701F" w14:textId="67AF27BF" w:rsidR="002D4D9E" w:rsidRPr="004D302C" w:rsidRDefault="002D4D9E" w:rsidP="002D4D9E">
      <w:pPr>
        <w:pStyle w:val="Nadpis3"/>
        <w:rPr>
          <w:rFonts w:ascii="Tahoma" w:hAnsi="Tahoma" w:cs="Tahoma"/>
        </w:rPr>
      </w:pPr>
      <w:bookmarkStart w:id="19" w:name="_Toc142215677"/>
      <w:r w:rsidRPr="004D302C">
        <w:rPr>
          <w:rFonts w:ascii="Tahoma" w:hAnsi="Tahoma" w:cs="Tahoma"/>
        </w:rPr>
        <w:t>Skratky</w:t>
      </w:r>
      <w:bookmarkEnd w:id="19"/>
    </w:p>
    <w:tbl>
      <w:tblPr>
        <w:tblStyle w:val="tabulkastandardna"/>
        <w:tblW w:w="5000" w:type="pct"/>
        <w:tblLook w:val="0020" w:firstRow="1" w:lastRow="0" w:firstColumn="0" w:lastColumn="0" w:noHBand="0" w:noVBand="0"/>
      </w:tblPr>
      <w:tblGrid>
        <w:gridCol w:w="3822"/>
        <w:gridCol w:w="5240"/>
      </w:tblGrid>
      <w:tr w:rsidR="00C9383C" w:rsidRPr="004D302C" w14:paraId="08363DB6" w14:textId="77777777" w:rsidTr="000662F3">
        <w:trPr>
          <w:cnfStyle w:val="100000000000" w:firstRow="1" w:lastRow="0" w:firstColumn="0" w:lastColumn="0" w:oddVBand="0" w:evenVBand="0" w:oddHBand="0" w:evenHBand="0" w:firstRowFirstColumn="0" w:firstRowLastColumn="0" w:lastRowFirstColumn="0" w:lastRowLastColumn="0"/>
          <w:trHeight w:val="58"/>
        </w:trPr>
        <w:tc>
          <w:tcPr>
            <w:tcW w:w="2109" w:type="pct"/>
          </w:tcPr>
          <w:p w14:paraId="50C438CE" w14:textId="77777777" w:rsidR="00C9383C" w:rsidRPr="004D302C" w:rsidRDefault="00C9383C" w:rsidP="008B7F8E">
            <w:pPr>
              <w:rPr>
                <w:rFonts w:ascii="Tahoma" w:hAnsi="Tahoma" w:cs="Tahoma"/>
              </w:rPr>
            </w:pPr>
            <w:r w:rsidRPr="004D302C">
              <w:rPr>
                <w:rFonts w:ascii="Tahoma" w:hAnsi="Tahoma" w:cs="Tahoma"/>
              </w:rPr>
              <w:t>Skratka</w:t>
            </w:r>
          </w:p>
        </w:tc>
        <w:tc>
          <w:tcPr>
            <w:tcW w:w="2891" w:type="pct"/>
          </w:tcPr>
          <w:p w14:paraId="12C41A6B" w14:textId="77777777" w:rsidR="00C9383C" w:rsidRPr="004D302C" w:rsidRDefault="00C9383C" w:rsidP="008B7F8E">
            <w:pPr>
              <w:rPr>
                <w:rFonts w:ascii="Tahoma" w:hAnsi="Tahoma" w:cs="Tahoma"/>
              </w:rPr>
            </w:pPr>
            <w:r w:rsidRPr="004D302C">
              <w:rPr>
                <w:rFonts w:ascii="Tahoma" w:hAnsi="Tahoma" w:cs="Tahoma"/>
              </w:rPr>
              <w:t>Vysvetlenie</w:t>
            </w:r>
          </w:p>
        </w:tc>
      </w:tr>
      <w:tr w:rsidR="00E61D9F" w:rsidRPr="004D302C" w14:paraId="414CA93E" w14:textId="77777777" w:rsidTr="000662F3">
        <w:trPr>
          <w:trHeight w:val="284"/>
        </w:trPr>
        <w:tc>
          <w:tcPr>
            <w:tcW w:w="2109" w:type="pct"/>
            <w:vAlign w:val="top"/>
          </w:tcPr>
          <w:p w14:paraId="4DEA2CB3" w14:textId="4C7D3F1A" w:rsidR="00E61D9F" w:rsidRPr="006531AA" w:rsidRDefault="00E61D9F" w:rsidP="00E61D9F">
            <w:pPr>
              <w:rPr>
                <w:rFonts w:ascii="DejaVuSans" w:eastAsia="DejaVuSans" w:hAnsiTheme="minorHAnsi" w:cs="DejaVuSans"/>
                <w:lang w:eastAsia="en-US"/>
              </w:rPr>
            </w:pPr>
            <w:r w:rsidRPr="006531AA">
              <w:rPr>
                <w:rFonts w:ascii="DejaVuSans" w:eastAsia="DejaVuSans" w:hAnsiTheme="minorHAnsi" w:cs="DejaVuSans"/>
                <w:lang w:eastAsia="en-US"/>
              </w:rPr>
              <w:t>DCAT-AP</w:t>
            </w:r>
            <w:r>
              <w:rPr>
                <w:rFonts w:ascii="DejaVuSans" w:eastAsia="DejaVuSans" w:hAnsiTheme="minorHAnsi" w:cs="DejaVuSans"/>
                <w:lang w:eastAsia="en-US"/>
              </w:rPr>
              <w:t>-</w:t>
            </w:r>
            <w:r w:rsidRPr="006531AA">
              <w:rPr>
                <w:rFonts w:ascii="DejaVuSans" w:eastAsia="DejaVuSans" w:hAnsiTheme="minorHAnsi" w:cs="DejaVuSans"/>
                <w:lang w:eastAsia="en-US"/>
              </w:rPr>
              <w:t>SK</w:t>
            </w:r>
          </w:p>
        </w:tc>
        <w:tc>
          <w:tcPr>
            <w:tcW w:w="2891" w:type="pct"/>
            <w:vAlign w:val="top"/>
          </w:tcPr>
          <w:p w14:paraId="2BC1B515" w14:textId="7BEAA414" w:rsidR="00E61D9F" w:rsidRDefault="00E61D9F" w:rsidP="00E61D9F">
            <w:pPr>
              <w:rPr>
                <w:rFonts w:ascii="DejaVuSans" w:eastAsia="DejaVuSans" w:hAnsiTheme="minorHAnsi" w:cs="DejaVuSans"/>
                <w:lang w:eastAsia="en-US"/>
              </w:rPr>
            </w:pPr>
            <w:r>
              <w:rPr>
                <w:rFonts w:ascii="DejaVuSans" w:eastAsia="DejaVuSans" w:hAnsiTheme="minorHAnsi" w:cs="DejaVuSans"/>
                <w:lang w:eastAsia="en-US"/>
              </w:rPr>
              <w:t>Data Catalog Vocabulary Application Profile Slovakia</w:t>
            </w:r>
          </w:p>
        </w:tc>
      </w:tr>
      <w:tr w:rsidR="00E61D9F" w:rsidRPr="004D302C" w14:paraId="6D26AB08" w14:textId="77777777" w:rsidTr="000662F3">
        <w:trPr>
          <w:cnfStyle w:val="000000010000" w:firstRow="0" w:lastRow="0" w:firstColumn="0" w:lastColumn="0" w:oddVBand="0" w:evenVBand="0" w:oddHBand="0" w:evenHBand="1" w:firstRowFirstColumn="0" w:firstRowLastColumn="0" w:lastRowFirstColumn="0" w:lastRowLastColumn="0"/>
          <w:trHeight w:val="284"/>
        </w:trPr>
        <w:tc>
          <w:tcPr>
            <w:tcW w:w="2109" w:type="pct"/>
            <w:vAlign w:val="top"/>
          </w:tcPr>
          <w:p w14:paraId="658106FB" w14:textId="595489C1" w:rsidR="00E61D9F" w:rsidRPr="006531AA" w:rsidRDefault="00E61D9F" w:rsidP="00E61D9F">
            <w:pPr>
              <w:rPr>
                <w:rFonts w:ascii="DejaVuSans" w:eastAsia="DejaVuSans" w:hAnsiTheme="minorHAnsi" w:cs="DejaVuSans"/>
                <w:lang w:eastAsia="en-US"/>
              </w:rPr>
            </w:pPr>
            <w:r w:rsidRPr="006531AA">
              <w:rPr>
                <w:rFonts w:ascii="DejaVuSans" w:eastAsia="DejaVuSans" w:hAnsiTheme="minorHAnsi" w:cs="DejaVuSans"/>
                <w:lang w:eastAsia="en-US"/>
              </w:rPr>
              <w:t>LKOD</w:t>
            </w:r>
          </w:p>
        </w:tc>
        <w:tc>
          <w:tcPr>
            <w:tcW w:w="2891" w:type="pct"/>
            <w:vAlign w:val="top"/>
          </w:tcPr>
          <w:p w14:paraId="21F5C8D7" w14:textId="1B3599B8" w:rsidR="00E61D9F" w:rsidRDefault="00E61D9F" w:rsidP="00E61D9F">
            <w:pPr>
              <w:rPr>
                <w:rFonts w:ascii="DejaVuSans" w:eastAsia="DejaVuSans" w:hAnsiTheme="minorHAnsi" w:cs="DejaVuSans"/>
                <w:lang w:eastAsia="en-US"/>
              </w:rPr>
            </w:pPr>
            <w:r>
              <w:rPr>
                <w:rFonts w:ascii="DejaVuSans" w:eastAsia="DejaVuSans" w:hAnsiTheme="minorHAnsi" w:cs="DejaVuSans"/>
                <w:lang w:eastAsia="en-US"/>
              </w:rPr>
              <w:t>Lok</w:t>
            </w:r>
            <w:r>
              <w:rPr>
                <w:rFonts w:ascii="DejaVuSans" w:eastAsia="DejaVuSans" w:hAnsiTheme="minorHAnsi" w:cs="DejaVuSans"/>
                <w:lang w:eastAsia="en-US"/>
              </w:rPr>
              <w:t>á</w:t>
            </w:r>
            <w:r>
              <w:rPr>
                <w:rFonts w:ascii="DejaVuSans" w:eastAsia="DejaVuSans" w:hAnsiTheme="minorHAnsi" w:cs="DejaVuSans"/>
                <w:lang w:eastAsia="en-US"/>
              </w:rPr>
              <w:t>lny katal</w:t>
            </w:r>
            <w:r>
              <w:rPr>
                <w:rFonts w:ascii="DejaVuSans" w:eastAsia="DejaVuSans" w:hAnsiTheme="minorHAnsi" w:cs="DejaVuSans"/>
                <w:lang w:eastAsia="en-US"/>
              </w:rPr>
              <w:t>ó</w:t>
            </w:r>
            <w:r>
              <w:rPr>
                <w:rFonts w:ascii="DejaVuSans" w:eastAsia="DejaVuSans" w:hAnsiTheme="minorHAnsi" w:cs="DejaVuSans"/>
                <w:lang w:eastAsia="en-US"/>
              </w:rPr>
              <w:t>g otvoren</w:t>
            </w:r>
            <w:r>
              <w:rPr>
                <w:rFonts w:ascii="DejaVuSans" w:eastAsia="DejaVuSans" w:hAnsiTheme="minorHAnsi" w:cs="DejaVuSans"/>
                <w:lang w:eastAsia="en-US"/>
              </w:rPr>
              <w:t>ý</w:t>
            </w:r>
            <w:r>
              <w:rPr>
                <w:rFonts w:ascii="DejaVuSans" w:eastAsia="DejaVuSans" w:hAnsiTheme="minorHAnsi" w:cs="DejaVuSans"/>
                <w:lang w:eastAsia="en-US"/>
              </w:rPr>
              <w:t>ch d</w:t>
            </w:r>
            <w:r>
              <w:rPr>
                <w:rFonts w:ascii="DejaVuSans" w:eastAsia="DejaVuSans" w:hAnsiTheme="minorHAnsi" w:cs="DejaVuSans"/>
                <w:lang w:eastAsia="en-US"/>
              </w:rPr>
              <w:t>á</w:t>
            </w:r>
            <w:r>
              <w:rPr>
                <w:rFonts w:ascii="DejaVuSans" w:eastAsia="DejaVuSans" w:hAnsiTheme="minorHAnsi" w:cs="DejaVuSans"/>
                <w:lang w:eastAsia="en-US"/>
              </w:rPr>
              <w:t>t</w:t>
            </w:r>
          </w:p>
        </w:tc>
      </w:tr>
      <w:tr w:rsidR="00E61D9F" w:rsidRPr="004D302C" w14:paraId="56E8E4E8" w14:textId="77777777" w:rsidTr="000662F3">
        <w:trPr>
          <w:trHeight w:val="284"/>
        </w:trPr>
        <w:tc>
          <w:tcPr>
            <w:tcW w:w="2109" w:type="pct"/>
            <w:vAlign w:val="top"/>
          </w:tcPr>
          <w:p w14:paraId="23EA237E" w14:textId="4BBDE84B" w:rsidR="00E61D9F" w:rsidRPr="004D302C" w:rsidRDefault="00E61D9F" w:rsidP="00E61D9F">
            <w:pPr>
              <w:rPr>
                <w:rFonts w:ascii="Tahoma" w:hAnsi="Tahoma" w:cs="Tahoma"/>
              </w:rPr>
            </w:pPr>
            <w:r w:rsidRPr="006531AA">
              <w:rPr>
                <w:rFonts w:ascii="DejaVuSans" w:eastAsia="DejaVuSans" w:hAnsiTheme="minorHAnsi" w:cs="DejaVuSans"/>
                <w:lang w:eastAsia="en-US"/>
              </w:rPr>
              <w:t>NKOD</w:t>
            </w:r>
          </w:p>
        </w:tc>
        <w:tc>
          <w:tcPr>
            <w:tcW w:w="2891" w:type="pct"/>
            <w:vAlign w:val="top"/>
          </w:tcPr>
          <w:p w14:paraId="68607156" w14:textId="34F65473" w:rsidR="00E61D9F" w:rsidRPr="004D302C" w:rsidRDefault="00E61D9F" w:rsidP="00E61D9F">
            <w:pPr>
              <w:rPr>
                <w:rFonts w:ascii="Tahoma" w:hAnsi="Tahoma" w:cs="Tahoma"/>
              </w:rPr>
            </w:pPr>
            <w:r>
              <w:rPr>
                <w:rFonts w:ascii="DejaVuSans" w:eastAsia="DejaVuSans" w:hAnsiTheme="minorHAnsi" w:cs="DejaVuSans"/>
                <w:lang w:eastAsia="en-US"/>
              </w:rPr>
              <w:t>N</w:t>
            </w:r>
            <w:r>
              <w:rPr>
                <w:rFonts w:ascii="DejaVuSans" w:eastAsia="DejaVuSans" w:hAnsiTheme="minorHAnsi" w:cs="DejaVuSans"/>
                <w:lang w:eastAsia="en-US"/>
              </w:rPr>
              <w:t>á</w:t>
            </w:r>
            <w:r>
              <w:rPr>
                <w:rFonts w:ascii="DejaVuSans" w:eastAsia="DejaVuSans" w:hAnsiTheme="minorHAnsi" w:cs="DejaVuSans"/>
                <w:lang w:eastAsia="en-US"/>
              </w:rPr>
              <w:t>rodn</w:t>
            </w:r>
            <w:r>
              <w:rPr>
                <w:rFonts w:ascii="DejaVuSans" w:eastAsia="DejaVuSans" w:hAnsiTheme="minorHAnsi" w:cs="DejaVuSans"/>
                <w:lang w:eastAsia="en-US"/>
              </w:rPr>
              <w:t>ý</w:t>
            </w:r>
            <w:r>
              <w:rPr>
                <w:rFonts w:ascii="DejaVuSans" w:eastAsia="DejaVuSans" w:hAnsiTheme="minorHAnsi" w:cs="DejaVuSans"/>
                <w:lang w:eastAsia="en-US"/>
              </w:rPr>
              <w:t xml:space="preserve"> katal</w:t>
            </w:r>
            <w:r>
              <w:rPr>
                <w:rFonts w:ascii="DejaVuSans" w:eastAsia="DejaVuSans" w:hAnsiTheme="minorHAnsi" w:cs="DejaVuSans"/>
                <w:lang w:eastAsia="en-US"/>
              </w:rPr>
              <w:t>ó</w:t>
            </w:r>
            <w:r>
              <w:rPr>
                <w:rFonts w:ascii="DejaVuSans" w:eastAsia="DejaVuSans" w:hAnsiTheme="minorHAnsi" w:cs="DejaVuSans"/>
                <w:lang w:eastAsia="en-US"/>
              </w:rPr>
              <w:t>g otvoren</w:t>
            </w:r>
            <w:r>
              <w:rPr>
                <w:rFonts w:ascii="DejaVuSans" w:eastAsia="DejaVuSans" w:hAnsiTheme="minorHAnsi" w:cs="DejaVuSans"/>
                <w:lang w:eastAsia="en-US"/>
              </w:rPr>
              <w:t>ý</w:t>
            </w:r>
            <w:r>
              <w:rPr>
                <w:rFonts w:ascii="DejaVuSans" w:eastAsia="DejaVuSans" w:hAnsiTheme="minorHAnsi" w:cs="DejaVuSans"/>
                <w:lang w:eastAsia="en-US"/>
              </w:rPr>
              <w:t>ch d</w:t>
            </w:r>
            <w:r>
              <w:rPr>
                <w:rFonts w:ascii="DejaVuSans" w:eastAsia="DejaVuSans" w:hAnsiTheme="minorHAnsi" w:cs="DejaVuSans"/>
                <w:lang w:eastAsia="en-US"/>
              </w:rPr>
              <w:t>á</w:t>
            </w:r>
            <w:r>
              <w:rPr>
                <w:rFonts w:ascii="DejaVuSans" w:eastAsia="DejaVuSans" w:hAnsiTheme="minorHAnsi" w:cs="DejaVuSans"/>
                <w:lang w:eastAsia="en-US"/>
              </w:rPr>
              <w:t>t</w:t>
            </w:r>
          </w:p>
        </w:tc>
      </w:tr>
      <w:tr w:rsidR="00E61D9F" w:rsidRPr="004D302C" w14:paraId="36F53083" w14:textId="77777777" w:rsidTr="000662F3">
        <w:trPr>
          <w:cnfStyle w:val="000000010000" w:firstRow="0" w:lastRow="0" w:firstColumn="0" w:lastColumn="0" w:oddVBand="0" w:evenVBand="0" w:oddHBand="0" w:evenHBand="1" w:firstRowFirstColumn="0" w:firstRowLastColumn="0" w:lastRowFirstColumn="0" w:lastRowLastColumn="0"/>
          <w:trHeight w:val="284"/>
        </w:trPr>
        <w:tc>
          <w:tcPr>
            <w:tcW w:w="2109" w:type="pct"/>
            <w:vAlign w:val="top"/>
          </w:tcPr>
          <w:p w14:paraId="01C81148" w14:textId="300A17AF" w:rsidR="00E61D9F" w:rsidRPr="006531AA" w:rsidRDefault="00E61D9F" w:rsidP="00E61D9F">
            <w:pPr>
              <w:rPr>
                <w:rFonts w:ascii="DejaVuSans" w:eastAsia="DejaVuSans" w:hAnsiTheme="minorHAnsi" w:cs="DejaVuSans"/>
                <w:lang w:eastAsia="en-US"/>
              </w:rPr>
            </w:pPr>
            <w:r>
              <w:rPr>
                <w:rFonts w:ascii="DejaVuSans" w:eastAsia="DejaVuSans" w:hAnsiTheme="minorHAnsi" w:cs="DejaVuSans"/>
                <w:lang w:eastAsia="en-US"/>
              </w:rPr>
              <w:t>RDF</w:t>
            </w:r>
          </w:p>
        </w:tc>
        <w:tc>
          <w:tcPr>
            <w:tcW w:w="2891" w:type="pct"/>
            <w:vAlign w:val="top"/>
          </w:tcPr>
          <w:p w14:paraId="734B9DE4" w14:textId="2505A84F" w:rsidR="00E61D9F" w:rsidRDefault="00611CDE" w:rsidP="00E61D9F">
            <w:pPr>
              <w:rPr>
                <w:rFonts w:ascii="DejaVuSans" w:eastAsia="DejaVuSans" w:hAnsiTheme="minorHAnsi" w:cs="DejaVuSans"/>
                <w:lang w:eastAsia="en-US"/>
              </w:rPr>
            </w:pPr>
            <w:r>
              <w:rPr>
                <w:rFonts w:ascii="DejaVuSans" w:eastAsia="DejaVuSans" w:hAnsiTheme="minorHAnsi" w:cs="DejaVuSans"/>
                <w:lang w:eastAsia="en-US"/>
              </w:rPr>
              <w:t>Resource Description Framework</w:t>
            </w:r>
          </w:p>
        </w:tc>
      </w:tr>
    </w:tbl>
    <w:p w14:paraId="22F27899" w14:textId="04BC19FC" w:rsidR="002D4D9E" w:rsidRPr="004D302C" w:rsidRDefault="002D4D9E" w:rsidP="002D4D9E">
      <w:pPr>
        <w:pStyle w:val="Nadpis3"/>
        <w:rPr>
          <w:rFonts w:ascii="Tahoma" w:hAnsi="Tahoma" w:cs="Tahoma"/>
        </w:rPr>
      </w:pPr>
      <w:bookmarkStart w:id="20" w:name="_Toc142215678"/>
      <w:r w:rsidRPr="004D302C">
        <w:rPr>
          <w:rFonts w:ascii="Tahoma" w:hAnsi="Tahoma" w:cs="Tahoma"/>
        </w:rPr>
        <w:t>Slovník pojmov</w:t>
      </w:r>
      <w:bookmarkEnd w:id="20"/>
    </w:p>
    <w:tbl>
      <w:tblPr>
        <w:tblStyle w:val="tabulkastandardna"/>
        <w:tblW w:w="9088" w:type="dxa"/>
        <w:tblLayout w:type="fixed"/>
        <w:tblLook w:val="0020" w:firstRow="1" w:lastRow="0" w:firstColumn="0" w:lastColumn="0" w:noHBand="0" w:noVBand="0"/>
      </w:tblPr>
      <w:tblGrid>
        <w:gridCol w:w="1843"/>
        <w:gridCol w:w="7245"/>
      </w:tblGrid>
      <w:tr w:rsidR="00C9383C" w:rsidRPr="004D302C" w14:paraId="13E4435C" w14:textId="77777777" w:rsidTr="008B7F8E">
        <w:trPr>
          <w:cnfStyle w:val="100000000000" w:firstRow="1" w:lastRow="0" w:firstColumn="0" w:lastColumn="0" w:oddVBand="0" w:evenVBand="0" w:oddHBand="0" w:evenHBand="0" w:firstRowFirstColumn="0" w:firstRowLastColumn="0" w:lastRowFirstColumn="0" w:lastRowLastColumn="0"/>
          <w:trHeight w:val="412"/>
        </w:trPr>
        <w:tc>
          <w:tcPr>
            <w:tcW w:w="1843" w:type="dxa"/>
          </w:tcPr>
          <w:p w14:paraId="225D5278" w14:textId="77777777" w:rsidR="00C9383C" w:rsidRPr="004D302C" w:rsidRDefault="00C9383C" w:rsidP="008B7F8E">
            <w:pPr>
              <w:rPr>
                <w:rFonts w:ascii="Tahoma" w:hAnsi="Tahoma" w:cs="Tahoma"/>
              </w:rPr>
            </w:pPr>
            <w:r w:rsidRPr="004D302C">
              <w:rPr>
                <w:rFonts w:ascii="Tahoma" w:hAnsi="Tahoma" w:cs="Tahoma"/>
              </w:rPr>
              <w:t>Pojem</w:t>
            </w:r>
          </w:p>
        </w:tc>
        <w:tc>
          <w:tcPr>
            <w:tcW w:w="7245" w:type="dxa"/>
          </w:tcPr>
          <w:p w14:paraId="713185BB" w14:textId="77777777" w:rsidR="00C9383C" w:rsidRPr="004D302C" w:rsidRDefault="00C9383C" w:rsidP="008B7F8E">
            <w:pPr>
              <w:rPr>
                <w:rFonts w:ascii="Tahoma" w:hAnsi="Tahoma" w:cs="Tahoma"/>
              </w:rPr>
            </w:pPr>
            <w:r w:rsidRPr="004D302C">
              <w:rPr>
                <w:rFonts w:ascii="Tahoma" w:hAnsi="Tahoma" w:cs="Tahoma"/>
              </w:rPr>
              <w:t>Vysvetlenie</w:t>
            </w:r>
          </w:p>
        </w:tc>
      </w:tr>
      <w:tr w:rsidR="0018438E" w:rsidRPr="004D302C" w14:paraId="71B4437A" w14:textId="77777777" w:rsidTr="00265465">
        <w:trPr>
          <w:trHeight w:val="284"/>
        </w:trPr>
        <w:tc>
          <w:tcPr>
            <w:tcW w:w="1843" w:type="dxa"/>
            <w:vAlign w:val="top"/>
          </w:tcPr>
          <w:p w14:paraId="36F8CD9B" w14:textId="5CA7EAAB" w:rsidR="0018438E" w:rsidRPr="004D302C" w:rsidRDefault="0018438E" w:rsidP="0018438E">
            <w:pPr>
              <w:rPr>
                <w:rFonts w:ascii="Tahoma" w:hAnsi="Tahoma" w:cs="Tahoma"/>
              </w:rPr>
            </w:pPr>
            <w:r>
              <w:rPr>
                <w:sz w:val="18"/>
                <w:szCs w:val="18"/>
              </w:rPr>
              <w:t>DCAT</w:t>
            </w:r>
          </w:p>
        </w:tc>
        <w:tc>
          <w:tcPr>
            <w:tcW w:w="7245" w:type="dxa"/>
            <w:vAlign w:val="top"/>
          </w:tcPr>
          <w:p w14:paraId="281CBE10" w14:textId="6E81850D" w:rsidR="0018438E" w:rsidRPr="004D302C" w:rsidRDefault="0018438E" w:rsidP="0018438E">
            <w:pPr>
              <w:rPr>
                <w:rFonts w:ascii="Tahoma" w:hAnsi="Tahoma" w:cs="Tahoma"/>
              </w:rPr>
            </w:pPr>
            <w:r>
              <w:rPr>
                <w:sz w:val="18"/>
                <w:szCs w:val="18"/>
              </w:rPr>
              <w:t xml:space="preserve">Data Catalog Vocabulary. Štandard pre reprezentáciu metadát o katalógoch, datasetoch </w:t>
            </w:r>
            <w:r w:rsidR="00114A78">
              <w:rPr>
                <w:sz w:val="18"/>
                <w:szCs w:val="18"/>
              </w:rPr>
              <w:t>a</w:t>
            </w:r>
            <w:r>
              <w:rPr>
                <w:sz w:val="18"/>
                <w:szCs w:val="18"/>
              </w:rPr>
              <w:t xml:space="preserve"> ich distribúciách. </w:t>
            </w:r>
          </w:p>
        </w:tc>
      </w:tr>
      <w:tr w:rsidR="0018438E" w:rsidRPr="004D302C" w14:paraId="5AF5613A" w14:textId="77777777" w:rsidTr="00265465">
        <w:trPr>
          <w:cnfStyle w:val="000000010000" w:firstRow="0" w:lastRow="0" w:firstColumn="0" w:lastColumn="0" w:oddVBand="0" w:evenVBand="0" w:oddHBand="0" w:evenHBand="1" w:firstRowFirstColumn="0" w:firstRowLastColumn="0" w:lastRowFirstColumn="0" w:lastRowLastColumn="0"/>
          <w:trHeight w:val="284"/>
        </w:trPr>
        <w:tc>
          <w:tcPr>
            <w:tcW w:w="1843" w:type="dxa"/>
            <w:vAlign w:val="top"/>
          </w:tcPr>
          <w:p w14:paraId="2B8D8D18" w14:textId="7D414C73" w:rsidR="0018438E" w:rsidRPr="004D302C" w:rsidRDefault="0018438E" w:rsidP="0018438E">
            <w:pPr>
              <w:rPr>
                <w:rFonts w:ascii="Tahoma" w:hAnsi="Tahoma" w:cs="Tahoma"/>
              </w:rPr>
            </w:pPr>
            <w:r>
              <w:rPr>
                <w:sz w:val="18"/>
                <w:szCs w:val="18"/>
              </w:rPr>
              <w:t>DCAT-AP-SK 2.0</w:t>
            </w:r>
          </w:p>
        </w:tc>
        <w:tc>
          <w:tcPr>
            <w:tcW w:w="7245" w:type="dxa"/>
            <w:vAlign w:val="top"/>
          </w:tcPr>
          <w:p w14:paraId="421FD9DA" w14:textId="4D1EC027" w:rsidR="0018438E" w:rsidRPr="004D302C" w:rsidRDefault="0018438E" w:rsidP="0018438E">
            <w:pPr>
              <w:rPr>
                <w:rFonts w:ascii="Tahoma" w:hAnsi="Tahoma" w:cs="Tahoma"/>
              </w:rPr>
            </w:pPr>
            <w:r>
              <w:rPr>
                <w:sz w:val="18"/>
                <w:szCs w:val="18"/>
              </w:rPr>
              <w:t xml:space="preserve">Národný metadátový profil pre otvorené údaje, tzv. Rozhranie katalógu otvorených dát dostupný na adrese: </w:t>
            </w:r>
            <w:hyperlink r:id="rId14">
              <w:r>
                <w:rPr>
                  <w:rStyle w:val="Internetovodkaz"/>
                  <w:sz w:val="18"/>
                  <w:szCs w:val="18"/>
                </w:rPr>
                <w:t>https://datova-kancelaria.github.io/dcat-ap-sk-2.0/</w:t>
              </w:r>
            </w:hyperlink>
            <w:r>
              <w:rPr>
                <w:sz w:val="18"/>
                <w:szCs w:val="18"/>
              </w:rPr>
              <w:t xml:space="preserve"> </w:t>
            </w:r>
          </w:p>
        </w:tc>
      </w:tr>
      <w:tr w:rsidR="0018438E" w:rsidRPr="004D302C" w14:paraId="2958193E" w14:textId="77777777" w:rsidTr="00265465">
        <w:trPr>
          <w:trHeight w:val="284"/>
        </w:trPr>
        <w:tc>
          <w:tcPr>
            <w:tcW w:w="1843" w:type="dxa"/>
            <w:vAlign w:val="top"/>
          </w:tcPr>
          <w:p w14:paraId="129FD087" w14:textId="2FBE730F" w:rsidR="0018438E" w:rsidRPr="004D302C" w:rsidRDefault="0018438E" w:rsidP="0018438E">
            <w:pPr>
              <w:rPr>
                <w:rFonts w:ascii="Tahoma" w:hAnsi="Tahoma" w:cs="Tahoma"/>
              </w:rPr>
            </w:pPr>
            <w:r>
              <w:rPr>
                <w:sz w:val="18"/>
                <w:szCs w:val="18"/>
              </w:rPr>
              <w:t>MIRRI</w:t>
            </w:r>
          </w:p>
        </w:tc>
        <w:tc>
          <w:tcPr>
            <w:tcW w:w="7245" w:type="dxa"/>
            <w:vAlign w:val="top"/>
          </w:tcPr>
          <w:p w14:paraId="180F9872" w14:textId="3850C697" w:rsidR="0018438E" w:rsidRPr="004D302C" w:rsidRDefault="0018438E" w:rsidP="0018438E">
            <w:pPr>
              <w:rPr>
                <w:rFonts w:ascii="Tahoma" w:hAnsi="Tahoma" w:cs="Tahoma"/>
              </w:rPr>
            </w:pPr>
            <w:r>
              <w:rPr>
                <w:sz w:val="18"/>
                <w:szCs w:val="18"/>
              </w:rPr>
              <w:t>Ministerstvo investícií, regionálneho rozvoja a informatizácie SR.</w:t>
            </w:r>
          </w:p>
        </w:tc>
      </w:tr>
      <w:tr w:rsidR="0018438E" w:rsidRPr="004D302C" w14:paraId="5F0B4A07" w14:textId="77777777" w:rsidTr="00265465">
        <w:trPr>
          <w:cnfStyle w:val="000000010000" w:firstRow="0" w:lastRow="0" w:firstColumn="0" w:lastColumn="0" w:oddVBand="0" w:evenVBand="0" w:oddHBand="0" w:evenHBand="1" w:firstRowFirstColumn="0" w:firstRowLastColumn="0" w:lastRowFirstColumn="0" w:lastRowLastColumn="0"/>
          <w:trHeight w:val="284"/>
        </w:trPr>
        <w:tc>
          <w:tcPr>
            <w:tcW w:w="1843" w:type="dxa"/>
            <w:vAlign w:val="top"/>
          </w:tcPr>
          <w:p w14:paraId="44258426" w14:textId="0DDF54EB" w:rsidR="0018438E" w:rsidRPr="004D302C" w:rsidRDefault="0018438E" w:rsidP="0018438E">
            <w:pPr>
              <w:rPr>
                <w:rFonts w:ascii="Tahoma" w:hAnsi="Tahoma" w:cs="Tahoma"/>
              </w:rPr>
            </w:pPr>
            <w:r>
              <w:rPr>
                <w:sz w:val="18"/>
                <w:szCs w:val="18"/>
              </w:rPr>
              <w:t>NKIVS</w:t>
            </w:r>
          </w:p>
        </w:tc>
        <w:tc>
          <w:tcPr>
            <w:tcW w:w="7245" w:type="dxa"/>
            <w:vAlign w:val="top"/>
          </w:tcPr>
          <w:p w14:paraId="6E4B6FC2" w14:textId="4BC9687A" w:rsidR="0018438E" w:rsidRPr="004D302C" w:rsidRDefault="0018438E" w:rsidP="0018438E">
            <w:pPr>
              <w:rPr>
                <w:rFonts w:ascii="Tahoma" w:hAnsi="Tahoma" w:cs="Tahoma"/>
              </w:rPr>
            </w:pPr>
            <w:r>
              <w:rPr>
                <w:sz w:val="18"/>
                <w:szCs w:val="18"/>
              </w:rPr>
              <w:t>Národná koncepcia informatizácie verejnej správy.</w:t>
            </w:r>
          </w:p>
        </w:tc>
      </w:tr>
      <w:tr w:rsidR="0018438E" w:rsidRPr="004D302C" w14:paraId="2ACD60F6" w14:textId="77777777" w:rsidTr="00265465">
        <w:trPr>
          <w:trHeight w:val="284"/>
        </w:trPr>
        <w:tc>
          <w:tcPr>
            <w:tcW w:w="1843" w:type="dxa"/>
            <w:vAlign w:val="top"/>
          </w:tcPr>
          <w:p w14:paraId="4F23E5C1" w14:textId="08B9F780" w:rsidR="0018438E" w:rsidRPr="004D302C" w:rsidRDefault="0018438E" w:rsidP="0018438E">
            <w:pPr>
              <w:rPr>
                <w:rFonts w:ascii="Tahoma" w:hAnsi="Tahoma" w:cs="Tahoma"/>
              </w:rPr>
            </w:pPr>
            <w:r>
              <w:rPr>
                <w:sz w:val="18"/>
                <w:szCs w:val="18"/>
              </w:rPr>
              <w:t>OVM</w:t>
            </w:r>
          </w:p>
        </w:tc>
        <w:tc>
          <w:tcPr>
            <w:tcW w:w="7245" w:type="dxa"/>
            <w:vAlign w:val="top"/>
          </w:tcPr>
          <w:p w14:paraId="2F31F694" w14:textId="6158A18B" w:rsidR="0018438E" w:rsidRPr="004D302C" w:rsidRDefault="0018438E" w:rsidP="0018438E">
            <w:pPr>
              <w:rPr>
                <w:rFonts w:ascii="Tahoma" w:hAnsi="Tahoma" w:cs="Tahoma"/>
              </w:rPr>
            </w:pPr>
            <w:r>
              <w:rPr>
                <w:sz w:val="18"/>
                <w:szCs w:val="18"/>
              </w:rPr>
              <w:t>Orgány verejnej moci.</w:t>
            </w:r>
          </w:p>
        </w:tc>
      </w:tr>
      <w:tr w:rsidR="00E61D9F" w:rsidRPr="004D302C" w14:paraId="76F01624" w14:textId="77777777" w:rsidTr="00265465">
        <w:trPr>
          <w:cnfStyle w:val="000000010000" w:firstRow="0" w:lastRow="0" w:firstColumn="0" w:lastColumn="0" w:oddVBand="0" w:evenVBand="0" w:oddHBand="0" w:evenHBand="1" w:firstRowFirstColumn="0" w:firstRowLastColumn="0" w:lastRowFirstColumn="0" w:lastRowLastColumn="0"/>
          <w:trHeight w:val="284"/>
        </w:trPr>
        <w:tc>
          <w:tcPr>
            <w:tcW w:w="1843" w:type="dxa"/>
            <w:vAlign w:val="top"/>
          </w:tcPr>
          <w:p w14:paraId="489F3170" w14:textId="738E64C7" w:rsidR="00E61D9F" w:rsidRDefault="00E61D9F" w:rsidP="0018438E">
            <w:pPr>
              <w:rPr>
                <w:sz w:val="18"/>
                <w:szCs w:val="18"/>
              </w:rPr>
            </w:pPr>
            <w:r>
              <w:rPr>
                <w:rFonts w:ascii="DejaVuSans" w:eastAsia="DejaVuSans" w:hAnsiTheme="minorHAnsi" w:cs="DejaVuSans"/>
                <w:lang w:eastAsia="en-US"/>
              </w:rPr>
              <w:t>SPARQL</w:t>
            </w:r>
          </w:p>
        </w:tc>
        <w:tc>
          <w:tcPr>
            <w:tcW w:w="7245" w:type="dxa"/>
            <w:vAlign w:val="top"/>
          </w:tcPr>
          <w:p w14:paraId="1E387513" w14:textId="0CE4F600" w:rsidR="00E61D9F" w:rsidRDefault="00E61D9F" w:rsidP="0018438E">
            <w:pPr>
              <w:rPr>
                <w:sz w:val="18"/>
                <w:szCs w:val="18"/>
              </w:rPr>
            </w:pPr>
            <w:r>
              <w:rPr>
                <w:sz w:val="18"/>
                <w:szCs w:val="18"/>
              </w:rPr>
              <w:t>Dopytovací jazyk pre dáta v RDF</w:t>
            </w:r>
          </w:p>
        </w:tc>
      </w:tr>
      <w:tr w:rsidR="0018438E" w:rsidRPr="004D302C" w14:paraId="59D6E30E" w14:textId="77777777" w:rsidTr="00265465">
        <w:trPr>
          <w:trHeight w:val="284"/>
        </w:trPr>
        <w:tc>
          <w:tcPr>
            <w:tcW w:w="1843" w:type="dxa"/>
            <w:vAlign w:val="top"/>
          </w:tcPr>
          <w:p w14:paraId="240D8500" w14:textId="203A4C9B" w:rsidR="0018438E" w:rsidRPr="004D302C" w:rsidRDefault="0018438E" w:rsidP="0018438E">
            <w:pPr>
              <w:rPr>
                <w:rFonts w:ascii="Tahoma" w:hAnsi="Tahoma" w:cs="Tahoma"/>
              </w:rPr>
            </w:pPr>
            <w:r>
              <w:rPr>
                <w:sz w:val="18"/>
                <w:szCs w:val="18"/>
              </w:rPr>
              <w:t>UI</w:t>
            </w:r>
          </w:p>
        </w:tc>
        <w:tc>
          <w:tcPr>
            <w:tcW w:w="7245" w:type="dxa"/>
            <w:vAlign w:val="top"/>
          </w:tcPr>
          <w:p w14:paraId="35B41D5A" w14:textId="77999A7E" w:rsidR="0018438E" w:rsidRPr="004D302C" w:rsidRDefault="0018438E" w:rsidP="0018438E">
            <w:pPr>
              <w:rPr>
                <w:rFonts w:ascii="Tahoma" w:hAnsi="Tahoma" w:cs="Tahoma"/>
              </w:rPr>
            </w:pPr>
            <w:r>
              <w:rPr>
                <w:sz w:val="18"/>
                <w:szCs w:val="18"/>
              </w:rPr>
              <w:t>User Interface (používateľské rozhranie).</w:t>
            </w:r>
          </w:p>
        </w:tc>
      </w:tr>
      <w:tr w:rsidR="0018438E" w:rsidRPr="004D302C" w14:paraId="5855CB70" w14:textId="77777777" w:rsidTr="00265465">
        <w:trPr>
          <w:cnfStyle w:val="000000010000" w:firstRow="0" w:lastRow="0" w:firstColumn="0" w:lastColumn="0" w:oddVBand="0" w:evenVBand="0" w:oddHBand="0" w:evenHBand="1" w:firstRowFirstColumn="0" w:firstRowLastColumn="0" w:lastRowFirstColumn="0" w:lastRowLastColumn="0"/>
          <w:trHeight w:val="284"/>
        </w:trPr>
        <w:tc>
          <w:tcPr>
            <w:tcW w:w="1843" w:type="dxa"/>
            <w:vAlign w:val="top"/>
          </w:tcPr>
          <w:p w14:paraId="3AF05ACE" w14:textId="5AC8B8DA" w:rsidR="0018438E" w:rsidRPr="004D302C" w:rsidRDefault="0018438E" w:rsidP="0018438E">
            <w:pPr>
              <w:rPr>
                <w:rFonts w:ascii="Tahoma" w:hAnsi="Tahoma" w:cs="Tahoma"/>
              </w:rPr>
            </w:pPr>
            <w:r>
              <w:rPr>
                <w:sz w:val="18"/>
                <w:szCs w:val="18"/>
              </w:rPr>
              <w:t>URI</w:t>
            </w:r>
          </w:p>
        </w:tc>
        <w:tc>
          <w:tcPr>
            <w:tcW w:w="7245" w:type="dxa"/>
            <w:vAlign w:val="top"/>
          </w:tcPr>
          <w:p w14:paraId="31D876E4" w14:textId="61685E62" w:rsidR="0018438E" w:rsidRPr="004D302C" w:rsidRDefault="0018438E" w:rsidP="0018438E">
            <w:pPr>
              <w:rPr>
                <w:rFonts w:ascii="Tahoma" w:hAnsi="Tahoma" w:cs="Tahoma"/>
              </w:rPr>
            </w:pPr>
            <w:r>
              <w:rPr>
                <w:sz w:val="18"/>
                <w:szCs w:val="18"/>
              </w:rPr>
              <w:t xml:space="preserve">Uniform Resource Identifier (URI) reprezentuje identifikátor nejakého zdroja, ktorý môže predstavovať ľubovoľnú entitu ako osoba, organizácia, dataset. </w:t>
            </w:r>
            <w:r>
              <w:rPr>
                <w:sz w:val="18"/>
                <w:szCs w:val="18"/>
              </w:rPr>
              <w:lastRenderedPageBreak/>
              <w:t>URI môže byť dostupné aj ako URL, v prípade že existuje webový dokument pre dané URI.</w:t>
            </w:r>
          </w:p>
        </w:tc>
      </w:tr>
      <w:tr w:rsidR="0018438E" w:rsidRPr="004D302C" w14:paraId="01782229" w14:textId="77777777" w:rsidTr="00265465">
        <w:trPr>
          <w:trHeight w:val="284"/>
        </w:trPr>
        <w:tc>
          <w:tcPr>
            <w:tcW w:w="1843" w:type="dxa"/>
            <w:vAlign w:val="top"/>
          </w:tcPr>
          <w:p w14:paraId="6E6A73E2" w14:textId="7BF9B19C" w:rsidR="0018438E" w:rsidRPr="004D302C" w:rsidRDefault="0018438E" w:rsidP="0018438E">
            <w:pPr>
              <w:rPr>
                <w:rFonts w:ascii="Tahoma" w:hAnsi="Tahoma" w:cs="Tahoma"/>
              </w:rPr>
            </w:pPr>
            <w:r>
              <w:rPr>
                <w:sz w:val="18"/>
                <w:szCs w:val="18"/>
              </w:rPr>
              <w:lastRenderedPageBreak/>
              <w:t>URL</w:t>
            </w:r>
          </w:p>
        </w:tc>
        <w:tc>
          <w:tcPr>
            <w:tcW w:w="7245" w:type="dxa"/>
            <w:vAlign w:val="top"/>
          </w:tcPr>
          <w:p w14:paraId="04EC8A09" w14:textId="351FAFF9" w:rsidR="0018438E" w:rsidRPr="004D302C" w:rsidRDefault="0018438E" w:rsidP="0018438E">
            <w:pPr>
              <w:rPr>
                <w:rFonts w:ascii="Tahoma" w:hAnsi="Tahoma" w:cs="Tahoma"/>
              </w:rPr>
            </w:pPr>
            <w:r>
              <w:rPr>
                <w:sz w:val="18"/>
                <w:szCs w:val="18"/>
              </w:rPr>
              <w:t xml:space="preserve">Uniform Resource Locator (URL), bežnejšie webová adresa, je odkaz na webový dokument. URL špecifikuje jeho umiestnenie v počítačovej sieti spolu so spôsobom pre získanie obsahu z tejto adresy. </w:t>
            </w:r>
          </w:p>
        </w:tc>
      </w:tr>
      <w:tr w:rsidR="0018438E" w:rsidRPr="004D302C" w14:paraId="1363C6E2" w14:textId="77777777" w:rsidTr="00265465">
        <w:trPr>
          <w:cnfStyle w:val="000000010000" w:firstRow="0" w:lastRow="0" w:firstColumn="0" w:lastColumn="0" w:oddVBand="0" w:evenVBand="0" w:oddHBand="0" w:evenHBand="1" w:firstRowFirstColumn="0" w:firstRowLastColumn="0" w:lastRowFirstColumn="0" w:lastRowLastColumn="0"/>
          <w:trHeight w:val="284"/>
        </w:trPr>
        <w:tc>
          <w:tcPr>
            <w:tcW w:w="1843" w:type="dxa"/>
            <w:vAlign w:val="top"/>
          </w:tcPr>
          <w:p w14:paraId="78C33CC8" w14:textId="1BAEB881" w:rsidR="0018438E" w:rsidRPr="004D302C" w:rsidRDefault="0018438E" w:rsidP="0018438E">
            <w:pPr>
              <w:rPr>
                <w:rFonts w:ascii="Tahoma" w:hAnsi="Tahoma" w:cs="Tahoma"/>
              </w:rPr>
            </w:pPr>
            <w:r>
              <w:rPr>
                <w:sz w:val="18"/>
                <w:szCs w:val="18"/>
              </w:rPr>
              <w:t>UX</w:t>
            </w:r>
          </w:p>
        </w:tc>
        <w:tc>
          <w:tcPr>
            <w:tcW w:w="7245" w:type="dxa"/>
            <w:vAlign w:val="top"/>
          </w:tcPr>
          <w:p w14:paraId="74FFC635" w14:textId="18E8E690" w:rsidR="0018438E" w:rsidRPr="004D302C" w:rsidRDefault="0018438E" w:rsidP="0018438E">
            <w:pPr>
              <w:rPr>
                <w:rFonts w:ascii="Tahoma" w:hAnsi="Tahoma" w:cs="Tahoma"/>
              </w:rPr>
            </w:pPr>
            <w:r>
              <w:rPr>
                <w:sz w:val="18"/>
                <w:szCs w:val="18"/>
              </w:rPr>
              <w:t xml:space="preserve">User Experience (užívateľská skúsenosť) </w:t>
            </w:r>
          </w:p>
        </w:tc>
      </w:tr>
    </w:tbl>
    <w:p w14:paraId="7E22883E" w14:textId="77777777" w:rsidR="00EF2597" w:rsidRPr="004D302C" w:rsidRDefault="00EF2597" w:rsidP="00DA3429">
      <w:pPr>
        <w:pStyle w:val="Nadpis3"/>
        <w:rPr>
          <w:rFonts w:ascii="Tahoma" w:hAnsi="Tahoma" w:cs="Tahoma"/>
        </w:rPr>
      </w:pPr>
      <w:bookmarkStart w:id="21" w:name="_Toc142215679"/>
      <w:r w:rsidRPr="004D302C">
        <w:rPr>
          <w:rFonts w:ascii="Tahoma" w:hAnsi="Tahoma" w:cs="Tahoma"/>
        </w:rPr>
        <w:t>Zoznam obrázkov</w:t>
      </w:r>
      <w:bookmarkEnd w:id="21"/>
    </w:p>
    <w:p w14:paraId="22569CF3" w14:textId="16A0119E" w:rsidR="0061744F" w:rsidRDefault="00EF2597">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r w:rsidRPr="004D302C">
        <w:rPr>
          <w:rFonts w:ascii="Tahoma" w:hAnsi="Tahoma" w:cs="Tahoma"/>
        </w:rPr>
        <w:fldChar w:fldCharType="begin"/>
      </w:r>
      <w:r w:rsidRPr="004D302C">
        <w:rPr>
          <w:rFonts w:ascii="Tahoma" w:hAnsi="Tahoma" w:cs="Tahoma"/>
        </w:rPr>
        <w:instrText xml:space="preserve"> TOC \h \z \c "Obrázok" </w:instrText>
      </w:r>
      <w:r w:rsidRPr="004D302C">
        <w:rPr>
          <w:rFonts w:ascii="Tahoma" w:hAnsi="Tahoma" w:cs="Tahoma"/>
        </w:rPr>
        <w:fldChar w:fldCharType="separate"/>
      </w:r>
      <w:hyperlink w:anchor="_Toc142215645" w:history="1">
        <w:r w:rsidR="0061744F" w:rsidRPr="00B51DCF">
          <w:rPr>
            <w:rStyle w:val="Hypertextovprepojenie"/>
            <w:i/>
            <w:iCs/>
            <w:noProof/>
          </w:rPr>
          <w:t>Obrázok 1 Komponenty projektu Otvorené údaje 2.0</w:t>
        </w:r>
        <w:r w:rsidR="0061744F">
          <w:rPr>
            <w:noProof/>
            <w:webHidden/>
          </w:rPr>
          <w:tab/>
        </w:r>
        <w:r w:rsidR="0061744F">
          <w:rPr>
            <w:noProof/>
            <w:webHidden/>
          </w:rPr>
          <w:fldChar w:fldCharType="begin"/>
        </w:r>
        <w:r w:rsidR="0061744F">
          <w:rPr>
            <w:noProof/>
            <w:webHidden/>
          </w:rPr>
          <w:instrText xml:space="preserve"> PAGEREF _Toc142215645 \h </w:instrText>
        </w:r>
        <w:r w:rsidR="0061744F">
          <w:rPr>
            <w:noProof/>
            <w:webHidden/>
          </w:rPr>
        </w:r>
        <w:r w:rsidR="0061744F">
          <w:rPr>
            <w:noProof/>
            <w:webHidden/>
          </w:rPr>
          <w:fldChar w:fldCharType="separate"/>
        </w:r>
        <w:r w:rsidR="0061744F">
          <w:rPr>
            <w:noProof/>
            <w:webHidden/>
          </w:rPr>
          <w:t>8</w:t>
        </w:r>
        <w:r w:rsidR="0061744F">
          <w:rPr>
            <w:noProof/>
            <w:webHidden/>
          </w:rPr>
          <w:fldChar w:fldCharType="end"/>
        </w:r>
      </w:hyperlink>
    </w:p>
    <w:p w14:paraId="6FCFC81A" w14:textId="17999E89"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46" w:history="1">
        <w:r w:rsidR="0061744F" w:rsidRPr="00B51DCF">
          <w:rPr>
            <w:rStyle w:val="Hypertextovprepojenie"/>
            <w:noProof/>
          </w:rPr>
          <w:t>Obrázok 2 Proces vyhľadávania informácií o otvorených dátach</w:t>
        </w:r>
        <w:r w:rsidR="0061744F">
          <w:rPr>
            <w:noProof/>
            <w:webHidden/>
          </w:rPr>
          <w:tab/>
        </w:r>
        <w:r w:rsidR="0061744F">
          <w:rPr>
            <w:noProof/>
            <w:webHidden/>
          </w:rPr>
          <w:fldChar w:fldCharType="begin"/>
        </w:r>
        <w:r w:rsidR="0061744F">
          <w:rPr>
            <w:noProof/>
            <w:webHidden/>
          </w:rPr>
          <w:instrText xml:space="preserve"> PAGEREF _Toc142215646 \h </w:instrText>
        </w:r>
        <w:r w:rsidR="0061744F">
          <w:rPr>
            <w:noProof/>
            <w:webHidden/>
          </w:rPr>
        </w:r>
        <w:r w:rsidR="0061744F">
          <w:rPr>
            <w:noProof/>
            <w:webHidden/>
          </w:rPr>
          <w:fldChar w:fldCharType="separate"/>
        </w:r>
        <w:r w:rsidR="0061744F">
          <w:rPr>
            <w:noProof/>
            <w:webHidden/>
          </w:rPr>
          <w:t>16</w:t>
        </w:r>
        <w:r w:rsidR="0061744F">
          <w:rPr>
            <w:noProof/>
            <w:webHidden/>
          </w:rPr>
          <w:fldChar w:fldCharType="end"/>
        </w:r>
      </w:hyperlink>
    </w:p>
    <w:p w14:paraId="113C85A2" w14:textId="1E83773F"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47" w:history="1">
        <w:r w:rsidR="0061744F" w:rsidRPr="00B51DCF">
          <w:rPr>
            <w:rStyle w:val="Hypertextovprepojenie"/>
            <w:noProof/>
          </w:rPr>
          <w:t>Obrázok 3 Zverejňovanie informácií o otvorených dátach</w:t>
        </w:r>
        <w:r w:rsidR="0061744F">
          <w:rPr>
            <w:noProof/>
            <w:webHidden/>
          </w:rPr>
          <w:tab/>
        </w:r>
        <w:r w:rsidR="0061744F">
          <w:rPr>
            <w:noProof/>
            <w:webHidden/>
          </w:rPr>
          <w:fldChar w:fldCharType="begin"/>
        </w:r>
        <w:r w:rsidR="0061744F">
          <w:rPr>
            <w:noProof/>
            <w:webHidden/>
          </w:rPr>
          <w:instrText xml:space="preserve"> PAGEREF _Toc142215647 \h </w:instrText>
        </w:r>
        <w:r w:rsidR="0061744F">
          <w:rPr>
            <w:noProof/>
            <w:webHidden/>
          </w:rPr>
        </w:r>
        <w:r w:rsidR="0061744F">
          <w:rPr>
            <w:noProof/>
            <w:webHidden/>
          </w:rPr>
          <w:fldChar w:fldCharType="separate"/>
        </w:r>
        <w:r w:rsidR="0061744F">
          <w:rPr>
            <w:noProof/>
            <w:webHidden/>
          </w:rPr>
          <w:t>17</w:t>
        </w:r>
        <w:r w:rsidR="0061744F">
          <w:rPr>
            <w:noProof/>
            <w:webHidden/>
          </w:rPr>
          <w:fldChar w:fldCharType="end"/>
        </w:r>
      </w:hyperlink>
    </w:p>
    <w:p w14:paraId="59DF58D0" w14:textId="27BB2045"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48" w:history="1">
        <w:r w:rsidR="0061744F" w:rsidRPr="00B51DCF">
          <w:rPr>
            <w:rStyle w:val="Hypertextovprepojenie"/>
            <w:noProof/>
          </w:rPr>
          <w:t>Obrázok 4 Biznis architektúra riešenia</w:t>
        </w:r>
        <w:r w:rsidR="0061744F">
          <w:rPr>
            <w:noProof/>
            <w:webHidden/>
          </w:rPr>
          <w:tab/>
        </w:r>
        <w:r w:rsidR="0061744F">
          <w:rPr>
            <w:noProof/>
            <w:webHidden/>
          </w:rPr>
          <w:fldChar w:fldCharType="begin"/>
        </w:r>
        <w:r w:rsidR="0061744F">
          <w:rPr>
            <w:noProof/>
            <w:webHidden/>
          </w:rPr>
          <w:instrText xml:space="preserve"> PAGEREF _Toc142215648 \h </w:instrText>
        </w:r>
        <w:r w:rsidR="0061744F">
          <w:rPr>
            <w:noProof/>
            <w:webHidden/>
          </w:rPr>
        </w:r>
        <w:r w:rsidR="0061744F">
          <w:rPr>
            <w:noProof/>
            <w:webHidden/>
          </w:rPr>
          <w:fldChar w:fldCharType="separate"/>
        </w:r>
        <w:r w:rsidR="0061744F">
          <w:rPr>
            <w:noProof/>
            <w:webHidden/>
          </w:rPr>
          <w:t>19</w:t>
        </w:r>
        <w:r w:rsidR="0061744F">
          <w:rPr>
            <w:noProof/>
            <w:webHidden/>
          </w:rPr>
          <w:fldChar w:fldCharType="end"/>
        </w:r>
      </w:hyperlink>
    </w:p>
    <w:p w14:paraId="685F0FE8" w14:textId="7DAED1C5"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49" w:history="1">
        <w:r w:rsidR="0061744F" w:rsidRPr="00B51DCF">
          <w:rPr>
            <w:rStyle w:val="Hypertextovprepojenie"/>
            <w:noProof/>
          </w:rPr>
          <w:t>Obrázok 5 Dátové entity podľa DCAT-AP-SK</w:t>
        </w:r>
        <w:r w:rsidR="0061744F">
          <w:rPr>
            <w:noProof/>
            <w:webHidden/>
          </w:rPr>
          <w:tab/>
        </w:r>
        <w:r w:rsidR="0061744F">
          <w:rPr>
            <w:noProof/>
            <w:webHidden/>
          </w:rPr>
          <w:fldChar w:fldCharType="begin"/>
        </w:r>
        <w:r w:rsidR="0061744F">
          <w:rPr>
            <w:noProof/>
            <w:webHidden/>
          </w:rPr>
          <w:instrText xml:space="preserve"> PAGEREF _Toc142215649 \h </w:instrText>
        </w:r>
        <w:r w:rsidR="0061744F">
          <w:rPr>
            <w:noProof/>
            <w:webHidden/>
          </w:rPr>
        </w:r>
        <w:r w:rsidR="0061744F">
          <w:rPr>
            <w:noProof/>
            <w:webHidden/>
          </w:rPr>
          <w:fldChar w:fldCharType="separate"/>
        </w:r>
        <w:r w:rsidR="0061744F">
          <w:rPr>
            <w:noProof/>
            <w:webHidden/>
          </w:rPr>
          <w:t>21</w:t>
        </w:r>
        <w:r w:rsidR="0061744F">
          <w:rPr>
            <w:noProof/>
            <w:webHidden/>
          </w:rPr>
          <w:fldChar w:fldCharType="end"/>
        </w:r>
      </w:hyperlink>
    </w:p>
    <w:p w14:paraId="21F22A26" w14:textId="579E5F3F"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0" w:history="1">
        <w:r w:rsidR="0061744F" w:rsidRPr="00B51DCF">
          <w:rPr>
            <w:rStyle w:val="Hypertextovprepojenie"/>
            <w:noProof/>
          </w:rPr>
          <w:t>Obrázok 6 Mapa stránok portálu</w:t>
        </w:r>
        <w:r w:rsidR="0061744F">
          <w:rPr>
            <w:noProof/>
            <w:webHidden/>
          </w:rPr>
          <w:tab/>
        </w:r>
        <w:r w:rsidR="0061744F">
          <w:rPr>
            <w:noProof/>
            <w:webHidden/>
          </w:rPr>
          <w:fldChar w:fldCharType="begin"/>
        </w:r>
        <w:r w:rsidR="0061744F">
          <w:rPr>
            <w:noProof/>
            <w:webHidden/>
          </w:rPr>
          <w:instrText xml:space="preserve"> PAGEREF _Toc142215650 \h </w:instrText>
        </w:r>
        <w:r w:rsidR="0061744F">
          <w:rPr>
            <w:noProof/>
            <w:webHidden/>
          </w:rPr>
        </w:r>
        <w:r w:rsidR="0061744F">
          <w:rPr>
            <w:noProof/>
            <w:webHidden/>
          </w:rPr>
          <w:fldChar w:fldCharType="separate"/>
        </w:r>
        <w:r w:rsidR="0061744F">
          <w:rPr>
            <w:noProof/>
            <w:webHidden/>
          </w:rPr>
          <w:t>24</w:t>
        </w:r>
        <w:r w:rsidR="0061744F">
          <w:rPr>
            <w:noProof/>
            <w:webHidden/>
          </w:rPr>
          <w:fldChar w:fldCharType="end"/>
        </w:r>
      </w:hyperlink>
    </w:p>
    <w:p w14:paraId="6247B8BD" w14:textId="13FD0451"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1" w:history="1">
        <w:r w:rsidR="0061744F" w:rsidRPr="00B51DCF">
          <w:rPr>
            <w:rStyle w:val="Hypertextovprepojenie"/>
            <w:noProof/>
          </w:rPr>
          <w:t>Obrázok 7 Prípady použitia aktéra Návšetvník NKOD</w:t>
        </w:r>
        <w:r w:rsidR="0061744F">
          <w:rPr>
            <w:noProof/>
            <w:webHidden/>
          </w:rPr>
          <w:tab/>
        </w:r>
        <w:r w:rsidR="0061744F">
          <w:rPr>
            <w:noProof/>
            <w:webHidden/>
          </w:rPr>
          <w:fldChar w:fldCharType="begin"/>
        </w:r>
        <w:r w:rsidR="0061744F">
          <w:rPr>
            <w:noProof/>
            <w:webHidden/>
          </w:rPr>
          <w:instrText xml:space="preserve"> PAGEREF _Toc142215651 \h </w:instrText>
        </w:r>
        <w:r w:rsidR="0061744F">
          <w:rPr>
            <w:noProof/>
            <w:webHidden/>
          </w:rPr>
        </w:r>
        <w:r w:rsidR="0061744F">
          <w:rPr>
            <w:noProof/>
            <w:webHidden/>
          </w:rPr>
          <w:fldChar w:fldCharType="separate"/>
        </w:r>
        <w:r w:rsidR="0061744F">
          <w:rPr>
            <w:noProof/>
            <w:webHidden/>
          </w:rPr>
          <w:t>28</w:t>
        </w:r>
        <w:r w:rsidR="0061744F">
          <w:rPr>
            <w:noProof/>
            <w:webHidden/>
          </w:rPr>
          <w:fldChar w:fldCharType="end"/>
        </w:r>
      </w:hyperlink>
    </w:p>
    <w:p w14:paraId="748708B1" w14:textId="77EFD12E"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2" w:history="1">
        <w:r w:rsidR="0061744F" w:rsidRPr="00B51DCF">
          <w:rPr>
            <w:rStyle w:val="Hypertextovprepojenie"/>
            <w:noProof/>
          </w:rPr>
          <w:t>Obrázok 8 Prípady použitia autorizovaných aktérov</w:t>
        </w:r>
        <w:r w:rsidR="0061744F">
          <w:rPr>
            <w:noProof/>
            <w:webHidden/>
          </w:rPr>
          <w:tab/>
        </w:r>
        <w:r w:rsidR="0061744F">
          <w:rPr>
            <w:noProof/>
            <w:webHidden/>
          </w:rPr>
          <w:fldChar w:fldCharType="begin"/>
        </w:r>
        <w:r w:rsidR="0061744F">
          <w:rPr>
            <w:noProof/>
            <w:webHidden/>
          </w:rPr>
          <w:instrText xml:space="preserve"> PAGEREF _Toc142215652 \h </w:instrText>
        </w:r>
        <w:r w:rsidR="0061744F">
          <w:rPr>
            <w:noProof/>
            <w:webHidden/>
          </w:rPr>
        </w:r>
        <w:r w:rsidR="0061744F">
          <w:rPr>
            <w:noProof/>
            <w:webHidden/>
          </w:rPr>
          <w:fldChar w:fldCharType="separate"/>
        </w:r>
        <w:r w:rsidR="0061744F">
          <w:rPr>
            <w:noProof/>
            <w:webHidden/>
          </w:rPr>
          <w:t>32</w:t>
        </w:r>
        <w:r w:rsidR="0061744F">
          <w:rPr>
            <w:noProof/>
            <w:webHidden/>
          </w:rPr>
          <w:fldChar w:fldCharType="end"/>
        </w:r>
      </w:hyperlink>
    </w:p>
    <w:p w14:paraId="7B656CED" w14:textId="6BC743AD"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3" w:history="1">
        <w:r w:rsidR="0061744F" w:rsidRPr="00B51DCF">
          <w:rPr>
            <w:rStyle w:val="Hypertextovprepojenie"/>
            <w:noProof/>
          </w:rPr>
          <w:t>Obrázok 9 Aplikačná architektúra</w:t>
        </w:r>
        <w:r w:rsidR="0061744F">
          <w:rPr>
            <w:noProof/>
            <w:webHidden/>
          </w:rPr>
          <w:tab/>
        </w:r>
        <w:r w:rsidR="0061744F">
          <w:rPr>
            <w:noProof/>
            <w:webHidden/>
          </w:rPr>
          <w:fldChar w:fldCharType="begin"/>
        </w:r>
        <w:r w:rsidR="0061744F">
          <w:rPr>
            <w:noProof/>
            <w:webHidden/>
          </w:rPr>
          <w:instrText xml:space="preserve"> PAGEREF _Toc142215653 \h </w:instrText>
        </w:r>
        <w:r w:rsidR="0061744F">
          <w:rPr>
            <w:noProof/>
            <w:webHidden/>
          </w:rPr>
        </w:r>
        <w:r w:rsidR="0061744F">
          <w:rPr>
            <w:noProof/>
            <w:webHidden/>
          </w:rPr>
          <w:fldChar w:fldCharType="separate"/>
        </w:r>
        <w:r w:rsidR="0061744F">
          <w:rPr>
            <w:noProof/>
            <w:webHidden/>
          </w:rPr>
          <w:t>39</w:t>
        </w:r>
        <w:r w:rsidR="0061744F">
          <w:rPr>
            <w:noProof/>
            <w:webHidden/>
          </w:rPr>
          <w:fldChar w:fldCharType="end"/>
        </w:r>
      </w:hyperlink>
    </w:p>
    <w:p w14:paraId="7D10BF66" w14:textId="51960B49"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4" w:history="1">
        <w:r w:rsidR="0061744F" w:rsidRPr="00B51DCF">
          <w:rPr>
            <w:rStyle w:val="Hypertextovprepojenie"/>
            <w:noProof/>
          </w:rPr>
          <w:t>Obrázok 10 Sekvenčný diagram pre zobrazenie datasetov</w:t>
        </w:r>
        <w:r w:rsidR="0061744F">
          <w:rPr>
            <w:noProof/>
            <w:webHidden/>
          </w:rPr>
          <w:tab/>
        </w:r>
        <w:r w:rsidR="0061744F">
          <w:rPr>
            <w:noProof/>
            <w:webHidden/>
          </w:rPr>
          <w:fldChar w:fldCharType="begin"/>
        </w:r>
        <w:r w:rsidR="0061744F">
          <w:rPr>
            <w:noProof/>
            <w:webHidden/>
          </w:rPr>
          <w:instrText xml:space="preserve"> PAGEREF _Toc142215654 \h </w:instrText>
        </w:r>
        <w:r w:rsidR="0061744F">
          <w:rPr>
            <w:noProof/>
            <w:webHidden/>
          </w:rPr>
        </w:r>
        <w:r w:rsidR="0061744F">
          <w:rPr>
            <w:noProof/>
            <w:webHidden/>
          </w:rPr>
          <w:fldChar w:fldCharType="separate"/>
        </w:r>
        <w:r w:rsidR="0061744F">
          <w:rPr>
            <w:noProof/>
            <w:webHidden/>
          </w:rPr>
          <w:t>43</w:t>
        </w:r>
        <w:r w:rsidR="0061744F">
          <w:rPr>
            <w:noProof/>
            <w:webHidden/>
          </w:rPr>
          <w:fldChar w:fldCharType="end"/>
        </w:r>
      </w:hyperlink>
    </w:p>
    <w:p w14:paraId="068B9D46" w14:textId="10FA01CD"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5" w:history="1">
        <w:r w:rsidR="0061744F" w:rsidRPr="00B51DCF">
          <w:rPr>
            <w:rStyle w:val="Hypertextovprepojenie"/>
            <w:noProof/>
          </w:rPr>
          <w:t>Obrázok 11 Sekvenčný diagram pre Zobrazenie detailu datasetu</w:t>
        </w:r>
        <w:r w:rsidR="0061744F">
          <w:rPr>
            <w:noProof/>
            <w:webHidden/>
          </w:rPr>
          <w:tab/>
        </w:r>
        <w:r w:rsidR="0061744F">
          <w:rPr>
            <w:noProof/>
            <w:webHidden/>
          </w:rPr>
          <w:fldChar w:fldCharType="begin"/>
        </w:r>
        <w:r w:rsidR="0061744F">
          <w:rPr>
            <w:noProof/>
            <w:webHidden/>
          </w:rPr>
          <w:instrText xml:space="preserve"> PAGEREF _Toc142215655 \h </w:instrText>
        </w:r>
        <w:r w:rsidR="0061744F">
          <w:rPr>
            <w:noProof/>
            <w:webHidden/>
          </w:rPr>
        </w:r>
        <w:r w:rsidR="0061744F">
          <w:rPr>
            <w:noProof/>
            <w:webHidden/>
          </w:rPr>
          <w:fldChar w:fldCharType="separate"/>
        </w:r>
        <w:r w:rsidR="0061744F">
          <w:rPr>
            <w:noProof/>
            <w:webHidden/>
          </w:rPr>
          <w:t>43</w:t>
        </w:r>
        <w:r w:rsidR="0061744F">
          <w:rPr>
            <w:noProof/>
            <w:webHidden/>
          </w:rPr>
          <w:fldChar w:fldCharType="end"/>
        </w:r>
      </w:hyperlink>
    </w:p>
    <w:p w14:paraId="351D4B97" w14:textId="6778CC10"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6" w:history="1">
        <w:r w:rsidR="0061744F" w:rsidRPr="00B51DCF">
          <w:rPr>
            <w:rStyle w:val="Hypertextovprepojenie"/>
            <w:noProof/>
          </w:rPr>
          <w:t>Obrázok 12 Sekvenčný diagram pre stiahnutie súboru distribúcie dát</w:t>
        </w:r>
        <w:r w:rsidR="0061744F">
          <w:rPr>
            <w:noProof/>
            <w:webHidden/>
          </w:rPr>
          <w:tab/>
        </w:r>
        <w:r w:rsidR="0061744F">
          <w:rPr>
            <w:noProof/>
            <w:webHidden/>
          </w:rPr>
          <w:fldChar w:fldCharType="begin"/>
        </w:r>
        <w:r w:rsidR="0061744F">
          <w:rPr>
            <w:noProof/>
            <w:webHidden/>
          </w:rPr>
          <w:instrText xml:space="preserve"> PAGEREF _Toc142215656 \h </w:instrText>
        </w:r>
        <w:r w:rsidR="0061744F">
          <w:rPr>
            <w:noProof/>
            <w:webHidden/>
          </w:rPr>
        </w:r>
        <w:r w:rsidR="0061744F">
          <w:rPr>
            <w:noProof/>
            <w:webHidden/>
          </w:rPr>
          <w:fldChar w:fldCharType="separate"/>
        </w:r>
        <w:r w:rsidR="0061744F">
          <w:rPr>
            <w:noProof/>
            <w:webHidden/>
          </w:rPr>
          <w:t>44</w:t>
        </w:r>
        <w:r w:rsidR="0061744F">
          <w:rPr>
            <w:noProof/>
            <w:webHidden/>
          </w:rPr>
          <w:fldChar w:fldCharType="end"/>
        </w:r>
      </w:hyperlink>
    </w:p>
    <w:p w14:paraId="3FE9AC6F" w14:textId="6A1A3FEB"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7" w:history="1">
        <w:r w:rsidR="0061744F" w:rsidRPr="00B51DCF">
          <w:rPr>
            <w:rStyle w:val="Hypertextovprepojenie"/>
            <w:noProof/>
          </w:rPr>
          <w:t>Obrázok 13 Sekvenčný diagram pre registráciu poskytovateľa</w:t>
        </w:r>
        <w:r w:rsidR="0061744F">
          <w:rPr>
            <w:noProof/>
            <w:webHidden/>
          </w:rPr>
          <w:tab/>
        </w:r>
        <w:r w:rsidR="0061744F">
          <w:rPr>
            <w:noProof/>
            <w:webHidden/>
          </w:rPr>
          <w:fldChar w:fldCharType="begin"/>
        </w:r>
        <w:r w:rsidR="0061744F">
          <w:rPr>
            <w:noProof/>
            <w:webHidden/>
          </w:rPr>
          <w:instrText xml:space="preserve"> PAGEREF _Toc142215657 \h </w:instrText>
        </w:r>
        <w:r w:rsidR="0061744F">
          <w:rPr>
            <w:noProof/>
            <w:webHidden/>
          </w:rPr>
        </w:r>
        <w:r w:rsidR="0061744F">
          <w:rPr>
            <w:noProof/>
            <w:webHidden/>
          </w:rPr>
          <w:fldChar w:fldCharType="separate"/>
        </w:r>
        <w:r w:rsidR="0061744F">
          <w:rPr>
            <w:noProof/>
            <w:webHidden/>
          </w:rPr>
          <w:t>44</w:t>
        </w:r>
        <w:r w:rsidR="0061744F">
          <w:rPr>
            <w:noProof/>
            <w:webHidden/>
          </w:rPr>
          <w:fldChar w:fldCharType="end"/>
        </w:r>
      </w:hyperlink>
    </w:p>
    <w:p w14:paraId="0288EA3B" w14:textId="0B3A25C3"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8" w:history="1">
        <w:r w:rsidR="0061744F" w:rsidRPr="00B51DCF">
          <w:rPr>
            <w:rStyle w:val="Hypertextovprepojenie"/>
            <w:noProof/>
          </w:rPr>
          <w:t>Obrázok 14 Sekvenčný diagram pre Vloženie datasetu</w:t>
        </w:r>
        <w:r w:rsidR="0061744F">
          <w:rPr>
            <w:noProof/>
            <w:webHidden/>
          </w:rPr>
          <w:tab/>
        </w:r>
        <w:r w:rsidR="0061744F">
          <w:rPr>
            <w:noProof/>
            <w:webHidden/>
          </w:rPr>
          <w:fldChar w:fldCharType="begin"/>
        </w:r>
        <w:r w:rsidR="0061744F">
          <w:rPr>
            <w:noProof/>
            <w:webHidden/>
          </w:rPr>
          <w:instrText xml:space="preserve"> PAGEREF _Toc142215658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598E8CFC" w14:textId="43B46FDB"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59" w:history="1">
        <w:r w:rsidR="0061744F" w:rsidRPr="00B51DCF">
          <w:rPr>
            <w:rStyle w:val="Hypertextovprepojenie"/>
            <w:noProof/>
          </w:rPr>
          <w:t>Obrázok 15 Sekvenčný diagram pre odstránenie datasetu</w:t>
        </w:r>
        <w:r w:rsidR="0061744F">
          <w:rPr>
            <w:noProof/>
            <w:webHidden/>
          </w:rPr>
          <w:tab/>
        </w:r>
        <w:r w:rsidR="0061744F">
          <w:rPr>
            <w:noProof/>
            <w:webHidden/>
          </w:rPr>
          <w:fldChar w:fldCharType="begin"/>
        </w:r>
        <w:r w:rsidR="0061744F">
          <w:rPr>
            <w:noProof/>
            <w:webHidden/>
          </w:rPr>
          <w:instrText xml:space="preserve"> PAGEREF _Toc142215659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4CC37830" w14:textId="3C5C02DF"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0" w:history="1">
        <w:r w:rsidR="0061744F" w:rsidRPr="00B51DCF">
          <w:rPr>
            <w:rStyle w:val="Hypertextovprepojenie"/>
            <w:noProof/>
          </w:rPr>
          <w:t>Obrázok 16 Sekvenčný diagram pre pridanie používateľa poskytovateľa</w:t>
        </w:r>
        <w:r w:rsidR="0061744F">
          <w:rPr>
            <w:noProof/>
            <w:webHidden/>
          </w:rPr>
          <w:tab/>
        </w:r>
        <w:r w:rsidR="0061744F">
          <w:rPr>
            <w:noProof/>
            <w:webHidden/>
          </w:rPr>
          <w:fldChar w:fldCharType="begin"/>
        </w:r>
        <w:r w:rsidR="0061744F">
          <w:rPr>
            <w:noProof/>
            <w:webHidden/>
          </w:rPr>
          <w:instrText xml:space="preserve"> PAGEREF _Toc142215660 \h </w:instrText>
        </w:r>
        <w:r w:rsidR="0061744F">
          <w:rPr>
            <w:noProof/>
            <w:webHidden/>
          </w:rPr>
        </w:r>
        <w:r w:rsidR="0061744F">
          <w:rPr>
            <w:noProof/>
            <w:webHidden/>
          </w:rPr>
          <w:fldChar w:fldCharType="separate"/>
        </w:r>
        <w:r w:rsidR="0061744F">
          <w:rPr>
            <w:noProof/>
            <w:webHidden/>
          </w:rPr>
          <w:t>45</w:t>
        </w:r>
        <w:r w:rsidR="0061744F">
          <w:rPr>
            <w:noProof/>
            <w:webHidden/>
          </w:rPr>
          <w:fldChar w:fldCharType="end"/>
        </w:r>
      </w:hyperlink>
    </w:p>
    <w:p w14:paraId="01E6B5B7" w14:textId="497FDDDA"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1" w:history="1">
        <w:r w:rsidR="0061744F" w:rsidRPr="00B51DCF">
          <w:rPr>
            <w:rStyle w:val="Hypertextovprepojenie"/>
            <w:noProof/>
          </w:rPr>
          <w:t>Obrázok 17 Sekvenčný diagram pre pridanie používateľa</w:t>
        </w:r>
        <w:r w:rsidR="0061744F">
          <w:rPr>
            <w:noProof/>
            <w:webHidden/>
          </w:rPr>
          <w:tab/>
        </w:r>
        <w:r w:rsidR="0061744F">
          <w:rPr>
            <w:noProof/>
            <w:webHidden/>
          </w:rPr>
          <w:fldChar w:fldCharType="begin"/>
        </w:r>
        <w:r w:rsidR="0061744F">
          <w:rPr>
            <w:noProof/>
            <w:webHidden/>
          </w:rPr>
          <w:instrText xml:space="preserve"> PAGEREF _Toc142215661 \h </w:instrText>
        </w:r>
        <w:r w:rsidR="0061744F">
          <w:rPr>
            <w:noProof/>
            <w:webHidden/>
          </w:rPr>
        </w:r>
        <w:r w:rsidR="0061744F">
          <w:rPr>
            <w:noProof/>
            <w:webHidden/>
          </w:rPr>
          <w:fldChar w:fldCharType="separate"/>
        </w:r>
        <w:r w:rsidR="0061744F">
          <w:rPr>
            <w:noProof/>
            <w:webHidden/>
          </w:rPr>
          <w:t>46</w:t>
        </w:r>
        <w:r w:rsidR="0061744F">
          <w:rPr>
            <w:noProof/>
            <w:webHidden/>
          </w:rPr>
          <w:fldChar w:fldCharType="end"/>
        </w:r>
      </w:hyperlink>
    </w:p>
    <w:p w14:paraId="0AD5CCA7" w14:textId="008736F5"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2" w:history="1">
        <w:r w:rsidR="0061744F" w:rsidRPr="00B51DCF">
          <w:rPr>
            <w:rStyle w:val="Hypertextovprepojenie"/>
            <w:noProof/>
          </w:rPr>
          <w:t>Obrázok 18 Sekvenčný diagram pre odstránenie používateľa</w:t>
        </w:r>
        <w:r w:rsidR="0061744F">
          <w:rPr>
            <w:noProof/>
            <w:webHidden/>
          </w:rPr>
          <w:tab/>
        </w:r>
        <w:r w:rsidR="0061744F">
          <w:rPr>
            <w:noProof/>
            <w:webHidden/>
          </w:rPr>
          <w:fldChar w:fldCharType="begin"/>
        </w:r>
        <w:r w:rsidR="0061744F">
          <w:rPr>
            <w:noProof/>
            <w:webHidden/>
          </w:rPr>
          <w:instrText xml:space="preserve"> PAGEREF _Toc142215662 \h </w:instrText>
        </w:r>
        <w:r w:rsidR="0061744F">
          <w:rPr>
            <w:noProof/>
            <w:webHidden/>
          </w:rPr>
        </w:r>
        <w:r w:rsidR="0061744F">
          <w:rPr>
            <w:noProof/>
            <w:webHidden/>
          </w:rPr>
          <w:fldChar w:fldCharType="separate"/>
        </w:r>
        <w:r w:rsidR="0061744F">
          <w:rPr>
            <w:noProof/>
            <w:webHidden/>
          </w:rPr>
          <w:t>46</w:t>
        </w:r>
        <w:r w:rsidR="0061744F">
          <w:rPr>
            <w:noProof/>
            <w:webHidden/>
          </w:rPr>
          <w:fldChar w:fldCharType="end"/>
        </w:r>
      </w:hyperlink>
    </w:p>
    <w:p w14:paraId="4718EBBA" w14:textId="7D64FAF1"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3" w:history="1">
        <w:r w:rsidR="0061744F" w:rsidRPr="00B51DCF">
          <w:rPr>
            <w:rStyle w:val="Hypertextovprepojenie"/>
            <w:noProof/>
          </w:rPr>
          <w:t>Obrázok 19 Sekvenčný diagram pre aktiváciu poskytovateľa superadministrátorom</w:t>
        </w:r>
        <w:r w:rsidR="0061744F">
          <w:rPr>
            <w:noProof/>
            <w:webHidden/>
          </w:rPr>
          <w:tab/>
        </w:r>
        <w:r w:rsidR="0061744F">
          <w:rPr>
            <w:noProof/>
            <w:webHidden/>
          </w:rPr>
          <w:fldChar w:fldCharType="begin"/>
        </w:r>
        <w:r w:rsidR="0061744F">
          <w:rPr>
            <w:noProof/>
            <w:webHidden/>
          </w:rPr>
          <w:instrText xml:space="preserve"> PAGEREF _Toc142215663 \h </w:instrText>
        </w:r>
        <w:r w:rsidR="0061744F">
          <w:rPr>
            <w:noProof/>
            <w:webHidden/>
          </w:rPr>
        </w:r>
        <w:r w:rsidR="0061744F">
          <w:rPr>
            <w:noProof/>
            <w:webHidden/>
          </w:rPr>
          <w:fldChar w:fldCharType="separate"/>
        </w:r>
        <w:r w:rsidR="0061744F">
          <w:rPr>
            <w:noProof/>
            <w:webHidden/>
          </w:rPr>
          <w:t>47</w:t>
        </w:r>
        <w:r w:rsidR="0061744F">
          <w:rPr>
            <w:noProof/>
            <w:webHidden/>
          </w:rPr>
          <w:fldChar w:fldCharType="end"/>
        </w:r>
      </w:hyperlink>
    </w:p>
    <w:p w14:paraId="22180CDD" w14:textId="0F5C601A"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4" w:history="1">
        <w:r w:rsidR="0061744F" w:rsidRPr="00B51DCF">
          <w:rPr>
            <w:rStyle w:val="Hypertextovprepojenie"/>
            <w:noProof/>
          </w:rPr>
          <w:t>Obrázok 20 Sekvenčný diagram pre deaktiváciu poskytovateľa superadministrátorom</w:t>
        </w:r>
        <w:r w:rsidR="0061744F">
          <w:rPr>
            <w:noProof/>
            <w:webHidden/>
          </w:rPr>
          <w:tab/>
        </w:r>
        <w:r w:rsidR="0061744F">
          <w:rPr>
            <w:noProof/>
            <w:webHidden/>
          </w:rPr>
          <w:fldChar w:fldCharType="begin"/>
        </w:r>
        <w:r w:rsidR="0061744F">
          <w:rPr>
            <w:noProof/>
            <w:webHidden/>
          </w:rPr>
          <w:instrText xml:space="preserve"> PAGEREF _Toc142215664 \h </w:instrText>
        </w:r>
        <w:r w:rsidR="0061744F">
          <w:rPr>
            <w:noProof/>
            <w:webHidden/>
          </w:rPr>
        </w:r>
        <w:r w:rsidR="0061744F">
          <w:rPr>
            <w:noProof/>
            <w:webHidden/>
          </w:rPr>
          <w:fldChar w:fldCharType="separate"/>
        </w:r>
        <w:r w:rsidR="0061744F">
          <w:rPr>
            <w:noProof/>
            <w:webHidden/>
          </w:rPr>
          <w:t>47</w:t>
        </w:r>
        <w:r w:rsidR="0061744F">
          <w:rPr>
            <w:noProof/>
            <w:webHidden/>
          </w:rPr>
          <w:fldChar w:fldCharType="end"/>
        </w:r>
      </w:hyperlink>
    </w:p>
    <w:p w14:paraId="0FB23DB9" w14:textId="63982C33"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5" w:history="1">
        <w:r w:rsidR="0061744F" w:rsidRPr="00B51DCF">
          <w:rPr>
            <w:rStyle w:val="Hypertextovprepojenie"/>
            <w:noProof/>
          </w:rPr>
          <w:t>Obrázok 21 Sekvenčný diagram pre odstránenie poskytovateľa superadministrátorom</w:t>
        </w:r>
        <w:r w:rsidR="0061744F">
          <w:rPr>
            <w:noProof/>
            <w:webHidden/>
          </w:rPr>
          <w:tab/>
        </w:r>
        <w:r w:rsidR="0061744F">
          <w:rPr>
            <w:noProof/>
            <w:webHidden/>
          </w:rPr>
          <w:fldChar w:fldCharType="begin"/>
        </w:r>
        <w:r w:rsidR="0061744F">
          <w:rPr>
            <w:noProof/>
            <w:webHidden/>
          </w:rPr>
          <w:instrText xml:space="preserve"> PAGEREF _Toc142215665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43F6A7F7" w14:textId="7DA4EBCD"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6" w:history="1">
        <w:r w:rsidR="0061744F" w:rsidRPr="00B51DCF">
          <w:rPr>
            <w:rStyle w:val="Hypertextovprepojenie"/>
            <w:noProof/>
          </w:rPr>
          <w:t>Obrázok 22 Sekvenčný diagram pre impersonáciu poskytovateľa superadministrátorom</w:t>
        </w:r>
        <w:r w:rsidR="0061744F">
          <w:rPr>
            <w:noProof/>
            <w:webHidden/>
          </w:rPr>
          <w:tab/>
        </w:r>
        <w:r w:rsidR="0061744F">
          <w:rPr>
            <w:noProof/>
            <w:webHidden/>
          </w:rPr>
          <w:fldChar w:fldCharType="begin"/>
        </w:r>
        <w:r w:rsidR="0061744F">
          <w:rPr>
            <w:noProof/>
            <w:webHidden/>
          </w:rPr>
          <w:instrText xml:space="preserve"> PAGEREF _Toc142215666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68968CB0" w14:textId="6233F913"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7" w:history="1">
        <w:r w:rsidR="0061744F" w:rsidRPr="00B51DCF">
          <w:rPr>
            <w:rStyle w:val="Hypertextovprepojenie"/>
            <w:noProof/>
          </w:rPr>
          <w:t>Obrázok 23 Sekvenčný diagram pre vloženie nového súboru číselníka</w:t>
        </w:r>
        <w:r w:rsidR="0061744F">
          <w:rPr>
            <w:noProof/>
            <w:webHidden/>
          </w:rPr>
          <w:tab/>
        </w:r>
        <w:r w:rsidR="0061744F">
          <w:rPr>
            <w:noProof/>
            <w:webHidden/>
          </w:rPr>
          <w:fldChar w:fldCharType="begin"/>
        </w:r>
        <w:r w:rsidR="0061744F">
          <w:rPr>
            <w:noProof/>
            <w:webHidden/>
          </w:rPr>
          <w:instrText xml:space="preserve"> PAGEREF _Toc142215667 \h </w:instrText>
        </w:r>
        <w:r w:rsidR="0061744F">
          <w:rPr>
            <w:noProof/>
            <w:webHidden/>
          </w:rPr>
        </w:r>
        <w:r w:rsidR="0061744F">
          <w:rPr>
            <w:noProof/>
            <w:webHidden/>
          </w:rPr>
          <w:fldChar w:fldCharType="separate"/>
        </w:r>
        <w:r w:rsidR="0061744F">
          <w:rPr>
            <w:noProof/>
            <w:webHidden/>
          </w:rPr>
          <w:t>48</w:t>
        </w:r>
        <w:r w:rsidR="0061744F">
          <w:rPr>
            <w:noProof/>
            <w:webHidden/>
          </w:rPr>
          <w:fldChar w:fldCharType="end"/>
        </w:r>
      </w:hyperlink>
    </w:p>
    <w:p w14:paraId="72A03398" w14:textId="017F208B"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8" w:history="1">
        <w:r w:rsidR="0061744F" w:rsidRPr="00B51DCF">
          <w:rPr>
            <w:rStyle w:val="Hypertextovprepojenie"/>
            <w:noProof/>
          </w:rPr>
          <w:t>Obrázok 24 Aplikačná architektúra</w:t>
        </w:r>
        <w:r w:rsidR="0061744F">
          <w:rPr>
            <w:noProof/>
            <w:webHidden/>
          </w:rPr>
          <w:tab/>
        </w:r>
        <w:r w:rsidR="0061744F">
          <w:rPr>
            <w:noProof/>
            <w:webHidden/>
          </w:rPr>
          <w:fldChar w:fldCharType="begin"/>
        </w:r>
        <w:r w:rsidR="0061744F">
          <w:rPr>
            <w:noProof/>
            <w:webHidden/>
          </w:rPr>
          <w:instrText xml:space="preserve"> PAGEREF _Toc142215668 \h </w:instrText>
        </w:r>
        <w:r w:rsidR="0061744F">
          <w:rPr>
            <w:noProof/>
            <w:webHidden/>
          </w:rPr>
        </w:r>
        <w:r w:rsidR="0061744F">
          <w:rPr>
            <w:noProof/>
            <w:webHidden/>
          </w:rPr>
          <w:fldChar w:fldCharType="separate"/>
        </w:r>
        <w:r w:rsidR="0061744F">
          <w:rPr>
            <w:noProof/>
            <w:webHidden/>
          </w:rPr>
          <w:t>49</w:t>
        </w:r>
        <w:r w:rsidR="0061744F">
          <w:rPr>
            <w:noProof/>
            <w:webHidden/>
          </w:rPr>
          <w:fldChar w:fldCharType="end"/>
        </w:r>
      </w:hyperlink>
    </w:p>
    <w:p w14:paraId="06E8517F" w14:textId="043C122E"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69" w:history="1">
        <w:r w:rsidR="0061744F" w:rsidRPr="00B51DCF">
          <w:rPr>
            <w:rStyle w:val="Hypertextovprepojenie"/>
            <w:noProof/>
          </w:rPr>
          <w:t>Obrázok 25 Postup prihlásenia pomocou ÚPVS IAM</w:t>
        </w:r>
        <w:r w:rsidR="0061744F">
          <w:rPr>
            <w:noProof/>
            <w:webHidden/>
          </w:rPr>
          <w:tab/>
        </w:r>
        <w:r w:rsidR="0061744F">
          <w:rPr>
            <w:noProof/>
            <w:webHidden/>
          </w:rPr>
          <w:fldChar w:fldCharType="begin"/>
        </w:r>
        <w:r w:rsidR="0061744F">
          <w:rPr>
            <w:noProof/>
            <w:webHidden/>
          </w:rPr>
          <w:instrText xml:space="preserve"> PAGEREF _Toc142215669 \h </w:instrText>
        </w:r>
        <w:r w:rsidR="0061744F">
          <w:rPr>
            <w:noProof/>
            <w:webHidden/>
          </w:rPr>
        </w:r>
        <w:r w:rsidR="0061744F">
          <w:rPr>
            <w:noProof/>
            <w:webHidden/>
          </w:rPr>
          <w:fldChar w:fldCharType="separate"/>
        </w:r>
        <w:r w:rsidR="0061744F">
          <w:rPr>
            <w:noProof/>
            <w:webHidden/>
          </w:rPr>
          <w:t>53</w:t>
        </w:r>
        <w:r w:rsidR="0061744F">
          <w:rPr>
            <w:noProof/>
            <w:webHidden/>
          </w:rPr>
          <w:fldChar w:fldCharType="end"/>
        </w:r>
      </w:hyperlink>
    </w:p>
    <w:p w14:paraId="198B319B" w14:textId="062B1CB8" w:rsidR="0061744F" w:rsidRDefault="00C139F5">
      <w:pPr>
        <w:pStyle w:val="Zoznamobrzkov"/>
        <w:tabs>
          <w:tab w:val="right" w:leader="dot" w:pos="9062"/>
        </w:tabs>
        <w:rPr>
          <w:rFonts w:asciiTheme="minorHAnsi" w:eastAsiaTheme="minorEastAsia" w:hAnsiTheme="minorHAnsi" w:cstheme="minorBidi"/>
          <w:noProof/>
          <w:kern w:val="2"/>
          <w:sz w:val="22"/>
          <w:szCs w:val="22"/>
          <w:lang w:eastAsia="sk-SK"/>
          <w14:ligatures w14:val="standardContextual"/>
        </w:rPr>
      </w:pPr>
      <w:hyperlink w:anchor="_Toc142215670" w:history="1">
        <w:r w:rsidR="0061744F" w:rsidRPr="00B51DCF">
          <w:rPr>
            <w:rStyle w:val="Hypertextovprepojenie"/>
            <w:noProof/>
          </w:rPr>
          <w:t>Obrázok 26 Diagram návrhu vytvárania profilov a prístupov</w:t>
        </w:r>
        <w:r w:rsidR="0061744F">
          <w:rPr>
            <w:noProof/>
            <w:webHidden/>
          </w:rPr>
          <w:tab/>
        </w:r>
        <w:r w:rsidR="0061744F">
          <w:rPr>
            <w:noProof/>
            <w:webHidden/>
          </w:rPr>
          <w:fldChar w:fldCharType="begin"/>
        </w:r>
        <w:r w:rsidR="0061744F">
          <w:rPr>
            <w:noProof/>
            <w:webHidden/>
          </w:rPr>
          <w:instrText xml:space="preserve"> PAGEREF _Toc142215670 \h </w:instrText>
        </w:r>
        <w:r w:rsidR="0061744F">
          <w:rPr>
            <w:noProof/>
            <w:webHidden/>
          </w:rPr>
        </w:r>
        <w:r w:rsidR="0061744F">
          <w:rPr>
            <w:noProof/>
            <w:webHidden/>
          </w:rPr>
          <w:fldChar w:fldCharType="separate"/>
        </w:r>
        <w:r w:rsidR="0061744F">
          <w:rPr>
            <w:noProof/>
            <w:webHidden/>
          </w:rPr>
          <w:t>53</w:t>
        </w:r>
        <w:r w:rsidR="0061744F">
          <w:rPr>
            <w:noProof/>
            <w:webHidden/>
          </w:rPr>
          <w:fldChar w:fldCharType="end"/>
        </w:r>
      </w:hyperlink>
    </w:p>
    <w:p w14:paraId="7E228846" w14:textId="0BFAD131" w:rsidR="00EF2597" w:rsidRPr="004D302C" w:rsidRDefault="00EF2597" w:rsidP="007E243B">
      <w:pPr>
        <w:pStyle w:val="Nadpis3"/>
        <w:numPr>
          <w:ilvl w:val="0"/>
          <w:numId w:val="0"/>
        </w:numPr>
        <w:rPr>
          <w:rFonts w:ascii="Tahoma" w:hAnsi="Tahoma" w:cs="Tahoma"/>
        </w:rPr>
      </w:pPr>
      <w:r w:rsidRPr="004D302C">
        <w:rPr>
          <w:rFonts w:ascii="Tahoma" w:hAnsi="Tahoma" w:cs="Tahoma"/>
        </w:rPr>
        <w:fldChar w:fldCharType="end"/>
      </w:r>
      <w:r w:rsidR="007E243B" w:rsidRPr="004D302C">
        <w:rPr>
          <w:rFonts w:ascii="Tahoma" w:hAnsi="Tahoma" w:cs="Tahoma"/>
        </w:rPr>
        <w:t xml:space="preserve"> </w:t>
      </w:r>
    </w:p>
    <w:p w14:paraId="7CDFFA1E" w14:textId="378B58E5" w:rsidR="00396A63" w:rsidRDefault="00663DB1" w:rsidP="00FD7B3D">
      <w:pPr>
        <w:pStyle w:val="Nadpis1"/>
        <w:rPr>
          <w:rFonts w:ascii="Tahoma" w:hAnsi="Tahoma" w:cs="Tahoma"/>
        </w:rPr>
      </w:pPr>
      <w:bookmarkStart w:id="22" w:name="_Toc142215680"/>
      <w:r w:rsidRPr="004D302C">
        <w:rPr>
          <w:rFonts w:ascii="Tahoma" w:hAnsi="Tahoma" w:cs="Tahoma"/>
        </w:rPr>
        <w:t>Manažérske zhrnutie</w:t>
      </w:r>
      <w:bookmarkEnd w:id="22"/>
    </w:p>
    <w:p w14:paraId="743D724A" w14:textId="77777777" w:rsidR="0051640C" w:rsidRDefault="0051640C" w:rsidP="0051640C">
      <w:r>
        <w:t xml:space="preserve">Národný projekt Otvorené údaje 2.0 - Rozvoj centrálnych komponentov pre kvalitné zabezpečenie otvorených údajov (ďalej iba „OÚ 2.0“) nadväzuje a je </w:t>
      </w:r>
      <w:r>
        <w:lastRenderedPageBreak/>
        <w:t>pokračovaním národného projektu Elektronické služby Úradu vlády Slovenskej republiky - eDemokracia a otvorená vláda, ktorý bol realizovaný v rámci programového obdobia 2007 – 2013 z prostriedkov Operačného programu Informatizácia spoločnosti a bol realizovaný Národnou agentúrou pre sieťové a elektronické služby prostredníctvom dohody o spolupráci.</w:t>
      </w:r>
    </w:p>
    <w:p w14:paraId="7456746B" w14:textId="77777777" w:rsidR="0051640C" w:rsidRDefault="0051640C" w:rsidP="0051640C">
      <w:r>
        <w:t>Projekt OÚ 2.0 realizuje Ministerstvo investícií, regionálneho rozvoja a informatizácie SR a jeho zámerom je rozvoj a dobudovanie centrálnych technických komponentov a prostriedkov na trvalé sprístupnenie otvorených údajov verejnej správy SR.</w:t>
      </w:r>
    </w:p>
    <w:p w14:paraId="33BD30AC" w14:textId="77777777" w:rsidR="0051640C" w:rsidRDefault="0051640C" w:rsidP="0051640C">
      <w:r>
        <w:t xml:space="preserve">Časť projektu, pre ktorý je vytvorený tento návrh riešenia, nadväzuje na už zrealizované časti VO1 – Národný katalóg otvorených dát a VO2 – Komerčná časť vládneho cloudu. Cieľom je vytvoriť webový portál Národného katalógu otvorených dát ako zdroj informácií v súlade so špecifikáciou DCAT-AP-SK a </w:t>
      </w:r>
      <w:r w:rsidRPr="00C47107">
        <w:t>Jednotný</w:t>
      </w:r>
      <w:r>
        <w:t>m</w:t>
      </w:r>
      <w:r w:rsidRPr="00C47107">
        <w:t xml:space="preserve"> dizajn manuál</w:t>
      </w:r>
      <w:r>
        <w:t>om</w:t>
      </w:r>
      <w:r w:rsidRPr="00C47107">
        <w:t xml:space="preserve"> elektronických služieb a webových sídiel</w:t>
      </w:r>
      <w:r>
        <w:t xml:space="preserve"> ID-SK. Portál bude slúžiť verejnosti so záujmom o otvorené dáta, ako aj verejným inštitúciám poskytujúcim otvorené dáta.</w:t>
      </w:r>
    </w:p>
    <w:p w14:paraId="0458EEC2" w14:textId="455148E8" w:rsidR="00865589" w:rsidRDefault="00497DA0" w:rsidP="00865589">
      <w:pPr>
        <w:keepNext/>
      </w:pPr>
      <w:r w:rsidRPr="00497DA0">
        <w:rPr>
          <w:noProof/>
        </w:rPr>
        <w:drawing>
          <wp:inline distT="0" distB="0" distL="0" distR="0" wp14:anchorId="28D2FF5C" wp14:editId="08305874">
            <wp:extent cx="5760720" cy="3161665"/>
            <wp:effectExtent l="0" t="0" r="0" b="635"/>
            <wp:docPr id="400775055"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61665"/>
                    </a:xfrm>
                    <a:prstGeom prst="rect">
                      <a:avLst/>
                    </a:prstGeom>
                    <a:noFill/>
                    <a:ln>
                      <a:noFill/>
                    </a:ln>
                  </pic:spPr>
                </pic:pic>
              </a:graphicData>
            </a:graphic>
          </wp:inline>
        </w:drawing>
      </w:r>
    </w:p>
    <w:p w14:paraId="0F3C23F1" w14:textId="4E46AF6A" w:rsidR="005B0410" w:rsidRPr="00A51164" w:rsidRDefault="00865589" w:rsidP="00A51164">
      <w:pPr>
        <w:jc w:val="left"/>
        <w:rPr>
          <w:i/>
          <w:iCs/>
        </w:rPr>
      </w:pPr>
      <w:bookmarkStart w:id="23" w:name="_Toc142215645"/>
      <w:r w:rsidRPr="00A51164">
        <w:rPr>
          <w:i/>
          <w:iCs/>
        </w:rPr>
        <w:t xml:space="preserve">Obrázok </w:t>
      </w:r>
      <w:r w:rsidRPr="00A51164">
        <w:rPr>
          <w:i/>
          <w:iCs/>
        </w:rPr>
        <w:fldChar w:fldCharType="begin"/>
      </w:r>
      <w:r w:rsidRPr="00A51164">
        <w:rPr>
          <w:i/>
          <w:iCs/>
        </w:rPr>
        <w:instrText xml:space="preserve"> SEQ Obrázok \* ARABIC </w:instrText>
      </w:r>
      <w:r w:rsidRPr="00A51164">
        <w:rPr>
          <w:i/>
          <w:iCs/>
        </w:rPr>
        <w:fldChar w:fldCharType="separate"/>
      </w:r>
      <w:r w:rsidR="0061744F">
        <w:rPr>
          <w:i/>
          <w:iCs/>
          <w:noProof/>
        </w:rPr>
        <w:t>1</w:t>
      </w:r>
      <w:r w:rsidRPr="00A51164">
        <w:rPr>
          <w:i/>
          <w:iCs/>
        </w:rPr>
        <w:fldChar w:fldCharType="end"/>
      </w:r>
      <w:r w:rsidRPr="00A51164">
        <w:rPr>
          <w:i/>
          <w:iCs/>
        </w:rPr>
        <w:t xml:space="preserve"> Komponenty projektu Otvorené údaje 2.0</w:t>
      </w:r>
      <w:bookmarkEnd w:id="23"/>
    </w:p>
    <w:p w14:paraId="30E535D5" w14:textId="60C5C18E" w:rsidR="00F32758" w:rsidRDefault="000072CA" w:rsidP="000072CA">
      <w:pPr>
        <w:pStyle w:val="Nadpis2"/>
      </w:pPr>
      <w:bookmarkStart w:id="24" w:name="_Toc142215681"/>
      <w:r>
        <w:t>Súčasti riešenia</w:t>
      </w:r>
      <w:bookmarkEnd w:id="24"/>
    </w:p>
    <w:p w14:paraId="2E182D13" w14:textId="6D4D26FE" w:rsidR="00C60124" w:rsidRDefault="000072CA" w:rsidP="009E4FE4">
      <w:r>
        <w:t>Ako už vyplynulo z Opis</w:t>
      </w:r>
      <w:r w:rsidR="00BB107E">
        <w:t>u</w:t>
      </w:r>
      <w:r>
        <w:t xml:space="preserve"> predmetu zákazky požadované riešenie sa skladá z</w:t>
      </w:r>
      <w:r w:rsidR="00C60124">
        <w:t> nasledovných komponentov.</w:t>
      </w:r>
    </w:p>
    <w:tbl>
      <w:tblPr>
        <w:tblStyle w:val="Mriekatabuky"/>
        <w:tblW w:w="0" w:type="auto"/>
        <w:tblLook w:val="04A0" w:firstRow="1" w:lastRow="0" w:firstColumn="1" w:lastColumn="0" w:noHBand="0" w:noVBand="1"/>
        <w:tblCaption w:val="Zoznam súčastí riešenia"/>
      </w:tblPr>
      <w:tblGrid>
        <w:gridCol w:w="4531"/>
        <w:gridCol w:w="4531"/>
      </w:tblGrid>
      <w:tr w:rsidR="00AD079F" w14:paraId="751C20E5" w14:textId="77777777" w:rsidTr="00CA4D5E">
        <w:tc>
          <w:tcPr>
            <w:tcW w:w="9062" w:type="dxa"/>
            <w:gridSpan w:val="2"/>
          </w:tcPr>
          <w:p w14:paraId="013F513C" w14:textId="51BAC819" w:rsidR="00AD079F" w:rsidRDefault="00AD079F" w:rsidP="009E4FE4">
            <w:r>
              <w:t>Aplikačné komponenty</w:t>
            </w:r>
          </w:p>
        </w:tc>
      </w:tr>
      <w:tr w:rsidR="00C60124" w14:paraId="7C58998F" w14:textId="77777777" w:rsidTr="00C60124">
        <w:tc>
          <w:tcPr>
            <w:tcW w:w="4531" w:type="dxa"/>
          </w:tcPr>
          <w:p w14:paraId="5326E792" w14:textId="677698B4" w:rsidR="00C60124" w:rsidRDefault="00C60124" w:rsidP="009E4FE4">
            <w:r w:rsidRPr="00302C7D">
              <w:t>Open Data Mana</w:t>
            </w:r>
            <w:r>
              <w:t>ge</w:t>
            </w:r>
            <w:r w:rsidRPr="00302C7D">
              <w:t>ment Frontend</w:t>
            </w:r>
          </w:p>
        </w:tc>
        <w:tc>
          <w:tcPr>
            <w:tcW w:w="4531" w:type="dxa"/>
          </w:tcPr>
          <w:p w14:paraId="168EB8EA" w14:textId="61C6B8EC" w:rsidR="00C60124" w:rsidRDefault="00C60124" w:rsidP="009E4FE4">
            <w:r>
              <w:t xml:space="preserve">Webová aplikácia </w:t>
            </w:r>
            <w:r w:rsidR="00E42A84">
              <w:t xml:space="preserve">portálu </w:t>
            </w:r>
            <w:r w:rsidR="00AD079F">
              <w:t xml:space="preserve">– </w:t>
            </w:r>
            <w:r>
              <w:t>U</w:t>
            </w:r>
            <w:r w:rsidR="00AD079F">
              <w:t>I</w:t>
            </w:r>
          </w:p>
        </w:tc>
      </w:tr>
      <w:tr w:rsidR="00C60124" w14:paraId="47BFD20F" w14:textId="77777777" w:rsidTr="00C60124">
        <w:tc>
          <w:tcPr>
            <w:tcW w:w="4531" w:type="dxa"/>
          </w:tcPr>
          <w:p w14:paraId="6E07F7C3" w14:textId="7EC5D24B" w:rsidR="00C60124" w:rsidRDefault="00C60124" w:rsidP="009E4FE4">
            <w:r w:rsidRPr="00C60124">
              <w:t>Open Data Mana</w:t>
            </w:r>
            <w:r>
              <w:t>ge</w:t>
            </w:r>
            <w:r w:rsidRPr="00C60124">
              <w:t>ment Facade Services</w:t>
            </w:r>
          </w:p>
        </w:tc>
        <w:tc>
          <w:tcPr>
            <w:tcW w:w="4531" w:type="dxa"/>
          </w:tcPr>
          <w:p w14:paraId="42B8D493" w14:textId="018E865D" w:rsidR="00C60124" w:rsidRDefault="00AD079F" w:rsidP="009E4FE4">
            <w:r>
              <w:t>Servisné API pre webovú aplikáciu</w:t>
            </w:r>
          </w:p>
        </w:tc>
      </w:tr>
      <w:tr w:rsidR="00AD079F" w14:paraId="35CEF1E7" w14:textId="77777777" w:rsidTr="005818E7">
        <w:tc>
          <w:tcPr>
            <w:tcW w:w="9062" w:type="dxa"/>
            <w:gridSpan w:val="2"/>
          </w:tcPr>
          <w:p w14:paraId="50966C8B" w14:textId="3101CDB4" w:rsidR="00AD079F" w:rsidRDefault="00AD079F" w:rsidP="009E4FE4">
            <w:r>
              <w:lastRenderedPageBreak/>
              <w:t>Middleware komponentov</w:t>
            </w:r>
          </w:p>
        </w:tc>
      </w:tr>
      <w:tr w:rsidR="00C60124" w14:paraId="3EBEA970" w14:textId="77777777" w:rsidTr="00C60124">
        <w:tc>
          <w:tcPr>
            <w:tcW w:w="4531" w:type="dxa"/>
          </w:tcPr>
          <w:p w14:paraId="3F1C6FF7" w14:textId="184A1381" w:rsidR="00C60124" w:rsidRDefault="00AD079F" w:rsidP="009E4FE4">
            <w:r>
              <w:t>Codelist Provider</w:t>
            </w:r>
          </w:p>
        </w:tc>
        <w:tc>
          <w:tcPr>
            <w:tcW w:w="4531" w:type="dxa"/>
          </w:tcPr>
          <w:p w14:paraId="41002CAC" w14:textId="1E155699" w:rsidR="00C60124" w:rsidRDefault="00374FBE" w:rsidP="009E4FE4">
            <w:r>
              <w:t>Rozhranie na poskytovanie číselníkov pre ostatné komponenty</w:t>
            </w:r>
          </w:p>
        </w:tc>
      </w:tr>
      <w:tr w:rsidR="00C60124" w14:paraId="779AF4B4" w14:textId="77777777" w:rsidTr="00C60124">
        <w:tc>
          <w:tcPr>
            <w:tcW w:w="4531" w:type="dxa"/>
          </w:tcPr>
          <w:p w14:paraId="3376F731" w14:textId="527CC91F" w:rsidR="00C60124" w:rsidRDefault="00AD079F" w:rsidP="009E4FE4">
            <w:r>
              <w:t>Document Storage</w:t>
            </w:r>
          </w:p>
        </w:tc>
        <w:tc>
          <w:tcPr>
            <w:tcW w:w="4531" w:type="dxa"/>
          </w:tcPr>
          <w:p w14:paraId="75F5F3E8" w14:textId="3358F86B" w:rsidR="00C60124" w:rsidRDefault="00374FBE" w:rsidP="009E4FE4">
            <w:r>
              <w:t>Správa dokumentov</w:t>
            </w:r>
          </w:p>
        </w:tc>
      </w:tr>
      <w:tr w:rsidR="00F56BFA" w14:paraId="180B6125" w14:textId="77777777" w:rsidTr="0010749B">
        <w:tc>
          <w:tcPr>
            <w:tcW w:w="9062" w:type="dxa"/>
            <w:gridSpan w:val="2"/>
          </w:tcPr>
          <w:p w14:paraId="3FF43E6B" w14:textId="055DFC10" w:rsidR="00F56BFA" w:rsidRDefault="00F56BFA" w:rsidP="009E4FE4">
            <w:r>
              <w:t>Infraštruktúrny komponent</w:t>
            </w:r>
          </w:p>
        </w:tc>
      </w:tr>
      <w:tr w:rsidR="00C60124" w14:paraId="411AD2AD" w14:textId="77777777" w:rsidTr="00C60124">
        <w:tc>
          <w:tcPr>
            <w:tcW w:w="4531" w:type="dxa"/>
          </w:tcPr>
          <w:p w14:paraId="079A8CDB" w14:textId="14485C66" w:rsidR="00C60124" w:rsidRDefault="00F56BFA" w:rsidP="009E4FE4">
            <w:r>
              <w:t>I</w:t>
            </w:r>
            <w:r w:rsidR="001F6C64">
              <w:t>dentity Access Management</w:t>
            </w:r>
            <w:r w:rsidR="005C750B">
              <w:t xml:space="preserve"> (IAM)</w:t>
            </w:r>
          </w:p>
        </w:tc>
        <w:tc>
          <w:tcPr>
            <w:tcW w:w="4531" w:type="dxa"/>
          </w:tcPr>
          <w:p w14:paraId="4F1A5AD1" w14:textId="5F33FBCB" w:rsidR="00C60124" w:rsidRDefault="001F6C64" w:rsidP="009E4FE4">
            <w:r>
              <w:t xml:space="preserve">Komponent pre autorizáciu </w:t>
            </w:r>
            <w:r w:rsidR="005C750B">
              <w:t>na úrovni NKOD s väzbou na identity poskytnutú ÚPVS IAM.</w:t>
            </w:r>
          </w:p>
        </w:tc>
      </w:tr>
    </w:tbl>
    <w:p w14:paraId="7493568B" w14:textId="1FF71F8B" w:rsidR="00D25868" w:rsidRDefault="00D25868" w:rsidP="00D25868">
      <w:pPr>
        <w:pStyle w:val="Nadpis2"/>
      </w:pPr>
      <w:bookmarkStart w:id="25" w:name="_Toc142215682"/>
      <w:r>
        <w:t>Legislatívne predpoklady</w:t>
      </w:r>
      <w:bookmarkEnd w:id="25"/>
    </w:p>
    <w:tbl>
      <w:tblPr>
        <w:tblW w:w="6100" w:type="dxa"/>
        <w:tblCellMar>
          <w:left w:w="70" w:type="dxa"/>
          <w:right w:w="70" w:type="dxa"/>
        </w:tblCellMar>
        <w:tblLook w:val="04A0" w:firstRow="1" w:lastRow="0" w:firstColumn="1" w:lastColumn="0" w:noHBand="0" w:noVBand="1"/>
      </w:tblPr>
      <w:tblGrid>
        <w:gridCol w:w="6100"/>
      </w:tblGrid>
      <w:tr w:rsidR="00D25868" w:rsidRPr="00D25868" w14:paraId="39C3F9A9" w14:textId="77777777" w:rsidTr="00D25868">
        <w:trPr>
          <w:trHeight w:val="210"/>
        </w:trPr>
        <w:tc>
          <w:tcPr>
            <w:tcW w:w="6100" w:type="dxa"/>
            <w:tcBorders>
              <w:top w:val="single" w:sz="4" w:space="0" w:color="A6A6A6"/>
              <w:left w:val="single" w:sz="4" w:space="0" w:color="A6A6A6"/>
              <w:bottom w:val="single" w:sz="4" w:space="0" w:color="A6A6A6"/>
              <w:right w:val="single" w:sz="4" w:space="0" w:color="A6A6A6"/>
            </w:tcBorders>
            <w:shd w:val="clear" w:color="DAE3F3" w:fill="E7E6E6"/>
            <w:vAlign w:val="center"/>
            <w:hideMark/>
          </w:tcPr>
          <w:p w14:paraId="177D376C"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PRIRUČKY OPII</w:t>
            </w:r>
          </w:p>
        </w:tc>
      </w:tr>
      <w:tr w:rsidR="00D25868" w:rsidRPr="00D25868" w14:paraId="70AF47FD"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E4D908D"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Zámer národného projektu - vzor</w:t>
            </w:r>
          </w:p>
        </w:tc>
      </w:tr>
      <w:tr w:rsidR="00D25868" w:rsidRPr="00D25868" w14:paraId="618A56FE" w14:textId="77777777" w:rsidTr="00D25868">
        <w:trPr>
          <w:trHeight w:val="84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F699BCA"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Príručka žiadateľa OPII</w:t>
            </w:r>
          </w:p>
        </w:tc>
      </w:tr>
      <w:tr w:rsidR="00D25868" w:rsidRPr="00D25868" w14:paraId="6F27F285"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3383A79"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Príručka pre prijímateľa OPII (vrátane jej príloh)</w:t>
            </w:r>
          </w:p>
        </w:tc>
      </w:tr>
      <w:tr w:rsidR="00D25868" w:rsidRPr="00D25868" w14:paraId="298C6DFF"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A8FCBDB"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Príručka k oprávnenosti výdavkov OPII (vrátane jej príloh)</w:t>
            </w:r>
          </w:p>
        </w:tc>
      </w:tr>
      <w:tr w:rsidR="00D25868" w:rsidRPr="00D25868" w14:paraId="2CEF3FB7"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B649686"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Manuál pre informovanie a komunikáciu (vrátane jej príloh)</w:t>
            </w:r>
          </w:p>
        </w:tc>
      </w:tr>
      <w:tr w:rsidR="00D25868" w:rsidRPr="00D25868" w14:paraId="58AE97AF"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16C0953"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Dizajn manuál OPII (vrátane jej príloh)</w:t>
            </w:r>
          </w:p>
        </w:tc>
      </w:tr>
      <w:tr w:rsidR="00D25868" w:rsidRPr="00D25868" w14:paraId="73E1337D"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CFDE905"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Zmluva o pokytnutí NFP</w:t>
            </w:r>
          </w:p>
        </w:tc>
      </w:tr>
      <w:tr w:rsidR="00D25868" w:rsidRPr="00D25868" w14:paraId="754D2525"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18137FA"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Príručka k tvorbe analýz výdavkov a príjmov (CBA)</w:t>
            </w:r>
          </w:p>
        </w:tc>
      </w:tr>
      <w:tr w:rsidR="00D25868" w:rsidRPr="00D25868" w14:paraId="57171DC3"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B96E68B"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Príručka pre realizáciu VO v rámci OPII pre zákazky zadávané od 18.04.2016 (vrátane jej príloh)</w:t>
            </w:r>
          </w:p>
        </w:tc>
      </w:tr>
      <w:tr w:rsidR="00D25868" w:rsidRPr="00D25868" w14:paraId="508FA702"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2CDDB5AE"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eGOVERNMENT</w:t>
            </w:r>
          </w:p>
        </w:tc>
      </w:tr>
      <w:tr w:rsidR="00D25868" w:rsidRPr="00D25868" w14:paraId="48FBEC5C"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206C68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Zákon č. 95/2019 Z.z. o ITVS </w:t>
            </w:r>
          </w:p>
        </w:tc>
      </w:tr>
      <w:tr w:rsidR="00D25868" w:rsidRPr="00D25868" w14:paraId="45B98DA0"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3A756CC"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238/2017 Z.z. eGovernmente a o elektronickej podobe výkonu pôsobnosti orgánov verejnej moci (novela Zákona č. 305/2013 Zz)</w:t>
            </w:r>
          </w:p>
        </w:tc>
      </w:tr>
      <w:tr w:rsidR="00D25868" w:rsidRPr="00D25868" w14:paraId="5E6808FF"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A7B11D5"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177/2018 Z.z. proti byrokracii a o niektorých opatreniach na znižovanie administratívnej záťaže využívaním ISVS</w:t>
            </w:r>
          </w:p>
        </w:tc>
      </w:tr>
      <w:tr w:rsidR="00D25868" w:rsidRPr="00D25868" w14:paraId="76ADB179"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82DF8C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18/2018 Z.z. o ochrane osobných údajov</w:t>
            </w:r>
          </w:p>
        </w:tc>
      </w:tr>
      <w:tr w:rsidR="00D25868" w:rsidRPr="00D25868" w14:paraId="0AF1A6DF"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07E5E3B"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85/2020 Z.z. o riadení IT projektov</w:t>
            </w:r>
          </w:p>
        </w:tc>
      </w:tr>
      <w:tr w:rsidR="00D25868" w:rsidRPr="00D25868" w14:paraId="2F3016F8"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39B7DA5"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78/2020 Z.z. o štandardoch pre ITVS</w:t>
            </w:r>
          </w:p>
        </w:tc>
      </w:tr>
      <w:tr w:rsidR="00D25868" w:rsidRPr="00D25868" w14:paraId="5E7F8E7F"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2EDF93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438/2019 Z.z. o výkone ustanovení zákona o e-Governmente (eDesk modul)</w:t>
            </w:r>
          </w:p>
        </w:tc>
      </w:tr>
      <w:tr w:rsidR="00D25868" w:rsidRPr="00D25868" w14:paraId="03BEA5C0"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E8A8935"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331/2018 Z.z. o zaručenej konverzii</w:t>
            </w:r>
          </w:p>
        </w:tc>
      </w:tr>
      <w:tr w:rsidR="00D25868" w:rsidRPr="00D25868" w14:paraId="6E3AF21E"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3E97504"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29/2017 Z.z. o alternatívnom autentifikátore</w:t>
            </w:r>
          </w:p>
        </w:tc>
      </w:tr>
      <w:tr w:rsidR="00D25868" w:rsidRPr="00D25868" w14:paraId="2574BC02"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66756AB"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85/2018 Z.z. o spôsobe vyhotovenia listinného rovnopisu elektronického úradného dokumentu</w:t>
            </w:r>
          </w:p>
        </w:tc>
      </w:tr>
      <w:tr w:rsidR="00D25868" w:rsidRPr="00D25868" w14:paraId="3BADF11E"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A5D630F"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25/2014 Z.z. o IOM</w:t>
            </w:r>
          </w:p>
        </w:tc>
      </w:tr>
      <w:tr w:rsidR="00D25868" w:rsidRPr="00D25868" w14:paraId="1A4FE676" w14:textId="77777777" w:rsidTr="00D25868">
        <w:trPr>
          <w:trHeight w:val="84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B07EE5B"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Metodické usmernenie nariadeniu (GDPR) k spracúvaniu osobných údajov (prostredníctvom web stránok) v súlade s požiadavkami Nariadenia Rady EÚ č. 2016/679 z 27. apríla 2016 o ochrane fyzických osôb pri spracúvaní osobných údajov a o voľnom pohybe takýchto údajov</w:t>
            </w:r>
          </w:p>
        </w:tc>
      </w:tr>
      <w:tr w:rsidR="00D25868" w:rsidRPr="00D25868" w14:paraId="3ADF679C"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64908B3"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Štandardné zmluvné doložky pre sprostredkovateľov (UOOU)</w:t>
            </w:r>
          </w:p>
        </w:tc>
      </w:tr>
      <w:tr w:rsidR="00D25868" w:rsidRPr="00D25868" w14:paraId="59C87F37"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2796A86F"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KYBERNETICKÚ a INFORMAČNÚ BEZPEČNOSŤ</w:t>
            </w:r>
          </w:p>
        </w:tc>
      </w:tr>
      <w:tr w:rsidR="00D25868" w:rsidRPr="00D25868" w14:paraId="5D060711"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BC5597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Zákon č. 69/2018 Z.z. o Kybernetickej bezpečnosti </w:t>
            </w:r>
          </w:p>
        </w:tc>
      </w:tr>
      <w:tr w:rsidR="00D25868" w:rsidRPr="00D25868" w14:paraId="6F007480"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B49F31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45/2011 Z.z. o Kritickej infraštruktúre</w:t>
            </w:r>
          </w:p>
        </w:tc>
      </w:tr>
      <w:tr w:rsidR="00D25868" w:rsidRPr="00D25868" w14:paraId="458ED66E"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F8251F3"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351/2011 Z.z. o elektronických komunikáciách (ochrana súkromia a osobných údajov, ochrana sietí a zariadení)</w:t>
            </w:r>
          </w:p>
        </w:tc>
      </w:tr>
      <w:tr w:rsidR="00D25868" w:rsidRPr="00D25868" w14:paraId="0BFFA0DA"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3C51D3E"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lastRenderedPageBreak/>
              <w:t>Zákon č. 272/2016 Z.z. o dôveryhodných službách (elektronický podpis) a o dôveryhodných službách pre elektronické transakcie na vnútornom trhum (EiDAS)</w:t>
            </w:r>
          </w:p>
        </w:tc>
      </w:tr>
      <w:tr w:rsidR="00D25868" w:rsidRPr="00D25868" w14:paraId="3E054027"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8CA900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Trestný zákon č. 300/2005 Z.z. (trestné činy páchané pomocou elektronických prostriedkov a v elektronickom prostredí)</w:t>
            </w:r>
          </w:p>
        </w:tc>
      </w:tr>
      <w:tr w:rsidR="00D25868" w:rsidRPr="00D25868" w14:paraId="0A04C401"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A7AF48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č. 179/2020 Z.z. k spôsobom kategorizácie a obsahu bezpečnostných opatrení ITVS</w:t>
            </w:r>
          </w:p>
        </w:tc>
      </w:tr>
      <w:tr w:rsidR="00D25868" w:rsidRPr="00D25868" w14:paraId="776E2C88"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3E01AB9"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Metodika pre Systematické zabezpečenie organizácií verejnej správy v oblasti informačnej bezpečnosti (CSIRT)</w:t>
            </w:r>
          </w:p>
        </w:tc>
      </w:tr>
      <w:tr w:rsidR="00D25868" w:rsidRPr="00D25868" w14:paraId="57DE1B7E"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8AF4B0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Smernica č. 7/2019 o riešení Bezpečnostných incidentov Vládnou jednotkou CSIRT</w:t>
            </w:r>
          </w:p>
        </w:tc>
      </w:tr>
      <w:tr w:rsidR="00D25868" w:rsidRPr="00D25868" w14:paraId="46A8A740"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ED1835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NBU č. 166/2018 Z.z., o podrobnostiach o technickom, technologickom a personálnom vybavení jednotky pre riešenie kybernetických bezpečnostných incidentov </w:t>
            </w:r>
          </w:p>
        </w:tc>
      </w:tr>
      <w:tr w:rsidR="00D25868" w:rsidRPr="00D25868" w14:paraId="600F14DE"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F252BD3"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NBU č. 164/2018 Z.z., ktorou sa určujú identifikačné kritériá prevádzkovanej služby (kritériá základnej služby)</w:t>
            </w:r>
          </w:p>
        </w:tc>
      </w:tr>
      <w:tr w:rsidR="00D25868" w:rsidRPr="00D25868" w14:paraId="4F678AA1"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DA072F9"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NBU č. 362/2018 Z.z., ktorou sa ustanovuje obsah bezpečnostných opatrení, obsah a štruktúra bezpečnostnej dokumentácie a rozsah všeobecných bezpečnostných opatrení </w:t>
            </w:r>
          </w:p>
        </w:tc>
      </w:tr>
      <w:tr w:rsidR="00D25868" w:rsidRPr="00D25868" w14:paraId="35DCBCA7"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23E29F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Vyhláška NBU č. 436/2019 Z.z., o audite kybernetickej bezpečnosti a znalostnom štandarde audítora</w:t>
            </w:r>
          </w:p>
        </w:tc>
      </w:tr>
      <w:tr w:rsidR="00D25868" w:rsidRPr="00D25868" w14:paraId="19026E26"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703E16ED"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VLÁDNY CLOUD</w:t>
            </w:r>
          </w:p>
        </w:tc>
      </w:tr>
      <w:tr w:rsidR="00D25868" w:rsidRPr="00D25868" w14:paraId="2B7B2F7C"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D48589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Katalóg služieb a požiadavky na realizáciu služieb Vládneho Cloudu</w:t>
            </w:r>
          </w:p>
        </w:tc>
      </w:tr>
      <w:tr w:rsidR="00D25868" w:rsidRPr="00D25868" w14:paraId="4583FCB5"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FCFCFC" w:fill="FFFFFF"/>
            <w:vAlign w:val="center"/>
            <w:hideMark/>
          </w:tcPr>
          <w:p w14:paraId="2FD97C58"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Metodické usmernenie pre proces zaradenia cloudovej služby do katalógu č. 4542/2019/oSAEG-1</w:t>
            </w:r>
          </w:p>
        </w:tc>
      </w:tr>
      <w:tr w:rsidR="00D25868" w:rsidRPr="00D25868" w14:paraId="70EFEE07"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FCFCFC" w:fill="FFFFFF"/>
            <w:vAlign w:val="center"/>
            <w:hideMark/>
          </w:tcPr>
          <w:p w14:paraId="73828331"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Usmernenie na aktualizáciu plánu migrácie IKT rezortu do dátového centra štátu</w:t>
            </w:r>
          </w:p>
        </w:tc>
      </w:tr>
      <w:tr w:rsidR="00D25868" w:rsidRPr="00D25868" w14:paraId="62DC50E5"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3F8B6CDE" w14:textId="77777777" w:rsidR="00D25868" w:rsidRPr="00D25868" w:rsidRDefault="00D25868" w:rsidP="00D25868">
            <w:pPr>
              <w:spacing w:before="0" w:line="240" w:lineRule="auto"/>
              <w:jc w:val="left"/>
              <w:rPr>
                <w:rFonts w:ascii="Tahoma" w:hAnsi="Tahoma" w:cs="Tahoma"/>
                <w:b/>
                <w:bCs/>
                <w:color w:val="000000"/>
                <w:sz w:val="16"/>
                <w:szCs w:val="16"/>
                <w:lang w:eastAsia="sk-SK"/>
              </w:rPr>
            </w:pPr>
            <w:r w:rsidRPr="00D25868">
              <w:rPr>
                <w:rFonts w:ascii="Tahoma" w:hAnsi="Tahoma" w:cs="Tahoma"/>
                <w:b/>
                <w:bCs/>
                <w:color w:val="000000"/>
                <w:sz w:val="16"/>
                <w:szCs w:val="16"/>
                <w:lang w:eastAsia="sk-SK"/>
              </w:rPr>
              <w:t>ŠTANDARDY pre RIADENIE PROJEKTU a PROGRAMU</w:t>
            </w:r>
          </w:p>
        </w:tc>
      </w:tr>
      <w:tr w:rsidR="00D25868" w:rsidRPr="00D25868" w14:paraId="74B3F003" w14:textId="77777777" w:rsidTr="00D25868">
        <w:trPr>
          <w:trHeight w:val="168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9184FA3"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Metodický pokyn k spracovaniu:</w:t>
            </w:r>
            <w:r w:rsidRPr="00D25868">
              <w:rPr>
                <w:rFonts w:ascii="Tahoma" w:hAnsi="Tahoma" w:cs="Tahoma"/>
                <w:sz w:val="16"/>
                <w:szCs w:val="16"/>
                <w:lang w:eastAsia="sk-SK"/>
              </w:rPr>
              <w:br/>
              <w:t>_Štúdie uskutočniteľnost (ŠÚ)</w:t>
            </w:r>
            <w:r w:rsidRPr="00D25868">
              <w:rPr>
                <w:rFonts w:ascii="Tahoma" w:hAnsi="Tahoma" w:cs="Tahoma"/>
                <w:sz w:val="16"/>
                <w:szCs w:val="16"/>
                <w:lang w:eastAsia="sk-SK"/>
              </w:rPr>
              <w:br/>
              <w:t>_Finančnej analýzy projektu</w:t>
            </w:r>
            <w:r w:rsidRPr="00D25868">
              <w:rPr>
                <w:rFonts w:ascii="Tahoma" w:hAnsi="Tahoma" w:cs="Tahoma"/>
                <w:sz w:val="16"/>
                <w:szCs w:val="16"/>
                <w:lang w:eastAsia="sk-SK"/>
              </w:rPr>
              <w:br/>
              <w:t>_Analýzy nákladov a prínosov projektu (CBA)</w:t>
            </w:r>
            <w:r w:rsidRPr="00D25868">
              <w:rPr>
                <w:rFonts w:ascii="Tahoma" w:hAnsi="Tahoma" w:cs="Tahoma"/>
                <w:sz w:val="16"/>
                <w:szCs w:val="16"/>
                <w:lang w:eastAsia="sk-SK"/>
              </w:rPr>
              <w:br/>
              <w:t>_Finančnej analýzy žiadateľa o NFP</w:t>
            </w:r>
            <w:r w:rsidRPr="00D25868">
              <w:rPr>
                <w:rFonts w:ascii="Tahoma" w:hAnsi="Tahoma" w:cs="Tahoma"/>
                <w:sz w:val="16"/>
                <w:szCs w:val="16"/>
                <w:lang w:eastAsia="sk-SK"/>
              </w:rPr>
              <w:br/>
              <w:t xml:space="preserve">_Celkových nákladov na vlastníctvo v programovom období 2014 – 2020 </w:t>
            </w:r>
          </w:p>
        </w:tc>
      </w:tr>
      <w:tr w:rsidR="00D25868" w:rsidRPr="00D25868" w14:paraId="7456CA84"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60B8E1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Metodický pokyn UPVII č. 3425/2019/oPK-1 na rozpočtovanie nákupu IT v rámci medzirezortného programu 0EK Informačné technológie financované zo štátneho rozpočtu</w:t>
            </w:r>
          </w:p>
        </w:tc>
      </w:tr>
      <w:tr w:rsidR="00D25868" w:rsidRPr="00D25868" w14:paraId="716E5AD4"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0A412B4"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Metodické usmernenie o postupe pri príprave investícií a koncesií podliehajúcich hodnoteniu MFSR</w:t>
            </w:r>
          </w:p>
        </w:tc>
      </w:tr>
      <w:tr w:rsidR="00D25868" w:rsidRPr="00D25868" w14:paraId="4D8812D9"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19F763F"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Rámec na hodnotenie verejných investičných projektov v SR</w:t>
            </w:r>
          </w:p>
        </w:tc>
      </w:tr>
      <w:tr w:rsidR="00D25868" w:rsidRPr="00D25868" w14:paraId="784310D6"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847DF01"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Použivatelská priručka MetaIS </w:t>
            </w:r>
          </w:p>
        </w:tc>
      </w:tr>
      <w:tr w:rsidR="00D25868" w:rsidRPr="00D25868" w14:paraId="09AD9CC0"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FE9DC1A"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Použivatelská príručka MetaIS Confluence</w:t>
            </w:r>
          </w:p>
        </w:tc>
      </w:tr>
      <w:tr w:rsidR="00D25868" w:rsidRPr="00D25868" w14:paraId="4DBFAF67"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4633A4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Informatizácia 2.0 - revízia výdavkov</w:t>
            </w:r>
          </w:p>
        </w:tc>
      </w:tr>
      <w:tr w:rsidR="00D25868" w:rsidRPr="00D25868" w14:paraId="46C44EB6"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4DB8D4B0" w14:textId="77777777" w:rsidR="00D25868" w:rsidRPr="00D25868" w:rsidRDefault="00D25868" w:rsidP="00D25868">
            <w:pPr>
              <w:spacing w:before="0" w:line="240" w:lineRule="auto"/>
              <w:jc w:val="left"/>
              <w:rPr>
                <w:rFonts w:ascii="Tahoma" w:hAnsi="Tahoma" w:cs="Tahoma"/>
                <w:b/>
                <w:bCs/>
                <w:color w:val="000000"/>
                <w:sz w:val="16"/>
                <w:szCs w:val="16"/>
                <w:lang w:eastAsia="sk-SK"/>
              </w:rPr>
            </w:pPr>
            <w:r w:rsidRPr="00D25868">
              <w:rPr>
                <w:rFonts w:ascii="Tahoma" w:hAnsi="Tahoma" w:cs="Tahoma"/>
                <w:b/>
                <w:bCs/>
                <w:color w:val="000000"/>
                <w:sz w:val="16"/>
                <w:szCs w:val="16"/>
                <w:lang w:eastAsia="sk-SK"/>
              </w:rPr>
              <w:t>ŠTANDARDY pre RIADENIE ARCHITEKTÚRY</w:t>
            </w:r>
          </w:p>
        </w:tc>
      </w:tr>
      <w:tr w:rsidR="00D25868" w:rsidRPr="00D25868" w14:paraId="1C27746A"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40C6FBC"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Používateľská príručka MetaIS č. 3642/2018/oSAEG-1</w:t>
            </w:r>
          </w:p>
        </w:tc>
      </w:tr>
      <w:tr w:rsidR="00D25868" w:rsidRPr="00D25868" w14:paraId="79C6D06C"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0A9B663"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Metodický pokyn ÚPVII č. 514/2017-313 z 10.1.2017 na aktualizáciu obsahu centrálneho metainformačného systému verejnej správy povinnými osobami v znení neskorších predpisov</w:t>
            </w:r>
          </w:p>
        </w:tc>
      </w:tr>
      <w:tr w:rsidR="00D25868" w:rsidRPr="00D25868" w14:paraId="5F2FB3DD"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B36C4FB"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16" w:history="1">
              <w:r w:rsidR="00D25868" w:rsidRPr="00D25868">
                <w:rPr>
                  <w:rFonts w:ascii="Tahoma" w:hAnsi="Tahoma" w:cs="Tahoma"/>
                  <w:color w:val="0000FF"/>
                  <w:sz w:val="16"/>
                  <w:szCs w:val="16"/>
                  <w:lang w:eastAsia="sk-SK"/>
                </w:rPr>
                <w:t>Metodické usmernenie č. 5651/2019/oSAEG-1 z 20.09.2019 na odpočet plnenia NKIVS orgánmi riadenia</w:t>
              </w:r>
            </w:hyperlink>
          </w:p>
        </w:tc>
      </w:tr>
      <w:tr w:rsidR="00D25868" w:rsidRPr="00D25868" w14:paraId="4F7411AF" w14:textId="77777777" w:rsidTr="00D25868">
        <w:trPr>
          <w:trHeight w:val="84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414079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Pravidlá publikovania elektronických služieb do multikanálového prostredia verejnej správy (Číslo: 3204/2018/oAeG-1)</w:t>
            </w:r>
          </w:p>
        </w:tc>
      </w:tr>
      <w:tr w:rsidR="00D25868" w:rsidRPr="00D25868" w14:paraId="05F19E24"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32D73AA5"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KVALITU ÚDAJOV</w:t>
            </w:r>
          </w:p>
        </w:tc>
      </w:tr>
      <w:tr w:rsidR="00D25868" w:rsidRPr="00D25868" w14:paraId="101E2E10"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14C8886"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17" w:history="1">
              <w:r w:rsidR="00D25868" w:rsidRPr="00D25868">
                <w:rPr>
                  <w:rFonts w:ascii="Tahoma" w:hAnsi="Tahoma" w:cs="Tahoma"/>
                  <w:color w:val="0000FF"/>
                  <w:sz w:val="16"/>
                  <w:szCs w:val="16"/>
                  <w:lang w:eastAsia="sk-SK"/>
                </w:rPr>
                <w:t>Zákon č. 305/2013 Z.z. o eGovernmente (§52) - povinnosť referencovania sa a využívať referenčné údaje.</w:t>
              </w:r>
            </w:hyperlink>
          </w:p>
        </w:tc>
      </w:tr>
      <w:tr w:rsidR="00D25868" w:rsidRPr="00D25868" w14:paraId="6D3A4F57" w14:textId="77777777" w:rsidTr="00D25868">
        <w:trPr>
          <w:trHeight w:val="84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0D9C3D2"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lastRenderedPageBreak/>
              <w:t>Zákon č. 305/2013 Z.z. o eGovernmente (§10) - povinnosť využívať „Modul procesnej integrácie a integrácie údajov (jeho časti IS CSRÚ)“ a realizovať integráciu údajov, synchronizáciu údajov pri referencovaní a pri výmene údajov s referenčnými registrami a základnými číselníkmi.</w:t>
            </w:r>
          </w:p>
        </w:tc>
      </w:tr>
      <w:tr w:rsidR="00D25868" w:rsidRPr="00D25868" w14:paraId="0DC508F9"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102A6C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Metodické umernenie o postupe zaraďovania referenčných údajov do zoznamu referenčných údajov vo väzbe na referenčné registre  (č. 3639/2019/oDK-1)</w:t>
            </w:r>
          </w:p>
        </w:tc>
      </w:tr>
      <w:tr w:rsidR="00D25868" w:rsidRPr="00D25868" w14:paraId="25FED1CB" w14:textId="77777777" w:rsidTr="00D25868">
        <w:trPr>
          <w:trHeight w:val="420"/>
        </w:trPr>
        <w:tc>
          <w:tcPr>
            <w:tcW w:w="6100" w:type="dxa"/>
            <w:tcBorders>
              <w:top w:val="nil"/>
              <w:left w:val="single" w:sz="4" w:space="0" w:color="A6A6A6"/>
              <w:bottom w:val="nil"/>
              <w:right w:val="single" w:sz="4" w:space="0" w:color="A6A6A6"/>
            </w:tcBorders>
            <w:shd w:val="clear" w:color="auto" w:fill="auto"/>
            <w:vAlign w:val="center"/>
            <w:hideMark/>
          </w:tcPr>
          <w:p w14:paraId="5AF5E27E" w14:textId="77777777" w:rsidR="00D25868" w:rsidRPr="00D25868" w:rsidRDefault="00D25868" w:rsidP="00D25868">
            <w:pPr>
              <w:spacing w:before="0" w:line="240" w:lineRule="auto"/>
              <w:jc w:val="left"/>
              <w:rPr>
                <w:rFonts w:ascii="Tahoma" w:hAnsi="Tahoma" w:cs="Tahoma"/>
                <w:color w:val="000000"/>
                <w:sz w:val="16"/>
                <w:szCs w:val="16"/>
                <w:lang w:eastAsia="sk-SK"/>
              </w:rPr>
            </w:pPr>
            <w:r w:rsidRPr="00D25868">
              <w:rPr>
                <w:rFonts w:ascii="Tahoma" w:hAnsi="Tahoma" w:cs="Tahoma"/>
                <w:color w:val="000000"/>
                <w:sz w:val="16"/>
                <w:szCs w:val="16"/>
                <w:lang w:eastAsia="sk-SK"/>
              </w:rPr>
              <w:t>Metodické usmernenie č. 1/2019 k zálohovaniu údajov v databázach domén, registrátorov a kontaktov súvisiacich so správou domén najvyššej úrovne</w:t>
            </w:r>
          </w:p>
        </w:tc>
      </w:tr>
      <w:tr w:rsidR="00D25868" w:rsidRPr="00D25868" w14:paraId="47BB15B8" w14:textId="77777777" w:rsidTr="00D25868">
        <w:trPr>
          <w:trHeight w:val="255"/>
        </w:trPr>
        <w:tc>
          <w:tcPr>
            <w:tcW w:w="6100" w:type="dxa"/>
            <w:tcBorders>
              <w:top w:val="single" w:sz="4" w:space="0" w:color="A6A6A6"/>
              <w:left w:val="single" w:sz="4" w:space="0" w:color="A6A6A6"/>
              <w:bottom w:val="single" w:sz="4" w:space="0" w:color="A6A6A6"/>
              <w:right w:val="single" w:sz="4" w:space="0" w:color="A6A6A6"/>
            </w:tcBorders>
            <w:shd w:val="clear" w:color="FCFCFC" w:fill="FFFFFF"/>
            <w:vAlign w:val="center"/>
            <w:hideMark/>
          </w:tcPr>
          <w:p w14:paraId="3BC3204E"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Postup pripojenia OVM v roli konzumenta údajov do IS CSRÚ</w:t>
            </w:r>
          </w:p>
        </w:tc>
      </w:tr>
      <w:tr w:rsidR="00D25868" w:rsidRPr="00D25868" w14:paraId="1567F70F"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6F3D1553"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DIZAJN a OPTIMALIZACIU PROCESOV a ŽIVOTNÝCH SITUÁCII</w:t>
            </w:r>
          </w:p>
        </w:tc>
      </w:tr>
      <w:tr w:rsidR="00D25868" w:rsidRPr="00D25868" w14:paraId="00B42CB4"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07DAF20"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18" w:history="1">
              <w:r w:rsidR="00D25868" w:rsidRPr="00D25868">
                <w:rPr>
                  <w:rFonts w:ascii="Tahoma" w:hAnsi="Tahoma" w:cs="Tahoma"/>
                  <w:color w:val="0000FF"/>
                  <w:sz w:val="16"/>
                  <w:szCs w:val="16"/>
                  <w:lang w:eastAsia="sk-SK"/>
                </w:rPr>
                <w:t>Metodika Používateľské princípy pre návrh a rozvoj elektronických služieb verejnej správy</w:t>
              </w:r>
            </w:hyperlink>
          </w:p>
        </w:tc>
      </w:tr>
      <w:tr w:rsidR="00D25868" w:rsidRPr="00D25868" w14:paraId="439ECC79" w14:textId="77777777" w:rsidTr="00D25868">
        <w:trPr>
          <w:trHeight w:val="105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B23B336"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19" w:history="1">
              <w:r w:rsidR="00D25868" w:rsidRPr="00D25868">
                <w:rPr>
                  <w:rFonts w:ascii="Tahoma" w:hAnsi="Tahoma" w:cs="Tahoma"/>
                  <w:color w:val="0000FF"/>
                  <w:sz w:val="16"/>
                  <w:szCs w:val="16"/>
                  <w:lang w:eastAsia="sk-SK"/>
                </w:rPr>
                <w:t>Metodika optimalizácie procesov verejnej správy (najmä postupovať podľa bodu 3.5 b) pri vytváraní Procesnej analýzy) a v súlade s Metodikou optimalizácie procesov – konvenciami modelovania (aktualizovať diagramy životných situácií a karty životných situácií vedených na MVSR, ak Dielo ovplyvní výkon procesov životnej situácie)</w:t>
              </w:r>
            </w:hyperlink>
          </w:p>
        </w:tc>
      </w:tr>
      <w:tr w:rsidR="00D25868" w:rsidRPr="00D25868" w14:paraId="19A3701B"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E172998"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20" w:history="1">
              <w:r w:rsidR="00D25868" w:rsidRPr="00D25868">
                <w:rPr>
                  <w:rFonts w:ascii="Tahoma" w:hAnsi="Tahoma" w:cs="Tahoma"/>
                  <w:color w:val="0000FF"/>
                  <w:sz w:val="16"/>
                  <w:szCs w:val="16"/>
                  <w:lang w:eastAsia="sk-SK"/>
                </w:rPr>
                <w:t>Metodika merania výkonnosti procesov prostredníctvom KPI (dodať funkcionalitu exportu dát z Diela a meriania výkonnosti procesov)</w:t>
              </w:r>
            </w:hyperlink>
          </w:p>
        </w:tc>
      </w:tr>
      <w:tr w:rsidR="00D25868" w:rsidRPr="00D25868" w14:paraId="4ACBAFB0"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E108504"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21" w:history="1">
              <w:r w:rsidR="00D25868" w:rsidRPr="00D25868">
                <w:rPr>
                  <w:rFonts w:ascii="Tahoma" w:hAnsi="Tahoma" w:cs="Tahoma"/>
                  <w:color w:val="0000FF"/>
                  <w:sz w:val="16"/>
                  <w:szCs w:val="16"/>
                  <w:lang w:eastAsia="sk-SK"/>
                </w:rPr>
                <w:t>Metodika merania nákladovosti TB-ABC</w:t>
              </w:r>
            </w:hyperlink>
          </w:p>
        </w:tc>
      </w:tr>
      <w:tr w:rsidR="00D25868" w:rsidRPr="00D25868" w14:paraId="750E4AD3"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31FC67D" w14:textId="77777777" w:rsidR="00D25868" w:rsidRPr="00D25868" w:rsidRDefault="00C139F5" w:rsidP="00D25868">
            <w:pPr>
              <w:spacing w:before="0" w:line="240" w:lineRule="auto"/>
              <w:jc w:val="left"/>
              <w:rPr>
                <w:rFonts w:ascii="Tahoma" w:hAnsi="Tahoma" w:cs="Tahoma"/>
                <w:color w:val="0000FF"/>
                <w:sz w:val="16"/>
                <w:szCs w:val="16"/>
                <w:lang w:eastAsia="sk-SK"/>
              </w:rPr>
            </w:pPr>
            <w:hyperlink r:id="rId22" w:history="1">
              <w:r w:rsidR="00D25868" w:rsidRPr="00D25868">
                <w:rPr>
                  <w:rFonts w:ascii="Tahoma" w:hAnsi="Tahoma" w:cs="Tahoma"/>
                  <w:color w:val="0000FF"/>
                  <w:sz w:val="16"/>
                  <w:szCs w:val="16"/>
                  <w:lang w:eastAsia="sk-SK"/>
                </w:rPr>
                <w:t>Metodika identifikácie, vizualizácie a referencovania údajov pri dátovom modelovaní vo verejnej správe</w:t>
              </w:r>
            </w:hyperlink>
          </w:p>
        </w:tc>
      </w:tr>
      <w:tr w:rsidR="00D25868" w:rsidRPr="00D25868" w14:paraId="44C27975"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4059814F"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UX</w:t>
            </w:r>
          </w:p>
        </w:tc>
      </w:tr>
      <w:tr w:rsidR="00D25868" w:rsidRPr="00D25868" w14:paraId="4F53B587"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FCFCFC" w:fill="FFFFFF"/>
            <w:vAlign w:val="center"/>
            <w:hideMark/>
          </w:tcPr>
          <w:p w14:paraId="73BA5B7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Metodika Jednotný dizajn manuál elektronických služieb verejnej správy</w:t>
            </w:r>
          </w:p>
        </w:tc>
      </w:tr>
      <w:tr w:rsidR="00D25868" w:rsidRPr="00D25868" w14:paraId="7FFDCB57"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FCFCFC" w:fill="FFFFFF"/>
            <w:vAlign w:val="center"/>
            <w:hideMark/>
          </w:tcPr>
          <w:p w14:paraId="5967D90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Metodické usmernenie UVSR č. 002089/2018/oLŠISVS-7 zo dňa 11.05.2018</w:t>
            </w:r>
          </w:p>
        </w:tc>
      </w:tr>
      <w:tr w:rsidR="00D25868" w:rsidRPr="00D25868" w14:paraId="2018219C"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FCFCFC" w:fill="FFFFFF"/>
            <w:vAlign w:val="center"/>
            <w:hideMark/>
          </w:tcPr>
          <w:p w14:paraId="466EB4BA"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Metodické usmernenie pre tvorbu používateľsky kvalitných elektronických služieb verejnej správy (Číslo spisu v DKS: 004307/2019/oBI)</w:t>
            </w:r>
          </w:p>
        </w:tc>
      </w:tr>
      <w:tr w:rsidR="00D25868" w:rsidRPr="00D25868" w14:paraId="74385331"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58CE0F93"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RIADENIA KVALITY</w:t>
            </w:r>
          </w:p>
        </w:tc>
      </w:tr>
      <w:tr w:rsidR="00D25868" w:rsidRPr="00D25868" w14:paraId="34A8AD16"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FDC6202"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Metodika riadenia QAMPR </w:t>
            </w:r>
          </w:p>
        </w:tc>
      </w:tr>
      <w:tr w:rsidR="00D25868" w:rsidRPr="00D25868" w14:paraId="462A4026"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604EDF9"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Riadenie kvality podľa Smernice STN EN ISO 9001: 2016</w:t>
            </w:r>
          </w:p>
        </w:tc>
      </w:tr>
      <w:tr w:rsidR="00D25868" w:rsidRPr="00D25868" w14:paraId="3AD92023"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5DEBD1B6"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pre LICENCIE</w:t>
            </w:r>
          </w:p>
        </w:tc>
      </w:tr>
      <w:tr w:rsidR="00D25868" w:rsidRPr="00D25868" w14:paraId="03057E40"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6B2C392"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Uznesenia vlády č. 286/2019 o povinnosti prednostne pristupovať k platným a účinným centrálnym IKT zmluvám</w:t>
            </w:r>
          </w:p>
        </w:tc>
      </w:tr>
      <w:tr w:rsidR="00D25868" w:rsidRPr="00D25868" w14:paraId="31B5D42F"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04C9184C"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Metodický pokyn k zabezpečeniu centrálneho nákupu produktov a služieb spoločnosti ORACLE v rámci Centrálnej rámcovej dohody na poskytovanie licencií a produktov ORACLE a služieb s nimi súvisiacich</w:t>
            </w:r>
          </w:p>
        </w:tc>
      </w:tr>
      <w:tr w:rsidR="00D25868" w:rsidRPr="00D25868" w14:paraId="5507A009"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2799DEDE"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ŠTANDARDY OBSTARAVANIA</w:t>
            </w:r>
          </w:p>
        </w:tc>
      </w:tr>
      <w:tr w:rsidR="00D25868" w:rsidRPr="00D25868" w14:paraId="4E70E02C"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0935000"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č.343/2015 Z.z. o verejnom obstarávaní</w:t>
            </w:r>
          </w:p>
        </w:tc>
      </w:tr>
      <w:tr w:rsidR="00D25868" w:rsidRPr="00D25868" w14:paraId="620D85C9"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5B54DF76"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Koncepcia nákupu IT vo verejnej správe (v kontexte rokovania o licencnych pravach k zdrojovemu kodu)</w:t>
            </w:r>
          </w:p>
        </w:tc>
      </w:tr>
      <w:tr w:rsidR="00D25868" w:rsidRPr="00D25868" w14:paraId="0FEC31A1" w14:textId="77777777" w:rsidTr="00D25868">
        <w:trPr>
          <w:trHeight w:val="210"/>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3BD25AA5"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OSTATNÉ ŠTANDARDY</w:t>
            </w:r>
          </w:p>
        </w:tc>
      </w:tr>
      <w:tr w:rsidR="00D25868" w:rsidRPr="00D25868" w14:paraId="5E16BA51"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73389E1D"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Zákon č. 211/2000 Z.z. o slobodnom prístupe k informáciám </w:t>
            </w:r>
          </w:p>
        </w:tc>
      </w:tr>
      <w:tr w:rsidR="00D25868" w:rsidRPr="00D25868" w14:paraId="164A70B9"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8F691F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Zákon č. 315/2016 Z.z. o registri partnerov verejného sektora</w:t>
            </w:r>
          </w:p>
        </w:tc>
      </w:tr>
      <w:tr w:rsidR="00D25868" w:rsidRPr="00D25868" w14:paraId="7EB26F39" w14:textId="77777777" w:rsidTr="00D25868">
        <w:trPr>
          <w:trHeight w:val="255"/>
        </w:trPr>
        <w:tc>
          <w:tcPr>
            <w:tcW w:w="6100" w:type="dxa"/>
            <w:tcBorders>
              <w:top w:val="nil"/>
              <w:left w:val="single" w:sz="4" w:space="0" w:color="A6A6A6"/>
              <w:bottom w:val="single" w:sz="4" w:space="0" w:color="A6A6A6"/>
              <w:right w:val="single" w:sz="4" w:space="0" w:color="A6A6A6"/>
            </w:tcBorders>
            <w:shd w:val="clear" w:color="DAE3F3" w:fill="E7E6E6"/>
            <w:vAlign w:val="center"/>
            <w:hideMark/>
          </w:tcPr>
          <w:p w14:paraId="40D32154" w14:textId="77777777" w:rsidR="00D25868" w:rsidRPr="00D25868" w:rsidRDefault="00D25868" w:rsidP="00D25868">
            <w:pPr>
              <w:spacing w:before="0" w:line="240" w:lineRule="auto"/>
              <w:jc w:val="left"/>
              <w:rPr>
                <w:rFonts w:ascii="Tahoma" w:hAnsi="Tahoma" w:cs="Tahoma"/>
                <w:b/>
                <w:bCs/>
                <w:sz w:val="16"/>
                <w:szCs w:val="16"/>
                <w:lang w:eastAsia="sk-SK"/>
              </w:rPr>
            </w:pPr>
            <w:r w:rsidRPr="00D25868">
              <w:rPr>
                <w:rFonts w:ascii="Tahoma" w:hAnsi="Tahoma" w:cs="Tahoma"/>
                <w:b/>
                <w:bCs/>
                <w:sz w:val="16"/>
                <w:szCs w:val="16"/>
                <w:lang w:eastAsia="sk-SK"/>
              </w:rPr>
              <w:t>ĎALŠIE POŽIADAVKY na ZHOTOVILTELA:</w:t>
            </w:r>
          </w:p>
        </w:tc>
      </w:tr>
      <w:tr w:rsidR="00D25868" w:rsidRPr="00D25868" w14:paraId="2D6DEFAA" w14:textId="77777777" w:rsidTr="00D25868">
        <w:trPr>
          <w:trHeight w:val="84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E61EA80"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_umožniť Objednávateľovi vykonať audit bezpečnosti vyvíjaného Diela, vrátane informačných systémov a vývojového prostredia Zhotoviteľa na overenie miery dodržiavania bezpečnostných požiadaviek relevantných právnych predpisov a zmluvných požiadaviek,</w:t>
            </w:r>
          </w:p>
        </w:tc>
      </w:tr>
      <w:tr w:rsidR="00D25868" w:rsidRPr="00D25868" w14:paraId="4EDAA51B"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D902B51"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_prijať opatrenia na zabezpečenie nápravy zistení z auditu bezpečnosti informačných systémov,</w:t>
            </w:r>
          </w:p>
        </w:tc>
      </w:tr>
      <w:tr w:rsidR="00D25868" w:rsidRPr="00D25868" w14:paraId="640B213B"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34FCDF31"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_poskytnúť Objednávateľovi a jemu nadriadeným orgánom plnú súčinnosť pri riešení bezpečnostného incidentu a vyšetrovaní bezpečnostnej udalosti, ktoré súvisia s plnením tejto Zmluvy o dielo alebo jej predmetom,</w:t>
            </w:r>
          </w:p>
        </w:tc>
      </w:tr>
      <w:tr w:rsidR="00D25868" w:rsidRPr="00D25868" w14:paraId="119CD3F6" w14:textId="77777777" w:rsidTr="00D25868">
        <w:trPr>
          <w:trHeight w:val="42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1A06CABF"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_poskytnúť Objednávateľovi kompletnú dokumentáciu Informačného systému vrátane administrátorských prístupov,</w:t>
            </w:r>
          </w:p>
        </w:tc>
      </w:tr>
      <w:tr w:rsidR="00D25868" w:rsidRPr="00D25868" w14:paraId="616E6004" w14:textId="77777777" w:rsidTr="00D25868">
        <w:trPr>
          <w:trHeight w:val="105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487C3E49"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_upozorniť na nevhnutnutnosť aktualizovať eGovernment komponenty v centrálnom metainformačnom systéme verejnej správy v súlade s </w:t>
            </w:r>
            <w:r w:rsidRPr="00D25868">
              <w:rPr>
                <w:rFonts w:ascii="Tahoma" w:hAnsi="Tahoma" w:cs="Tahoma"/>
                <w:b/>
                <w:bCs/>
                <w:sz w:val="16"/>
                <w:szCs w:val="16"/>
                <w:lang w:eastAsia="sk-SK"/>
              </w:rPr>
              <w:t>Metodickým pokynom čísl</w:t>
            </w:r>
            <w:r w:rsidRPr="00D25868">
              <w:rPr>
                <w:rFonts w:ascii="Tahoma" w:hAnsi="Tahoma" w:cs="Tahoma"/>
                <w:sz w:val="16"/>
                <w:szCs w:val="16"/>
                <w:lang w:eastAsia="sk-SK"/>
              </w:rPr>
              <w:t xml:space="preserve">o </w:t>
            </w:r>
            <w:r w:rsidRPr="00D25868">
              <w:rPr>
                <w:rFonts w:ascii="Tahoma" w:hAnsi="Tahoma" w:cs="Tahoma"/>
                <w:b/>
                <w:bCs/>
                <w:sz w:val="16"/>
                <w:szCs w:val="16"/>
                <w:lang w:eastAsia="sk-SK"/>
              </w:rPr>
              <w:t>ÚPVII/000514/2017-313 z 10.01.2017</w:t>
            </w:r>
            <w:r w:rsidRPr="00D25868">
              <w:rPr>
                <w:rFonts w:ascii="Tahoma" w:hAnsi="Tahoma" w:cs="Tahoma"/>
                <w:sz w:val="16"/>
                <w:szCs w:val="16"/>
                <w:lang w:eastAsia="sk-SK"/>
              </w:rPr>
              <w:t xml:space="preserve"> na aktualizáciu obsahu centrálneho metainformačného systému verejnej správy povinnými osobami v znení neskorších predpisov</w:t>
            </w:r>
          </w:p>
        </w:tc>
      </w:tr>
      <w:tr w:rsidR="00D25868" w:rsidRPr="00D25868" w14:paraId="0EE60443"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62667010"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lastRenderedPageBreak/>
              <w:t xml:space="preserve">_zabezpečiť, aby zhotovené Dielo </w:t>
            </w:r>
            <w:r w:rsidRPr="00D25868">
              <w:rPr>
                <w:rFonts w:ascii="Tahoma" w:hAnsi="Tahoma" w:cs="Tahoma"/>
                <w:b/>
                <w:bCs/>
                <w:sz w:val="16"/>
                <w:szCs w:val="16"/>
                <w:lang w:eastAsia="sk-SK"/>
              </w:rPr>
              <w:t>poskytovalo automatizovaný monitoring SLA parametrov dodaných koncových a aplikačných služieb</w:t>
            </w:r>
            <w:r w:rsidRPr="00D25868">
              <w:rPr>
                <w:rFonts w:ascii="Tahoma" w:hAnsi="Tahoma" w:cs="Tahoma"/>
                <w:sz w:val="16"/>
                <w:szCs w:val="16"/>
                <w:lang w:eastAsia="sk-SK"/>
              </w:rPr>
              <w:t>,</w:t>
            </w:r>
          </w:p>
        </w:tc>
      </w:tr>
      <w:tr w:rsidR="00D25868" w:rsidRPr="00D25868" w14:paraId="5088C1ED"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93E27C7"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_zabezpečiť, aby zhotovené dielo </w:t>
            </w:r>
            <w:r w:rsidRPr="00D25868">
              <w:rPr>
                <w:rFonts w:ascii="Tahoma" w:hAnsi="Tahoma" w:cs="Tahoma"/>
                <w:b/>
                <w:bCs/>
                <w:sz w:val="16"/>
                <w:szCs w:val="16"/>
                <w:lang w:eastAsia="sk-SK"/>
              </w:rPr>
              <w:t>poskytovalo možnosť testovania každej služby na nefunkčnosť  a možnosť odosielania (automatizovaných) hlásení o nefunkčnosti služby</w:t>
            </w:r>
            <w:r w:rsidRPr="00D25868">
              <w:rPr>
                <w:rFonts w:ascii="Tahoma" w:hAnsi="Tahoma" w:cs="Tahoma"/>
                <w:sz w:val="16"/>
                <w:szCs w:val="16"/>
                <w:lang w:eastAsia="sk-SK"/>
              </w:rPr>
              <w:t>.</w:t>
            </w:r>
          </w:p>
        </w:tc>
      </w:tr>
      <w:tr w:rsidR="00D25868" w:rsidRPr="00D25868" w14:paraId="5CA08183" w14:textId="77777777" w:rsidTr="00D25868">
        <w:trPr>
          <w:trHeight w:val="630"/>
        </w:trPr>
        <w:tc>
          <w:tcPr>
            <w:tcW w:w="6100" w:type="dxa"/>
            <w:tcBorders>
              <w:top w:val="nil"/>
              <w:left w:val="single" w:sz="4" w:space="0" w:color="A6A6A6"/>
              <w:bottom w:val="single" w:sz="4" w:space="0" w:color="A6A6A6"/>
              <w:right w:val="single" w:sz="4" w:space="0" w:color="A6A6A6"/>
            </w:tcBorders>
            <w:shd w:val="clear" w:color="auto" w:fill="auto"/>
            <w:vAlign w:val="center"/>
            <w:hideMark/>
          </w:tcPr>
          <w:p w14:paraId="298489A0" w14:textId="77777777" w:rsidR="00D25868" w:rsidRPr="00D25868" w:rsidRDefault="00D25868" w:rsidP="00D25868">
            <w:pPr>
              <w:spacing w:before="0" w:line="240" w:lineRule="auto"/>
              <w:jc w:val="left"/>
              <w:rPr>
                <w:rFonts w:ascii="Tahoma" w:hAnsi="Tahoma" w:cs="Tahoma"/>
                <w:sz w:val="16"/>
                <w:szCs w:val="16"/>
                <w:lang w:eastAsia="sk-SK"/>
              </w:rPr>
            </w:pPr>
            <w:r w:rsidRPr="00D25868">
              <w:rPr>
                <w:rFonts w:ascii="Tahoma" w:hAnsi="Tahoma" w:cs="Tahoma"/>
                <w:sz w:val="16"/>
                <w:szCs w:val="16"/>
                <w:lang w:eastAsia="sk-SK"/>
              </w:rPr>
              <w:t xml:space="preserve">_dodať dielo v minimálnom rozsahu schválenej </w:t>
            </w:r>
            <w:r w:rsidRPr="00D25868">
              <w:rPr>
                <w:rFonts w:ascii="Tahoma" w:hAnsi="Tahoma" w:cs="Tahoma"/>
                <w:b/>
                <w:bCs/>
                <w:sz w:val="16"/>
                <w:szCs w:val="16"/>
                <w:lang w:eastAsia="sk-SK"/>
              </w:rPr>
              <w:t>Špecifikácie detailných funkčných, nefunkčných a technických požiadaviek</w:t>
            </w:r>
            <w:r w:rsidRPr="00D25868">
              <w:rPr>
                <w:rFonts w:ascii="Tahoma" w:hAnsi="Tahoma" w:cs="Tahoma"/>
                <w:sz w:val="16"/>
                <w:szCs w:val="16"/>
                <w:lang w:eastAsia="sk-SK"/>
              </w:rPr>
              <w:t xml:space="preserve"> k „</w:t>
            </w:r>
            <w:r w:rsidRPr="00D25868">
              <w:rPr>
                <w:rFonts w:ascii="Tahoma" w:hAnsi="Tahoma" w:cs="Tahoma"/>
                <w:b/>
                <w:bCs/>
                <w:sz w:val="16"/>
                <w:szCs w:val="16"/>
                <w:lang w:eastAsia="sk-SK"/>
              </w:rPr>
              <w:t>Monitorovací systém pre reguláciu a štátny dohľad (MSRŠD)</w:t>
            </w:r>
            <w:r w:rsidRPr="00D25868">
              <w:rPr>
                <w:rFonts w:ascii="Tahoma" w:hAnsi="Tahoma" w:cs="Tahoma"/>
                <w:sz w:val="16"/>
                <w:szCs w:val="16"/>
                <w:lang w:eastAsia="sk-SK"/>
              </w:rPr>
              <w:t>“- SU_150 (311071V780)</w:t>
            </w:r>
          </w:p>
        </w:tc>
      </w:tr>
    </w:tbl>
    <w:p w14:paraId="24198970" w14:textId="77777777" w:rsidR="00FC1E4E" w:rsidRPr="004D302C" w:rsidRDefault="00FC1E4E" w:rsidP="00FC1E4E">
      <w:pPr>
        <w:rPr>
          <w:rFonts w:ascii="Tahoma" w:hAnsi="Tahoma" w:cs="Tahoma"/>
        </w:rPr>
      </w:pPr>
    </w:p>
    <w:p w14:paraId="47A294AC" w14:textId="20C8601A" w:rsidR="00663DB1" w:rsidRPr="004D302C" w:rsidRDefault="00663DB1" w:rsidP="00663DB1">
      <w:pPr>
        <w:pStyle w:val="Nzov"/>
        <w:rPr>
          <w:rFonts w:ascii="Tahoma" w:hAnsi="Tahoma" w:cs="Tahoma"/>
        </w:rPr>
      </w:pPr>
      <w:bookmarkStart w:id="26" w:name="_Toc142215683"/>
      <w:r w:rsidRPr="004D302C">
        <w:rPr>
          <w:rFonts w:ascii="Tahoma" w:hAnsi="Tahoma" w:cs="Tahoma"/>
        </w:rPr>
        <w:t>Časť 1: Funkčná špecifikácia a detailný návrh riešenia</w:t>
      </w:r>
      <w:bookmarkEnd w:id="26"/>
    </w:p>
    <w:p w14:paraId="4AAF21A5" w14:textId="33DC226C" w:rsidR="00663DB1" w:rsidRDefault="00663DB1" w:rsidP="00FD7B3D">
      <w:pPr>
        <w:pStyle w:val="Nadpis1"/>
        <w:rPr>
          <w:rFonts w:ascii="Tahoma" w:hAnsi="Tahoma" w:cs="Tahoma"/>
        </w:rPr>
      </w:pPr>
      <w:bookmarkStart w:id="27" w:name="_Toc142215684"/>
      <w:r w:rsidRPr="004D302C">
        <w:rPr>
          <w:rFonts w:ascii="Tahoma" w:hAnsi="Tahoma" w:cs="Tahoma"/>
        </w:rPr>
        <w:t>Zámer riešenia</w:t>
      </w:r>
      <w:bookmarkEnd w:id="27"/>
    </w:p>
    <w:p w14:paraId="10BD18F7" w14:textId="6F4FBA9C" w:rsidR="002713AD" w:rsidRPr="005848C7" w:rsidRDefault="002713AD" w:rsidP="002713AD">
      <w:pPr>
        <w:rPr>
          <w:u w:val="single"/>
        </w:rPr>
      </w:pPr>
      <w:r w:rsidRPr="005848C7">
        <w:rPr>
          <w:u w:val="single"/>
        </w:rPr>
        <w:t>Otvorené údaje 2.0</w:t>
      </w:r>
    </w:p>
    <w:p w14:paraId="294FA51F" w14:textId="77777777" w:rsidR="009D58FD" w:rsidRPr="005848C7" w:rsidRDefault="009D58FD" w:rsidP="009D58FD">
      <w:pPr>
        <w:rPr>
          <w:rFonts w:eastAsia="Tahoma" w:cs="Tahoma"/>
          <w:szCs w:val="22"/>
        </w:rPr>
      </w:pPr>
      <w:r w:rsidRPr="005848C7">
        <w:rPr>
          <w:rFonts w:eastAsia="Tahoma" w:cs="Tahoma"/>
          <w:color w:val="000000" w:themeColor="text1"/>
          <w:szCs w:val="22"/>
        </w:rPr>
        <w:t>V predchádzajúcom projekte eDemokracia sa podarilo vytvoriť centrálnu platformu pre zdieľanie otvorených údajov, ktorá je založená na platforme CKAN. Projekt eDemokracia zabezpečuje služby asistencie pre poskytovateľov údajov pri sprístupňovaní otvorených údajov najmä v nasledovných oblastiach:</w:t>
      </w:r>
    </w:p>
    <w:p w14:paraId="6F7E6D1A"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technické transformácie formátov a štruktúr údajov,</w:t>
      </w:r>
    </w:p>
    <w:p w14:paraId="602C6C4A"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ukladanie údajov, ich publikovanie a riadenie súvisiacich kapacít a bezpečnosti,</w:t>
      </w:r>
    </w:p>
    <w:p w14:paraId="234337D0"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 xml:space="preserve">zaistenie súladu, najmä so štandardami informačných systémov verejnej správy a licencie na používanie údajov, </w:t>
      </w:r>
    </w:p>
    <w:p w14:paraId="64C0F3BD"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sprístupnenie metodík, poskytovanie poradenstva,</w:t>
      </w:r>
    </w:p>
    <w:p w14:paraId="595376F2"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podporná aplikácia – pre prácu s otvorenými údajmi na strane poskytovateľa, dostupná bezplatne.</w:t>
      </w:r>
    </w:p>
    <w:p w14:paraId="72070138" w14:textId="77777777" w:rsidR="009D58FD" w:rsidRPr="005848C7" w:rsidRDefault="009D58FD" w:rsidP="009D58FD">
      <w:pPr>
        <w:ind w:left="708"/>
        <w:rPr>
          <w:color w:val="000000" w:themeColor="text1"/>
          <w:szCs w:val="22"/>
        </w:rPr>
      </w:pPr>
    </w:p>
    <w:p w14:paraId="11C6C359" w14:textId="77777777" w:rsidR="009D58FD" w:rsidRPr="005848C7" w:rsidRDefault="009D58FD" w:rsidP="009D58FD">
      <w:pPr>
        <w:rPr>
          <w:rFonts w:eastAsia="Tahoma" w:cs="Tahoma"/>
          <w:color w:val="000000" w:themeColor="text1"/>
          <w:szCs w:val="22"/>
        </w:rPr>
      </w:pPr>
      <w:r w:rsidRPr="005848C7">
        <w:rPr>
          <w:rFonts w:eastAsia="Tahoma" w:cs="Tahoma"/>
          <w:color w:val="000000" w:themeColor="text1"/>
          <w:szCs w:val="22"/>
        </w:rPr>
        <w:t>Pre používateľov údajov sú dostupné služby podpory procesov sprístupňovania údajov najmä v nasledovných oblastiach:</w:t>
      </w:r>
    </w:p>
    <w:p w14:paraId="1140E681"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katalóg datasetov vrátane metadát,</w:t>
      </w:r>
    </w:p>
    <w:p w14:paraId="01D7AD0C"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 xml:space="preserve">prístup k údajom prostredníctvom konzistentných API a formátov, </w:t>
      </w:r>
    </w:p>
    <w:p w14:paraId="4A165217"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nástroje pre základnú prezentáciu údajov,</w:t>
      </w:r>
    </w:p>
    <w:p w14:paraId="5558270E"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podpora komunikácie s používateľmi,</w:t>
      </w:r>
    </w:p>
    <w:p w14:paraId="31DF27BE"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žiadosti o sprístupnenie údajov,</w:t>
      </w:r>
    </w:p>
    <w:p w14:paraId="59046DD4" w14:textId="77777777" w:rsidR="009D58FD" w:rsidRPr="005848C7" w:rsidRDefault="009D58FD" w:rsidP="009D58FD">
      <w:pPr>
        <w:pStyle w:val="Odsekzoznamu"/>
        <w:numPr>
          <w:ilvl w:val="0"/>
          <w:numId w:val="45"/>
        </w:numPr>
        <w:spacing w:before="0" w:after="0" w:line="240" w:lineRule="auto"/>
        <w:rPr>
          <w:rFonts w:eastAsia="Tahoma" w:cs="Tahoma"/>
          <w:color w:val="000000" w:themeColor="text1"/>
          <w:szCs w:val="22"/>
        </w:rPr>
      </w:pPr>
      <w:r w:rsidRPr="005848C7">
        <w:rPr>
          <w:rFonts w:eastAsia="Tahoma" w:cs="Tahoma"/>
          <w:color w:val="000000" w:themeColor="text1"/>
          <w:szCs w:val="22"/>
        </w:rPr>
        <w:t>evidovanie aplikácií používajúcich otvorené údaje.</w:t>
      </w:r>
    </w:p>
    <w:p w14:paraId="19F634A3" w14:textId="77777777" w:rsidR="009D58FD" w:rsidRPr="005848C7" w:rsidRDefault="009D58FD" w:rsidP="009D58FD">
      <w:pPr>
        <w:rPr>
          <w:rFonts w:eastAsia="Tahoma" w:cs="Tahoma"/>
          <w:i/>
          <w:iCs/>
          <w:color w:val="D9D9D9" w:themeColor="background1" w:themeShade="D9"/>
          <w:szCs w:val="22"/>
        </w:rPr>
      </w:pPr>
    </w:p>
    <w:p w14:paraId="6CF44D86" w14:textId="71CC17C4" w:rsidR="009D58FD" w:rsidRPr="005848C7" w:rsidRDefault="00492D4C" w:rsidP="009D58FD">
      <w:pPr>
        <w:rPr>
          <w:rFonts w:eastAsia="Tahoma" w:cs="Tahoma"/>
          <w:color w:val="000000" w:themeColor="text1"/>
          <w:szCs w:val="22"/>
        </w:rPr>
      </w:pPr>
      <w:r w:rsidRPr="00492D4C">
        <w:rPr>
          <w:rFonts w:eastAsia="Tahoma" w:cs="Tahoma"/>
          <w:color w:val="000000" w:themeColor="text1"/>
          <w:szCs w:val="22"/>
        </w:rPr>
        <w:t>Rovnako ako ide vývoj tejto oblasti dopredu, musí aj MIRRI ako správca centrálnych komponentov reagovať na najnovšie trendy a požiadavky komunity využívajúcej otvorené údaje. Momentálne riešenie obsahuje problémové oblasti, a to v súvislosti s efektívnym zabezpečením využívania mechanizmov správy a zdieľania údajov, zabezpečením automatizovaného generovania datasetov otvorených údajov, využitím nástrojov a služieb pre publikovanie otvorených údajov, implementáciou princípov pre prepojené údaje (Linked Data). V súčasnosti medzi najvýznamnejšie obmedzenia v kvalite publikovaných otvorených údajov patrí:</w:t>
      </w:r>
    </w:p>
    <w:p w14:paraId="734EF228"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lastRenderedPageBreak/>
        <w:t>chýbajúca štandardizovaná strojovo spracovateľná reprezentácia metadát datasetov  prostredníctvom štandardu DCAT,</w:t>
      </w:r>
    </w:p>
    <w:p w14:paraId="36ACD8B3"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t>chýbajúce rozhranie pre dopytovanie metadát otvorených údajov používateľom alebo systémom. t.j. chýbajúci SPARQL Endpoint,</w:t>
      </w:r>
    </w:p>
    <w:p w14:paraId="200221B9"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t>chýbajúca funkcionalita harvestovania iných lokálnych údajov portálov s otvorenými údajmi,</w:t>
      </w:r>
    </w:p>
    <w:p w14:paraId="0CD46FC1"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t>veľké množstvo otvorených údajov je zverejnených v nízkej kvalite z pohľadu strojového spracovania na úrovni 1</w:t>
      </w:r>
      <w:r w:rsidRPr="005848C7">
        <w:rPr>
          <w:rFonts w:ascii="Segoe UI Symbol" w:eastAsia="Tahoma" w:hAnsi="Segoe UI Symbol" w:cs="Segoe UI Symbol"/>
          <w:color w:val="000000" w:themeColor="text1"/>
          <w:szCs w:val="22"/>
        </w:rPr>
        <w:t>★</w:t>
      </w:r>
      <w:r w:rsidRPr="005848C7">
        <w:rPr>
          <w:rFonts w:eastAsia="Tahoma" w:cs="Tahoma"/>
          <w:color w:val="000000" w:themeColor="text1"/>
          <w:szCs w:val="22"/>
        </w:rPr>
        <w:t>-2</w:t>
      </w:r>
      <w:r w:rsidRPr="005848C7">
        <w:rPr>
          <w:rFonts w:ascii="Segoe UI Symbol" w:eastAsia="Tahoma" w:hAnsi="Segoe UI Symbol" w:cs="Segoe UI Symbol"/>
          <w:color w:val="000000" w:themeColor="text1"/>
          <w:szCs w:val="22"/>
        </w:rPr>
        <w:t>★</w:t>
      </w:r>
      <w:r w:rsidRPr="005848C7">
        <w:rPr>
          <w:rFonts w:eastAsia="Tahoma" w:cs="Tahoma"/>
          <w:color w:val="000000" w:themeColor="text1"/>
          <w:szCs w:val="22"/>
        </w:rPr>
        <w:t xml:space="preserve"> (PDF, HTML, XLS a podobne). Navy</w:t>
      </w:r>
      <w:r w:rsidRPr="005848C7">
        <w:rPr>
          <w:rFonts w:eastAsia="Tahoma" w:cs="Verdana"/>
          <w:color w:val="000000" w:themeColor="text1"/>
          <w:szCs w:val="22"/>
        </w:rPr>
        <w:t>š</w:t>
      </w:r>
      <w:r w:rsidRPr="005848C7">
        <w:rPr>
          <w:rFonts w:eastAsia="Tahoma" w:cs="Tahoma"/>
          <w:color w:val="000000" w:themeColor="text1"/>
          <w:szCs w:val="22"/>
        </w:rPr>
        <w:t>e d</w:t>
      </w:r>
      <w:r w:rsidRPr="005848C7">
        <w:rPr>
          <w:rFonts w:eastAsia="Tahoma" w:cs="Verdana"/>
          <w:color w:val="000000" w:themeColor="text1"/>
          <w:szCs w:val="22"/>
        </w:rPr>
        <w:t>ô</w:t>
      </w:r>
      <w:r w:rsidRPr="005848C7">
        <w:rPr>
          <w:rFonts w:eastAsia="Tahoma" w:cs="Tahoma"/>
          <w:color w:val="000000" w:themeColor="text1"/>
          <w:szCs w:val="22"/>
        </w:rPr>
        <w:t>le</w:t>
      </w:r>
      <w:r w:rsidRPr="005848C7">
        <w:rPr>
          <w:rFonts w:eastAsia="Tahoma" w:cs="Verdana"/>
          <w:color w:val="000000" w:themeColor="text1"/>
          <w:szCs w:val="22"/>
        </w:rPr>
        <w:t>ž</w:t>
      </w:r>
      <w:r w:rsidRPr="005848C7">
        <w:rPr>
          <w:rFonts w:eastAsia="Tahoma" w:cs="Tahoma"/>
          <w:color w:val="000000" w:themeColor="text1"/>
          <w:szCs w:val="22"/>
        </w:rPr>
        <w:t>it</w:t>
      </w:r>
      <w:r w:rsidRPr="005848C7">
        <w:rPr>
          <w:rFonts w:eastAsia="Tahoma" w:cs="Verdana"/>
          <w:color w:val="000000" w:themeColor="text1"/>
          <w:szCs w:val="22"/>
        </w:rPr>
        <w:t>é</w:t>
      </w:r>
      <w:r w:rsidRPr="005848C7">
        <w:rPr>
          <w:rFonts w:eastAsia="Tahoma" w:cs="Tahoma"/>
          <w:color w:val="000000" w:themeColor="text1"/>
          <w:szCs w:val="22"/>
        </w:rPr>
        <w:t xml:space="preserve"> otvoren</w:t>
      </w:r>
      <w:r w:rsidRPr="005848C7">
        <w:rPr>
          <w:rFonts w:eastAsia="Tahoma" w:cs="Verdana"/>
          <w:color w:val="000000" w:themeColor="text1"/>
          <w:szCs w:val="22"/>
        </w:rPr>
        <w:t>é</w:t>
      </w:r>
      <w:r w:rsidRPr="005848C7">
        <w:rPr>
          <w:rFonts w:eastAsia="Tahoma" w:cs="Tahoma"/>
          <w:color w:val="000000" w:themeColor="text1"/>
          <w:szCs w:val="22"/>
        </w:rPr>
        <w:t xml:space="preserve"> </w:t>
      </w:r>
      <w:r w:rsidRPr="005848C7">
        <w:rPr>
          <w:rFonts w:eastAsia="Tahoma" w:cs="Verdana"/>
          <w:color w:val="000000" w:themeColor="text1"/>
          <w:szCs w:val="22"/>
        </w:rPr>
        <w:t>ú</w:t>
      </w:r>
      <w:r w:rsidRPr="005848C7">
        <w:rPr>
          <w:rFonts w:eastAsia="Tahoma" w:cs="Tahoma"/>
          <w:color w:val="000000" w:themeColor="text1"/>
          <w:szCs w:val="22"/>
        </w:rPr>
        <w:t>daje s</w:t>
      </w:r>
      <w:r w:rsidRPr="005848C7">
        <w:rPr>
          <w:rFonts w:eastAsia="Tahoma" w:cs="Verdana"/>
          <w:color w:val="000000" w:themeColor="text1"/>
          <w:szCs w:val="22"/>
        </w:rPr>
        <w:t>ú</w:t>
      </w:r>
      <w:r w:rsidRPr="005848C7">
        <w:rPr>
          <w:rFonts w:eastAsia="Tahoma" w:cs="Tahoma"/>
          <w:color w:val="000000" w:themeColor="text1"/>
          <w:szCs w:val="22"/>
        </w:rPr>
        <w:t xml:space="preserve"> </w:t>
      </w:r>
      <w:r w:rsidRPr="005848C7">
        <w:rPr>
          <w:rFonts w:eastAsia="Tahoma" w:cs="Verdana"/>
          <w:color w:val="000000" w:themeColor="text1"/>
          <w:szCs w:val="22"/>
        </w:rPr>
        <w:t>č</w:t>
      </w:r>
      <w:r w:rsidRPr="005848C7">
        <w:rPr>
          <w:rFonts w:eastAsia="Tahoma" w:cs="Tahoma"/>
          <w:color w:val="000000" w:themeColor="text1"/>
          <w:szCs w:val="22"/>
        </w:rPr>
        <w:t>asto vypublikovan</w:t>
      </w:r>
      <w:r w:rsidRPr="005848C7">
        <w:rPr>
          <w:rFonts w:eastAsia="Tahoma" w:cs="Verdana"/>
          <w:color w:val="000000" w:themeColor="text1"/>
          <w:szCs w:val="22"/>
        </w:rPr>
        <w:t>é</w:t>
      </w:r>
      <w:r w:rsidRPr="005848C7">
        <w:rPr>
          <w:rFonts w:eastAsia="Tahoma" w:cs="Tahoma"/>
          <w:color w:val="000000" w:themeColor="text1"/>
          <w:szCs w:val="22"/>
        </w:rPr>
        <w:t xml:space="preserve"> bez identifik</w:t>
      </w:r>
      <w:r w:rsidRPr="005848C7">
        <w:rPr>
          <w:rFonts w:eastAsia="Tahoma" w:cs="Verdana"/>
          <w:color w:val="000000" w:themeColor="text1"/>
          <w:szCs w:val="22"/>
        </w:rPr>
        <w:t>á</w:t>
      </w:r>
      <w:r w:rsidRPr="005848C7">
        <w:rPr>
          <w:rFonts w:eastAsia="Tahoma" w:cs="Tahoma"/>
          <w:color w:val="000000" w:themeColor="text1"/>
          <w:szCs w:val="22"/>
        </w:rPr>
        <w:t>torov, k</w:t>
      </w:r>
      <w:r w:rsidRPr="005848C7">
        <w:rPr>
          <w:rFonts w:eastAsia="Tahoma" w:cs="Verdana"/>
          <w:color w:val="000000" w:themeColor="text1"/>
          <w:szCs w:val="22"/>
        </w:rPr>
        <w:t>ó</w:t>
      </w:r>
      <w:r w:rsidRPr="005848C7">
        <w:rPr>
          <w:rFonts w:eastAsia="Tahoma" w:cs="Tahoma"/>
          <w:color w:val="000000" w:themeColor="text1"/>
          <w:szCs w:val="22"/>
        </w:rPr>
        <w:t>dov, alebo s in</w:t>
      </w:r>
      <w:r w:rsidRPr="005848C7">
        <w:rPr>
          <w:rFonts w:eastAsia="Tahoma" w:cs="Verdana"/>
          <w:color w:val="000000" w:themeColor="text1"/>
          <w:szCs w:val="22"/>
        </w:rPr>
        <w:t>ý</w:t>
      </w:r>
      <w:r w:rsidRPr="005848C7">
        <w:rPr>
          <w:rFonts w:eastAsia="Tahoma" w:cs="Tahoma"/>
          <w:color w:val="000000" w:themeColor="text1"/>
          <w:szCs w:val="22"/>
        </w:rPr>
        <w:t>mi k</w:t>
      </w:r>
      <w:r w:rsidRPr="005848C7">
        <w:rPr>
          <w:rFonts w:eastAsia="Tahoma" w:cs="Verdana"/>
          <w:color w:val="000000" w:themeColor="text1"/>
          <w:szCs w:val="22"/>
        </w:rPr>
        <w:t>ó</w:t>
      </w:r>
      <w:r w:rsidRPr="005848C7">
        <w:rPr>
          <w:rFonts w:eastAsia="Tahoma" w:cs="Tahoma"/>
          <w:color w:val="000000" w:themeColor="text1"/>
          <w:szCs w:val="22"/>
        </w:rPr>
        <w:t>dmi na toto</w:t>
      </w:r>
      <w:r w:rsidRPr="005848C7">
        <w:rPr>
          <w:rFonts w:eastAsia="Tahoma" w:cs="Verdana"/>
          <w:color w:val="000000" w:themeColor="text1"/>
          <w:szCs w:val="22"/>
        </w:rPr>
        <w:t>ž</w:t>
      </w:r>
      <w:r w:rsidRPr="005848C7">
        <w:rPr>
          <w:rFonts w:eastAsia="Tahoma" w:cs="Tahoma"/>
          <w:color w:val="000000" w:themeColor="text1"/>
          <w:szCs w:val="22"/>
        </w:rPr>
        <w:t>n</w:t>
      </w:r>
      <w:r w:rsidRPr="005848C7">
        <w:rPr>
          <w:rFonts w:eastAsia="Tahoma" w:cs="Verdana"/>
          <w:color w:val="000000" w:themeColor="text1"/>
          <w:szCs w:val="22"/>
        </w:rPr>
        <w:t>é</w:t>
      </w:r>
      <w:r w:rsidRPr="005848C7">
        <w:rPr>
          <w:rFonts w:eastAsia="Tahoma" w:cs="Tahoma"/>
          <w:color w:val="000000" w:themeColor="text1"/>
          <w:szCs w:val="22"/>
        </w:rPr>
        <w:t xml:space="preserve"> veci na z</w:t>
      </w:r>
      <w:r w:rsidRPr="005848C7">
        <w:rPr>
          <w:rFonts w:eastAsia="Tahoma" w:cs="Verdana"/>
          <w:color w:val="000000" w:themeColor="text1"/>
          <w:szCs w:val="22"/>
        </w:rPr>
        <w:t>á</w:t>
      </w:r>
      <w:r w:rsidRPr="005848C7">
        <w:rPr>
          <w:rFonts w:eastAsia="Tahoma" w:cs="Tahoma"/>
          <w:color w:val="000000" w:themeColor="text1"/>
          <w:szCs w:val="22"/>
        </w:rPr>
        <w:t xml:space="preserve">klade </w:t>
      </w:r>
      <w:r w:rsidRPr="005848C7">
        <w:rPr>
          <w:rFonts w:eastAsia="Tahoma" w:cs="Verdana"/>
          <w:color w:val="000000" w:themeColor="text1"/>
          <w:szCs w:val="22"/>
        </w:rPr>
        <w:t>č</w:t>
      </w:r>
      <w:r w:rsidRPr="005848C7">
        <w:rPr>
          <w:rFonts w:eastAsia="Tahoma" w:cs="Tahoma"/>
          <w:color w:val="000000" w:themeColor="text1"/>
          <w:szCs w:val="22"/>
        </w:rPr>
        <w:t>oho je nie je mo</w:t>
      </w:r>
      <w:r w:rsidRPr="005848C7">
        <w:rPr>
          <w:rFonts w:eastAsia="Tahoma" w:cs="Verdana"/>
          <w:color w:val="000000" w:themeColor="text1"/>
          <w:szCs w:val="22"/>
        </w:rPr>
        <w:t>ž</w:t>
      </w:r>
      <w:r w:rsidRPr="005848C7">
        <w:rPr>
          <w:rFonts w:eastAsia="Tahoma" w:cs="Tahoma"/>
          <w:color w:val="000000" w:themeColor="text1"/>
          <w:szCs w:val="22"/>
        </w:rPr>
        <w:t>n</w:t>
      </w:r>
      <w:r w:rsidRPr="005848C7">
        <w:rPr>
          <w:rFonts w:eastAsia="Tahoma" w:cs="Verdana"/>
          <w:color w:val="000000" w:themeColor="text1"/>
          <w:szCs w:val="22"/>
        </w:rPr>
        <w:t>é</w:t>
      </w:r>
      <w:r w:rsidRPr="005848C7">
        <w:rPr>
          <w:rFonts w:eastAsia="Tahoma" w:cs="Tahoma"/>
          <w:color w:val="000000" w:themeColor="text1"/>
          <w:szCs w:val="22"/>
        </w:rPr>
        <w:t xml:space="preserve"> s </w:t>
      </w:r>
      <w:r w:rsidRPr="005848C7">
        <w:rPr>
          <w:rFonts w:eastAsia="Tahoma" w:cs="Verdana"/>
          <w:color w:val="000000" w:themeColor="text1"/>
          <w:szCs w:val="22"/>
        </w:rPr>
        <w:t>ú</w:t>
      </w:r>
      <w:r w:rsidRPr="005848C7">
        <w:rPr>
          <w:rFonts w:eastAsia="Tahoma" w:cs="Tahoma"/>
          <w:color w:val="000000" w:themeColor="text1"/>
          <w:szCs w:val="22"/>
        </w:rPr>
        <w:t>dajmi okam</w:t>
      </w:r>
      <w:r w:rsidRPr="005848C7">
        <w:rPr>
          <w:rFonts w:eastAsia="Tahoma" w:cs="Verdana"/>
          <w:color w:val="000000" w:themeColor="text1"/>
          <w:szCs w:val="22"/>
        </w:rPr>
        <w:t>ž</w:t>
      </w:r>
      <w:r w:rsidRPr="005848C7">
        <w:rPr>
          <w:rFonts w:eastAsia="Tahoma" w:cs="Tahoma"/>
          <w:color w:val="000000" w:themeColor="text1"/>
          <w:szCs w:val="22"/>
        </w:rPr>
        <w:t>ite pracova</w:t>
      </w:r>
      <w:r w:rsidRPr="005848C7">
        <w:rPr>
          <w:rFonts w:eastAsia="Tahoma" w:cs="Verdana"/>
          <w:color w:val="000000" w:themeColor="text1"/>
          <w:szCs w:val="22"/>
        </w:rPr>
        <w:t>ť</w:t>
      </w:r>
      <w:r w:rsidRPr="005848C7">
        <w:rPr>
          <w:rFonts w:eastAsia="Tahoma" w:cs="Tahoma"/>
          <w:color w:val="000000" w:themeColor="text1"/>
          <w:szCs w:val="22"/>
        </w:rPr>
        <w:t>, ale je nutn</w:t>
      </w:r>
      <w:r w:rsidRPr="005848C7">
        <w:rPr>
          <w:rFonts w:eastAsia="Tahoma" w:cs="Verdana"/>
          <w:color w:val="000000" w:themeColor="text1"/>
          <w:szCs w:val="22"/>
        </w:rPr>
        <w:t>é</w:t>
      </w:r>
      <w:r w:rsidRPr="005848C7">
        <w:rPr>
          <w:rFonts w:eastAsia="Tahoma" w:cs="Tahoma"/>
          <w:color w:val="000000" w:themeColor="text1"/>
          <w:szCs w:val="22"/>
        </w:rPr>
        <w:t xml:space="preserve"> ich konsolidovať,</w:t>
      </w:r>
    </w:p>
    <w:p w14:paraId="4CD005C5"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t>samotná kvalita údajov je nízka (dáta nie sú vyčistené, väzby medzi údajmi sú v mnohých prípadoch nejednoznačné, duplicitné a pod.),</w:t>
      </w:r>
    </w:p>
    <w:p w14:paraId="637A3B6B" w14:textId="77777777" w:rsidR="009D58FD" w:rsidRPr="005848C7" w:rsidRDefault="009D58FD" w:rsidP="009D58FD">
      <w:pPr>
        <w:pStyle w:val="Odsekzoznamu"/>
        <w:numPr>
          <w:ilvl w:val="0"/>
          <w:numId w:val="46"/>
        </w:numPr>
        <w:spacing w:before="0" w:after="0" w:line="240" w:lineRule="auto"/>
        <w:rPr>
          <w:rFonts w:eastAsia="Tahoma" w:cs="Tahoma"/>
          <w:color w:val="000000" w:themeColor="text1"/>
          <w:szCs w:val="22"/>
        </w:rPr>
      </w:pPr>
      <w:r w:rsidRPr="005848C7">
        <w:rPr>
          <w:rFonts w:eastAsia="Tahoma" w:cs="Tahoma"/>
          <w:color w:val="000000" w:themeColor="text1"/>
          <w:szCs w:val="22"/>
        </w:rPr>
        <w:t xml:space="preserve">merania kvality zverejnených otvorených údajov prebiehajú manuálne, čo je extrémne náročné. Chýba napr. podpora merania kvality metadát otvorených údajov, ako napr. metodiky centrálneho dátového portálu Európskej Únie MQA, </w:t>
      </w:r>
      <w:hyperlink r:id="rId23">
        <w:r w:rsidRPr="005848C7">
          <w:rPr>
            <w:rStyle w:val="Hypertextovprepojenie"/>
            <w:rFonts w:eastAsia="Tahoma" w:cs="Tahoma"/>
            <w:szCs w:val="22"/>
          </w:rPr>
          <w:t>https://www.europeandataportal.eu/mqa</w:t>
        </w:r>
      </w:hyperlink>
      <w:r w:rsidRPr="005848C7">
        <w:rPr>
          <w:rFonts w:eastAsia="Tahoma" w:cs="Tahoma"/>
          <w:color w:val="000000" w:themeColor="text1"/>
          <w:szCs w:val="22"/>
        </w:rPr>
        <w:t>.</w:t>
      </w:r>
    </w:p>
    <w:p w14:paraId="4BFFA451" w14:textId="3C4F1AEF" w:rsidR="009D58FD" w:rsidRPr="005848C7" w:rsidRDefault="002466A5" w:rsidP="009D58FD">
      <w:pPr>
        <w:rPr>
          <w:u w:val="single"/>
        </w:rPr>
      </w:pPr>
      <w:r w:rsidRPr="005848C7">
        <w:rPr>
          <w:u w:val="single"/>
        </w:rPr>
        <w:t>Webový portál pre Národný katalóg otvorených dát – táto časť projektu OD 2.0</w:t>
      </w:r>
    </w:p>
    <w:p w14:paraId="5D1DE341" w14:textId="6E7604AB" w:rsidR="002466A5" w:rsidRPr="009D58FD" w:rsidRDefault="00C11B3B" w:rsidP="009D58FD">
      <w:r>
        <w:t xml:space="preserve">Národný katalóg otvorených dát zrealizovaný v rámci VO1 neposkytuje používateľské rozhranie </w:t>
      </w:r>
      <w:r w:rsidR="004F0C0E">
        <w:t xml:space="preserve">na prístup k informáciám o poskytovaných otvorených dátach </w:t>
      </w:r>
      <w:r w:rsidR="00E46519">
        <w:t xml:space="preserve">v podobe </w:t>
      </w:r>
      <w:r w:rsidR="004430DE">
        <w:t xml:space="preserve">používateľsky prívetivého prehliadania katalógu bez potreby znalosti dopytovacieho jazyka SPARQL. Zároveň </w:t>
      </w:r>
      <w:r w:rsidR="0089481A">
        <w:t xml:space="preserve">je potrebné dopracovať rozhranie, ktoré budú využívať </w:t>
      </w:r>
      <w:r w:rsidR="00307979">
        <w:t xml:space="preserve">poskytovatelia otvorených dát </w:t>
      </w:r>
      <w:r w:rsidR="00BC70AD">
        <w:t>na správu informácií a metadát podľa existujúcej špecifikácie DCAT-AP-SK.</w:t>
      </w:r>
    </w:p>
    <w:p w14:paraId="7E22885B" w14:textId="0A5054FC" w:rsidR="00EF2597" w:rsidRDefault="00663DB1" w:rsidP="00A7604F">
      <w:pPr>
        <w:pStyle w:val="Nadpis2"/>
        <w:rPr>
          <w:rFonts w:ascii="Tahoma" w:hAnsi="Tahoma" w:cs="Tahoma"/>
        </w:rPr>
      </w:pPr>
      <w:bookmarkStart w:id="28" w:name="_Toc142215685"/>
      <w:r w:rsidRPr="004D302C">
        <w:rPr>
          <w:rFonts w:ascii="Tahoma" w:hAnsi="Tahoma" w:cs="Tahoma"/>
        </w:rPr>
        <w:t>Cieľ riešenia</w:t>
      </w:r>
      <w:bookmarkEnd w:id="28"/>
    </w:p>
    <w:p w14:paraId="0C14450A" w14:textId="77777777" w:rsidR="009D58FD" w:rsidRPr="005848C7" w:rsidRDefault="009D58FD" w:rsidP="009D58FD">
      <w:pPr>
        <w:rPr>
          <w:rFonts w:eastAsia="Tahoma" w:cs="Tahoma"/>
          <w:szCs w:val="22"/>
          <w:u w:val="single"/>
        </w:rPr>
      </w:pPr>
      <w:r w:rsidRPr="005848C7">
        <w:rPr>
          <w:rFonts w:eastAsia="Tahoma" w:cs="Tahoma"/>
          <w:szCs w:val="22"/>
          <w:u w:val="single"/>
        </w:rPr>
        <w:t>Ciele projektu Otvorené údaje 2.0</w:t>
      </w:r>
    </w:p>
    <w:p w14:paraId="00A94370" w14:textId="5DD173B2" w:rsidR="009D58FD" w:rsidRPr="005848C7" w:rsidRDefault="009D58FD" w:rsidP="009D58FD">
      <w:pPr>
        <w:rPr>
          <w:rFonts w:eastAsia="Tahoma" w:cs="Tahoma"/>
          <w:szCs w:val="22"/>
        </w:rPr>
      </w:pPr>
      <w:r w:rsidRPr="005848C7">
        <w:rPr>
          <w:rFonts w:eastAsia="Tahoma" w:cs="Tahoma"/>
          <w:szCs w:val="22"/>
        </w:rPr>
        <w:t xml:space="preserve">Hlavný cieľ projektu OD2.0 je poskytovanie programového vybavenia pre verejnú správu, aby mohla plniť svoje zákonné povinnosti v oblasti zverejňovanie otvorených údajov, a to efektívnym spôsobom v súlade s aktuálnymi štandardmi, odporúčaniami a trendmi sprístupňovania otvorených údajov v Európskej </w:t>
      </w:r>
      <w:r w:rsidR="008B0E4A">
        <w:rPr>
          <w:rFonts w:eastAsia="Tahoma" w:cs="Tahoma"/>
          <w:szCs w:val="22"/>
        </w:rPr>
        <w:t>ú</w:t>
      </w:r>
      <w:r w:rsidRPr="005848C7">
        <w:rPr>
          <w:rFonts w:eastAsia="Tahoma" w:cs="Tahoma"/>
          <w:szCs w:val="22"/>
        </w:rPr>
        <w:t>nii. Nový portál umožní strojovo spracovávať Národný katalóg otvorených údajov (čítanie, zápis, analýza, dotazovanie), pričom sa definuje jednotný model metadát otvorených údajov DCAT-AP-SK. Portál súčasne bude poskytovať funkcionalitu automatizovanej katalogizácie externých otvorených údajov a súčasne bude pravidelne vykonávať meranie kvality zverejnených otvorených údajov. Vo výsledku bude nový portál podobný ako portály iných členských krajín E</w:t>
      </w:r>
      <w:r w:rsidR="008B0E4A">
        <w:rPr>
          <w:rFonts w:eastAsia="Tahoma" w:cs="Tahoma"/>
          <w:szCs w:val="22"/>
        </w:rPr>
        <w:t>Ú</w:t>
      </w:r>
      <w:r w:rsidRPr="005848C7">
        <w:rPr>
          <w:rFonts w:eastAsia="Tahoma" w:cs="Tahoma"/>
          <w:szCs w:val="22"/>
        </w:rPr>
        <w:t>, najmä ako datos.gob.es, data.gov.cz a podobne.</w:t>
      </w:r>
    </w:p>
    <w:p w14:paraId="788CD901" w14:textId="77777777" w:rsidR="009D58FD" w:rsidRPr="005848C7" w:rsidRDefault="009D58FD" w:rsidP="009D58FD">
      <w:pPr>
        <w:spacing w:after="120"/>
        <w:rPr>
          <w:rFonts w:eastAsia="Tahoma" w:cs="Tahoma"/>
          <w:color w:val="000000" w:themeColor="text1"/>
          <w:szCs w:val="22"/>
        </w:rPr>
      </w:pPr>
      <w:r w:rsidRPr="005848C7">
        <w:rPr>
          <w:rFonts w:eastAsia="Tahoma" w:cs="Tahoma"/>
          <w:color w:val="000000" w:themeColor="text1"/>
          <w:szCs w:val="22"/>
        </w:rPr>
        <w:t>Predmetom projektu NKOD je:</w:t>
      </w:r>
    </w:p>
    <w:p w14:paraId="4E6DF9D8"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vytvorenie aplikačného profilu DCAT-AP-SK2.0, ktorý bude predpisovať správnosť metadátovej reprezentácie informácií o datasete otvorených údajov v súlade so súčasnou špecifikáciou štandardu DCAT-AP;</w:t>
      </w:r>
    </w:p>
    <w:p w14:paraId="6C16A9DC"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 xml:space="preserve">súčasťou riešenia bude RDF databáza, ktorá bude obsahovať strojovo spracovateľné metadáta datasetov podľa vytvoreného DCAT-AP-SK </w:t>
      </w:r>
      <w:r w:rsidRPr="005848C7">
        <w:rPr>
          <w:rFonts w:eastAsia="Tahoma" w:cs="Tahoma"/>
          <w:color w:val="000000" w:themeColor="text1"/>
          <w:szCs w:val="22"/>
        </w:rPr>
        <w:lastRenderedPageBreak/>
        <w:t>2.0, pričom všetky metadáta budú tvoriť Národný katalóg otvorených dát (NKOD);</w:t>
      </w:r>
    </w:p>
    <w:p w14:paraId="3C7F4752"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portál bude poskytovať SPARQL Endpoint, prostredníctvom ktorého bude môcť jednak fyzický používateľ a jednak externý systém tvoriť ľubovoľné dopyty na NKOD uložený v RDF úložisku;</w:t>
      </w:r>
    </w:p>
    <w:p w14:paraId="79DFEBED"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 xml:space="preserve">riešenie bude poskytovať meranie kvality metadát obdobne ako metodika MQA (dostupná na </w:t>
      </w:r>
      <w:hyperlink r:id="rId24">
        <w:r w:rsidRPr="005848C7">
          <w:rPr>
            <w:rStyle w:val="Hypertextovprepojenie"/>
            <w:rFonts w:eastAsia="Tahoma" w:cs="Tahoma"/>
            <w:szCs w:val="22"/>
          </w:rPr>
          <w:t>https://www.europeandataportal.eu/mqa</w:t>
        </w:r>
      </w:hyperlink>
      <w:r w:rsidRPr="005848C7">
        <w:rPr>
          <w:rFonts w:eastAsia="Tahoma" w:cs="Tahoma"/>
          <w:color w:val="000000" w:themeColor="text1"/>
          <w:szCs w:val="22"/>
        </w:rPr>
        <w:t>);</w:t>
      </w:r>
    </w:p>
    <w:p w14:paraId="1E6AECD1"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je potrebné vykonať migráciu metadát súčasných datasetov do nového portálu;</w:t>
      </w:r>
    </w:p>
    <w:p w14:paraId="070BE260"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portál musí poskytovať služby automatizovanej katalogizácie zverejnených externých lokálnych katalógov LKOD s otvorenými údajmi prístupnými cez definované rozhrania – externé zdroje je nutné v NKODe registrovať;</w:t>
      </w:r>
    </w:p>
    <w:p w14:paraId="6DF8252F" w14:textId="77777777" w:rsidR="009D58FD" w:rsidRPr="005848C7" w:rsidRDefault="009D58FD" w:rsidP="009D58FD">
      <w:pPr>
        <w:pStyle w:val="Odsekzoznamu"/>
        <w:numPr>
          <w:ilvl w:val="0"/>
          <w:numId w:val="45"/>
        </w:numPr>
        <w:spacing w:line="276" w:lineRule="auto"/>
        <w:rPr>
          <w:rFonts w:eastAsia="Tahoma" w:cs="Tahoma"/>
          <w:color w:val="000000" w:themeColor="text1"/>
          <w:szCs w:val="22"/>
        </w:rPr>
      </w:pPr>
      <w:r w:rsidRPr="005848C7">
        <w:rPr>
          <w:rFonts w:eastAsia="Tahoma" w:cs="Tahoma"/>
          <w:color w:val="000000" w:themeColor="text1"/>
          <w:szCs w:val="22"/>
        </w:rPr>
        <w:t>podpora pre dereferenciáciu jednotných referencovateľných identifikátorov URI publikovaných datasetov buď na webovú stránku alebo strojovú reprezentáciu.</w:t>
      </w:r>
    </w:p>
    <w:p w14:paraId="63B771A3" w14:textId="77777777" w:rsidR="009D58FD" w:rsidRPr="005848C7" w:rsidRDefault="009D58FD" w:rsidP="009D58FD">
      <w:pPr>
        <w:rPr>
          <w:szCs w:val="22"/>
          <w:u w:val="single"/>
        </w:rPr>
      </w:pPr>
      <w:r w:rsidRPr="005848C7">
        <w:rPr>
          <w:szCs w:val="22"/>
          <w:u w:val="single"/>
        </w:rPr>
        <w:t>Ciele projektu Webový portál pre Národný katalóg otvorených dát – táto časť projektu OD 2.0</w:t>
      </w:r>
    </w:p>
    <w:p w14:paraId="3F85EEAD" w14:textId="1C97415A" w:rsidR="00883B8E" w:rsidRPr="005848C7" w:rsidRDefault="009D58FD" w:rsidP="009D58FD">
      <w:pPr>
        <w:rPr>
          <w:rStyle w:val="upozorneniepoznmka"/>
          <w:rFonts w:cs="Tahoma"/>
          <w:sz w:val="22"/>
          <w:szCs w:val="22"/>
        </w:rPr>
      </w:pPr>
      <w:r w:rsidRPr="005848C7">
        <w:rPr>
          <w:szCs w:val="22"/>
        </w:rPr>
        <w:t>Cieľom je vytvoriť webový portál Národného katalógu otvorených dát ako zdroj informácií v súlade so špecifikáciou DCAT-AP-SK a Jednotným dizajn manuálom elektronických služieb a webových sídiel ID-SK. Portál bude slúžiť verejnosti so záujmom o otvorené dáta, ako aj verejným inštitúciám poskytujúcich otvorené dáta. Využijú sa pri tom už zrealizované časti projektu OD 2.0.</w:t>
      </w:r>
      <w:r w:rsidR="00EE2B3F" w:rsidRPr="005848C7">
        <w:rPr>
          <w:szCs w:val="22"/>
        </w:rPr>
        <w:t xml:space="preserve"> Webový portál ponúkne </w:t>
      </w:r>
      <w:r w:rsidR="001E524E" w:rsidRPr="005848C7">
        <w:rPr>
          <w:szCs w:val="22"/>
        </w:rPr>
        <w:t xml:space="preserve">filtrovanie a </w:t>
      </w:r>
      <w:r w:rsidR="00CC36D1" w:rsidRPr="005848C7">
        <w:rPr>
          <w:szCs w:val="22"/>
        </w:rPr>
        <w:t>fulltextové vyhľadávanie v metadátach registrovaných entít</w:t>
      </w:r>
      <w:r w:rsidR="001E524E" w:rsidRPr="005848C7">
        <w:rPr>
          <w:szCs w:val="22"/>
        </w:rPr>
        <w:t xml:space="preserve">. </w:t>
      </w:r>
      <w:r w:rsidR="00D16AE8" w:rsidRPr="005848C7">
        <w:rPr>
          <w:szCs w:val="22"/>
        </w:rPr>
        <w:t xml:space="preserve">Rozhranie pre poskytovateľov dát zabezpečí </w:t>
      </w:r>
      <w:r w:rsidR="00873927" w:rsidRPr="005848C7">
        <w:rPr>
          <w:szCs w:val="22"/>
        </w:rPr>
        <w:t xml:space="preserve">formuláre pre vkladanie metadát v súlade </w:t>
      </w:r>
      <w:r w:rsidR="00774254" w:rsidRPr="005848C7">
        <w:rPr>
          <w:szCs w:val="22"/>
        </w:rPr>
        <w:t xml:space="preserve"> </w:t>
      </w:r>
      <w:r w:rsidR="00873927" w:rsidRPr="005848C7">
        <w:rPr>
          <w:szCs w:val="22"/>
        </w:rPr>
        <w:t>so špecifikáciou DCAT-AP-SK.</w:t>
      </w:r>
    </w:p>
    <w:p w14:paraId="25CF43C8" w14:textId="1B656C5A" w:rsidR="00663DB1" w:rsidRDefault="00663DB1" w:rsidP="00663DB1">
      <w:pPr>
        <w:pStyle w:val="Nadpis2"/>
        <w:rPr>
          <w:rFonts w:ascii="Tahoma" w:hAnsi="Tahoma" w:cs="Tahoma"/>
        </w:rPr>
      </w:pPr>
      <w:bookmarkStart w:id="29" w:name="_Toc142215686"/>
      <w:r w:rsidRPr="004D302C">
        <w:rPr>
          <w:rFonts w:ascii="Tahoma" w:hAnsi="Tahoma" w:cs="Tahoma"/>
        </w:rPr>
        <w:t>Popis navrhovaného riešenia</w:t>
      </w:r>
      <w:bookmarkEnd w:id="29"/>
    </w:p>
    <w:p w14:paraId="66D35AD1" w14:textId="025A6E60" w:rsidR="00663E60" w:rsidRPr="004D302C" w:rsidRDefault="005C7F0A" w:rsidP="00FC0AF2">
      <w:pPr>
        <w:rPr>
          <w:rFonts w:ascii="Tahoma" w:hAnsi="Tahoma" w:cs="Tahoma"/>
        </w:rPr>
      </w:pPr>
      <w:r w:rsidRPr="004D6C13">
        <w:t xml:space="preserve">Cieľom realizácie projektu je </w:t>
      </w:r>
      <w:r w:rsidR="004D6C13" w:rsidRPr="004D6C13">
        <w:t>analýza, impl</w:t>
      </w:r>
      <w:r w:rsidR="004D6C13">
        <w:t>e</w:t>
      </w:r>
      <w:r w:rsidR="004D6C13" w:rsidRPr="004D6C13">
        <w:t>mentácia</w:t>
      </w:r>
      <w:r w:rsidR="004D6C13">
        <w:t xml:space="preserve"> komponentov definovaných pred </w:t>
      </w:r>
      <w:r w:rsidR="002531E6">
        <w:t xml:space="preserve">uskutočnením verejného obstarávania uvedených v kapitole 2.1 tohto dokumentu. </w:t>
      </w:r>
      <w:r w:rsidR="006756F4">
        <w:t>Vlastníkom riešenia bude Dátová kancelária MIRRI.</w:t>
      </w:r>
      <w:r w:rsidR="006737D0">
        <w:t xml:space="preserve"> Vzniknuté riešenie bude nasadené do komerčnej časti vládneho cloudu</w:t>
      </w:r>
      <w:r w:rsidR="00EC3799">
        <w:t>.</w:t>
      </w:r>
    </w:p>
    <w:p w14:paraId="179CA0CB" w14:textId="6C7FD2AF" w:rsidR="00663DB1" w:rsidRDefault="00663DB1" w:rsidP="00663DB1">
      <w:pPr>
        <w:pStyle w:val="Nadpis2"/>
        <w:rPr>
          <w:rFonts w:ascii="Tahoma" w:hAnsi="Tahoma" w:cs="Tahoma"/>
        </w:rPr>
      </w:pPr>
      <w:bookmarkStart w:id="30" w:name="_Toc142215687"/>
      <w:r w:rsidRPr="004D302C">
        <w:rPr>
          <w:rFonts w:ascii="Tahoma" w:hAnsi="Tahoma" w:cs="Tahoma"/>
        </w:rPr>
        <w:t>Merateľné a</w:t>
      </w:r>
      <w:r w:rsidR="005E2CAB" w:rsidRPr="004D302C">
        <w:rPr>
          <w:rFonts w:ascii="Tahoma" w:hAnsi="Tahoma" w:cs="Tahoma"/>
        </w:rPr>
        <w:t xml:space="preserve"> </w:t>
      </w:r>
      <w:r w:rsidRPr="004D302C">
        <w:rPr>
          <w:rFonts w:ascii="Tahoma" w:hAnsi="Tahoma" w:cs="Tahoma"/>
        </w:rPr>
        <w:t>výkonnostné ukazovatele (KPI)</w:t>
      </w:r>
      <w:bookmarkEnd w:id="30"/>
    </w:p>
    <w:p w14:paraId="2F53B764" w14:textId="4214731D" w:rsidR="00A5411D" w:rsidRDefault="00A5411D" w:rsidP="00A5411D">
      <w:r>
        <w:t xml:space="preserve">KPI sú stanovené na úrovni </w:t>
      </w:r>
      <w:r w:rsidR="00E75074">
        <w:t>projektu OD 2.0.</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2946"/>
        <w:gridCol w:w="2946"/>
      </w:tblGrid>
      <w:tr w:rsidR="00E75074" w14:paraId="31718668" w14:textId="77777777" w:rsidTr="005848C7">
        <w:trPr>
          <w:trHeight w:val="93"/>
        </w:trPr>
        <w:tc>
          <w:tcPr>
            <w:tcW w:w="2946" w:type="dxa"/>
          </w:tcPr>
          <w:p w14:paraId="5508AF34" w14:textId="1E099AEE" w:rsidR="00E75074" w:rsidRPr="005848C7" w:rsidRDefault="00E75074">
            <w:pPr>
              <w:pStyle w:val="Default"/>
              <w:rPr>
                <w:rFonts w:ascii="Verdana" w:hAnsi="Verdana"/>
                <w:b/>
                <w:bCs/>
                <w:color w:val="auto"/>
                <w:sz w:val="22"/>
                <w:szCs w:val="22"/>
              </w:rPr>
            </w:pPr>
            <w:r w:rsidRPr="005848C7">
              <w:rPr>
                <w:rFonts w:ascii="Verdana" w:hAnsi="Verdana"/>
                <w:b/>
                <w:bCs/>
                <w:color w:val="auto"/>
                <w:sz w:val="22"/>
                <w:szCs w:val="22"/>
              </w:rPr>
              <w:t xml:space="preserve">KPI </w:t>
            </w:r>
          </w:p>
        </w:tc>
        <w:tc>
          <w:tcPr>
            <w:tcW w:w="2946" w:type="dxa"/>
          </w:tcPr>
          <w:p w14:paraId="49363E19" w14:textId="2877803B" w:rsidR="00E75074" w:rsidRPr="005848C7" w:rsidRDefault="00E75074">
            <w:pPr>
              <w:pStyle w:val="Default"/>
              <w:rPr>
                <w:rFonts w:ascii="Verdana" w:hAnsi="Verdana"/>
                <w:b/>
                <w:bCs/>
                <w:color w:val="auto"/>
                <w:sz w:val="22"/>
                <w:szCs w:val="22"/>
              </w:rPr>
            </w:pPr>
            <w:r w:rsidRPr="005848C7">
              <w:rPr>
                <w:rFonts w:ascii="Verdana" w:hAnsi="Verdana"/>
                <w:b/>
                <w:bCs/>
                <w:color w:val="auto"/>
                <w:sz w:val="22"/>
                <w:szCs w:val="22"/>
              </w:rPr>
              <w:t xml:space="preserve">Cieľová hodnota </w:t>
            </w:r>
          </w:p>
        </w:tc>
        <w:tc>
          <w:tcPr>
            <w:tcW w:w="2946" w:type="dxa"/>
          </w:tcPr>
          <w:p w14:paraId="40F9279D" w14:textId="77777777" w:rsidR="00E75074" w:rsidRPr="005848C7" w:rsidRDefault="00E75074">
            <w:pPr>
              <w:pStyle w:val="Default"/>
              <w:rPr>
                <w:rFonts w:ascii="Verdana" w:hAnsi="Verdana"/>
                <w:b/>
                <w:bCs/>
                <w:color w:val="auto"/>
                <w:sz w:val="22"/>
                <w:szCs w:val="22"/>
              </w:rPr>
            </w:pPr>
            <w:r w:rsidRPr="005848C7">
              <w:rPr>
                <w:rFonts w:ascii="Verdana" w:hAnsi="Verdana"/>
                <w:b/>
                <w:bCs/>
                <w:color w:val="auto"/>
                <w:sz w:val="22"/>
                <w:szCs w:val="22"/>
              </w:rPr>
              <w:t xml:space="preserve">Popis realizácie predmetom zákazky </w:t>
            </w:r>
          </w:p>
        </w:tc>
      </w:tr>
      <w:tr w:rsidR="00E75074" w14:paraId="357136A3" w14:textId="77777777" w:rsidTr="005848C7">
        <w:trPr>
          <w:trHeight w:val="489"/>
        </w:trPr>
        <w:tc>
          <w:tcPr>
            <w:tcW w:w="2946" w:type="dxa"/>
          </w:tcPr>
          <w:p w14:paraId="6B3E0B7C" w14:textId="77777777" w:rsidR="00E75074" w:rsidRPr="005848C7" w:rsidRDefault="00E75074">
            <w:pPr>
              <w:pStyle w:val="Default"/>
              <w:rPr>
                <w:rFonts w:ascii="Verdana" w:hAnsi="Verdana"/>
                <w:sz w:val="22"/>
                <w:szCs w:val="22"/>
              </w:rPr>
            </w:pPr>
            <w:r w:rsidRPr="005848C7">
              <w:rPr>
                <w:rFonts w:ascii="Verdana" w:hAnsi="Verdana"/>
                <w:sz w:val="22"/>
                <w:szCs w:val="22"/>
              </w:rPr>
              <w:t xml:space="preserve">Dodatočný počet inštitúcií verejnej správy prepojených s centrálnou platformou pre integráciu údajov a </w:t>
            </w:r>
            <w:r w:rsidRPr="005848C7">
              <w:rPr>
                <w:rFonts w:ascii="Verdana" w:hAnsi="Verdana"/>
                <w:sz w:val="22"/>
                <w:szCs w:val="22"/>
              </w:rPr>
              <w:lastRenderedPageBreak/>
              <w:t xml:space="preserve">centrálnou platformou pre otvorené dáta </w:t>
            </w:r>
          </w:p>
        </w:tc>
        <w:tc>
          <w:tcPr>
            <w:tcW w:w="2946" w:type="dxa"/>
          </w:tcPr>
          <w:p w14:paraId="464B8DBB" w14:textId="77777777" w:rsidR="00E75074" w:rsidRPr="005848C7" w:rsidRDefault="00E75074">
            <w:pPr>
              <w:pStyle w:val="Default"/>
              <w:rPr>
                <w:rFonts w:ascii="Verdana" w:hAnsi="Verdana"/>
                <w:sz w:val="22"/>
                <w:szCs w:val="22"/>
              </w:rPr>
            </w:pPr>
            <w:r w:rsidRPr="005848C7">
              <w:rPr>
                <w:rFonts w:ascii="Verdana" w:hAnsi="Verdana"/>
                <w:sz w:val="22"/>
                <w:szCs w:val="22"/>
              </w:rPr>
              <w:lastRenderedPageBreak/>
              <w:t xml:space="preserve">10 </w:t>
            </w:r>
          </w:p>
        </w:tc>
        <w:tc>
          <w:tcPr>
            <w:tcW w:w="2946" w:type="dxa"/>
          </w:tcPr>
          <w:p w14:paraId="5B89182C" w14:textId="77777777" w:rsidR="00E75074" w:rsidRPr="005848C7" w:rsidRDefault="00E75074">
            <w:pPr>
              <w:pStyle w:val="Default"/>
              <w:rPr>
                <w:rFonts w:ascii="Verdana" w:hAnsi="Verdana"/>
                <w:sz w:val="22"/>
                <w:szCs w:val="22"/>
              </w:rPr>
            </w:pPr>
            <w:r w:rsidRPr="005848C7">
              <w:rPr>
                <w:rFonts w:ascii="Verdana" w:hAnsi="Verdana"/>
                <w:sz w:val="22"/>
                <w:szCs w:val="22"/>
              </w:rPr>
              <w:t xml:space="preserve">Počet nových orgánov verejnej moci katalogizujúcich svoje otvorené údaje na portáli otvorených </w:t>
            </w:r>
            <w:r w:rsidRPr="005848C7">
              <w:rPr>
                <w:rFonts w:ascii="Verdana" w:hAnsi="Verdana"/>
                <w:sz w:val="22"/>
                <w:szCs w:val="22"/>
              </w:rPr>
              <w:lastRenderedPageBreak/>
              <w:t xml:space="preserve">údajov - predmet tejto zákazky. </w:t>
            </w:r>
          </w:p>
        </w:tc>
      </w:tr>
      <w:tr w:rsidR="00E75074" w14:paraId="22DB350F" w14:textId="77777777" w:rsidTr="005848C7">
        <w:trPr>
          <w:trHeight w:val="363"/>
        </w:trPr>
        <w:tc>
          <w:tcPr>
            <w:tcW w:w="2946" w:type="dxa"/>
          </w:tcPr>
          <w:p w14:paraId="5349DF35" w14:textId="77777777" w:rsidR="00E75074" w:rsidRPr="005848C7" w:rsidRDefault="00E75074">
            <w:pPr>
              <w:pStyle w:val="Default"/>
              <w:rPr>
                <w:rFonts w:ascii="Verdana" w:hAnsi="Verdana"/>
                <w:sz w:val="22"/>
                <w:szCs w:val="22"/>
              </w:rPr>
            </w:pPr>
            <w:r w:rsidRPr="005848C7">
              <w:rPr>
                <w:rFonts w:ascii="Verdana" w:hAnsi="Verdana"/>
                <w:sz w:val="22"/>
                <w:szCs w:val="22"/>
              </w:rPr>
              <w:lastRenderedPageBreak/>
              <w:t xml:space="preserve">Počet datasetov publikovaných vo formáte s vysokým potenciálom na znovupoužitie* </w:t>
            </w:r>
          </w:p>
        </w:tc>
        <w:tc>
          <w:tcPr>
            <w:tcW w:w="2946" w:type="dxa"/>
          </w:tcPr>
          <w:p w14:paraId="5404E5D8" w14:textId="77777777" w:rsidR="00E75074" w:rsidRPr="005848C7" w:rsidRDefault="00E75074">
            <w:pPr>
              <w:pStyle w:val="Default"/>
              <w:rPr>
                <w:rFonts w:ascii="Verdana" w:hAnsi="Verdana"/>
                <w:sz w:val="22"/>
                <w:szCs w:val="22"/>
              </w:rPr>
            </w:pPr>
            <w:r w:rsidRPr="005848C7">
              <w:rPr>
                <w:rFonts w:ascii="Verdana" w:hAnsi="Verdana"/>
                <w:sz w:val="22"/>
                <w:szCs w:val="22"/>
              </w:rPr>
              <w:t xml:space="preserve">83.33 </w:t>
            </w:r>
          </w:p>
        </w:tc>
        <w:tc>
          <w:tcPr>
            <w:tcW w:w="2946" w:type="dxa"/>
          </w:tcPr>
          <w:p w14:paraId="5AF27765" w14:textId="77777777" w:rsidR="00E75074" w:rsidRPr="005848C7" w:rsidRDefault="00E75074">
            <w:pPr>
              <w:pStyle w:val="Default"/>
              <w:rPr>
                <w:rFonts w:ascii="Verdana" w:hAnsi="Verdana"/>
                <w:sz w:val="22"/>
                <w:szCs w:val="22"/>
              </w:rPr>
            </w:pPr>
            <w:r w:rsidRPr="005848C7">
              <w:rPr>
                <w:rFonts w:ascii="Verdana" w:hAnsi="Verdana"/>
                <w:sz w:val="22"/>
                <w:szCs w:val="22"/>
              </w:rPr>
              <w:t>Minimálne percento nových datasetov verejnej správy v otvorenom štruktúrovanom formáte (3</w:t>
            </w:r>
            <w:r w:rsidRPr="005848C7">
              <w:rPr>
                <w:rFonts w:ascii="Segoe UI Symbol" w:hAnsi="Segoe UI Symbol" w:cs="Segoe UI Symbol"/>
                <w:sz w:val="22"/>
                <w:szCs w:val="22"/>
              </w:rPr>
              <w:t>★</w:t>
            </w:r>
            <w:r w:rsidRPr="005848C7">
              <w:rPr>
                <w:rFonts w:ascii="Verdana" w:hAnsi="Verdana"/>
                <w:sz w:val="22"/>
                <w:szCs w:val="22"/>
              </w:rPr>
              <w:t xml:space="preserve">) musí tvoriť aspoň 83.3%. </w:t>
            </w:r>
          </w:p>
        </w:tc>
      </w:tr>
    </w:tbl>
    <w:p w14:paraId="7EC284AC" w14:textId="3505E43D" w:rsidR="002B464B" w:rsidRPr="005848C7" w:rsidRDefault="00A63EE5" w:rsidP="002B464B">
      <w:pPr>
        <w:rPr>
          <w:rStyle w:val="upozorneniepoznmka"/>
          <w:rFonts w:cs="Tahoma"/>
          <w:sz w:val="22"/>
          <w:szCs w:val="22"/>
        </w:rPr>
      </w:pPr>
      <w:r w:rsidRPr="005848C7">
        <w:rPr>
          <w:szCs w:val="22"/>
        </w:rPr>
        <w:t>Formát s vysokým potenciálom na znovupoužitie = štruktúrované údaje v otvorenom formáte, t.j. úroveň 3</w:t>
      </w:r>
      <w:r w:rsidRPr="005848C7">
        <w:rPr>
          <w:rFonts w:ascii="Segoe UI Symbol" w:hAnsi="Segoe UI Symbol" w:cs="Segoe UI Symbol"/>
          <w:szCs w:val="22"/>
        </w:rPr>
        <w:t>★</w:t>
      </w:r>
      <w:r w:rsidRPr="005848C7">
        <w:rPr>
          <w:szCs w:val="22"/>
        </w:rPr>
        <w:t xml:space="preserve"> (CSV, XML, ODS)</w:t>
      </w:r>
    </w:p>
    <w:p w14:paraId="47F64BA1" w14:textId="5506A6CC" w:rsidR="00663DB1" w:rsidRDefault="00912373" w:rsidP="00912373">
      <w:pPr>
        <w:pStyle w:val="Nadpis2"/>
        <w:rPr>
          <w:rFonts w:ascii="Tahoma" w:hAnsi="Tahoma" w:cs="Tahoma"/>
        </w:rPr>
      </w:pPr>
      <w:bookmarkStart w:id="31" w:name="_Toc142215688"/>
      <w:r w:rsidRPr="004D302C">
        <w:rPr>
          <w:rFonts w:ascii="Tahoma" w:hAnsi="Tahoma" w:cs="Tahoma"/>
        </w:rPr>
        <w:t>Katalóg požiadaviek</w:t>
      </w:r>
      <w:r>
        <w:rPr>
          <w:rFonts w:ascii="Tahoma" w:hAnsi="Tahoma" w:cs="Tahoma"/>
        </w:rPr>
        <w:t xml:space="preserve">, </w:t>
      </w:r>
      <w:r w:rsidR="00663DB1" w:rsidRPr="00912373">
        <w:rPr>
          <w:rFonts w:ascii="Tahoma" w:hAnsi="Tahoma" w:cs="Tahoma"/>
        </w:rPr>
        <w:t>Akceptačné kritériá</w:t>
      </w:r>
      <w:bookmarkEnd w:id="31"/>
    </w:p>
    <w:p w14:paraId="682381B6" w14:textId="0E1855DB" w:rsidR="003D7782" w:rsidRPr="004D302C" w:rsidRDefault="00362CDA" w:rsidP="003D7782">
      <w:pPr>
        <w:rPr>
          <w:rFonts w:ascii="Tahoma" w:hAnsi="Tahoma" w:cs="Tahoma"/>
        </w:rPr>
      </w:pPr>
      <w:r>
        <w:t xml:space="preserve">Prílohou tohto dokumentu je </w:t>
      </w:r>
      <w:r w:rsidR="00054FE2">
        <w:t xml:space="preserve">súbor </w:t>
      </w:r>
      <w:r w:rsidR="00054FE2" w:rsidRPr="00054FE2">
        <w:t>Katalóg požiadaviek pre Webový portál NKOD</w:t>
      </w:r>
      <w:r w:rsidR="00054FE2">
        <w:t xml:space="preserve">.xlsx </w:t>
      </w:r>
      <w:r w:rsidR="00C2603F">
        <w:t xml:space="preserve">obsahujúci všetky požiadavky na riešenie. Tento dokument sa primárne zaoberá </w:t>
      </w:r>
      <w:r w:rsidR="00A5411D">
        <w:t>návrhom ich riešenia.</w:t>
      </w:r>
    </w:p>
    <w:p w14:paraId="7E22885C" w14:textId="5EBA0AF6" w:rsidR="00EF2597" w:rsidRDefault="00663DB1" w:rsidP="00FD7B3D">
      <w:pPr>
        <w:pStyle w:val="Nadpis1"/>
        <w:rPr>
          <w:rFonts w:ascii="Tahoma" w:hAnsi="Tahoma" w:cs="Tahoma"/>
        </w:rPr>
      </w:pPr>
      <w:bookmarkStart w:id="32" w:name="_Toc142215689"/>
      <w:r w:rsidRPr="004D302C">
        <w:rPr>
          <w:rFonts w:ascii="Tahoma" w:hAnsi="Tahoma" w:cs="Tahoma"/>
        </w:rPr>
        <w:t>Popis postupu analýzy</w:t>
      </w:r>
      <w:bookmarkEnd w:id="32"/>
    </w:p>
    <w:p w14:paraId="7C9BAE99" w14:textId="61101736" w:rsidR="008E6A44" w:rsidRDefault="000A0242" w:rsidP="008E6A44">
      <w:r>
        <w:t xml:space="preserve">Analýza </w:t>
      </w:r>
      <w:r w:rsidR="007D740D">
        <w:t xml:space="preserve">vykonaná počas prvej etapy projektu vychádza </w:t>
      </w:r>
      <w:r w:rsidR="00AF2510">
        <w:t xml:space="preserve">najmä </w:t>
      </w:r>
      <w:r w:rsidR="007D740D">
        <w:t xml:space="preserve">z podkladov </w:t>
      </w:r>
      <w:r w:rsidR="00AF2510">
        <w:t>uvedených vo verejnom o</w:t>
      </w:r>
      <w:r w:rsidR="00FE7F43">
        <w:t>b</w:t>
      </w:r>
      <w:r w:rsidR="00AF2510">
        <w:t>starávaní a</w:t>
      </w:r>
      <w:r w:rsidR="00FE7F43">
        <w:t xml:space="preserve"> detaily boli </w:t>
      </w:r>
      <w:r w:rsidR="001359F7">
        <w:t>upresnené počas niekoľkých online a osobných stretnutí.</w:t>
      </w:r>
    </w:p>
    <w:p w14:paraId="531648C1" w14:textId="1A4EBC85" w:rsidR="007D5C99" w:rsidRDefault="00266736" w:rsidP="008E6A44">
      <w:r>
        <w:t>V</w:t>
      </w:r>
      <w:r w:rsidR="007D5C99">
        <w:t> tomto dokumente sú zahrnuté tieto analytické výstupy:</w:t>
      </w:r>
    </w:p>
    <w:tbl>
      <w:tblPr>
        <w:tblStyle w:val="Mriekatabuky"/>
        <w:tblW w:w="0" w:type="auto"/>
        <w:tblLook w:val="04A0" w:firstRow="1" w:lastRow="0" w:firstColumn="1" w:lastColumn="0" w:noHBand="0" w:noVBand="1"/>
      </w:tblPr>
      <w:tblGrid>
        <w:gridCol w:w="4531"/>
        <w:gridCol w:w="4531"/>
      </w:tblGrid>
      <w:tr w:rsidR="007D5C99" w14:paraId="42E94A10" w14:textId="77777777" w:rsidTr="007D5C99">
        <w:tc>
          <w:tcPr>
            <w:tcW w:w="4531" w:type="dxa"/>
          </w:tcPr>
          <w:p w14:paraId="03A3C62A" w14:textId="5FDC5DB2" w:rsidR="007D5C99" w:rsidRPr="005848C7" w:rsidRDefault="007D5C99" w:rsidP="008E6A44">
            <w:pPr>
              <w:rPr>
                <w:b/>
                <w:bCs/>
              </w:rPr>
            </w:pPr>
            <w:r w:rsidRPr="005848C7">
              <w:rPr>
                <w:b/>
                <w:bCs/>
              </w:rPr>
              <w:t>Analytický produkt</w:t>
            </w:r>
          </w:p>
        </w:tc>
        <w:tc>
          <w:tcPr>
            <w:tcW w:w="4531" w:type="dxa"/>
          </w:tcPr>
          <w:p w14:paraId="3CF5F5F3" w14:textId="1015F06B" w:rsidR="007D5C99" w:rsidRPr="005848C7" w:rsidRDefault="007D5C99" w:rsidP="008E6A44">
            <w:pPr>
              <w:rPr>
                <w:b/>
                <w:bCs/>
              </w:rPr>
            </w:pPr>
            <w:r w:rsidRPr="005848C7">
              <w:rPr>
                <w:b/>
                <w:bCs/>
              </w:rPr>
              <w:t>Kapitola tohto dokumentu</w:t>
            </w:r>
          </w:p>
        </w:tc>
      </w:tr>
      <w:tr w:rsidR="007D5C99" w14:paraId="1C21B292" w14:textId="77777777" w:rsidTr="007D5C99">
        <w:tc>
          <w:tcPr>
            <w:tcW w:w="4531" w:type="dxa"/>
          </w:tcPr>
          <w:p w14:paraId="0ACB190A" w14:textId="13A6D95B" w:rsidR="007D5C99" w:rsidRDefault="00D17E63" w:rsidP="008E6A44">
            <w:r>
              <w:t>Špecifikácia biznis služieb</w:t>
            </w:r>
          </w:p>
        </w:tc>
        <w:tc>
          <w:tcPr>
            <w:tcW w:w="4531" w:type="dxa"/>
          </w:tcPr>
          <w:p w14:paraId="2C8C4437" w14:textId="1048A535" w:rsidR="007D5C99" w:rsidRDefault="002326FB" w:rsidP="008E6A44">
            <w:r>
              <w:t>6 Biznis architektúra riešenia</w:t>
            </w:r>
          </w:p>
        </w:tc>
      </w:tr>
      <w:tr w:rsidR="007D5C99" w14:paraId="48B2B25F" w14:textId="77777777" w:rsidTr="007D5C99">
        <w:tc>
          <w:tcPr>
            <w:tcW w:w="4531" w:type="dxa"/>
          </w:tcPr>
          <w:p w14:paraId="53CC548B" w14:textId="64506CEF" w:rsidR="007D5C99" w:rsidRDefault="00D17E63" w:rsidP="008E6A44">
            <w:r>
              <w:t>Aktéri a prípady použitia</w:t>
            </w:r>
          </w:p>
        </w:tc>
        <w:tc>
          <w:tcPr>
            <w:tcW w:w="4531" w:type="dxa"/>
          </w:tcPr>
          <w:p w14:paraId="60D4399A" w14:textId="34F21313" w:rsidR="007D5C99" w:rsidRDefault="002326FB" w:rsidP="008E6A44">
            <w:r w:rsidRPr="002326FB">
              <w:t>9</w:t>
            </w:r>
            <w:r>
              <w:t xml:space="preserve"> Prípady použitia, podkapitoly 9.2, 9.3 a 9.4</w:t>
            </w:r>
          </w:p>
        </w:tc>
      </w:tr>
      <w:tr w:rsidR="007D5C99" w14:paraId="16839BB4" w14:textId="77777777" w:rsidTr="007D5C99">
        <w:tc>
          <w:tcPr>
            <w:tcW w:w="4531" w:type="dxa"/>
          </w:tcPr>
          <w:p w14:paraId="0A71AFCC" w14:textId="62C1A1B8" w:rsidR="007D5C99" w:rsidRDefault="00D17E63" w:rsidP="008E6A44">
            <w:r>
              <w:t>Aplikačná architektúra</w:t>
            </w:r>
          </w:p>
        </w:tc>
        <w:tc>
          <w:tcPr>
            <w:tcW w:w="4531" w:type="dxa"/>
          </w:tcPr>
          <w:p w14:paraId="4671CAF3" w14:textId="64732930" w:rsidR="007D5C99" w:rsidRDefault="002326FB" w:rsidP="008E6A44">
            <w:r>
              <w:t>10 Aplikačná architektúra</w:t>
            </w:r>
          </w:p>
        </w:tc>
      </w:tr>
      <w:tr w:rsidR="007D5C99" w14:paraId="28D15E01" w14:textId="77777777" w:rsidTr="007D5C99">
        <w:tc>
          <w:tcPr>
            <w:tcW w:w="4531" w:type="dxa"/>
          </w:tcPr>
          <w:p w14:paraId="51F9108C" w14:textId="6AF96BF7" w:rsidR="007D5C99" w:rsidRDefault="00D17E63" w:rsidP="008E6A44">
            <w:r>
              <w:t>Technologická architektúra</w:t>
            </w:r>
          </w:p>
        </w:tc>
        <w:tc>
          <w:tcPr>
            <w:tcW w:w="4531" w:type="dxa"/>
          </w:tcPr>
          <w:p w14:paraId="5AFCA1A0" w14:textId="2BC88991" w:rsidR="007D5C99" w:rsidRDefault="002326FB" w:rsidP="008E6A44">
            <w:r>
              <w:t>11 Fyzická architektúra</w:t>
            </w:r>
          </w:p>
        </w:tc>
      </w:tr>
      <w:tr w:rsidR="00D17E63" w14:paraId="45AF359B" w14:textId="77777777" w:rsidTr="007D5C99">
        <w:tc>
          <w:tcPr>
            <w:tcW w:w="4531" w:type="dxa"/>
          </w:tcPr>
          <w:p w14:paraId="7A71718F" w14:textId="2EA4BD4B" w:rsidR="00D17E63" w:rsidRDefault="00D17E63" w:rsidP="008E6A44">
            <w:r>
              <w:t>Mapa stránok</w:t>
            </w:r>
          </w:p>
        </w:tc>
        <w:tc>
          <w:tcPr>
            <w:tcW w:w="4531" w:type="dxa"/>
          </w:tcPr>
          <w:p w14:paraId="6D1E7D06" w14:textId="2932AB2A" w:rsidR="00D17E63" w:rsidRDefault="002326FB" w:rsidP="008E6A44">
            <w:r w:rsidRPr="002326FB">
              <w:t>9.1.1</w:t>
            </w:r>
            <w:r w:rsidRPr="002326FB">
              <w:tab/>
              <w:t>Návrh menu</w:t>
            </w:r>
          </w:p>
        </w:tc>
      </w:tr>
      <w:tr w:rsidR="00D17E63" w14:paraId="0F570DF1" w14:textId="77777777" w:rsidTr="007D5C99">
        <w:tc>
          <w:tcPr>
            <w:tcW w:w="4531" w:type="dxa"/>
          </w:tcPr>
          <w:p w14:paraId="2E1EFCCE" w14:textId="7E9B082B" w:rsidR="00D17E63" w:rsidRDefault="00D17E63" w:rsidP="008E6A44">
            <w:r>
              <w:t>Prototyp používateľského rozhrania</w:t>
            </w:r>
          </w:p>
        </w:tc>
        <w:tc>
          <w:tcPr>
            <w:tcW w:w="4531" w:type="dxa"/>
          </w:tcPr>
          <w:p w14:paraId="75D534CA" w14:textId="2021AF25" w:rsidR="00D17E63" w:rsidRDefault="002326FB" w:rsidP="008E6A44">
            <w:r>
              <w:t>Samostatné prílohy DNR</w:t>
            </w:r>
          </w:p>
        </w:tc>
      </w:tr>
      <w:tr w:rsidR="007D5C99" w14:paraId="36F84BB5" w14:textId="77777777" w:rsidTr="007D5C99">
        <w:tc>
          <w:tcPr>
            <w:tcW w:w="4531" w:type="dxa"/>
          </w:tcPr>
          <w:p w14:paraId="03100EE7" w14:textId="330E67DC" w:rsidR="007D5C99" w:rsidRDefault="00D17E63" w:rsidP="008E6A44">
            <w:r>
              <w:t>Testovacie scenáre</w:t>
            </w:r>
          </w:p>
        </w:tc>
        <w:tc>
          <w:tcPr>
            <w:tcW w:w="4531" w:type="dxa"/>
          </w:tcPr>
          <w:p w14:paraId="1A1872C9" w14:textId="2E7194AA" w:rsidR="007D5C99" w:rsidRDefault="002326FB" w:rsidP="008E6A44">
            <w:r>
              <w:t>Príloha Plán testov</w:t>
            </w:r>
          </w:p>
        </w:tc>
      </w:tr>
    </w:tbl>
    <w:p w14:paraId="5DE4CFBF" w14:textId="77777777" w:rsidR="007D5C99" w:rsidRDefault="007D5C99" w:rsidP="008E6A44"/>
    <w:p w14:paraId="3725D100" w14:textId="7687EC4C" w:rsidR="00663DB1" w:rsidRPr="004D302C" w:rsidRDefault="00663DB1" w:rsidP="00FD7B3D">
      <w:pPr>
        <w:pStyle w:val="Nadpis1"/>
        <w:rPr>
          <w:rFonts w:ascii="Tahoma" w:hAnsi="Tahoma" w:cs="Tahoma"/>
        </w:rPr>
      </w:pPr>
      <w:bookmarkStart w:id="33" w:name="_Toc142215690"/>
      <w:r w:rsidRPr="004D302C">
        <w:rPr>
          <w:rFonts w:ascii="Tahoma" w:hAnsi="Tahoma" w:cs="Tahoma"/>
        </w:rPr>
        <w:t>Procesy podporované navhrovaným riešením</w:t>
      </w:r>
      <w:bookmarkEnd w:id="33"/>
    </w:p>
    <w:p w14:paraId="1A57C6A1" w14:textId="2F2088CC" w:rsidR="007B43E5" w:rsidRPr="005848C7" w:rsidRDefault="00F330FC" w:rsidP="005848C7">
      <w:pPr>
        <w:rPr>
          <w:rStyle w:val="popisokintrukcia"/>
          <w:rFonts w:cs="Tahoma"/>
          <w:color w:val="auto"/>
          <w:sz w:val="24"/>
          <w:szCs w:val="24"/>
        </w:rPr>
      </w:pPr>
      <w:r w:rsidRPr="005848C7">
        <w:rPr>
          <w:rStyle w:val="popisokintrukcia"/>
          <w:rFonts w:cs="Tahoma"/>
          <w:color w:val="auto"/>
          <w:sz w:val="24"/>
          <w:szCs w:val="24"/>
        </w:rPr>
        <w:t xml:space="preserve">Webový portál pre národný katalóg otvorených dát slúži ako nadstavba nad </w:t>
      </w:r>
      <w:r w:rsidR="004B48F9" w:rsidRPr="005848C7">
        <w:rPr>
          <w:rStyle w:val="popisokintrukcia"/>
          <w:rFonts w:cs="Tahoma"/>
          <w:color w:val="auto"/>
          <w:sz w:val="24"/>
          <w:szCs w:val="24"/>
        </w:rPr>
        <w:t xml:space="preserve">už dokončenými komponentami projektu Otvorené údaje 2.0. </w:t>
      </w:r>
      <w:r w:rsidR="000446F1" w:rsidRPr="005848C7">
        <w:rPr>
          <w:rStyle w:val="popisokintrukcia"/>
          <w:rFonts w:cs="Tahoma"/>
          <w:color w:val="auto"/>
          <w:sz w:val="24"/>
          <w:szCs w:val="24"/>
        </w:rPr>
        <w:t>Primárne slúži na v</w:t>
      </w:r>
      <w:r w:rsidR="00415C70" w:rsidRPr="005848C7">
        <w:rPr>
          <w:rStyle w:val="popisokintrukcia"/>
          <w:rFonts w:cs="Tahoma"/>
          <w:color w:val="auto"/>
          <w:sz w:val="24"/>
          <w:szCs w:val="24"/>
        </w:rPr>
        <w:t>ýmenu informácií o otvorených údajoch medzi verejnou správou a</w:t>
      </w:r>
      <w:r w:rsidR="008B7063" w:rsidRPr="005848C7">
        <w:rPr>
          <w:rStyle w:val="popisokintrukcia"/>
          <w:rFonts w:cs="Tahoma"/>
          <w:color w:val="auto"/>
          <w:sz w:val="24"/>
          <w:szCs w:val="24"/>
        </w:rPr>
        <w:t> </w:t>
      </w:r>
      <w:r w:rsidR="00415C70" w:rsidRPr="005848C7">
        <w:rPr>
          <w:rStyle w:val="popisokintrukcia"/>
          <w:rFonts w:cs="Tahoma"/>
          <w:color w:val="auto"/>
          <w:sz w:val="24"/>
          <w:szCs w:val="24"/>
        </w:rPr>
        <w:t>občanmi</w:t>
      </w:r>
      <w:r w:rsidR="008B7063" w:rsidRPr="005848C7">
        <w:rPr>
          <w:rStyle w:val="popisokintrukcia"/>
          <w:rFonts w:cs="Tahoma"/>
          <w:color w:val="auto"/>
          <w:sz w:val="24"/>
          <w:szCs w:val="24"/>
        </w:rPr>
        <w:t xml:space="preserve">, ale aj medzi jednotlivými inštitúciami verejnej správy navzájom. </w:t>
      </w:r>
    </w:p>
    <w:p w14:paraId="4445C6D4" w14:textId="1CFCC723" w:rsidR="00A17747" w:rsidRDefault="00A17747" w:rsidP="00A17747">
      <w:pPr>
        <w:pStyle w:val="Nadpis2"/>
        <w:rPr>
          <w:rStyle w:val="popisokintrukcia"/>
          <w:rFonts w:ascii="Tahoma" w:hAnsi="Tahoma" w:cs="Tahoma"/>
          <w:color w:val="auto"/>
          <w:sz w:val="24"/>
          <w:szCs w:val="24"/>
        </w:rPr>
      </w:pPr>
      <w:bookmarkStart w:id="34" w:name="_Toc142215691"/>
      <w:r>
        <w:rPr>
          <w:rStyle w:val="popisokintrukcia"/>
          <w:rFonts w:ascii="Tahoma" w:hAnsi="Tahoma" w:cs="Tahoma"/>
          <w:color w:val="auto"/>
          <w:sz w:val="24"/>
          <w:szCs w:val="24"/>
        </w:rPr>
        <w:lastRenderedPageBreak/>
        <w:t>Proces vyhľadávania informácií o otvorených dátach</w:t>
      </w:r>
      <w:bookmarkEnd w:id="34"/>
    </w:p>
    <w:p w14:paraId="28FDE977" w14:textId="6AEFCBB4" w:rsidR="00FF23A7" w:rsidRDefault="00A17747" w:rsidP="005848C7">
      <w:pPr>
        <w:rPr>
          <w:rStyle w:val="popisokintrukcia"/>
          <w:rFonts w:ascii="Tahoma" w:hAnsi="Tahoma" w:cs="Tahoma"/>
          <w:color w:val="auto"/>
          <w:sz w:val="24"/>
          <w:szCs w:val="24"/>
        </w:rPr>
      </w:pPr>
      <w:r>
        <w:rPr>
          <w:rStyle w:val="popisokintrukcia"/>
          <w:rFonts w:ascii="Tahoma" w:hAnsi="Tahoma" w:cs="Tahoma"/>
          <w:color w:val="auto"/>
          <w:sz w:val="24"/>
          <w:szCs w:val="24"/>
        </w:rPr>
        <w:t xml:space="preserve">Občan alebo zástupca inštitúcie verejnej správy potrebuje nájsť informácie o otvorených údajoch </w:t>
      </w:r>
      <w:r w:rsidR="00E75CA3">
        <w:rPr>
          <w:rStyle w:val="popisokintrukcia"/>
          <w:rFonts w:ascii="Tahoma" w:hAnsi="Tahoma" w:cs="Tahoma"/>
          <w:color w:val="auto"/>
          <w:sz w:val="24"/>
          <w:szCs w:val="24"/>
        </w:rPr>
        <w:t>poskytovaných na základe špecifikácie DCAT-AP-SK 2.0</w:t>
      </w:r>
      <w:r w:rsidR="00333B68">
        <w:rPr>
          <w:rStyle w:val="popisokintrukcia"/>
          <w:rFonts w:ascii="Tahoma" w:hAnsi="Tahoma" w:cs="Tahoma"/>
          <w:color w:val="auto"/>
          <w:sz w:val="24"/>
          <w:szCs w:val="24"/>
        </w:rPr>
        <w:t>. Môže využiť existujúci endpoint pre SPARQL dopyty alebo využije služby poskytované webovým portálom NKOD.</w:t>
      </w:r>
      <w:r w:rsidR="00866D1D">
        <w:rPr>
          <w:rStyle w:val="popisokintrukcia"/>
          <w:rFonts w:ascii="Tahoma" w:hAnsi="Tahoma" w:cs="Tahoma"/>
          <w:color w:val="auto"/>
          <w:sz w:val="24"/>
          <w:szCs w:val="24"/>
        </w:rPr>
        <w:t xml:space="preserve"> Portál dokáže tento proces podporiť</w:t>
      </w:r>
      <w:r w:rsidR="005527FA">
        <w:rPr>
          <w:rStyle w:val="popisokintrukcia"/>
          <w:rFonts w:ascii="Tahoma" w:hAnsi="Tahoma" w:cs="Tahoma"/>
          <w:color w:val="auto"/>
          <w:sz w:val="24"/>
          <w:szCs w:val="24"/>
        </w:rPr>
        <w:t>,</w:t>
      </w:r>
      <w:r w:rsidR="00866D1D">
        <w:rPr>
          <w:rStyle w:val="popisokintrukcia"/>
          <w:rFonts w:ascii="Tahoma" w:hAnsi="Tahoma" w:cs="Tahoma"/>
          <w:color w:val="auto"/>
          <w:sz w:val="24"/>
          <w:szCs w:val="24"/>
        </w:rPr>
        <w:t xml:space="preserve"> </w:t>
      </w:r>
      <w:r w:rsidR="00017275">
        <w:rPr>
          <w:rStyle w:val="popisokintrukcia"/>
          <w:rFonts w:ascii="Tahoma" w:hAnsi="Tahoma" w:cs="Tahoma"/>
          <w:color w:val="auto"/>
          <w:sz w:val="24"/>
          <w:szCs w:val="24"/>
        </w:rPr>
        <w:t xml:space="preserve">v prípade </w:t>
      </w:r>
      <w:r w:rsidR="003D2E8F">
        <w:rPr>
          <w:rStyle w:val="popisokintrukcia"/>
          <w:rFonts w:ascii="Tahoma" w:hAnsi="Tahoma" w:cs="Tahoma"/>
          <w:color w:val="auto"/>
          <w:sz w:val="24"/>
          <w:szCs w:val="24"/>
        </w:rPr>
        <w:t>ak</w:t>
      </w:r>
      <w:r w:rsidR="00017275">
        <w:rPr>
          <w:rStyle w:val="popisokintrukcia"/>
          <w:rFonts w:ascii="Tahoma" w:hAnsi="Tahoma" w:cs="Tahoma"/>
          <w:color w:val="auto"/>
          <w:sz w:val="24"/>
          <w:szCs w:val="24"/>
        </w:rPr>
        <w:t xml:space="preserve"> poskytovateľ dát prevádzkuje svoj lokálny katalóg otvorených dát, ale aj </w:t>
      </w:r>
      <w:r w:rsidR="00E45250">
        <w:rPr>
          <w:rStyle w:val="popisokintrukcia"/>
          <w:rFonts w:ascii="Tahoma" w:hAnsi="Tahoma" w:cs="Tahoma"/>
          <w:color w:val="auto"/>
          <w:sz w:val="24"/>
          <w:szCs w:val="24"/>
        </w:rPr>
        <w:t>keď zverejňuje datasety otvorených údajov priamo v NKOD.</w:t>
      </w:r>
    </w:p>
    <w:p w14:paraId="35B0A9F7" w14:textId="77777777" w:rsidR="00E83EA5" w:rsidRDefault="00FF23A7" w:rsidP="00E83EA5">
      <w:pPr>
        <w:keepNext/>
        <w:ind w:left="851" w:hanging="851"/>
      </w:pPr>
      <w:r>
        <w:rPr>
          <w:noProof/>
        </w:rPr>
        <w:drawing>
          <wp:inline distT="0" distB="0" distL="0" distR="0" wp14:anchorId="2DC66E84" wp14:editId="3F0796C9">
            <wp:extent cx="5760720" cy="3879850"/>
            <wp:effectExtent l="0" t="0" r="0" b="6350"/>
            <wp:docPr id="497432879"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32879" name="Obrázok 1" descr="Obrázok, na ktorom je text, diagram, rad, snímka obrazovky&#10;&#10;Automaticky generovaný pop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879850"/>
                    </a:xfrm>
                    <a:prstGeom prst="rect">
                      <a:avLst/>
                    </a:prstGeom>
                    <a:noFill/>
                    <a:ln>
                      <a:noFill/>
                    </a:ln>
                  </pic:spPr>
                </pic:pic>
              </a:graphicData>
            </a:graphic>
          </wp:inline>
        </w:drawing>
      </w:r>
    </w:p>
    <w:p w14:paraId="2954C840" w14:textId="652A0F9A" w:rsidR="00FF23A7" w:rsidRPr="004D302C" w:rsidRDefault="00E83EA5" w:rsidP="00E83EA5">
      <w:pPr>
        <w:pStyle w:val="Popis"/>
        <w:jc w:val="both"/>
        <w:rPr>
          <w:rStyle w:val="popisokintrukcia"/>
          <w:rFonts w:ascii="Tahoma" w:hAnsi="Tahoma" w:cs="Tahoma"/>
          <w:color w:val="auto"/>
          <w:sz w:val="24"/>
          <w:szCs w:val="24"/>
        </w:rPr>
      </w:pPr>
      <w:bookmarkStart w:id="35" w:name="_Toc142215646"/>
      <w:r>
        <w:t xml:space="preserve">Obrázok </w:t>
      </w:r>
      <w:r>
        <w:fldChar w:fldCharType="begin"/>
      </w:r>
      <w:r>
        <w:instrText xml:space="preserve"> SEQ Obrázok \* ARABIC </w:instrText>
      </w:r>
      <w:r>
        <w:fldChar w:fldCharType="separate"/>
      </w:r>
      <w:r w:rsidR="0061744F">
        <w:rPr>
          <w:noProof/>
        </w:rPr>
        <w:t>2</w:t>
      </w:r>
      <w:r>
        <w:fldChar w:fldCharType="end"/>
      </w:r>
      <w:r>
        <w:t xml:space="preserve"> Proces vyhľadávania informácií o otvorených dátach</w:t>
      </w:r>
      <w:bookmarkEnd w:id="35"/>
    </w:p>
    <w:p w14:paraId="264A6367" w14:textId="116DC6C7" w:rsidR="007B43E5" w:rsidRDefault="007B43E5" w:rsidP="006F717B">
      <w:pPr>
        <w:ind w:left="851" w:hanging="851"/>
        <w:rPr>
          <w:rStyle w:val="popisokintrukcia"/>
          <w:rFonts w:ascii="Tahoma" w:hAnsi="Tahoma" w:cs="Tahoma"/>
          <w:color w:val="auto"/>
        </w:rPr>
      </w:pPr>
    </w:p>
    <w:p w14:paraId="328B9A94" w14:textId="58C653B4" w:rsidR="00541D2A" w:rsidRDefault="00984FDF" w:rsidP="00984FDF">
      <w:pPr>
        <w:pStyle w:val="Nadpis3"/>
        <w:rPr>
          <w:rStyle w:val="popisokintrukcia"/>
          <w:rFonts w:ascii="Tahoma" w:hAnsi="Tahoma" w:cs="Tahoma"/>
          <w:color w:val="auto"/>
          <w:sz w:val="24"/>
          <w:szCs w:val="32"/>
        </w:rPr>
      </w:pPr>
      <w:bookmarkStart w:id="36" w:name="_Toc142215692"/>
      <w:r>
        <w:rPr>
          <w:rStyle w:val="popisokintrukcia"/>
          <w:rFonts w:ascii="Tahoma" w:hAnsi="Tahoma" w:cs="Tahoma"/>
          <w:color w:val="auto"/>
          <w:sz w:val="24"/>
          <w:szCs w:val="32"/>
        </w:rPr>
        <w:t>Hľadanie informácií o otvorených dátach</w:t>
      </w:r>
      <w:bookmarkEnd w:id="36"/>
    </w:p>
    <w:p w14:paraId="03665E65" w14:textId="367CD37D" w:rsidR="00AE11E3" w:rsidRDefault="00E33741" w:rsidP="005848C7">
      <w:pPr>
        <w:rPr>
          <w:rStyle w:val="popisokintrukcia"/>
          <w:rFonts w:ascii="Tahoma" w:hAnsi="Tahoma" w:cs="Tahoma"/>
          <w:color w:val="auto"/>
          <w:sz w:val="24"/>
          <w:szCs w:val="24"/>
        </w:rPr>
      </w:pPr>
      <w:r>
        <w:rPr>
          <w:rStyle w:val="popisokintrukcia"/>
          <w:rFonts w:ascii="Tahoma" w:hAnsi="Tahoma" w:cs="Tahoma"/>
          <w:color w:val="auto"/>
          <w:sz w:val="24"/>
          <w:szCs w:val="24"/>
        </w:rPr>
        <w:t xml:space="preserve">Občan alebo zástupca inštitúcie verejnej správy </w:t>
      </w:r>
      <w:r w:rsidR="005B408C">
        <w:rPr>
          <w:rStyle w:val="popisokintrukcia"/>
          <w:rFonts w:ascii="Tahoma" w:hAnsi="Tahoma" w:cs="Tahoma"/>
          <w:color w:val="auto"/>
          <w:sz w:val="24"/>
          <w:szCs w:val="24"/>
        </w:rPr>
        <w:t>si zadefinuje,</w:t>
      </w:r>
      <w:r w:rsidR="001C1531">
        <w:rPr>
          <w:rStyle w:val="popisokintrukcia"/>
          <w:rFonts w:ascii="Tahoma" w:hAnsi="Tahoma" w:cs="Tahoma"/>
          <w:color w:val="auto"/>
          <w:sz w:val="24"/>
          <w:szCs w:val="24"/>
        </w:rPr>
        <w:t xml:space="preserve"> na základe </w:t>
      </w:r>
      <w:r w:rsidR="005B408C">
        <w:rPr>
          <w:rStyle w:val="popisokintrukcia"/>
          <w:rFonts w:ascii="Tahoma" w:hAnsi="Tahoma" w:cs="Tahoma"/>
          <w:color w:val="auto"/>
          <w:sz w:val="24"/>
          <w:szCs w:val="24"/>
        </w:rPr>
        <w:t>ak</w:t>
      </w:r>
      <w:r w:rsidR="001C1531">
        <w:rPr>
          <w:rStyle w:val="popisokintrukcia"/>
          <w:rFonts w:ascii="Tahoma" w:hAnsi="Tahoma" w:cs="Tahoma"/>
          <w:color w:val="auto"/>
          <w:sz w:val="24"/>
          <w:szCs w:val="24"/>
        </w:rPr>
        <w:t>ých</w:t>
      </w:r>
      <w:r w:rsidR="005B408C">
        <w:rPr>
          <w:rStyle w:val="popisokintrukcia"/>
          <w:rFonts w:ascii="Tahoma" w:hAnsi="Tahoma" w:cs="Tahoma"/>
          <w:color w:val="auto"/>
          <w:sz w:val="24"/>
          <w:szCs w:val="24"/>
        </w:rPr>
        <w:t xml:space="preserve"> informáci</w:t>
      </w:r>
      <w:r w:rsidR="001C1531">
        <w:rPr>
          <w:rStyle w:val="popisokintrukcia"/>
          <w:rFonts w:ascii="Tahoma" w:hAnsi="Tahoma" w:cs="Tahoma"/>
          <w:color w:val="auto"/>
          <w:sz w:val="24"/>
          <w:szCs w:val="24"/>
        </w:rPr>
        <w:t>í hľad</w:t>
      </w:r>
      <w:r w:rsidR="00E32056">
        <w:rPr>
          <w:rStyle w:val="popisokintrukcia"/>
          <w:rFonts w:ascii="Tahoma" w:hAnsi="Tahoma" w:cs="Tahoma"/>
          <w:color w:val="auto"/>
          <w:sz w:val="24"/>
          <w:szCs w:val="24"/>
        </w:rPr>
        <w:t>á</w:t>
      </w:r>
      <w:r w:rsidR="005B408C">
        <w:rPr>
          <w:rStyle w:val="popisokintrukcia"/>
          <w:rFonts w:ascii="Tahoma" w:hAnsi="Tahoma" w:cs="Tahoma"/>
          <w:color w:val="auto"/>
          <w:sz w:val="24"/>
          <w:szCs w:val="24"/>
        </w:rPr>
        <w:t xml:space="preserve"> otvoren</w:t>
      </w:r>
      <w:r w:rsidR="00E32056">
        <w:rPr>
          <w:rStyle w:val="popisokintrukcia"/>
          <w:rFonts w:ascii="Tahoma" w:hAnsi="Tahoma" w:cs="Tahoma"/>
          <w:color w:val="auto"/>
          <w:sz w:val="24"/>
          <w:szCs w:val="24"/>
        </w:rPr>
        <w:t>é</w:t>
      </w:r>
      <w:r w:rsidR="005B408C">
        <w:rPr>
          <w:rStyle w:val="popisokintrukcia"/>
          <w:rFonts w:ascii="Tahoma" w:hAnsi="Tahoma" w:cs="Tahoma"/>
          <w:color w:val="auto"/>
          <w:sz w:val="24"/>
          <w:szCs w:val="24"/>
        </w:rPr>
        <w:t xml:space="preserve"> dáta.</w:t>
      </w:r>
      <w:r w:rsidR="001C1531">
        <w:rPr>
          <w:rStyle w:val="popisokintrukcia"/>
          <w:rFonts w:ascii="Tahoma" w:hAnsi="Tahoma" w:cs="Tahoma"/>
          <w:color w:val="auto"/>
          <w:sz w:val="24"/>
          <w:szCs w:val="24"/>
        </w:rPr>
        <w:t xml:space="preserve"> Tie</w:t>
      </w:r>
      <w:r w:rsidR="005D56D6">
        <w:rPr>
          <w:rStyle w:val="popisokintrukcia"/>
          <w:rFonts w:ascii="Tahoma" w:hAnsi="Tahoma" w:cs="Tahoma"/>
          <w:color w:val="auto"/>
          <w:sz w:val="24"/>
          <w:szCs w:val="24"/>
        </w:rPr>
        <w:t xml:space="preserve">to môžu byť určené </w:t>
      </w:r>
      <w:r w:rsidR="00C81037">
        <w:rPr>
          <w:rStyle w:val="popisokintrukcia"/>
          <w:rFonts w:ascii="Tahoma" w:hAnsi="Tahoma" w:cs="Tahoma"/>
          <w:color w:val="auto"/>
          <w:sz w:val="24"/>
          <w:szCs w:val="24"/>
        </w:rPr>
        <w:t xml:space="preserve">napr. </w:t>
      </w:r>
      <w:r w:rsidR="005D56D6">
        <w:rPr>
          <w:rStyle w:val="popisokintrukcia"/>
          <w:rFonts w:ascii="Tahoma" w:hAnsi="Tahoma" w:cs="Tahoma"/>
          <w:color w:val="auto"/>
          <w:sz w:val="24"/>
          <w:szCs w:val="24"/>
        </w:rPr>
        <w:t>názvom, popisom, názvom poskytovateľa dát</w:t>
      </w:r>
      <w:r w:rsidR="00C81037">
        <w:rPr>
          <w:rStyle w:val="popisokintrukcia"/>
          <w:rFonts w:ascii="Tahoma" w:hAnsi="Tahoma" w:cs="Tahoma"/>
          <w:color w:val="auto"/>
          <w:sz w:val="24"/>
          <w:szCs w:val="24"/>
        </w:rPr>
        <w:t>.</w:t>
      </w:r>
    </w:p>
    <w:p w14:paraId="3F53901B" w14:textId="17BB3ED9" w:rsidR="00950E82" w:rsidRPr="00950E82" w:rsidRDefault="00823362" w:rsidP="00950E82">
      <w:pPr>
        <w:pStyle w:val="Nadpis3"/>
        <w:rPr>
          <w:rStyle w:val="popisokintrukcia"/>
          <w:rFonts w:ascii="Tahoma" w:hAnsi="Tahoma" w:cs="Tahoma"/>
          <w:color w:val="auto"/>
          <w:sz w:val="24"/>
          <w:szCs w:val="24"/>
        </w:rPr>
      </w:pPr>
      <w:bookmarkStart w:id="37" w:name="_Toc142215693"/>
      <w:r>
        <w:rPr>
          <w:rStyle w:val="popisokintrukcia"/>
          <w:rFonts w:ascii="Tahoma" w:hAnsi="Tahoma" w:cs="Tahoma"/>
          <w:color w:val="auto"/>
          <w:sz w:val="24"/>
          <w:szCs w:val="24"/>
        </w:rPr>
        <w:t>Hľadanie poskytovateľa dát</w:t>
      </w:r>
      <w:bookmarkEnd w:id="37"/>
    </w:p>
    <w:p w14:paraId="35F8E7EF" w14:textId="3249F65E" w:rsidR="00984FDF" w:rsidRDefault="00C81037" w:rsidP="005848C7">
      <w:pPr>
        <w:rPr>
          <w:rStyle w:val="popisokintrukcia"/>
          <w:rFonts w:ascii="Tahoma" w:hAnsi="Tahoma" w:cs="Tahoma"/>
          <w:color w:val="auto"/>
          <w:sz w:val="24"/>
          <w:szCs w:val="24"/>
        </w:rPr>
      </w:pPr>
      <w:r>
        <w:rPr>
          <w:rStyle w:val="popisokintrukcia"/>
          <w:rFonts w:ascii="Tahoma" w:hAnsi="Tahoma" w:cs="Tahoma"/>
          <w:color w:val="auto"/>
          <w:sz w:val="24"/>
          <w:szCs w:val="24"/>
        </w:rPr>
        <w:t xml:space="preserve">V prípade, ak sú </w:t>
      </w:r>
      <w:r w:rsidR="00857D85">
        <w:rPr>
          <w:rStyle w:val="popisokintrukcia"/>
          <w:rFonts w:ascii="Tahoma" w:hAnsi="Tahoma" w:cs="Tahoma"/>
          <w:color w:val="auto"/>
          <w:sz w:val="24"/>
          <w:szCs w:val="24"/>
        </w:rPr>
        <w:t>požadované informácie v pôsobnosti konkrétneho poskytovateľa dát</w:t>
      </w:r>
      <w:r w:rsidR="00CB43B3">
        <w:rPr>
          <w:rStyle w:val="popisokintrukcia"/>
          <w:rFonts w:ascii="Tahoma" w:hAnsi="Tahoma" w:cs="Tahoma"/>
          <w:color w:val="auto"/>
          <w:sz w:val="24"/>
          <w:szCs w:val="24"/>
        </w:rPr>
        <w:t>,</w:t>
      </w:r>
      <w:r w:rsidR="00857D85">
        <w:rPr>
          <w:rStyle w:val="popisokintrukcia"/>
          <w:rFonts w:ascii="Tahoma" w:hAnsi="Tahoma" w:cs="Tahoma"/>
          <w:color w:val="auto"/>
          <w:sz w:val="24"/>
          <w:szCs w:val="24"/>
        </w:rPr>
        <w:t xml:space="preserve"> </w:t>
      </w:r>
      <w:r w:rsidR="005868C4">
        <w:rPr>
          <w:rStyle w:val="popisokintrukcia"/>
          <w:rFonts w:ascii="Tahoma" w:hAnsi="Tahoma" w:cs="Tahoma"/>
          <w:color w:val="auto"/>
          <w:sz w:val="24"/>
          <w:szCs w:val="24"/>
        </w:rPr>
        <w:t xml:space="preserve">portál </w:t>
      </w:r>
      <w:r w:rsidR="00D0076F">
        <w:rPr>
          <w:rStyle w:val="popisokintrukcia"/>
          <w:rFonts w:ascii="Tahoma" w:hAnsi="Tahoma" w:cs="Tahoma"/>
          <w:color w:val="auto"/>
          <w:sz w:val="24"/>
          <w:szCs w:val="24"/>
        </w:rPr>
        <w:t xml:space="preserve">mu </w:t>
      </w:r>
      <w:r w:rsidR="005868C4">
        <w:rPr>
          <w:rStyle w:val="popisokintrukcia"/>
          <w:rFonts w:ascii="Tahoma" w:hAnsi="Tahoma" w:cs="Tahoma"/>
          <w:color w:val="auto"/>
          <w:sz w:val="24"/>
          <w:szCs w:val="24"/>
        </w:rPr>
        <w:t>umožní nájsť registrovaného poskytovateľa</w:t>
      </w:r>
      <w:r w:rsidR="00996F87">
        <w:rPr>
          <w:rStyle w:val="popisokintrukcia"/>
          <w:rFonts w:ascii="Tahoma" w:hAnsi="Tahoma" w:cs="Tahoma"/>
          <w:color w:val="auto"/>
          <w:sz w:val="24"/>
          <w:szCs w:val="24"/>
        </w:rPr>
        <w:t xml:space="preserve"> </w:t>
      </w:r>
      <w:r w:rsidR="00AE11E3">
        <w:rPr>
          <w:rStyle w:val="popisokintrukcia"/>
          <w:rFonts w:ascii="Tahoma" w:hAnsi="Tahoma" w:cs="Tahoma"/>
          <w:color w:val="auto"/>
          <w:sz w:val="24"/>
          <w:szCs w:val="24"/>
        </w:rPr>
        <w:t>pomocou názvu alebo časti názvu</w:t>
      </w:r>
      <w:r w:rsidR="005868C4">
        <w:rPr>
          <w:rStyle w:val="popisokintrukcia"/>
          <w:rFonts w:ascii="Tahoma" w:hAnsi="Tahoma" w:cs="Tahoma"/>
          <w:color w:val="auto"/>
          <w:sz w:val="24"/>
          <w:szCs w:val="24"/>
        </w:rPr>
        <w:t xml:space="preserve"> a</w:t>
      </w:r>
      <w:r w:rsidR="00A4577C">
        <w:rPr>
          <w:rStyle w:val="popisokintrukcia"/>
          <w:rFonts w:ascii="Tahoma" w:hAnsi="Tahoma" w:cs="Tahoma"/>
          <w:color w:val="auto"/>
          <w:sz w:val="24"/>
          <w:szCs w:val="24"/>
        </w:rPr>
        <w:t xml:space="preserve"> informáciu, či prevádzkuje vlastný lokálny katalóg otvorených dát. </w:t>
      </w:r>
    </w:p>
    <w:p w14:paraId="454A0FCD" w14:textId="46E7A48B" w:rsidR="00823362" w:rsidRDefault="00823362" w:rsidP="00823362">
      <w:pPr>
        <w:pStyle w:val="Nadpis3"/>
        <w:rPr>
          <w:rStyle w:val="popisokintrukcia"/>
          <w:rFonts w:ascii="Tahoma" w:hAnsi="Tahoma" w:cs="Tahoma"/>
          <w:color w:val="auto"/>
          <w:sz w:val="24"/>
          <w:szCs w:val="24"/>
        </w:rPr>
      </w:pPr>
      <w:bookmarkStart w:id="38" w:name="_Toc142215694"/>
      <w:r>
        <w:rPr>
          <w:rStyle w:val="popisokintrukcia"/>
          <w:rFonts w:ascii="Tahoma" w:hAnsi="Tahoma" w:cs="Tahoma"/>
          <w:color w:val="auto"/>
          <w:sz w:val="24"/>
          <w:szCs w:val="24"/>
        </w:rPr>
        <w:lastRenderedPageBreak/>
        <w:t>Prechod na stránku poskytovateľa LKOD</w:t>
      </w:r>
      <w:bookmarkEnd w:id="38"/>
    </w:p>
    <w:p w14:paraId="2276E97A" w14:textId="3BD34E5D" w:rsidR="00823362" w:rsidRDefault="00823362" w:rsidP="005848C7">
      <w:pPr>
        <w:rPr>
          <w:rStyle w:val="popisokintrukcia"/>
          <w:rFonts w:ascii="Tahoma" w:hAnsi="Tahoma" w:cs="Tahoma"/>
          <w:color w:val="auto"/>
          <w:sz w:val="24"/>
          <w:szCs w:val="24"/>
        </w:rPr>
      </w:pPr>
      <w:r>
        <w:rPr>
          <w:rStyle w:val="popisokintrukcia"/>
          <w:rFonts w:ascii="Tahoma" w:hAnsi="Tahoma" w:cs="Tahoma"/>
          <w:color w:val="auto"/>
          <w:sz w:val="24"/>
          <w:szCs w:val="24"/>
        </w:rPr>
        <w:t>Súčasťou reg</w:t>
      </w:r>
      <w:r w:rsidR="00E551C3">
        <w:rPr>
          <w:rStyle w:val="popisokintrukcia"/>
          <w:rFonts w:ascii="Tahoma" w:hAnsi="Tahoma" w:cs="Tahoma"/>
          <w:color w:val="auto"/>
          <w:sz w:val="24"/>
          <w:szCs w:val="24"/>
        </w:rPr>
        <w:t>istrácie lokálneho katalógu poskytovateľa v NKOD je aj informácia, aký</w:t>
      </w:r>
      <w:r w:rsidR="00804AEB">
        <w:rPr>
          <w:rStyle w:val="popisokintrukcia"/>
          <w:rFonts w:ascii="Tahoma" w:hAnsi="Tahoma" w:cs="Tahoma"/>
          <w:color w:val="auto"/>
          <w:sz w:val="24"/>
          <w:szCs w:val="24"/>
        </w:rPr>
        <w:t>m</w:t>
      </w:r>
      <w:r w:rsidR="00E551C3">
        <w:rPr>
          <w:rStyle w:val="popisokintrukcia"/>
          <w:rFonts w:ascii="Tahoma" w:hAnsi="Tahoma" w:cs="Tahoma"/>
          <w:color w:val="auto"/>
          <w:sz w:val="24"/>
          <w:szCs w:val="24"/>
        </w:rPr>
        <w:t xml:space="preserve"> spôsobom je možné klásť</w:t>
      </w:r>
      <w:r w:rsidR="009D21DE">
        <w:rPr>
          <w:rStyle w:val="popisokintrukcia"/>
          <w:rFonts w:ascii="Tahoma" w:hAnsi="Tahoma" w:cs="Tahoma"/>
          <w:color w:val="auto"/>
          <w:sz w:val="24"/>
          <w:szCs w:val="24"/>
        </w:rPr>
        <w:t xml:space="preserve"> dopyty na LKOD a aj kde sa nachádza </w:t>
      </w:r>
      <w:r w:rsidR="00950E82">
        <w:rPr>
          <w:rStyle w:val="popisokintrukcia"/>
          <w:rFonts w:ascii="Tahoma" w:hAnsi="Tahoma" w:cs="Tahoma"/>
          <w:color w:val="auto"/>
          <w:sz w:val="24"/>
          <w:szCs w:val="24"/>
        </w:rPr>
        <w:t>domáca stránka lokálneho katalógu s poskytovanými informáciami.</w:t>
      </w:r>
    </w:p>
    <w:p w14:paraId="79965A84" w14:textId="0033756E" w:rsidR="00950E82" w:rsidRDefault="00950E82" w:rsidP="00950E82">
      <w:pPr>
        <w:pStyle w:val="Nadpis3"/>
        <w:rPr>
          <w:rStyle w:val="popisokintrukcia"/>
          <w:rFonts w:ascii="Tahoma" w:hAnsi="Tahoma" w:cs="Tahoma"/>
          <w:color w:val="auto"/>
          <w:sz w:val="24"/>
          <w:szCs w:val="24"/>
        </w:rPr>
      </w:pPr>
      <w:bookmarkStart w:id="39" w:name="_Toc142215695"/>
      <w:r>
        <w:rPr>
          <w:rStyle w:val="popisokintrukcia"/>
          <w:rFonts w:ascii="Tahoma" w:hAnsi="Tahoma" w:cs="Tahoma"/>
          <w:color w:val="auto"/>
          <w:sz w:val="24"/>
          <w:szCs w:val="24"/>
        </w:rPr>
        <w:t>Hľadanie datasetu pomocou fulltextu a filtrov</w:t>
      </w:r>
      <w:bookmarkEnd w:id="39"/>
    </w:p>
    <w:p w14:paraId="257048DC" w14:textId="4DE2FB39" w:rsidR="00950E82" w:rsidRDefault="00AB6C9B" w:rsidP="005848C7">
      <w:pPr>
        <w:rPr>
          <w:rStyle w:val="popisokintrukcia"/>
          <w:rFonts w:ascii="Tahoma" w:hAnsi="Tahoma" w:cs="Tahoma"/>
          <w:color w:val="auto"/>
          <w:sz w:val="24"/>
          <w:szCs w:val="24"/>
        </w:rPr>
      </w:pPr>
      <w:r>
        <w:rPr>
          <w:rStyle w:val="popisokintrukcia"/>
          <w:rFonts w:ascii="Tahoma" w:hAnsi="Tahoma" w:cs="Tahoma"/>
          <w:color w:val="auto"/>
          <w:sz w:val="24"/>
          <w:szCs w:val="24"/>
        </w:rPr>
        <w:t>Registrované datasety poskytovateľov umožní portál prehľadávať pomocou hľadaných výrazov a</w:t>
      </w:r>
      <w:r w:rsidR="00244915">
        <w:rPr>
          <w:rStyle w:val="popisokintrukcia"/>
          <w:rFonts w:ascii="Tahoma" w:hAnsi="Tahoma" w:cs="Tahoma"/>
          <w:color w:val="auto"/>
          <w:sz w:val="24"/>
          <w:szCs w:val="24"/>
        </w:rPr>
        <w:t xml:space="preserve"> rozsah </w:t>
      </w:r>
      <w:r>
        <w:rPr>
          <w:rStyle w:val="popisokintrukcia"/>
          <w:rFonts w:ascii="Tahoma" w:hAnsi="Tahoma" w:cs="Tahoma"/>
          <w:color w:val="auto"/>
          <w:sz w:val="24"/>
          <w:szCs w:val="24"/>
        </w:rPr>
        <w:t>výsled</w:t>
      </w:r>
      <w:r w:rsidR="00244915">
        <w:rPr>
          <w:rStyle w:val="popisokintrukcia"/>
          <w:rFonts w:ascii="Tahoma" w:hAnsi="Tahoma" w:cs="Tahoma"/>
          <w:color w:val="auto"/>
          <w:sz w:val="24"/>
          <w:szCs w:val="24"/>
        </w:rPr>
        <w:t xml:space="preserve">kov zužovať pomocou dodatočných filtrov, napr. </w:t>
      </w:r>
      <w:r w:rsidR="009B43BF">
        <w:rPr>
          <w:rStyle w:val="popisokintrukcia"/>
          <w:rFonts w:ascii="Tahoma" w:hAnsi="Tahoma" w:cs="Tahoma"/>
          <w:color w:val="auto"/>
          <w:sz w:val="24"/>
          <w:szCs w:val="24"/>
        </w:rPr>
        <w:t>podľa poskytovateľa, témy, kľúčových slov a pod.</w:t>
      </w:r>
    </w:p>
    <w:p w14:paraId="3BB60C85" w14:textId="1EDAACCF" w:rsidR="009B43BF" w:rsidRDefault="009B43BF" w:rsidP="009B43BF">
      <w:pPr>
        <w:pStyle w:val="Nadpis3"/>
        <w:rPr>
          <w:rStyle w:val="popisokintrukcia"/>
          <w:rFonts w:ascii="Tahoma" w:hAnsi="Tahoma" w:cs="Tahoma"/>
          <w:color w:val="auto"/>
          <w:sz w:val="24"/>
          <w:szCs w:val="24"/>
        </w:rPr>
      </w:pPr>
      <w:bookmarkStart w:id="40" w:name="_Toc142215696"/>
      <w:r>
        <w:rPr>
          <w:rStyle w:val="popisokintrukcia"/>
          <w:rFonts w:ascii="Tahoma" w:hAnsi="Tahoma" w:cs="Tahoma"/>
          <w:color w:val="auto"/>
          <w:sz w:val="24"/>
          <w:szCs w:val="24"/>
        </w:rPr>
        <w:t>Stiahnutie distribúcie dát a dokumentácie</w:t>
      </w:r>
      <w:bookmarkEnd w:id="40"/>
    </w:p>
    <w:p w14:paraId="5860CAA4" w14:textId="7B88328F" w:rsidR="009B43BF" w:rsidRDefault="005A5A5A" w:rsidP="005848C7">
      <w:pPr>
        <w:rPr>
          <w:rStyle w:val="popisokintrukcia"/>
          <w:rFonts w:ascii="Tahoma" w:hAnsi="Tahoma" w:cs="Tahoma"/>
          <w:color w:val="auto"/>
          <w:sz w:val="24"/>
          <w:szCs w:val="24"/>
        </w:rPr>
      </w:pPr>
      <w:r>
        <w:rPr>
          <w:rStyle w:val="popisokintrukcia"/>
          <w:rFonts w:ascii="Tahoma" w:hAnsi="Tahoma" w:cs="Tahoma"/>
          <w:color w:val="auto"/>
          <w:sz w:val="24"/>
          <w:szCs w:val="24"/>
        </w:rPr>
        <w:t xml:space="preserve">K vyhľadaným datasetom môže poskytovateľ dát zverejniť distribúcie </w:t>
      </w:r>
      <w:r w:rsidR="007F660E">
        <w:rPr>
          <w:rStyle w:val="popisokintrukcia"/>
          <w:rFonts w:ascii="Tahoma" w:hAnsi="Tahoma" w:cs="Tahoma"/>
          <w:color w:val="auto"/>
          <w:sz w:val="24"/>
          <w:szCs w:val="24"/>
        </w:rPr>
        <w:t>priamo v NKOD alebo z iného zdroja spolu s dodatočnými informáciami o ich použití.</w:t>
      </w:r>
    </w:p>
    <w:p w14:paraId="22638F17" w14:textId="0F32DC6F" w:rsidR="00541D2A" w:rsidRDefault="00541D2A" w:rsidP="005848C7">
      <w:pPr>
        <w:pStyle w:val="Nadpis2"/>
        <w:rPr>
          <w:rStyle w:val="popisokintrukcia"/>
          <w:rFonts w:ascii="Tahoma" w:hAnsi="Tahoma" w:cs="Tahoma"/>
          <w:color w:val="auto"/>
          <w:sz w:val="24"/>
          <w:szCs w:val="32"/>
        </w:rPr>
      </w:pPr>
      <w:bookmarkStart w:id="41" w:name="_Toc142215697"/>
      <w:r>
        <w:rPr>
          <w:rStyle w:val="popisokintrukcia"/>
          <w:rFonts w:ascii="Tahoma" w:hAnsi="Tahoma" w:cs="Tahoma"/>
          <w:color w:val="auto"/>
          <w:sz w:val="24"/>
          <w:szCs w:val="32"/>
        </w:rPr>
        <w:t>Zverejňovanie informácii o otvorených dátach</w:t>
      </w:r>
      <w:bookmarkEnd w:id="41"/>
    </w:p>
    <w:p w14:paraId="3F85098C" w14:textId="4C9525AC" w:rsidR="00E45250" w:rsidRDefault="002F0197" w:rsidP="005848C7">
      <w:pPr>
        <w:rPr>
          <w:rStyle w:val="popisokintrukcia"/>
          <w:rFonts w:ascii="Tahoma" w:hAnsi="Tahoma" w:cs="Tahoma"/>
          <w:color w:val="auto"/>
          <w:sz w:val="24"/>
          <w:szCs w:val="32"/>
        </w:rPr>
      </w:pPr>
      <w:r>
        <w:rPr>
          <w:rStyle w:val="popisokintrukcia"/>
          <w:rFonts w:ascii="Tahoma" w:hAnsi="Tahoma" w:cs="Tahoma"/>
          <w:color w:val="auto"/>
          <w:sz w:val="24"/>
          <w:szCs w:val="32"/>
        </w:rPr>
        <w:t xml:space="preserve">Poskytovateľ dát </w:t>
      </w:r>
      <w:r w:rsidR="003D70F5">
        <w:rPr>
          <w:rStyle w:val="popisokintrukcia"/>
          <w:rFonts w:ascii="Tahoma" w:hAnsi="Tahoma" w:cs="Tahoma"/>
          <w:color w:val="auto"/>
          <w:sz w:val="24"/>
          <w:szCs w:val="32"/>
        </w:rPr>
        <w:t>chce zverejňovať informácie</w:t>
      </w:r>
      <w:r w:rsidR="00D1668D">
        <w:rPr>
          <w:rStyle w:val="popisokintrukcia"/>
          <w:rFonts w:ascii="Tahoma" w:hAnsi="Tahoma" w:cs="Tahoma"/>
          <w:color w:val="auto"/>
          <w:sz w:val="24"/>
          <w:szCs w:val="32"/>
        </w:rPr>
        <w:t>,</w:t>
      </w:r>
      <w:r w:rsidR="003D70F5">
        <w:rPr>
          <w:rStyle w:val="popisokintrukcia"/>
          <w:rFonts w:ascii="Tahoma" w:hAnsi="Tahoma" w:cs="Tahoma"/>
          <w:color w:val="auto"/>
          <w:sz w:val="24"/>
          <w:szCs w:val="32"/>
        </w:rPr>
        <w:t xml:space="preserve"> o poskytovaných otvorených dátach a tieto </w:t>
      </w:r>
      <w:r w:rsidR="004F6BD2">
        <w:rPr>
          <w:rStyle w:val="popisokintrukcia"/>
          <w:rFonts w:ascii="Tahoma" w:hAnsi="Tahoma" w:cs="Tahoma"/>
          <w:color w:val="auto"/>
          <w:sz w:val="24"/>
          <w:szCs w:val="32"/>
        </w:rPr>
        <w:t>môžu byť uložené priamo v NKOD alebo lokálnom katalógu poskytovateľa, ktorý je v NKOD registrovaný.</w:t>
      </w:r>
    </w:p>
    <w:p w14:paraId="37566E8C" w14:textId="77777777" w:rsidR="00E83EA5" w:rsidRDefault="00E64D88" w:rsidP="00E83EA5">
      <w:pPr>
        <w:keepNext/>
        <w:ind w:left="851" w:hanging="851"/>
      </w:pPr>
      <w:r>
        <w:rPr>
          <w:noProof/>
        </w:rPr>
        <w:drawing>
          <wp:inline distT="0" distB="0" distL="0" distR="0" wp14:anchorId="0F7A8668" wp14:editId="5822F46C">
            <wp:extent cx="5760720" cy="2496820"/>
            <wp:effectExtent l="0" t="0" r="0" b="0"/>
            <wp:docPr id="873998841" name="Obrázok 2" descr="Obrázok, na ktorom je text, diagram,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98841" name="Obrázok 2" descr="Obrázok, na ktorom je text, diagram, snímka obrazovky, rad&#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96820"/>
                    </a:xfrm>
                    <a:prstGeom prst="rect">
                      <a:avLst/>
                    </a:prstGeom>
                    <a:noFill/>
                    <a:ln>
                      <a:noFill/>
                    </a:ln>
                  </pic:spPr>
                </pic:pic>
              </a:graphicData>
            </a:graphic>
          </wp:inline>
        </w:drawing>
      </w:r>
    </w:p>
    <w:p w14:paraId="2FA46478" w14:textId="6E694A88" w:rsidR="00E64D88" w:rsidRDefault="00E83EA5" w:rsidP="00E83EA5">
      <w:pPr>
        <w:pStyle w:val="Popis"/>
        <w:jc w:val="both"/>
        <w:rPr>
          <w:rStyle w:val="popisokintrukcia"/>
          <w:rFonts w:ascii="Tahoma" w:hAnsi="Tahoma" w:cs="Tahoma"/>
          <w:color w:val="auto"/>
          <w:sz w:val="24"/>
          <w:szCs w:val="32"/>
        </w:rPr>
      </w:pPr>
      <w:bookmarkStart w:id="42" w:name="_Toc142215647"/>
      <w:r>
        <w:t xml:space="preserve">Obrázok </w:t>
      </w:r>
      <w:r>
        <w:fldChar w:fldCharType="begin"/>
      </w:r>
      <w:r>
        <w:instrText xml:space="preserve"> SEQ Obrázok \* ARABIC </w:instrText>
      </w:r>
      <w:r>
        <w:fldChar w:fldCharType="separate"/>
      </w:r>
      <w:r w:rsidR="0061744F">
        <w:rPr>
          <w:noProof/>
        </w:rPr>
        <w:t>3</w:t>
      </w:r>
      <w:r>
        <w:fldChar w:fldCharType="end"/>
      </w:r>
      <w:r>
        <w:t xml:space="preserve"> Zverejňovanie informácií o otvorených dátach</w:t>
      </w:r>
      <w:bookmarkEnd w:id="42"/>
    </w:p>
    <w:p w14:paraId="510634DB" w14:textId="5813C43C" w:rsidR="00E64D88" w:rsidRDefault="00387EE7" w:rsidP="005848C7">
      <w:pPr>
        <w:pStyle w:val="Nadpis3"/>
        <w:rPr>
          <w:rStyle w:val="popisokintrukcia"/>
          <w:rFonts w:ascii="Tahoma" w:hAnsi="Tahoma" w:cs="Tahoma"/>
          <w:color w:val="auto"/>
          <w:sz w:val="24"/>
          <w:szCs w:val="32"/>
        </w:rPr>
      </w:pPr>
      <w:bookmarkStart w:id="43" w:name="_Toc142215698"/>
      <w:r>
        <w:rPr>
          <w:rStyle w:val="popisokintrukcia"/>
          <w:rFonts w:ascii="Tahoma" w:hAnsi="Tahoma" w:cs="Tahoma"/>
          <w:color w:val="auto"/>
          <w:sz w:val="24"/>
          <w:szCs w:val="32"/>
        </w:rPr>
        <w:t>Proces publikovania otvorených dát</w:t>
      </w:r>
      <w:bookmarkEnd w:id="43"/>
      <w:r>
        <w:rPr>
          <w:rStyle w:val="popisokintrukcia"/>
          <w:rFonts w:ascii="Tahoma" w:hAnsi="Tahoma" w:cs="Tahoma"/>
          <w:color w:val="auto"/>
          <w:sz w:val="24"/>
          <w:szCs w:val="32"/>
        </w:rPr>
        <w:t xml:space="preserve"> </w:t>
      </w:r>
    </w:p>
    <w:p w14:paraId="1FDB849A" w14:textId="77777777" w:rsidR="00426AB8" w:rsidRDefault="00387EE7" w:rsidP="005848C7">
      <w:pPr>
        <w:rPr>
          <w:rStyle w:val="popisokintrukcia"/>
          <w:rFonts w:ascii="Tahoma" w:hAnsi="Tahoma" w:cs="Tahoma"/>
          <w:color w:val="auto"/>
          <w:sz w:val="24"/>
          <w:szCs w:val="32"/>
        </w:rPr>
      </w:pPr>
      <w:r>
        <w:rPr>
          <w:rStyle w:val="popisokintrukcia"/>
          <w:rFonts w:ascii="Tahoma" w:hAnsi="Tahoma" w:cs="Tahoma"/>
          <w:color w:val="auto"/>
          <w:sz w:val="24"/>
          <w:szCs w:val="32"/>
        </w:rPr>
        <w:t xml:space="preserve">Poskytovateľ dát pred publikovaním otvorených dát </w:t>
      </w:r>
      <w:r w:rsidR="00B433C7">
        <w:rPr>
          <w:rStyle w:val="popisokintrukcia"/>
          <w:rFonts w:ascii="Tahoma" w:hAnsi="Tahoma" w:cs="Tahoma"/>
          <w:color w:val="auto"/>
          <w:sz w:val="24"/>
          <w:szCs w:val="32"/>
        </w:rPr>
        <w:t>vytvára súbory</w:t>
      </w:r>
      <w:r w:rsidR="00426AB8">
        <w:rPr>
          <w:rStyle w:val="popisokintrukcia"/>
          <w:rFonts w:ascii="Tahoma" w:hAnsi="Tahoma" w:cs="Tahoma"/>
          <w:color w:val="auto"/>
          <w:sz w:val="24"/>
          <w:szCs w:val="32"/>
        </w:rPr>
        <w:t xml:space="preserve"> alebo iné zdroje dát</w:t>
      </w:r>
      <w:r w:rsidR="00B433C7">
        <w:rPr>
          <w:rStyle w:val="popisokintrukcia"/>
          <w:rFonts w:ascii="Tahoma" w:hAnsi="Tahoma" w:cs="Tahoma"/>
          <w:color w:val="auto"/>
          <w:sz w:val="24"/>
          <w:szCs w:val="32"/>
        </w:rPr>
        <w:t xml:space="preserve"> určené na publikovanie spolu s dodatočnými informáciami o ich použití. </w:t>
      </w:r>
    </w:p>
    <w:p w14:paraId="55FF1535" w14:textId="5A7D7446" w:rsidR="00426AB8" w:rsidRDefault="00261A56" w:rsidP="005848C7">
      <w:pPr>
        <w:pStyle w:val="Nadpis3"/>
        <w:rPr>
          <w:rStyle w:val="popisokintrukcia"/>
          <w:rFonts w:ascii="Tahoma" w:hAnsi="Tahoma" w:cs="Tahoma"/>
          <w:color w:val="auto"/>
          <w:sz w:val="24"/>
          <w:szCs w:val="32"/>
        </w:rPr>
      </w:pPr>
      <w:bookmarkStart w:id="44" w:name="_Toc142215699"/>
      <w:r w:rsidRPr="00261A56">
        <w:rPr>
          <w:rStyle w:val="popisokintrukcia"/>
          <w:rFonts w:ascii="Tahoma" w:hAnsi="Tahoma" w:cs="Tahoma"/>
          <w:color w:val="auto"/>
          <w:sz w:val="24"/>
          <w:szCs w:val="32"/>
        </w:rPr>
        <w:t>Príprava dát podľa DCAT-AP-SK 2.0</w:t>
      </w:r>
      <w:bookmarkEnd w:id="44"/>
    </w:p>
    <w:p w14:paraId="6447327C" w14:textId="437AB859" w:rsidR="00387EE7" w:rsidRDefault="00B433C7" w:rsidP="005848C7">
      <w:pPr>
        <w:rPr>
          <w:rStyle w:val="popisokintrukcia"/>
          <w:rFonts w:ascii="Tahoma" w:hAnsi="Tahoma" w:cs="Tahoma"/>
          <w:color w:val="auto"/>
          <w:sz w:val="24"/>
          <w:szCs w:val="32"/>
        </w:rPr>
      </w:pPr>
      <w:r>
        <w:rPr>
          <w:rStyle w:val="popisokintrukcia"/>
          <w:rFonts w:ascii="Tahoma" w:hAnsi="Tahoma" w:cs="Tahoma"/>
          <w:color w:val="auto"/>
          <w:sz w:val="24"/>
          <w:szCs w:val="32"/>
        </w:rPr>
        <w:t xml:space="preserve">V rámci prípravy je potrebné definovať metadáta podľa špecifikácie DCAT-AP-SK. </w:t>
      </w:r>
    </w:p>
    <w:p w14:paraId="48B407EE" w14:textId="24037149" w:rsidR="00261A56" w:rsidRDefault="00BC0FDC" w:rsidP="005848C7">
      <w:pPr>
        <w:pStyle w:val="Nadpis3"/>
        <w:rPr>
          <w:rStyle w:val="popisokintrukcia"/>
          <w:rFonts w:ascii="Tahoma" w:hAnsi="Tahoma" w:cs="Tahoma"/>
          <w:color w:val="auto"/>
          <w:sz w:val="24"/>
          <w:szCs w:val="32"/>
        </w:rPr>
      </w:pPr>
      <w:bookmarkStart w:id="45" w:name="_Toc142215700"/>
      <w:r w:rsidRPr="00BC0FDC">
        <w:rPr>
          <w:rStyle w:val="popisokintrukcia"/>
          <w:rFonts w:ascii="Tahoma" w:hAnsi="Tahoma" w:cs="Tahoma"/>
          <w:color w:val="auto"/>
          <w:sz w:val="24"/>
          <w:szCs w:val="32"/>
        </w:rPr>
        <w:lastRenderedPageBreak/>
        <w:t>Registrácia poskytovateľa v</w:t>
      </w:r>
      <w:r w:rsidR="005848C7">
        <w:rPr>
          <w:rStyle w:val="popisokintrukcia"/>
          <w:rFonts w:ascii="Tahoma" w:hAnsi="Tahoma" w:cs="Tahoma"/>
          <w:color w:val="auto"/>
          <w:sz w:val="24"/>
          <w:szCs w:val="32"/>
        </w:rPr>
        <w:t> </w:t>
      </w:r>
      <w:r w:rsidRPr="00BC0FDC">
        <w:rPr>
          <w:rStyle w:val="popisokintrukcia"/>
          <w:rFonts w:ascii="Tahoma" w:hAnsi="Tahoma" w:cs="Tahoma"/>
          <w:color w:val="auto"/>
          <w:sz w:val="24"/>
          <w:szCs w:val="32"/>
        </w:rPr>
        <w:t>NKOD</w:t>
      </w:r>
      <w:bookmarkEnd w:id="45"/>
    </w:p>
    <w:p w14:paraId="7A488D92" w14:textId="631C3BB9" w:rsidR="007A2EA1" w:rsidRDefault="00BC0FDC" w:rsidP="005848C7">
      <w:pPr>
        <w:rPr>
          <w:rStyle w:val="popisokintrukcia"/>
          <w:rFonts w:ascii="Tahoma" w:hAnsi="Tahoma" w:cs="Tahoma"/>
          <w:color w:val="auto"/>
          <w:sz w:val="24"/>
          <w:szCs w:val="32"/>
        </w:rPr>
      </w:pPr>
      <w:r>
        <w:rPr>
          <w:rStyle w:val="popisokintrukcia"/>
          <w:rFonts w:ascii="Tahoma" w:hAnsi="Tahoma" w:cs="Tahoma"/>
          <w:color w:val="auto"/>
          <w:sz w:val="24"/>
          <w:szCs w:val="32"/>
        </w:rPr>
        <w:t xml:space="preserve">Autentifikovaný zástupca poskytovateľa dát </w:t>
      </w:r>
      <w:r w:rsidR="00E83B3A">
        <w:rPr>
          <w:rStyle w:val="popisokintrukcia"/>
          <w:rFonts w:ascii="Tahoma" w:hAnsi="Tahoma" w:cs="Tahoma"/>
          <w:color w:val="auto"/>
          <w:sz w:val="24"/>
          <w:szCs w:val="32"/>
        </w:rPr>
        <w:t xml:space="preserve">vytvára profil poskytovateľa NKOD pomocou registrácie. </w:t>
      </w:r>
      <w:r w:rsidR="00283701">
        <w:rPr>
          <w:rStyle w:val="popisokintrukcia"/>
          <w:rFonts w:ascii="Tahoma" w:hAnsi="Tahoma" w:cs="Tahoma"/>
          <w:color w:val="auto"/>
          <w:sz w:val="24"/>
          <w:szCs w:val="32"/>
        </w:rPr>
        <w:t xml:space="preserve">Po schválení superadministrátorom NKOD získa možnosť publikovať otvorené dáta a splnomocňovať ďalších </w:t>
      </w:r>
      <w:r w:rsidR="007A2EA1">
        <w:rPr>
          <w:rStyle w:val="popisokintrukcia"/>
          <w:rFonts w:ascii="Tahoma" w:hAnsi="Tahoma" w:cs="Tahoma"/>
          <w:color w:val="auto"/>
          <w:sz w:val="24"/>
          <w:szCs w:val="32"/>
        </w:rPr>
        <w:t>používateľov na ich správu v rámci NKOD.</w:t>
      </w:r>
    </w:p>
    <w:p w14:paraId="2E12041E" w14:textId="29AA870B" w:rsidR="007A2EA1" w:rsidRDefault="007A2EA1" w:rsidP="005848C7">
      <w:pPr>
        <w:pStyle w:val="Nadpis3"/>
        <w:rPr>
          <w:rStyle w:val="popisokintrukcia"/>
          <w:rFonts w:ascii="Tahoma" w:hAnsi="Tahoma" w:cs="Tahoma"/>
          <w:color w:val="auto"/>
          <w:sz w:val="24"/>
          <w:szCs w:val="32"/>
        </w:rPr>
      </w:pPr>
      <w:bookmarkStart w:id="46" w:name="_Toc142215701"/>
      <w:r>
        <w:rPr>
          <w:rStyle w:val="popisokintrukcia"/>
          <w:rFonts w:ascii="Tahoma" w:hAnsi="Tahoma" w:cs="Tahoma"/>
          <w:color w:val="auto"/>
          <w:sz w:val="24"/>
          <w:szCs w:val="32"/>
        </w:rPr>
        <w:t>Vloženie záznam</w:t>
      </w:r>
      <w:r w:rsidR="001502AD">
        <w:rPr>
          <w:rStyle w:val="popisokintrukcia"/>
          <w:rFonts w:ascii="Tahoma" w:hAnsi="Tahoma" w:cs="Tahoma"/>
          <w:color w:val="auto"/>
          <w:sz w:val="24"/>
          <w:szCs w:val="32"/>
        </w:rPr>
        <w:t>u do LKOD</w:t>
      </w:r>
      <w:bookmarkEnd w:id="46"/>
    </w:p>
    <w:p w14:paraId="39D13B93" w14:textId="74D2482B" w:rsidR="001502AD" w:rsidRDefault="001502AD" w:rsidP="005848C7">
      <w:pPr>
        <w:rPr>
          <w:rStyle w:val="popisokintrukcia"/>
          <w:rFonts w:ascii="Tahoma" w:hAnsi="Tahoma" w:cs="Tahoma"/>
          <w:color w:val="auto"/>
          <w:sz w:val="24"/>
          <w:szCs w:val="32"/>
        </w:rPr>
      </w:pPr>
      <w:r>
        <w:rPr>
          <w:rStyle w:val="popisokintrukcia"/>
          <w:rFonts w:ascii="Tahoma" w:hAnsi="Tahoma" w:cs="Tahoma"/>
          <w:color w:val="auto"/>
          <w:sz w:val="24"/>
          <w:szCs w:val="32"/>
        </w:rPr>
        <w:t>Poskytovateľ využíva primárne vlastný katalóg otvorených dát</w:t>
      </w:r>
      <w:r w:rsidR="001A417B">
        <w:rPr>
          <w:rStyle w:val="popisokintrukcia"/>
          <w:rFonts w:ascii="Tahoma" w:hAnsi="Tahoma" w:cs="Tahoma"/>
          <w:color w:val="auto"/>
          <w:sz w:val="24"/>
          <w:szCs w:val="32"/>
        </w:rPr>
        <w:t xml:space="preserve"> s rozhraním podľa DCAT-AP-SK</w:t>
      </w:r>
      <w:r>
        <w:rPr>
          <w:rStyle w:val="popisokintrukcia"/>
          <w:rFonts w:ascii="Tahoma" w:hAnsi="Tahoma" w:cs="Tahoma"/>
          <w:color w:val="auto"/>
          <w:sz w:val="24"/>
          <w:szCs w:val="32"/>
        </w:rPr>
        <w:t xml:space="preserve"> na publikovanie</w:t>
      </w:r>
      <w:r w:rsidR="001A417B">
        <w:rPr>
          <w:rStyle w:val="popisokintrukcia"/>
          <w:rFonts w:ascii="Tahoma" w:hAnsi="Tahoma" w:cs="Tahoma"/>
          <w:color w:val="auto"/>
          <w:sz w:val="24"/>
          <w:szCs w:val="32"/>
        </w:rPr>
        <w:t xml:space="preserve"> informácií o nich.</w:t>
      </w:r>
    </w:p>
    <w:p w14:paraId="4D6B8FDC" w14:textId="50AF165D" w:rsidR="0040000E" w:rsidRDefault="00D53539" w:rsidP="005848C7">
      <w:pPr>
        <w:pStyle w:val="Nadpis3"/>
        <w:rPr>
          <w:rStyle w:val="popisokintrukcia"/>
          <w:rFonts w:ascii="Tahoma" w:hAnsi="Tahoma" w:cs="Tahoma"/>
          <w:color w:val="auto"/>
          <w:sz w:val="24"/>
          <w:szCs w:val="32"/>
        </w:rPr>
      </w:pPr>
      <w:bookmarkStart w:id="47" w:name="_Toc142215702"/>
      <w:r w:rsidRPr="00D53539">
        <w:rPr>
          <w:rStyle w:val="popisokintrukcia"/>
          <w:rFonts w:ascii="Tahoma" w:hAnsi="Tahoma" w:cs="Tahoma"/>
          <w:color w:val="auto"/>
          <w:sz w:val="24"/>
          <w:szCs w:val="32"/>
        </w:rPr>
        <w:t>Registrácia LKOD v</w:t>
      </w:r>
      <w:r w:rsidR="005848C7">
        <w:rPr>
          <w:rStyle w:val="popisokintrukcia"/>
          <w:rFonts w:ascii="Tahoma" w:hAnsi="Tahoma" w:cs="Tahoma"/>
          <w:color w:val="auto"/>
          <w:sz w:val="24"/>
          <w:szCs w:val="32"/>
        </w:rPr>
        <w:t> </w:t>
      </w:r>
      <w:r w:rsidRPr="00D53539">
        <w:rPr>
          <w:rStyle w:val="popisokintrukcia"/>
          <w:rFonts w:ascii="Tahoma" w:hAnsi="Tahoma" w:cs="Tahoma"/>
          <w:color w:val="auto"/>
          <w:sz w:val="24"/>
          <w:szCs w:val="32"/>
        </w:rPr>
        <w:t>NKOD</w:t>
      </w:r>
      <w:bookmarkEnd w:id="47"/>
    </w:p>
    <w:p w14:paraId="22316D12" w14:textId="02BD1123" w:rsidR="00D53539" w:rsidRDefault="00061595" w:rsidP="005848C7">
      <w:pPr>
        <w:rPr>
          <w:rStyle w:val="popisokintrukcia"/>
          <w:rFonts w:ascii="Tahoma" w:hAnsi="Tahoma" w:cs="Tahoma"/>
          <w:color w:val="auto"/>
          <w:sz w:val="24"/>
          <w:szCs w:val="32"/>
        </w:rPr>
      </w:pPr>
      <w:r>
        <w:rPr>
          <w:rStyle w:val="popisokintrukcia"/>
          <w:rFonts w:ascii="Tahoma" w:hAnsi="Tahoma" w:cs="Tahoma"/>
          <w:color w:val="auto"/>
          <w:sz w:val="24"/>
          <w:szCs w:val="32"/>
        </w:rPr>
        <w:t>Poskytovateľ s aktívnym profilom</w:t>
      </w:r>
      <w:r w:rsidR="00A92B29">
        <w:rPr>
          <w:rStyle w:val="popisokintrukcia"/>
          <w:rFonts w:ascii="Tahoma" w:hAnsi="Tahoma" w:cs="Tahoma"/>
          <w:color w:val="auto"/>
          <w:sz w:val="24"/>
          <w:szCs w:val="32"/>
        </w:rPr>
        <w:t xml:space="preserve"> </w:t>
      </w:r>
      <w:r>
        <w:rPr>
          <w:rStyle w:val="popisokintrukcia"/>
          <w:rFonts w:ascii="Tahoma" w:hAnsi="Tahoma" w:cs="Tahoma"/>
          <w:color w:val="auto"/>
          <w:sz w:val="24"/>
          <w:szCs w:val="32"/>
        </w:rPr>
        <w:t>zaregistruje svoj lokálny katalóg</w:t>
      </w:r>
      <w:r w:rsidR="00A92B29" w:rsidRPr="00A92B29">
        <w:rPr>
          <w:rStyle w:val="popisokintrukcia"/>
          <w:rFonts w:ascii="Tahoma" w:hAnsi="Tahoma" w:cs="Tahoma"/>
          <w:color w:val="auto"/>
          <w:sz w:val="24"/>
          <w:szCs w:val="32"/>
        </w:rPr>
        <w:t xml:space="preserve"> </w:t>
      </w:r>
      <w:r w:rsidR="00A92B29">
        <w:rPr>
          <w:rStyle w:val="popisokintrukcia"/>
          <w:rFonts w:ascii="Tahoma" w:hAnsi="Tahoma" w:cs="Tahoma"/>
          <w:color w:val="auto"/>
          <w:sz w:val="24"/>
          <w:szCs w:val="32"/>
        </w:rPr>
        <w:t>v NKOD.</w:t>
      </w:r>
    </w:p>
    <w:p w14:paraId="07B4F343" w14:textId="704E8D8E" w:rsidR="00A92B29" w:rsidRDefault="00A92B29" w:rsidP="005848C7">
      <w:pPr>
        <w:pStyle w:val="Nadpis3"/>
        <w:rPr>
          <w:rStyle w:val="popisokintrukcia"/>
          <w:rFonts w:ascii="Tahoma" w:hAnsi="Tahoma" w:cs="Tahoma"/>
          <w:color w:val="auto"/>
          <w:sz w:val="24"/>
          <w:szCs w:val="32"/>
        </w:rPr>
      </w:pPr>
      <w:bookmarkStart w:id="48" w:name="_Toc142215703"/>
      <w:r w:rsidRPr="00A92B29">
        <w:rPr>
          <w:rStyle w:val="popisokintrukcia"/>
          <w:rFonts w:ascii="Tahoma" w:hAnsi="Tahoma" w:cs="Tahoma"/>
          <w:color w:val="auto"/>
          <w:sz w:val="24"/>
          <w:szCs w:val="32"/>
        </w:rPr>
        <w:t>Registrácia datasetu a</w:t>
      </w:r>
      <w:r w:rsidR="005848C7">
        <w:rPr>
          <w:rStyle w:val="popisokintrukcia"/>
          <w:rFonts w:ascii="Tahoma" w:hAnsi="Tahoma" w:cs="Tahoma"/>
          <w:color w:val="auto"/>
          <w:sz w:val="24"/>
          <w:szCs w:val="32"/>
        </w:rPr>
        <w:t> </w:t>
      </w:r>
      <w:r w:rsidRPr="00A92B29">
        <w:rPr>
          <w:rStyle w:val="popisokintrukcia"/>
          <w:rFonts w:ascii="Tahoma" w:hAnsi="Tahoma" w:cs="Tahoma"/>
          <w:color w:val="auto"/>
          <w:sz w:val="24"/>
          <w:szCs w:val="32"/>
        </w:rPr>
        <w:t>distribúcií</w:t>
      </w:r>
      <w:bookmarkEnd w:id="48"/>
    </w:p>
    <w:p w14:paraId="309E4933" w14:textId="5673945A" w:rsidR="00E60A75" w:rsidRPr="004D302C" w:rsidRDefault="00EF20E7" w:rsidP="005848C7">
      <w:r>
        <w:rPr>
          <w:rStyle w:val="popisokintrukcia"/>
          <w:rFonts w:ascii="Tahoma" w:hAnsi="Tahoma" w:cs="Tahoma"/>
          <w:color w:val="auto"/>
          <w:sz w:val="24"/>
          <w:szCs w:val="32"/>
        </w:rPr>
        <w:t>Poskytovateľ</w:t>
      </w:r>
      <w:r w:rsidR="00DC7292">
        <w:rPr>
          <w:rStyle w:val="popisokintrukcia"/>
          <w:rFonts w:ascii="Tahoma" w:hAnsi="Tahoma" w:cs="Tahoma"/>
          <w:color w:val="auto"/>
          <w:sz w:val="24"/>
          <w:szCs w:val="32"/>
        </w:rPr>
        <w:t xml:space="preserve"> pomocou webového portálu NKOD sprístupní informácie o ním poskytovaných otvorených dátach </w:t>
      </w:r>
      <w:r w:rsidR="00E66AAE">
        <w:rPr>
          <w:rStyle w:val="popisokintrukcia"/>
          <w:rFonts w:ascii="Tahoma" w:hAnsi="Tahoma" w:cs="Tahoma"/>
          <w:color w:val="auto"/>
          <w:sz w:val="24"/>
          <w:szCs w:val="32"/>
        </w:rPr>
        <w:t>podľa špecifikácie DCAT-AP-SK v podobe datasetov a distribúcií.</w:t>
      </w:r>
      <w:bookmarkEnd w:id="3"/>
      <w:bookmarkEnd w:id="4"/>
      <w:bookmarkEnd w:id="5"/>
      <w:bookmarkEnd w:id="6"/>
    </w:p>
    <w:p w14:paraId="006809B1" w14:textId="77777777" w:rsidR="00172118" w:rsidRDefault="00172118">
      <w:pPr>
        <w:spacing w:before="0" w:after="200" w:line="276" w:lineRule="auto"/>
        <w:jc w:val="left"/>
        <w:rPr>
          <w:rFonts w:ascii="Tahoma" w:hAnsi="Tahoma" w:cs="Tahoma"/>
          <w:b/>
          <w:caps/>
          <w:sz w:val="28"/>
          <w:szCs w:val="40"/>
        </w:rPr>
      </w:pPr>
      <w:r>
        <w:rPr>
          <w:rFonts w:ascii="Tahoma" w:hAnsi="Tahoma" w:cs="Tahoma"/>
        </w:rPr>
        <w:br w:type="page"/>
      </w:r>
    </w:p>
    <w:p w14:paraId="1853AADE" w14:textId="2B0F2E18" w:rsidR="00884E6E" w:rsidRPr="004D302C" w:rsidRDefault="00FD3429" w:rsidP="00FD7B3D">
      <w:pPr>
        <w:pStyle w:val="Nadpis1"/>
        <w:rPr>
          <w:rFonts w:ascii="Tahoma" w:hAnsi="Tahoma" w:cs="Tahoma"/>
        </w:rPr>
      </w:pPr>
      <w:bookmarkStart w:id="49" w:name="_Toc142215704"/>
      <w:r w:rsidRPr="004D302C">
        <w:rPr>
          <w:rFonts w:ascii="Tahoma" w:hAnsi="Tahoma" w:cs="Tahoma"/>
        </w:rPr>
        <w:lastRenderedPageBreak/>
        <w:t>Biznis architektúra riešenia</w:t>
      </w:r>
      <w:bookmarkEnd w:id="49"/>
    </w:p>
    <w:p w14:paraId="62185892" w14:textId="77777777" w:rsidR="00E83EA5" w:rsidRDefault="00DD3256" w:rsidP="00E83EA5">
      <w:pPr>
        <w:keepNext/>
      </w:pPr>
      <w:r>
        <w:rPr>
          <w:noProof/>
        </w:rPr>
        <w:drawing>
          <wp:inline distT="0" distB="0" distL="0" distR="0" wp14:anchorId="299DD1D7" wp14:editId="06152AB8">
            <wp:extent cx="5760720" cy="3030855"/>
            <wp:effectExtent l="0" t="0" r="0" b="0"/>
            <wp:docPr id="2075400348" name="Obrázok 4" descr="Obrázok, na ktorom je text, diagram, plán,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00348" name="Obrázok 4" descr="Obrázok, na ktorom je text, diagram, plán, rad&#10;&#10;Automaticky generovaný pop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inline>
        </w:drawing>
      </w:r>
    </w:p>
    <w:p w14:paraId="484DCC45" w14:textId="415F7943" w:rsidR="00552E77" w:rsidRDefault="00E83EA5" w:rsidP="00E83EA5">
      <w:pPr>
        <w:pStyle w:val="Popis"/>
        <w:jc w:val="both"/>
        <w:rPr>
          <w:rFonts w:ascii="Tahoma" w:hAnsi="Tahoma" w:cs="Tahoma"/>
        </w:rPr>
      </w:pPr>
      <w:bookmarkStart w:id="50" w:name="_Toc142215648"/>
      <w:r>
        <w:t xml:space="preserve">Obrázok </w:t>
      </w:r>
      <w:r>
        <w:fldChar w:fldCharType="begin"/>
      </w:r>
      <w:r>
        <w:instrText xml:space="preserve"> SEQ Obrázok \* ARABIC </w:instrText>
      </w:r>
      <w:r>
        <w:fldChar w:fldCharType="separate"/>
      </w:r>
      <w:r w:rsidR="0061744F">
        <w:rPr>
          <w:noProof/>
        </w:rPr>
        <w:t>4</w:t>
      </w:r>
      <w:r>
        <w:fldChar w:fldCharType="end"/>
      </w:r>
      <w:r>
        <w:t xml:space="preserve"> Biznis architektúra riešenia</w:t>
      </w:r>
      <w:bookmarkEnd w:id="50"/>
    </w:p>
    <w:p w14:paraId="508A71C7" w14:textId="77777777" w:rsidR="00172118" w:rsidRDefault="00172118" w:rsidP="00552E77">
      <w:pPr>
        <w:rPr>
          <w:rFonts w:ascii="Tahoma" w:hAnsi="Tahoma" w:cs="Tahoma"/>
        </w:rPr>
      </w:pPr>
    </w:p>
    <w:p w14:paraId="621D9FDE" w14:textId="5BEEB595" w:rsidR="00D0270F" w:rsidRDefault="00CF1867" w:rsidP="005848C7">
      <w:r w:rsidRPr="00CF1867">
        <w:t>Webový portál</w:t>
      </w:r>
      <w:r>
        <w:t xml:space="preserve"> NKOD je primárny </w:t>
      </w:r>
      <w:r w:rsidR="00C43E20">
        <w:t>komponent tejto časti projektu a zahŕňa v sebe prostredie pre bežných návštevníkov</w:t>
      </w:r>
      <w:r w:rsidR="0074167B">
        <w:t>,</w:t>
      </w:r>
      <w:r w:rsidR="00C43E20">
        <w:t xml:space="preserve"> ako aj pre autentifikovaných a autorizovaných zástupcov poskytovateľov dát. </w:t>
      </w:r>
      <w:r w:rsidR="00334453">
        <w:t>Za</w:t>
      </w:r>
      <w:r w:rsidR="00B152AC">
        <w:t xml:space="preserve">hŕňa to služby poskytujúce </w:t>
      </w:r>
      <w:r w:rsidR="00EB2FC4">
        <w:t xml:space="preserve">informácie </w:t>
      </w:r>
      <w:r w:rsidR="00B152AC">
        <w:t xml:space="preserve">o zaregistrovaných objektoch </w:t>
      </w:r>
      <w:r w:rsidR="002E0375">
        <w:t>otvorených dát podľa špecifikácie DCAT-AP-SK</w:t>
      </w:r>
      <w:r w:rsidR="006F0B22">
        <w:t>,</w:t>
      </w:r>
      <w:r w:rsidR="00EB2FC4">
        <w:t xml:space="preserve"> ako aj správu týchto informácií poskytovateľmi. </w:t>
      </w:r>
      <w:r w:rsidR="00FA709E">
        <w:t xml:space="preserve">Uchovávanie registračných záznamov je v kompetencii portálu. </w:t>
      </w:r>
      <w:r w:rsidR="007858C4">
        <w:t xml:space="preserve">Zároveň sprístupňuje prostredie na získanie informácií o otvorených dátach </w:t>
      </w:r>
      <w:r w:rsidR="00B71CEB">
        <w:t>pomocou SPARQL endpointu poskytovaného projektom, na ktorý NKOD nadväzuje.</w:t>
      </w:r>
    </w:p>
    <w:p w14:paraId="766D8598" w14:textId="1FF03D88" w:rsidR="0000499C" w:rsidRDefault="0000499C" w:rsidP="0000499C">
      <w:pPr>
        <w:pStyle w:val="Nadpis2"/>
      </w:pPr>
      <w:bookmarkStart w:id="51" w:name="_Toc142215705"/>
      <w:r>
        <w:t>Aktéri</w:t>
      </w:r>
      <w:bookmarkEnd w:id="51"/>
    </w:p>
    <w:p w14:paraId="44B0A7AF" w14:textId="3915B1C8" w:rsidR="0000499C" w:rsidRDefault="00F53D17" w:rsidP="00F53D17">
      <w:pPr>
        <w:pStyle w:val="Nadpis3"/>
      </w:pPr>
      <w:bookmarkStart w:id="52" w:name="_Toc142215706"/>
      <w:r>
        <w:t>Poskytovateľ dát</w:t>
      </w:r>
      <w:bookmarkEnd w:id="52"/>
    </w:p>
    <w:p w14:paraId="2CB50F38" w14:textId="726B2AC0" w:rsidR="00F53D17" w:rsidRDefault="00F53D17" w:rsidP="005848C7">
      <w:r>
        <w:t>Poskytovateľ otvorených dát je v užšom zmysle zástupca organizácie</w:t>
      </w:r>
      <w:r w:rsidR="00D34491">
        <w:t>, ktorá publikuje otvorené dáta a </w:t>
      </w:r>
      <w:r w:rsidR="00BA03A3">
        <w:t>informácie</w:t>
      </w:r>
      <w:r w:rsidR="00D34491">
        <w:t xml:space="preserve"> o nich poskytuje </w:t>
      </w:r>
      <w:r w:rsidR="00BA03A3">
        <w:t>priamo v NKOD alebo pomocou svojho lokálneho ka</w:t>
      </w:r>
      <w:r w:rsidR="00BA03A3" w:rsidRPr="00E64AF9">
        <w:t>talógu</w:t>
      </w:r>
      <w:r w:rsidR="00E64AF9" w:rsidRPr="00E64AF9">
        <w:t xml:space="preserve"> zaregistrovaného</w:t>
      </w:r>
      <w:r w:rsidR="00BA03A3" w:rsidRPr="00E64AF9">
        <w:t xml:space="preserve"> v</w:t>
      </w:r>
      <w:r w:rsidR="00E64AF9" w:rsidRPr="00E64AF9">
        <w:t> </w:t>
      </w:r>
      <w:r w:rsidR="00BA03A3" w:rsidRPr="00E64AF9">
        <w:t>NKOD</w:t>
      </w:r>
      <w:r w:rsidR="00E64AF9" w:rsidRPr="00E64AF9">
        <w:t>.</w:t>
      </w:r>
    </w:p>
    <w:p w14:paraId="2285D4DC" w14:textId="0C52119C" w:rsidR="00BA03A3" w:rsidRDefault="00BA03A3" w:rsidP="00BA03A3">
      <w:pPr>
        <w:pStyle w:val="Nadpis3"/>
      </w:pPr>
      <w:bookmarkStart w:id="53" w:name="_Toc142215707"/>
      <w:r>
        <w:t>Návštevník NKOD</w:t>
      </w:r>
      <w:bookmarkEnd w:id="53"/>
    </w:p>
    <w:p w14:paraId="3EBEF300" w14:textId="442C961C" w:rsidR="00BA03A3" w:rsidRDefault="00BA03A3" w:rsidP="005848C7">
      <w:r>
        <w:t xml:space="preserve">Návštevníkom môže byť ľubovoľná osoba hľadajúca informácie o otvorených </w:t>
      </w:r>
      <w:r w:rsidR="002F5A5F">
        <w:t>dátach. Webový portál sprístupňuje verejné dáta bez potreby overenia identity.</w:t>
      </w:r>
    </w:p>
    <w:p w14:paraId="53C946A2" w14:textId="21824F8C" w:rsidR="002F5A5F" w:rsidRDefault="002F5A5F" w:rsidP="002F5A5F">
      <w:pPr>
        <w:pStyle w:val="Nadpis3"/>
      </w:pPr>
      <w:bookmarkStart w:id="54" w:name="_Toc142215708"/>
      <w:r>
        <w:t>Superadministrátor NKOD</w:t>
      </w:r>
      <w:bookmarkEnd w:id="54"/>
    </w:p>
    <w:p w14:paraId="0A48AF86" w14:textId="2610D089" w:rsidR="002F5A5F" w:rsidRDefault="00E937A1" w:rsidP="005848C7">
      <w:r>
        <w:t xml:space="preserve">Superadministrátor </w:t>
      </w:r>
      <w:r w:rsidR="0091494C">
        <w:t>je</w:t>
      </w:r>
      <w:r>
        <w:t xml:space="preserve"> správca NKOD</w:t>
      </w:r>
      <w:r w:rsidR="0091494C">
        <w:t>, ktorý má najvyššie oprávnenie vrátane schvaľovania registr</w:t>
      </w:r>
      <w:r w:rsidR="00F44ACA">
        <w:t>ácií poskytovateľov dát.</w:t>
      </w:r>
    </w:p>
    <w:tbl>
      <w:tblPr>
        <w:tblStyle w:val="Mriekatabukysvetl"/>
        <w:tblW w:w="0" w:type="auto"/>
        <w:tblLook w:val="04A0" w:firstRow="1" w:lastRow="0" w:firstColumn="1" w:lastColumn="0" w:noHBand="0" w:noVBand="1"/>
      </w:tblPr>
      <w:tblGrid>
        <w:gridCol w:w="3020"/>
        <w:gridCol w:w="3021"/>
        <w:gridCol w:w="3021"/>
      </w:tblGrid>
      <w:tr w:rsidR="00152235" w14:paraId="366B0BFA" w14:textId="77777777" w:rsidTr="00152235">
        <w:tc>
          <w:tcPr>
            <w:tcW w:w="3020" w:type="dxa"/>
          </w:tcPr>
          <w:p w14:paraId="1519237C" w14:textId="19A4EF9A" w:rsidR="00152235" w:rsidRDefault="00654253" w:rsidP="00D0270F">
            <w:pPr>
              <w:rPr>
                <w:rFonts w:ascii="Tahoma" w:hAnsi="Tahoma" w:cs="Tahoma"/>
                <w:sz w:val="24"/>
                <w:szCs w:val="24"/>
              </w:rPr>
            </w:pPr>
            <w:r>
              <w:rPr>
                <w:rFonts w:ascii="Tahoma" w:hAnsi="Tahoma" w:cs="Tahoma"/>
                <w:sz w:val="24"/>
                <w:szCs w:val="24"/>
              </w:rPr>
              <w:lastRenderedPageBreak/>
              <w:t>Id požiadavky</w:t>
            </w:r>
          </w:p>
        </w:tc>
        <w:tc>
          <w:tcPr>
            <w:tcW w:w="3021" w:type="dxa"/>
          </w:tcPr>
          <w:p w14:paraId="0072FACE" w14:textId="49DA94D5" w:rsidR="00152235" w:rsidRDefault="00654253" w:rsidP="00D0270F">
            <w:pPr>
              <w:rPr>
                <w:rFonts w:ascii="Tahoma" w:hAnsi="Tahoma" w:cs="Tahoma"/>
                <w:sz w:val="24"/>
                <w:szCs w:val="24"/>
              </w:rPr>
            </w:pPr>
            <w:r>
              <w:rPr>
                <w:rFonts w:ascii="Tahoma" w:hAnsi="Tahoma" w:cs="Tahoma"/>
                <w:sz w:val="24"/>
                <w:szCs w:val="24"/>
              </w:rPr>
              <w:t>Názov požiadavky</w:t>
            </w:r>
          </w:p>
        </w:tc>
        <w:tc>
          <w:tcPr>
            <w:tcW w:w="3021" w:type="dxa"/>
          </w:tcPr>
          <w:p w14:paraId="560C717F" w14:textId="2CF32771" w:rsidR="00152235" w:rsidRDefault="00654253" w:rsidP="00D0270F">
            <w:pPr>
              <w:rPr>
                <w:rFonts w:ascii="Tahoma" w:hAnsi="Tahoma" w:cs="Tahoma"/>
                <w:sz w:val="24"/>
                <w:szCs w:val="24"/>
              </w:rPr>
            </w:pPr>
            <w:r>
              <w:rPr>
                <w:rFonts w:ascii="Tahoma" w:hAnsi="Tahoma" w:cs="Tahoma"/>
                <w:sz w:val="24"/>
                <w:szCs w:val="24"/>
              </w:rPr>
              <w:t>Biz</w:t>
            </w:r>
            <w:r w:rsidR="00CC25DE">
              <w:rPr>
                <w:rFonts w:ascii="Tahoma" w:hAnsi="Tahoma" w:cs="Tahoma"/>
                <w:sz w:val="24"/>
                <w:szCs w:val="24"/>
              </w:rPr>
              <w:t>nis artefakt</w:t>
            </w:r>
          </w:p>
        </w:tc>
      </w:tr>
      <w:tr w:rsidR="00152235" w14:paraId="5DC9819F" w14:textId="77777777" w:rsidTr="00152235">
        <w:tc>
          <w:tcPr>
            <w:tcW w:w="3020" w:type="dxa"/>
          </w:tcPr>
          <w:p w14:paraId="43B737E8" w14:textId="073CE26F" w:rsidR="00152235" w:rsidRDefault="00CC25DE" w:rsidP="00D0270F">
            <w:pPr>
              <w:rPr>
                <w:rFonts w:ascii="Tahoma" w:hAnsi="Tahoma" w:cs="Tahoma"/>
                <w:sz w:val="24"/>
                <w:szCs w:val="24"/>
              </w:rPr>
            </w:pPr>
            <w:r>
              <w:rPr>
                <w:rFonts w:ascii="Tahoma" w:hAnsi="Tahoma" w:cs="Tahoma"/>
                <w:sz w:val="24"/>
                <w:szCs w:val="24"/>
              </w:rPr>
              <w:t>1</w:t>
            </w:r>
          </w:p>
        </w:tc>
        <w:tc>
          <w:tcPr>
            <w:tcW w:w="3021" w:type="dxa"/>
          </w:tcPr>
          <w:p w14:paraId="66E8A110" w14:textId="160F9738" w:rsidR="00152235" w:rsidRDefault="00CC25DE" w:rsidP="00D0270F">
            <w:pPr>
              <w:rPr>
                <w:rFonts w:ascii="Tahoma" w:hAnsi="Tahoma" w:cs="Tahoma"/>
                <w:sz w:val="24"/>
                <w:szCs w:val="24"/>
              </w:rPr>
            </w:pPr>
            <w:r>
              <w:rPr>
                <w:rFonts w:ascii="Tahoma" w:hAnsi="Tahoma" w:cs="Tahoma"/>
                <w:sz w:val="24"/>
                <w:szCs w:val="24"/>
              </w:rPr>
              <w:t>Vyt</w:t>
            </w:r>
            <w:r w:rsidR="004E2EC5">
              <w:rPr>
                <w:rFonts w:ascii="Tahoma" w:hAnsi="Tahoma" w:cs="Tahoma"/>
                <w:sz w:val="24"/>
                <w:szCs w:val="24"/>
              </w:rPr>
              <w:t>v</w:t>
            </w:r>
            <w:r>
              <w:rPr>
                <w:rFonts w:ascii="Tahoma" w:hAnsi="Tahoma" w:cs="Tahoma"/>
                <w:sz w:val="24"/>
                <w:szCs w:val="24"/>
              </w:rPr>
              <w:t>áranie rolí</w:t>
            </w:r>
          </w:p>
        </w:tc>
        <w:tc>
          <w:tcPr>
            <w:tcW w:w="3021" w:type="dxa"/>
          </w:tcPr>
          <w:p w14:paraId="0577BE3B" w14:textId="617A6B1F" w:rsidR="00152235" w:rsidRDefault="00E87040" w:rsidP="00D0270F">
            <w:pPr>
              <w:rPr>
                <w:rFonts w:ascii="Tahoma" w:hAnsi="Tahoma" w:cs="Tahoma"/>
                <w:sz w:val="24"/>
                <w:szCs w:val="24"/>
              </w:rPr>
            </w:pPr>
            <w:r>
              <w:rPr>
                <w:rFonts w:ascii="Tahoma" w:hAnsi="Tahoma" w:cs="Tahoma"/>
                <w:sz w:val="24"/>
                <w:szCs w:val="24"/>
              </w:rPr>
              <w:t>Správa používateľov a rolí</w:t>
            </w:r>
          </w:p>
        </w:tc>
      </w:tr>
      <w:tr w:rsidR="00152235" w14:paraId="6CA5BCA5" w14:textId="77777777" w:rsidTr="00152235">
        <w:tc>
          <w:tcPr>
            <w:tcW w:w="3020" w:type="dxa"/>
          </w:tcPr>
          <w:p w14:paraId="167EA6B4" w14:textId="72CBCA1D" w:rsidR="00152235" w:rsidRDefault="008939AD" w:rsidP="00D0270F">
            <w:pPr>
              <w:rPr>
                <w:rFonts w:ascii="Tahoma" w:hAnsi="Tahoma" w:cs="Tahoma"/>
                <w:sz w:val="24"/>
                <w:szCs w:val="24"/>
              </w:rPr>
            </w:pPr>
            <w:r>
              <w:rPr>
                <w:rFonts w:ascii="Tahoma" w:hAnsi="Tahoma" w:cs="Tahoma"/>
                <w:sz w:val="24"/>
                <w:szCs w:val="24"/>
              </w:rPr>
              <w:t>2</w:t>
            </w:r>
          </w:p>
        </w:tc>
        <w:tc>
          <w:tcPr>
            <w:tcW w:w="3021" w:type="dxa"/>
          </w:tcPr>
          <w:p w14:paraId="13CDF71F" w14:textId="63A6BCC3" w:rsidR="00152235" w:rsidRDefault="008939AD" w:rsidP="00D0270F">
            <w:pPr>
              <w:rPr>
                <w:rFonts w:ascii="Tahoma" w:hAnsi="Tahoma" w:cs="Tahoma"/>
                <w:sz w:val="24"/>
                <w:szCs w:val="24"/>
              </w:rPr>
            </w:pPr>
            <w:r w:rsidRPr="008939AD">
              <w:rPr>
                <w:rFonts w:ascii="Tahoma" w:hAnsi="Tahoma" w:cs="Tahoma"/>
                <w:sz w:val="24"/>
                <w:szCs w:val="24"/>
              </w:rPr>
              <w:t>Registrácia poskytovateľov údajov</w:t>
            </w:r>
          </w:p>
        </w:tc>
        <w:tc>
          <w:tcPr>
            <w:tcW w:w="3021" w:type="dxa"/>
          </w:tcPr>
          <w:p w14:paraId="5F8E2EC9" w14:textId="55A33F9A" w:rsidR="00152235" w:rsidRDefault="008939AD" w:rsidP="00D0270F">
            <w:pPr>
              <w:rPr>
                <w:rFonts w:ascii="Tahoma" w:hAnsi="Tahoma" w:cs="Tahoma"/>
                <w:sz w:val="24"/>
                <w:szCs w:val="24"/>
              </w:rPr>
            </w:pPr>
            <w:r>
              <w:rPr>
                <w:rFonts w:ascii="Tahoma" w:hAnsi="Tahoma" w:cs="Tahoma"/>
                <w:sz w:val="24"/>
                <w:szCs w:val="24"/>
              </w:rPr>
              <w:t>Registrácia poskytovateľa</w:t>
            </w:r>
          </w:p>
        </w:tc>
      </w:tr>
      <w:tr w:rsidR="00152235" w14:paraId="069A3423" w14:textId="77777777" w:rsidTr="00152235">
        <w:tc>
          <w:tcPr>
            <w:tcW w:w="3020" w:type="dxa"/>
          </w:tcPr>
          <w:p w14:paraId="2D42E7CD" w14:textId="4FB62BD8" w:rsidR="00152235" w:rsidRDefault="008939AD" w:rsidP="00D0270F">
            <w:pPr>
              <w:rPr>
                <w:rFonts w:ascii="Tahoma" w:hAnsi="Tahoma" w:cs="Tahoma"/>
                <w:sz w:val="24"/>
                <w:szCs w:val="24"/>
              </w:rPr>
            </w:pPr>
            <w:r>
              <w:rPr>
                <w:rFonts w:ascii="Tahoma" w:hAnsi="Tahoma" w:cs="Tahoma"/>
                <w:sz w:val="24"/>
                <w:szCs w:val="24"/>
              </w:rPr>
              <w:t>3</w:t>
            </w:r>
          </w:p>
        </w:tc>
        <w:tc>
          <w:tcPr>
            <w:tcW w:w="3021" w:type="dxa"/>
          </w:tcPr>
          <w:p w14:paraId="7AC35FA3" w14:textId="2B6B555A" w:rsidR="00152235" w:rsidRDefault="008939AD" w:rsidP="00D0270F">
            <w:pPr>
              <w:rPr>
                <w:rFonts w:ascii="Tahoma" w:hAnsi="Tahoma" w:cs="Tahoma"/>
                <w:sz w:val="24"/>
                <w:szCs w:val="24"/>
              </w:rPr>
            </w:pPr>
            <w:r w:rsidRPr="008939AD">
              <w:rPr>
                <w:rFonts w:ascii="Tahoma" w:hAnsi="Tahoma" w:cs="Tahoma"/>
                <w:sz w:val="24"/>
                <w:szCs w:val="24"/>
              </w:rPr>
              <w:t>Schválenie poskytovateľov údajov</w:t>
            </w:r>
          </w:p>
        </w:tc>
        <w:tc>
          <w:tcPr>
            <w:tcW w:w="3021" w:type="dxa"/>
          </w:tcPr>
          <w:p w14:paraId="3438EAF3" w14:textId="6F8979A4" w:rsidR="00152235" w:rsidRDefault="008939AD" w:rsidP="00D0270F">
            <w:pPr>
              <w:rPr>
                <w:rFonts w:ascii="Tahoma" w:hAnsi="Tahoma" w:cs="Tahoma"/>
                <w:sz w:val="24"/>
                <w:szCs w:val="24"/>
              </w:rPr>
            </w:pPr>
            <w:r w:rsidRPr="008939AD">
              <w:rPr>
                <w:rFonts w:ascii="Tahoma" w:hAnsi="Tahoma" w:cs="Tahoma"/>
                <w:sz w:val="24"/>
                <w:szCs w:val="24"/>
              </w:rPr>
              <w:t>Schvaľovanie poskytovateľov</w:t>
            </w:r>
          </w:p>
        </w:tc>
      </w:tr>
      <w:tr w:rsidR="00152235" w14:paraId="0273B6A3" w14:textId="77777777" w:rsidTr="00152235">
        <w:tc>
          <w:tcPr>
            <w:tcW w:w="3020" w:type="dxa"/>
          </w:tcPr>
          <w:p w14:paraId="64CEDD9B" w14:textId="21B1AEA3" w:rsidR="00152235" w:rsidRDefault="00C5317C" w:rsidP="00D0270F">
            <w:pPr>
              <w:rPr>
                <w:rFonts w:ascii="Tahoma" w:hAnsi="Tahoma" w:cs="Tahoma"/>
                <w:sz w:val="24"/>
                <w:szCs w:val="24"/>
              </w:rPr>
            </w:pPr>
            <w:r>
              <w:rPr>
                <w:rFonts w:ascii="Tahoma" w:hAnsi="Tahoma" w:cs="Tahoma"/>
                <w:sz w:val="24"/>
                <w:szCs w:val="24"/>
              </w:rPr>
              <w:t>9</w:t>
            </w:r>
          </w:p>
        </w:tc>
        <w:tc>
          <w:tcPr>
            <w:tcW w:w="3021" w:type="dxa"/>
          </w:tcPr>
          <w:p w14:paraId="6F187AAB" w14:textId="6C6CB6E7" w:rsidR="00152235" w:rsidRDefault="00C5317C" w:rsidP="00D0270F">
            <w:pPr>
              <w:rPr>
                <w:rFonts w:ascii="Tahoma" w:hAnsi="Tahoma" w:cs="Tahoma"/>
                <w:sz w:val="24"/>
                <w:szCs w:val="24"/>
              </w:rPr>
            </w:pPr>
            <w:r w:rsidRPr="00C5317C">
              <w:rPr>
                <w:rFonts w:ascii="Tahoma" w:hAnsi="Tahoma" w:cs="Tahoma"/>
                <w:sz w:val="24"/>
                <w:szCs w:val="24"/>
              </w:rPr>
              <w:t>Migrácia otvorených údajov a metaúdajov z portálu OD1.0 do centrálneho úložiska</w:t>
            </w:r>
          </w:p>
        </w:tc>
        <w:tc>
          <w:tcPr>
            <w:tcW w:w="3021" w:type="dxa"/>
          </w:tcPr>
          <w:p w14:paraId="1926D986" w14:textId="1726D13C" w:rsidR="00152235" w:rsidRDefault="00330254" w:rsidP="00D0270F">
            <w:pPr>
              <w:rPr>
                <w:rFonts w:ascii="Tahoma" w:hAnsi="Tahoma" w:cs="Tahoma"/>
                <w:sz w:val="24"/>
                <w:szCs w:val="24"/>
              </w:rPr>
            </w:pPr>
            <w:r w:rsidRPr="00330254">
              <w:rPr>
                <w:rFonts w:ascii="Tahoma" w:hAnsi="Tahoma" w:cs="Tahoma"/>
                <w:sz w:val="24"/>
                <w:szCs w:val="24"/>
              </w:rPr>
              <w:t>Jednorazová migrácia</w:t>
            </w:r>
          </w:p>
        </w:tc>
      </w:tr>
      <w:tr w:rsidR="00152235" w14:paraId="6F03361B" w14:textId="77777777" w:rsidTr="00152235">
        <w:tc>
          <w:tcPr>
            <w:tcW w:w="3020" w:type="dxa"/>
          </w:tcPr>
          <w:p w14:paraId="2C322D3C" w14:textId="5B2C90C3" w:rsidR="00152235" w:rsidRDefault="00330254" w:rsidP="00D0270F">
            <w:pPr>
              <w:rPr>
                <w:rFonts w:ascii="Tahoma" w:hAnsi="Tahoma" w:cs="Tahoma"/>
                <w:sz w:val="24"/>
                <w:szCs w:val="24"/>
              </w:rPr>
            </w:pPr>
            <w:r>
              <w:rPr>
                <w:rFonts w:ascii="Tahoma" w:hAnsi="Tahoma" w:cs="Tahoma"/>
                <w:sz w:val="24"/>
                <w:szCs w:val="24"/>
              </w:rPr>
              <w:t>12</w:t>
            </w:r>
          </w:p>
        </w:tc>
        <w:tc>
          <w:tcPr>
            <w:tcW w:w="3021" w:type="dxa"/>
          </w:tcPr>
          <w:p w14:paraId="1BFE1C1C" w14:textId="4A830145" w:rsidR="00152235" w:rsidRDefault="00330254" w:rsidP="00D0270F">
            <w:pPr>
              <w:rPr>
                <w:rFonts w:ascii="Tahoma" w:hAnsi="Tahoma" w:cs="Tahoma"/>
                <w:sz w:val="24"/>
                <w:szCs w:val="24"/>
              </w:rPr>
            </w:pPr>
            <w:r w:rsidRPr="00330254">
              <w:rPr>
                <w:rFonts w:ascii="Tahoma" w:hAnsi="Tahoma" w:cs="Tahoma"/>
                <w:sz w:val="24"/>
                <w:szCs w:val="24"/>
              </w:rPr>
              <w:t>Webové stránky pre návštevníka portálu</w:t>
            </w:r>
          </w:p>
        </w:tc>
        <w:tc>
          <w:tcPr>
            <w:tcW w:w="3021" w:type="dxa"/>
          </w:tcPr>
          <w:p w14:paraId="7E892952" w14:textId="04B8117E" w:rsidR="00152235" w:rsidRDefault="009015C7" w:rsidP="00D0270F">
            <w:pPr>
              <w:rPr>
                <w:rFonts w:ascii="Tahoma" w:hAnsi="Tahoma" w:cs="Tahoma"/>
                <w:sz w:val="24"/>
                <w:szCs w:val="24"/>
              </w:rPr>
            </w:pPr>
            <w:r w:rsidRPr="009015C7">
              <w:rPr>
                <w:rFonts w:ascii="Tahoma" w:hAnsi="Tahoma" w:cs="Tahoma"/>
                <w:sz w:val="24"/>
                <w:szCs w:val="24"/>
              </w:rPr>
              <w:t>Poskytovanie informácií o lokálnych katalógoch</w:t>
            </w:r>
            <w:r>
              <w:rPr>
                <w:rFonts w:ascii="Tahoma" w:hAnsi="Tahoma" w:cs="Tahoma"/>
                <w:sz w:val="24"/>
                <w:szCs w:val="24"/>
              </w:rPr>
              <w:t>, datasetoch a distribúciách</w:t>
            </w:r>
          </w:p>
        </w:tc>
      </w:tr>
      <w:tr w:rsidR="00330254" w14:paraId="42073229" w14:textId="77777777" w:rsidTr="00152235">
        <w:tc>
          <w:tcPr>
            <w:tcW w:w="3020" w:type="dxa"/>
          </w:tcPr>
          <w:p w14:paraId="66720C18" w14:textId="6779DA44" w:rsidR="00330254" w:rsidRDefault="00BC1458" w:rsidP="00D0270F">
            <w:pPr>
              <w:rPr>
                <w:rFonts w:ascii="Tahoma" w:hAnsi="Tahoma" w:cs="Tahoma"/>
                <w:sz w:val="24"/>
                <w:szCs w:val="24"/>
              </w:rPr>
            </w:pPr>
            <w:r>
              <w:rPr>
                <w:rFonts w:ascii="Tahoma" w:hAnsi="Tahoma" w:cs="Tahoma"/>
                <w:sz w:val="24"/>
                <w:szCs w:val="24"/>
              </w:rPr>
              <w:t>13</w:t>
            </w:r>
          </w:p>
        </w:tc>
        <w:tc>
          <w:tcPr>
            <w:tcW w:w="3021" w:type="dxa"/>
          </w:tcPr>
          <w:p w14:paraId="4046E1BD" w14:textId="2A764D84" w:rsidR="00330254" w:rsidRPr="00330254" w:rsidRDefault="00BC1458" w:rsidP="00D0270F">
            <w:pPr>
              <w:rPr>
                <w:rFonts w:ascii="Tahoma" w:hAnsi="Tahoma" w:cs="Tahoma"/>
                <w:sz w:val="24"/>
                <w:szCs w:val="24"/>
              </w:rPr>
            </w:pPr>
            <w:r w:rsidRPr="00BC1458">
              <w:rPr>
                <w:rFonts w:ascii="Tahoma" w:hAnsi="Tahoma" w:cs="Tahoma"/>
                <w:sz w:val="24"/>
                <w:szCs w:val="24"/>
              </w:rPr>
              <w:t>Vyhľadávanie na portál</w:t>
            </w:r>
            <w:r>
              <w:rPr>
                <w:rFonts w:ascii="Tahoma" w:hAnsi="Tahoma" w:cs="Tahoma"/>
                <w:sz w:val="24"/>
                <w:szCs w:val="24"/>
              </w:rPr>
              <w:t>i</w:t>
            </w:r>
          </w:p>
        </w:tc>
        <w:tc>
          <w:tcPr>
            <w:tcW w:w="3021" w:type="dxa"/>
          </w:tcPr>
          <w:p w14:paraId="7A4EF483" w14:textId="5317A5F6" w:rsidR="00330254" w:rsidRDefault="00BC1458" w:rsidP="00D0270F">
            <w:pPr>
              <w:rPr>
                <w:rFonts w:ascii="Tahoma" w:hAnsi="Tahoma" w:cs="Tahoma"/>
                <w:sz w:val="24"/>
                <w:szCs w:val="24"/>
              </w:rPr>
            </w:pPr>
            <w:r w:rsidRPr="009015C7">
              <w:rPr>
                <w:rFonts w:ascii="Tahoma" w:hAnsi="Tahoma" w:cs="Tahoma"/>
                <w:sz w:val="24"/>
                <w:szCs w:val="24"/>
              </w:rPr>
              <w:t>Poskytovanie informácií o lokálnych katalógoch</w:t>
            </w:r>
            <w:r>
              <w:rPr>
                <w:rFonts w:ascii="Tahoma" w:hAnsi="Tahoma" w:cs="Tahoma"/>
                <w:sz w:val="24"/>
                <w:szCs w:val="24"/>
              </w:rPr>
              <w:t>, datasetoch a distribúciách</w:t>
            </w:r>
          </w:p>
        </w:tc>
      </w:tr>
      <w:tr w:rsidR="00330254" w14:paraId="56E8DBF4" w14:textId="77777777" w:rsidTr="00152235">
        <w:tc>
          <w:tcPr>
            <w:tcW w:w="3020" w:type="dxa"/>
          </w:tcPr>
          <w:p w14:paraId="291C3061" w14:textId="69B0A894" w:rsidR="00330254" w:rsidRDefault="00BC1458" w:rsidP="00D0270F">
            <w:pPr>
              <w:rPr>
                <w:rFonts w:ascii="Tahoma" w:hAnsi="Tahoma" w:cs="Tahoma"/>
                <w:sz w:val="24"/>
                <w:szCs w:val="24"/>
              </w:rPr>
            </w:pPr>
            <w:r>
              <w:rPr>
                <w:rFonts w:ascii="Tahoma" w:hAnsi="Tahoma" w:cs="Tahoma"/>
                <w:sz w:val="24"/>
                <w:szCs w:val="24"/>
              </w:rPr>
              <w:t>14</w:t>
            </w:r>
          </w:p>
        </w:tc>
        <w:tc>
          <w:tcPr>
            <w:tcW w:w="3021" w:type="dxa"/>
          </w:tcPr>
          <w:p w14:paraId="3978B8C7" w14:textId="42C14DE8" w:rsidR="00330254" w:rsidRPr="00330254" w:rsidRDefault="007E13E4" w:rsidP="00D0270F">
            <w:pPr>
              <w:rPr>
                <w:rFonts w:ascii="Tahoma" w:hAnsi="Tahoma" w:cs="Tahoma"/>
                <w:sz w:val="24"/>
                <w:szCs w:val="24"/>
              </w:rPr>
            </w:pPr>
            <w:r w:rsidRPr="007E13E4">
              <w:rPr>
                <w:rFonts w:ascii="Tahoma" w:hAnsi="Tahoma" w:cs="Tahoma"/>
                <w:sz w:val="24"/>
                <w:szCs w:val="24"/>
              </w:rPr>
              <w:t>Správa metadát otvorených údajov Správcom katalógu používateľa</w:t>
            </w:r>
          </w:p>
        </w:tc>
        <w:tc>
          <w:tcPr>
            <w:tcW w:w="3021" w:type="dxa"/>
          </w:tcPr>
          <w:p w14:paraId="67558554" w14:textId="5AA1A210" w:rsidR="00330254" w:rsidRDefault="007E13E4" w:rsidP="00D0270F">
            <w:pPr>
              <w:rPr>
                <w:rFonts w:ascii="Tahoma" w:hAnsi="Tahoma" w:cs="Tahoma"/>
                <w:sz w:val="24"/>
                <w:szCs w:val="24"/>
              </w:rPr>
            </w:pPr>
            <w:r>
              <w:rPr>
                <w:rFonts w:ascii="Tahoma" w:hAnsi="Tahoma" w:cs="Tahoma"/>
                <w:sz w:val="24"/>
                <w:szCs w:val="24"/>
              </w:rPr>
              <w:t>Správa datasetov</w:t>
            </w:r>
          </w:p>
        </w:tc>
      </w:tr>
      <w:tr w:rsidR="00330254" w14:paraId="4C106EFC" w14:textId="77777777" w:rsidTr="00152235">
        <w:tc>
          <w:tcPr>
            <w:tcW w:w="3020" w:type="dxa"/>
          </w:tcPr>
          <w:p w14:paraId="3E4B03D2" w14:textId="27B94723" w:rsidR="00330254" w:rsidRDefault="006D3FD0" w:rsidP="00D0270F">
            <w:pPr>
              <w:rPr>
                <w:rFonts w:ascii="Tahoma" w:hAnsi="Tahoma" w:cs="Tahoma"/>
                <w:sz w:val="24"/>
                <w:szCs w:val="24"/>
              </w:rPr>
            </w:pPr>
            <w:r>
              <w:rPr>
                <w:rFonts w:ascii="Tahoma" w:hAnsi="Tahoma" w:cs="Tahoma"/>
                <w:sz w:val="24"/>
                <w:szCs w:val="24"/>
              </w:rPr>
              <w:t>17</w:t>
            </w:r>
          </w:p>
        </w:tc>
        <w:tc>
          <w:tcPr>
            <w:tcW w:w="3021" w:type="dxa"/>
          </w:tcPr>
          <w:p w14:paraId="5EDE6382" w14:textId="0F2C4419" w:rsidR="00330254" w:rsidRPr="00330254" w:rsidRDefault="007E13E4" w:rsidP="00D0270F">
            <w:pPr>
              <w:rPr>
                <w:rFonts w:ascii="Tahoma" w:hAnsi="Tahoma" w:cs="Tahoma"/>
                <w:sz w:val="24"/>
                <w:szCs w:val="24"/>
              </w:rPr>
            </w:pPr>
            <w:r w:rsidRPr="007E13E4">
              <w:rPr>
                <w:rFonts w:ascii="Tahoma" w:hAnsi="Tahoma" w:cs="Tahoma"/>
                <w:sz w:val="24"/>
                <w:szCs w:val="24"/>
              </w:rPr>
              <w:t>Kontrola zadávania metaúdajov v súlade s DCAT-AP-SK2.0.</w:t>
            </w:r>
          </w:p>
        </w:tc>
        <w:tc>
          <w:tcPr>
            <w:tcW w:w="3021" w:type="dxa"/>
          </w:tcPr>
          <w:p w14:paraId="149C525D" w14:textId="2827B5DC" w:rsidR="00330254" w:rsidRDefault="007E13E4" w:rsidP="00D0270F">
            <w:pPr>
              <w:rPr>
                <w:rFonts w:ascii="Tahoma" w:hAnsi="Tahoma" w:cs="Tahoma"/>
                <w:sz w:val="24"/>
                <w:szCs w:val="24"/>
              </w:rPr>
            </w:pPr>
            <w:r>
              <w:rPr>
                <w:rFonts w:ascii="Tahoma" w:hAnsi="Tahoma" w:cs="Tahoma"/>
                <w:sz w:val="24"/>
                <w:szCs w:val="24"/>
              </w:rPr>
              <w:t>Validácia podľa DCAT-AP-SK 2.0</w:t>
            </w:r>
          </w:p>
        </w:tc>
      </w:tr>
      <w:tr w:rsidR="00330254" w14:paraId="0006D0F7" w14:textId="77777777" w:rsidTr="00152235">
        <w:tc>
          <w:tcPr>
            <w:tcW w:w="3020" w:type="dxa"/>
          </w:tcPr>
          <w:p w14:paraId="2D7E920A" w14:textId="123FBABC" w:rsidR="00330254" w:rsidRDefault="006D3FD0" w:rsidP="00D0270F">
            <w:pPr>
              <w:rPr>
                <w:rFonts w:ascii="Tahoma" w:hAnsi="Tahoma" w:cs="Tahoma"/>
                <w:sz w:val="24"/>
                <w:szCs w:val="24"/>
              </w:rPr>
            </w:pPr>
            <w:r>
              <w:rPr>
                <w:rFonts w:ascii="Tahoma" w:hAnsi="Tahoma" w:cs="Tahoma"/>
                <w:sz w:val="24"/>
                <w:szCs w:val="24"/>
              </w:rPr>
              <w:t>19</w:t>
            </w:r>
          </w:p>
        </w:tc>
        <w:tc>
          <w:tcPr>
            <w:tcW w:w="3021" w:type="dxa"/>
          </w:tcPr>
          <w:p w14:paraId="6BB550F6" w14:textId="7A3CC0E8" w:rsidR="00330254" w:rsidRPr="00330254" w:rsidRDefault="006D3FD0" w:rsidP="00D0270F">
            <w:pPr>
              <w:rPr>
                <w:rFonts w:ascii="Tahoma" w:hAnsi="Tahoma" w:cs="Tahoma"/>
                <w:sz w:val="24"/>
                <w:szCs w:val="24"/>
              </w:rPr>
            </w:pPr>
            <w:r w:rsidRPr="006D3FD0">
              <w:rPr>
                <w:rFonts w:ascii="Tahoma" w:hAnsi="Tahoma" w:cs="Tahoma"/>
                <w:sz w:val="24"/>
                <w:szCs w:val="24"/>
              </w:rPr>
              <w:t>Začlenenie existujúcej stránky pre SPARQL Endpoint do webového portálu</w:t>
            </w:r>
          </w:p>
        </w:tc>
        <w:tc>
          <w:tcPr>
            <w:tcW w:w="3021" w:type="dxa"/>
          </w:tcPr>
          <w:p w14:paraId="25EFEA93" w14:textId="4ADAA3EA" w:rsidR="00330254" w:rsidRDefault="006D3FD0" w:rsidP="00D0270F">
            <w:pPr>
              <w:rPr>
                <w:rFonts w:ascii="Tahoma" w:hAnsi="Tahoma" w:cs="Tahoma"/>
                <w:sz w:val="24"/>
                <w:szCs w:val="24"/>
              </w:rPr>
            </w:pPr>
            <w:r>
              <w:rPr>
                <w:rFonts w:ascii="Tahoma" w:hAnsi="Tahoma" w:cs="Tahoma"/>
                <w:sz w:val="24"/>
                <w:szCs w:val="24"/>
              </w:rPr>
              <w:t>Stránka pre dopyty SPARQL</w:t>
            </w:r>
          </w:p>
        </w:tc>
      </w:tr>
    </w:tbl>
    <w:p w14:paraId="61ED3EB6" w14:textId="77777777" w:rsidR="00F44ACA" w:rsidRPr="00CF1867" w:rsidRDefault="00F44ACA" w:rsidP="00D0270F">
      <w:pPr>
        <w:rPr>
          <w:rFonts w:ascii="Tahoma" w:hAnsi="Tahoma" w:cs="Tahoma"/>
          <w:sz w:val="24"/>
          <w:szCs w:val="24"/>
        </w:rPr>
      </w:pPr>
    </w:p>
    <w:p w14:paraId="24A35C9E" w14:textId="2BBC62FB" w:rsidR="00884E6E" w:rsidRPr="004D302C" w:rsidRDefault="00FD3429" w:rsidP="00FD7B3D">
      <w:pPr>
        <w:pStyle w:val="Nadpis1"/>
        <w:rPr>
          <w:rFonts w:ascii="Tahoma" w:hAnsi="Tahoma" w:cs="Tahoma"/>
        </w:rPr>
      </w:pPr>
      <w:bookmarkStart w:id="55" w:name="_Toc142215709"/>
      <w:r w:rsidRPr="004D302C">
        <w:rPr>
          <w:rFonts w:ascii="Tahoma" w:hAnsi="Tahoma" w:cs="Tahoma"/>
        </w:rPr>
        <w:t>Popis dátových entít</w:t>
      </w:r>
      <w:bookmarkEnd w:id="55"/>
    </w:p>
    <w:p w14:paraId="1C76C0E3" w14:textId="77777777" w:rsidR="00A82116" w:rsidRDefault="000967A6" w:rsidP="005848C7">
      <w:r>
        <w:t xml:space="preserve">Perzistentný obsah portálu tvoria registračné záznamy </w:t>
      </w:r>
      <w:r w:rsidR="00A45952">
        <w:t xml:space="preserve">o poskytovateľoch, datasetoch, distribúciách a lokálnych katalógoch spolu s dodatočnými informáciami. Tieto </w:t>
      </w:r>
      <w:r w:rsidR="00A82116">
        <w:t>záznamy sa riadia podľa špecifikácie DCAT-AP-SK 2.0.</w:t>
      </w:r>
    </w:p>
    <w:p w14:paraId="25ABDC06" w14:textId="77777777" w:rsidR="00E83EA5" w:rsidRDefault="009B5BBA" w:rsidP="00E83EA5">
      <w:pPr>
        <w:keepNext/>
      </w:pPr>
      <w:r>
        <w:rPr>
          <w:noProof/>
        </w:rPr>
        <w:lastRenderedPageBreak/>
        <w:drawing>
          <wp:inline distT="0" distB="0" distL="0" distR="0" wp14:anchorId="34857171" wp14:editId="0892143E">
            <wp:extent cx="5760720" cy="4810125"/>
            <wp:effectExtent l="0" t="0" r="0" b="9525"/>
            <wp:docPr id="2157436" name="Obrázok 1" descr="Obrázok, na ktorom je text, diagram, rovnobežný,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36" name="Obrázok 1" descr="Obrázok, na ktorom je text, diagram, rovnobežný, snímka obrazovky&#10;&#10;Automaticky generovaný popis"/>
                    <pic:cNvPicPr/>
                  </pic:nvPicPr>
                  <pic:blipFill>
                    <a:blip r:embed="rId28"/>
                    <a:stretch>
                      <a:fillRect/>
                    </a:stretch>
                  </pic:blipFill>
                  <pic:spPr>
                    <a:xfrm>
                      <a:off x="0" y="0"/>
                      <a:ext cx="5760720" cy="4810125"/>
                    </a:xfrm>
                    <a:prstGeom prst="rect">
                      <a:avLst/>
                    </a:prstGeom>
                  </pic:spPr>
                </pic:pic>
              </a:graphicData>
            </a:graphic>
          </wp:inline>
        </w:drawing>
      </w:r>
    </w:p>
    <w:p w14:paraId="3E8FC14E" w14:textId="69A741F6" w:rsidR="002C7D3D" w:rsidRDefault="00E83EA5" w:rsidP="00E83EA5">
      <w:pPr>
        <w:pStyle w:val="Popis"/>
        <w:jc w:val="both"/>
        <w:rPr>
          <w:rFonts w:ascii="Tahoma" w:hAnsi="Tahoma" w:cs="Tahoma"/>
          <w:sz w:val="24"/>
          <w:szCs w:val="24"/>
        </w:rPr>
      </w:pPr>
      <w:bookmarkStart w:id="56" w:name="_Toc142215649"/>
      <w:r>
        <w:t xml:space="preserve">Obrázok </w:t>
      </w:r>
      <w:r>
        <w:fldChar w:fldCharType="begin"/>
      </w:r>
      <w:r>
        <w:instrText xml:space="preserve"> SEQ Obrázok \* ARABIC </w:instrText>
      </w:r>
      <w:r>
        <w:fldChar w:fldCharType="separate"/>
      </w:r>
      <w:r w:rsidR="0061744F">
        <w:rPr>
          <w:noProof/>
        </w:rPr>
        <w:t>5</w:t>
      </w:r>
      <w:r>
        <w:fldChar w:fldCharType="end"/>
      </w:r>
      <w:r>
        <w:t xml:space="preserve"> Dátové entity podľa DCAT-AP-SK</w:t>
      </w:r>
      <w:bookmarkEnd w:id="56"/>
    </w:p>
    <w:p w14:paraId="791BF30D" w14:textId="77777777" w:rsidR="002C7D3D" w:rsidRDefault="002C7D3D" w:rsidP="00131119">
      <w:pPr>
        <w:rPr>
          <w:rFonts w:ascii="Tahoma" w:hAnsi="Tahoma" w:cs="Tahoma"/>
          <w:sz w:val="24"/>
          <w:szCs w:val="24"/>
        </w:rPr>
      </w:pPr>
    </w:p>
    <w:p w14:paraId="509D7102" w14:textId="75DBEF8D" w:rsidR="00D419D5" w:rsidRPr="005848C7" w:rsidRDefault="002C7D3D" w:rsidP="005848C7">
      <w:pPr>
        <w:rPr>
          <w:szCs w:val="22"/>
        </w:rPr>
      </w:pPr>
      <w:r w:rsidRPr="005848C7">
        <w:rPr>
          <w:szCs w:val="22"/>
        </w:rPr>
        <w:t>Spolu s </w:t>
      </w:r>
      <w:r w:rsidR="0000518C" w:rsidRPr="005848C7">
        <w:rPr>
          <w:szCs w:val="22"/>
        </w:rPr>
        <w:t>registračnými</w:t>
      </w:r>
      <w:r w:rsidRPr="005848C7">
        <w:rPr>
          <w:szCs w:val="22"/>
        </w:rPr>
        <w:t xml:space="preserve"> </w:t>
      </w:r>
      <w:r w:rsidR="004A0FB1" w:rsidRPr="005848C7">
        <w:rPr>
          <w:szCs w:val="22"/>
        </w:rPr>
        <w:t xml:space="preserve">informáciami v podobe RDF Turtle súborov </w:t>
      </w:r>
      <w:r w:rsidR="000116C9" w:rsidRPr="005848C7">
        <w:rPr>
          <w:szCs w:val="22"/>
        </w:rPr>
        <w:t>sa budú ukladať aj dodatočné informácie, ktoré zariadia správne využitie uložen</w:t>
      </w:r>
      <w:r w:rsidR="00D419D5" w:rsidRPr="005848C7">
        <w:rPr>
          <w:szCs w:val="22"/>
        </w:rPr>
        <w:t>ého obsahu</w:t>
      </w:r>
      <w:r w:rsidR="000116C9" w:rsidRPr="005848C7">
        <w:rPr>
          <w:szCs w:val="22"/>
        </w:rPr>
        <w:t>.</w:t>
      </w:r>
      <w:r w:rsidR="00D419D5" w:rsidRPr="005848C7">
        <w:rPr>
          <w:szCs w:val="22"/>
        </w:rPr>
        <w:t xml:space="preserve"> Tieto informácie zahrňuj</w:t>
      </w:r>
      <w:r w:rsidR="00C22F6B" w:rsidRPr="005848C7">
        <w:rPr>
          <w:szCs w:val="22"/>
        </w:rPr>
        <w:t>ú:</w:t>
      </w:r>
    </w:p>
    <w:p w14:paraId="4383C77C" w14:textId="1C53A618" w:rsidR="00131119" w:rsidRPr="005848C7" w:rsidRDefault="00C22F6B" w:rsidP="00E60BA8">
      <w:pPr>
        <w:pStyle w:val="Odsekzoznamu"/>
        <w:numPr>
          <w:ilvl w:val="0"/>
          <w:numId w:val="10"/>
        </w:numPr>
        <w:rPr>
          <w:rFonts w:cs="Tahoma"/>
          <w:szCs w:val="22"/>
        </w:rPr>
      </w:pPr>
      <w:r w:rsidRPr="005848C7">
        <w:rPr>
          <w:rFonts w:cs="Tahoma"/>
          <w:szCs w:val="22"/>
        </w:rPr>
        <w:t>i</w:t>
      </w:r>
      <w:r w:rsidR="00D419D5" w:rsidRPr="005848C7">
        <w:rPr>
          <w:rFonts w:cs="Tahoma"/>
          <w:szCs w:val="22"/>
        </w:rPr>
        <w:t>d súboru v podobe jedinečného GUID</w:t>
      </w:r>
      <w:r w:rsidRPr="005848C7">
        <w:rPr>
          <w:rFonts w:cs="Tahoma"/>
          <w:szCs w:val="22"/>
        </w:rPr>
        <w:t>,</w:t>
      </w:r>
    </w:p>
    <w:p w14:paraId="3BB8D8AF" w14:textId="312D15C0" w:rsidR="003D6D65" w:rsidRPr="005848C7" w:rsidRDefault="00C22F6B" w:rsidP="00E60BA8">
      <w:pPr>
        <w:pStyle w:val="Odsekzoznamu"/>
        <w:numPr>
          <w:ilvl w:val="0"/>
          <w:numId w:val="10"/>
        </w:numPr>
        <w:rPr>
          <w:rFonts w:cs="Tahoma"/>
          <w:szCs w:val="22"/>
        </w:rPr>
      </w:pPr>
      <w:r w:rsidRPr="005848C7">
        <w:rPr>
          <w:rFonts w:cs="Tahoma"/>
          <w:szCs w:val="22"/>
        </w:rPr>
        <w:t>v</w:t>
      </w:r>
      <w:r w:rsidR="00717489" w:rsidRPr="005848C7">
        <w:rPr>
          <w:rFonts w:cs="Tahoma"/>
          <w:szCs w:val="22"/>
        </w:rPr>
        <w:t>äzba na nadradený súbor, napr. súbor s</w:t>
      </w:r>
      <w:r w:rsidR="003D6D65" w:rsidRPr="005848C7">
        <w:rPr>
          <w:rFonts w:cs="Tahoma"/>
          <w:szCs w:val="22"/>
        </w:rPr>
        <w:t> distribuovanými údajmi smerom k registračnému záznamu o</w:t>
      </w:r>
      <w:r w:rsidRPr="005848C7">
        <w:rPr>
          <w:rFonts w:cs="Tahoma"/>
          <w:szCs w:val="22"/>
        </w:rPr>
        <w:t> </w:t>
      </w:r>
      <w:r w:rsidR="003D6D65" w:rsidRPr="005848C7">
        <w:rPr>
          <w:rFonts w:cs="Tahoma"/>
          <w:szCs w:val="22"/>
        </w:rPr>
        <w:t>distribúcii</w:t>
      </w:r>
      <w:r w:rsidRPr="005848C7">
        <w:rPr>
          <w:rFonts w:cs="Tahoma"/>
          <w:szCs w:val="22"/>
        </w:rPr>
        <w:t>,</w:t>
      </w:r>
    </w:p>
    <w:p w14:paraId="567DE615" w14:textId="7BAB7A67" w:rsidR="00717489" w:rsidRPr="005848C7" w:rsidRDefault="00656823" w:rsidP="00E60BA8">
      <w:pPr>
        <w:pStyle w:val="Odsekzoznamu"/>
        <w:numPr>
          <w:ilvl w:val="0"/>
          <w:numId w:val="10"/>
        </w:numPr>
        <w:rPr>
          <w:rFonts w:cs="Tahoma"/>
          <w:szCs w:val="22"/>
        </w:rPr>
      </w:pPr>
      <w:r w:rsidRPr="005848C7">
        <w:rPr>
          <w:rFonts w:cs="Tahoma"/>
          <w:szCs w:val="22"/>
        </w:rPr>
        <w:t>typ súbor</w:t>
      </w:r>
      <w:r w:rsidR="000A4EBD" w:rsidRPr="005848C7">
        <w:rPr>
          <w:rFonts w:cs="Tahoma"/>
          <w:szCs w:val="22"/>
        </w:rPr>
        <w:t>u</w:t>
      </w:r>
      <w:r w:rsidR="00501DFB" w:rsidRPr="005848C7">
        <w:rPr>
          <w:rFonts w:cs="Tahoma"/>
          <w:szCs w:val="22"/>
        </w:rPr>
        <w:t xml:space="preserve"> (dataset, lokálny katalóg,</w:t>
      </w:r>
      <w:r w:rsidR="00C166E6" w:rsidRPr="005848C7">
        <w:rPr>
          <w:rFonts w:cs="Tahoma"/>
          <w:szCs w:val="22"/>
        </w:rPr>
        <w:t xml:space="preserve"> distribúcia, poskytovateľ, </w:t>
      </w:r>
      <w:r w:rsidR="00912BC2" w:rsidRPr="005848C7">
        <w:rPr>
          <w:rFonts w:cs="Tahoma"/>
          <w:szCs w:val="22"/>
        </w:rPr>
        <w:t>číselník, súbor dát, dokumentácia</w:t>
      </w:r>
      <w:r w:rsidR="00501DFB" w:rsidRPr="005848C7">
        <w:rPr>
          <w:rFonts w:cs="Tahoma"/>
          <w:szCs w:val="22"/>
        </w:rPr>
        <w:t>)</w:t>
      </w:r>
      <w:r w:rsidR="000A4EBD" w:rsidRPr="005848C7">
        <w:rPr>
          <w:rFonts w:cs="Tahoma"/>
          <w:szCs w:val="22"/>
        </w:rPr>
        <w:t>,</w:t>
      </w:r>
    </w:p>
    <w:p w14:paraId="7D7DA997" w14:textId="2A315083" w:rsidR="000A4EBD" w:rsidRPr="005848C7" w:rsidRDefault="000A4EBD" w:rsidP="00E60BA8">
      <w:pPr>
        <w:pStyle w:val="Odsekzoznamu"/>
        <w:numPr>
          <w:ilvl w:val="0"/>
          <w:numId w:val="10"/>
        </w:numPr>
        <w:rPr>
          <w:rFonts w:cs="Tahoma"/>
          <w:szCs w:val="22"/>
        </w:rPr>
      </w:pPr>
      <w:r w:rsidRPr="005848C7">
        <w:rPr>
          <w:rFonts w:cs="Tahoma"/>
          <w:szCs w:val="22"/>
        </w:rPr>
        <w:t>oprávnený poskytovateľ dát</w:t>
      </w:r>
      <w:r w:rsidR="00501DFB" w:rsidRPr="005848C7">
        <w:rPr>
          <w:rFonts w:cs="Tahoma"/>
          <w:szCs w:val="22"/>
        </w:rPr>
        <w:t xml:space="preserve"> (IRI)</w:t>
      </w:r>
      <w:r w:rsidRPr="005848C7">
        <w:rPr>
          <w:rFonts w:cs="Tahoma"/>
          <w:szCs w:val="22"/>
        </w:rPr>
        <w:t>,</w:t>
      </w:r>
    </w:p>
    <w:p w14:paraId="38101EF2" w14:textId="0BD42BF5" w:rsidR="000A4EBD" w:rsidRPr="005848C7" w:rsidRDefault="00C166E6" w:rsidP="00E60BA8">
      <w:pPr>
        <w:pStyle w:val="Odsekzoznamu"/>
        <w:numPr>
          <w:ilvl w:val="0"/>
          <w:numId w:val="10"/>
        </w:numPr>
        <w:rPr>
          <w:rFonts w:cs="Tahoma"/>
          <w:szCs w:val="22"/>
        </w:rPr>
      </w:pPr>
      <w:r w:rsidRPr="005848C7">
        <w:rPr>
          <w:rFonts w:cs="Tahoma"/>
          <w:szCs w:val="22"/>
        </w:rPr>
        <w:t>stav zverejnenia (verejný/neverejný),</w:t>
      </w:r>
    </w:p>
    <w:p w14:paraId="4185396D" w14:textId="66766F79" w:rsidR="008759F3" w:rsidRPr="005848C7" w:rsidRDefault="008759F3" w:rsidP="00E60BA8">
      <w:pPr>
        <w:pStyle w:val="Odsekzoznamu"/>
        <w:numPr>
          <w:ilvl w:val="0"/>
          <w:numId w:val="10"/>
        </w:numPr>
        <w:rPr>
          <w:rFonts w:cs="Tahoma"/>
          <w:szCs w:val="22"/>
        </w:rPr>
      </w:pPr>
      <w:r w:rsidRPr="005848C7">
        <w:rPr>
          <w:rFonts w:cs="Tahoma"/>
          <w:szCs w:val="22"/>
        </w:rPr>
        <w:t>dátum a čas vytvorenia a poslednej modifikácie.</w:t>
      </w:r>
    </w:p>
    <w:p w14:paraId="421BB555" w14:textId="06051536" w:rsidR="00970DE9" w:rsidRDefault="00FD3429" w:rsidP="00603B96">
      <w:pPr>
        <w:pStyle w:val="Nadpis1"/>
        <w:rPr>
          <w:rFonts w:ascii="Tahoma" w:hAnsi="Tahoma" w:cs="Tahoma"/>
        </w:rPr>
      </w:pPr>
      <w:bookmarkStart w:id="57" w:name="_Toc142215710"/>
      <w:r w:rsidRPr="004D302C">
        <w:rPr>
          <w:rFonts w:ascii="Tahoma" w:hAnsi="Tahoma" w:cs="Tahoma"/>
        </w:rPr>
        <w:t>Návrh riešenia dizajnu koncových služieb</w:t>
      </w:r>
      <w:bookmarkEnd w:id="57"/>
    </w:p>
    <w:p w14:paraId="30A4CA97" w14:textId="77777777" w:rsidR="00603B96" w:rsidRPr="00603B96" w:rsidRDefault="00603B96" w:rsidP="00603B96"/>
    <w:p w14:paraId="3C0856BF" w14:textId="77777777" w:rsidR="00970DE9" w:rsidRDefault="00970DE9" w:rsidP="00110741">
      <w:pPr>
        <w:pStyle w:val="Nadpis2"/>
        <w:rPr>
          <w:rFonts w:ascii="Tahoma" w:hAnsi="Tahoma" w:cs="Tahoma"/>
        </w:rPr>
      </w:pPr>
      <w:bookmarkStart w:id="58" w:name="_Toc56764984"/>
      <w:bookmarkStart w:id="59" w:name="_Toc142215711"/>
      <w:r w:rsidRPr="004D302C">
        <w:rPr>
          <w:rFonts w:ascii="Tahoma" w:hAnsi="Tahoma" w:cs="Tahoma"/>
        </w:rPr>
        <w:lastRenderedPageBreak/>
        <w:t>Identifikácia vlastníka dizajnu koncových služieb (UX)</w:t>
      </w:r>
      <w:bookmarkEnd w:id="58"/>
      <w:bookmarkEnd w:id="59"/>
    </w:p>
    <w:p w14:paraId="3B44041F" w14:textId="77777777" w:rsidR="00970DE9" w:rsidRDefault="00970DE9" w:rsidP="00110741">
      <w:pPr>
        <w:pStyle w:val="Nadpis3"/>
        <w:rPr>
          <w:rFonts w:ascii="Tahoma" w:hAnsi="Tahoma" w:cs="Tahoma"/>
        </w:rPr>
      </w:pPr>
      <w:bookmarkStart w:id="60" w:name="_Toc56764985"/>
      <w:bookmarkStart w:id="61" w:name="_Toc142215712"/>
      <w:r w:rsidRPr="004D302C">
        <w:rPr>
          <w:rFonts w:ascii="Tahoma" w:hAnsi="Tahoma" w:cs="Tahoma"/>
        </w:rPr>
        <w:t>Pomenovanie vlastníka</w:t>
      </w:r>
      <w:bookmarkEnd w:id="60"/>
      <w:bookmarkEnd w:id="61"/>
    </w:p>
    <w:p w14:paraId="42735735" w14:textId="6AE57244" w:rsidR="00970DE9" w:rsidRPr="004D302C" w:rsidRDefault="009D6465" w:rsidP="005848C7">
      <w:pPr>
        <w:rPr>
          <w:rFonts w:ascii="Tahoma" w:hAnsi="Tahoma" w:cs="Tahoma"/>
          <w:i/>
          <w:color w:val="0070C0"/>
          <w:sz w:val="16"/>
          <w:szCs w:val="16"/>
        </w:rPr>
      </w:pPr>
      <w:r>
        <w:rPr>
          <w:rFonts w:eastAsia="DejaVuSans"/>
          <w:lang w:eastAsia="en-US"/>
        </w:rPr>
        <w:t>Ing. Miroslav Li</w:t>
      </w:r>
      <w:r>
        <w:rPr>
          <w:rFonts w:eastAsia="DejaVuSans" w:hint="eastAsia"/>
          <w:lang w:eastAsia="en-US"/>
        </w:rPr>
        <w:t>š</w:t>
      </w:r>
      <w:r>
        <w:rPr>
          <w:rFonts w:eastAsia="DejaVuSans"/>
          <w:lang w:eastAsia="en-US"/>
        </w:rPr>
        <w:t xml:space="preserve">ka, PhD., </w:t>
      </w:r>
      <w:r w:rsidR="00823A51">
        <w:rPr>
          <w:rFonts w:eastAsia="DejaVuSans"/>
          <w:lang w:eastAsia="en-US"/>
        </w:rPr>
        <w:t>Dátová</w:t>
      </w:r>
      <w:r>
        <w:rPr>
          <w:rFonts w:eastAsia="DejaVuSans"/>
          <w:lang w:eastAsia="en-US"/>
        </w:rPr>
        <w:t xml:space="preserve"> </w:t>
      </w:r>
      <w:r w:rsidR="00823A51">
        <w:rPr>
          <w:rFonts w:eastAsia="DejaVuSans"/>
          <w:lang w:eastAsia="en-US"/>
        </w:rPr>
        <w:t>kancelária</w:t>
      </w:r>
      <w:r>
        <w:rPr>
          <w:rFonts w:eastAsia="DejaVuSans"/>
          <w:lang w:eastAsia="en-US"/>
        </w:rPr>
        <w:t>, MIRRI</w:t>
      </w:r>
    </w:p>
    <w:p w14:paraId="5DE55F7F" w14:textId="77777777" w:rsidR="00970DE9" w:rsidRDefault="00970DE9" w:rsidP="00110741">
      <w:pPr>
        <w:pStyle w:val="Nadpis3"/>
        <w:rPr>
          <w:rFonts w:ascii="Tahoma" w:hAnsi="Tahoma" w:cs="Tahoma"/>
        </w:rPr>
      </w:pPr>
      <w:bookmarkStart w:id="62" w:name="_Toc56764986"/>
      <w:bookmarkStart w:id="63" w:name="_Toc142215713"/>
      <w:r w:rsidRPr="004D302C">
        <w:rPr>
          <w:rFonts w:ascii="Tahoma" w:hAnsi="Tahoma" w:cs="Tahoma"/>
        </w:rPr>
        <w:t>Kontakt na vlastníka</w:t>
      </w:r>
      <w:bookmarkEnd w:id="62"/>
      <w:bookmarkEnd w:id="63"/>
    </w:p>
    <w:p w14:paraId="438D83C5" w14:textId="00314E82" w:rsidR="00970DE9" w:rsidRPr="004D302C" w:rsidRDefault="00823A51" w:rsidP="005848C7">
      <w:pPr>
        <w:rPr>
          <w:rStyle w:val="popisokintrukcia"/>
          <w:rFonts w:ascii="Tahoma" w:hAnsi="Tahoma" w:cs="Tahoma"/>
        </w:rPr>
      </w:pPr>
      <w:r>
        <w:rPr>
          <w:rFonts w:eastAsia="DejaVuSans"/>
          <w:lang w:eastAsia="en-US"/>
        </w:rPr>
        <w:t>e-mail: miroslav.liska@mirri.gov.sk</w:t>
      </w:r>
    </w:p>
    <w:p w14:paraId="06F7683B" w14:textId="77777777" w:rsidR="00970DE9" w:rsidRDefault="00970DE9" w:rsidP="00110741">
      <w:pPr>
        <w:pStyle w:val="Nadpis2"/>
        <w:rPr>
          <w:rFonts w:ascii="Tahoma" w:hAnsi="Tahoma" w:cs="Tahoma"/>
        </w:rPr>
      </w:pPr>
      <w:bookmarkStart w:id="64" w:name="_Toc56764987"/>
      <w:bookmarkStart w:id="65" w:name="_Toc142215714"/>
      <w:r w:rsidRPr="004D302C">
        <w:rPr>
          <w:rFonts w:ascii="Tahoma" w:hAnsi="Tahoma" w:cs="Tahoma"/>
        </w:rPr>
        <w:t>Špecifikácia potrieb koncového používateľa</w:t>
      </w:r>
      <w:bookmarkEnd w:id="64"/>
      <w:bookmarkEnd w:id="65"/>
    </w:p>
    <w:p w14:paraId="20D71D85" w14:textId="66E672CA" w:rsidR="0081244F" w:rsidRPr="0081244F" w:rsidRDefault="0081244F" w:rsidP="0081244F">
      <w:r>
        <w:t xml:space="preserve">Potreby koncových užívateľov </w:t>
      </w:r>
      <w:r w:rsidR="00B41B6C">
        <w:t>webového portálu NKOD je možné generalizovať týmto spôsobom:</w:t>
      </w:r>
    </w:p>
    <w:p w14:paraId="492EEFC3" w14:textId="3B75ECC8" w:rsidR="00DD3ABB" w:rsidRDefault="00DD3ABB" w:rsidP="00DD3ABB">
      <w:pPr>
        <w:pStyle w:val="Odsekzoznamu"/>
        <w:numPr>
          <w:ilvl w:val="0"/>
          <w:numId w:val="47"/>
        </w:numPr>
      </w:pPr>
      <w:r>
        <w:t xml:space="preserve">Ako </w:t>
      </w:r>
      <w:r w:rsidR="0081244F">
        <w:t xml:space="preserve">občan potrebujem </w:t>
      </w:r>
      <w:r w:rsidR="00EF67C2">
        <w:t>získať informácie o metadátach poskytovaných otvorených dát na základe kľúčového slova, poskytovateľa dát</w:t>
      </w:r>
      <w:r w:rsidR="00C96314">
        <w:t>.</w:t>
      </w:r>
      <w:r w:rsidR="00BB7D7C">
        <w:br/>
        <w:t>Návrh riešenia: webový portál NKOD poskytne vyhľadávanie datasetov, poskytovateľov dát, lokálnych katalógov z možnosťou filtrácie.</w:t>
      </w:r>
    </w:p>
    <w:p w14:paraId="5938C358" w14:textId="1310A1B2" w:rsidR="00C96314" w:rsidRDefault="00C96314" w:rsidP="00DD3ABB">
      <w:pPr>
        <w:pStyle w:val="Odsekzoznamu"/>
        <w:numPr>
          <w:ilvl w:val="0"/>
          <w:numId w:val="47"/>
        </w:numPr>
      </w:pPr>
      <w:r>
        <w:t xml:space="preserve">Ako poskytovateľ dát potrebujem, aby môj lokálny katalóg otvorených dát </w:t>
      </w:r>
      <w:r w:rsidR="002A23CA">
        <w:t>bol registrovaný v rámci NKOD.</w:t>
      </w:r>
      <w:r w:rsidR="00BB7D7C">
        <w:br/>
        <w:t>Návrh riešenia: webový portál NKOD umožní registrovať poskytovateľa dát a</w:t>
      </w:r>
      <w:r w:rsidR="005A3923">
        <w:t> zadať registračné metadáta pre jeho lokálny katalóg.</w:t>
      </w:r>
    </w:p>
    <w:p w14:paraId="3EC3157D" w14:textId="485212D5" w:rsidR="002A23CA" w:rsidRDefault="002A23CA" w:rsidP="00DD3ABB">
      <w:pPr>
        <w:pStyle w:val="Odsekzoznamu"/>
        <w:numPr>
          <w:ilvl w:val="0"/>
          <w:numId w:val="47"/>
        </w:numPr>
      </w:pPr>
      <w:r>
        <w:t>Ako poskytovateľ dát neprevádzkujúci vlastný lokálny katalóg potrebujem</w:t>
      </w:r>
      <w:r w:rsidR="00B94E5D">
        <w:t xml:space="preserve"> zabezpečiť publikovanie otvorených dát v NKOD.</w:t>
      </w:r>
      <w:r w:rsidR="005A3923">
        <w:br/>
        <w:t xml:space="preserve">Návrh riešenia: webový portál NKOD umožní registrovať poskytovateľa dát, delegovať </w:t>
      </w:r>
      <w:r w:rsidR="00D774DB">
        <w:t>zverejňovanie otvorených údajov pre iných autentifikovaných používateľov, ktorý môžu spravovať otvorené dát poskytovateľa.</w:t>
      </w:r>
    </w:p>
    <w:p w14:paraId="36C7B3A9" w14:textId="664EA88B" w:rsidR="00C976D8" w:rsidRPr="00DD3ABB" w:rsidRDefault="0053329B" w:rsidP="007C4E9D">
      <w:pPr>
        <w:pStyle w:val="Odsekzoznamu"/>
        <w:numPr>
          <w:ilvl w:val="0"/>
          <w:numId w:val="47"/>
        </w:numPr>
      </w:pPr>
      <w:r>
        <w:t>Ako občan mám potrebu získať informácie o otvorených dát</w:t>
      </w:r>
      <w:r w:rsidR="00C976D8">
        <w:t>a</w:t>
      </w:r>
      <w:r>
        <w:t xml:space="preserve">ch </w:t>
      </w:r>
      <w:r w:rsidR="00C976D8">
        <w:t>prostredníctvom SPARQL dopytu.</w:t>
      </w:r>
      <w:r w:rsidR="00D774DB">
        <w:br/>
        <w:t xml:space="preserve">Návrh riešenia: </w:t>
      </w:r>
      <w:r w:rsidR="004605A8">
        <w:t>webový portál NKOD sprístupní endpoint grafovej databázy pre SPARQL dopyty.</w:t>
      </w:r>
    </w:p>
    <w:p w14:paraId="5C6647D2" w14:textId="04534A53" w:rsidR="00970DE9" w:rsidRPr="004D302C" w:rsidRDefault="00970DE9" w:rsidP="00970DE9">
      <w:pPr>
        <w:ind w:left="851" w:hanging="851"/>
        <w:rPr>
          <w:rFonts w:ascii="Tahoma" w:hAnsi="Tahoma" w:cs="Tahoma"/>
          <w:color w:val="0070C0"/>
          <w:sz w:val="16"/>
          <w:szCs w:val="16"/>
        </w:rPr>
      </w:pPr>
    </w:p>
    <w:p w14:paraId="6FF80857" w14:textId="0E027B28" w:rsidR="00970DE9" w:rsidRDefault="00970DE9" w:rsidP="00110741">
      <w:pPr>
        <w:pStyle w:val="Nadpis2"/>
        <w:rPr>
          <w:rFonts w:ascii="Tahoma" w:hAnsi="Tahoma" w:cs="Tahoma"/>
        </w:rPr>
      </w:pPr>
      <w:bookmarkStart w:id="66" w:name="_Toc56764988"/>
      <w:bookmarkStart w:id="67" w:name="_Toc142215715"/>
      <w:r w:rsidRPr="004D302C">
        <w:rPr>
          <w:rFonts w:ascii="Tahoma" w:hAnsi="Tahoma" w:cs="Tahoma"/>
        </w:rPr>
        <w:t>Návrh mapy stránky (príp. toky používateľov)</w:t>
      </w:r>
      <w:bookmarkEnd w:id="66"/>
      <w:bookmarkEnd w:id="67"/>
    </w:p>
    <w:p w14:paraId="3C80616B" w14:textId="51BD79D3" w:rsidR="002633BA" w:rsidRDefault="002633BA" w:rsidP="005848C7">
      <w:r>
        <w:t xml:space="preserve">Navrhovaná mapa stránok zahŕňa podporu </w:t>
      </w:r>
      <w:r w:rsidR="00505CA6">
        <w:t>potrieb bežných návštevníkov (žlté podfarbenie), zástupcov poskytovateľa dát (modré podfarbenie) a superadministrátora NKOD (oranžové podfarbenie).</w:t>
      </w:r>
    </w:p>
    <w:p w14:paraId="17AF495C" w14:textId="512B6FD1" w:rsidR="00296DE7" w:rsidRDefault="009C6471" w:rsidP="00296DE7">
      <w:pPr>
        <w:keepNext/>
      </w:pPr>
      <w:r>
        <w:rPr>
          <w:noProof/>
        </w:rPr>
        <w:lastRenderedPageBreak/>
        <w:drawing>
          <wp:inline distT="0" distB="0" distL="0" distR="0" wp14:anchorId="07FAF789" wp14:editId="65CEFF77">
            <wp:extent cx="3298190" cy="8892540"/>
            <wp:effectExtent l="0" t="0" r="0" b="3810"/>
            <wp:docPr id="74636146" name="Obrázok 2" descr="Obrázok, na ktorom je text, snímka obrazovky, písmo, rovnobežn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146" name="Obrázok 2" descr="Obrázok, na ktorom je text, snímka obrazovky, písmo, rovnobežný&#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8190" cy="8892540"/>
                    </a:xfrm>
                    <a:prstGeom prst="rect">
                      <a:avLst/>
                    </a:prstGeom>
                    <a:noFill/>
                    <a:ln>
                      <a:noFill/>
                    </a:ln>
                  </pic:spPr>
                </pic:pic>
              </a:graphicData>
            </a:graphic>
          </wp:inline>
        </w:drawing>
      </w:r>
    </w:p>
    <w:p w14:paraId="28AA1054" w14:textId="672290C3" w:rsidR="00505CA6" w:rsidRPr="002633BA" w:rsidRDefault="00296DE7" w:rsidP="00296DE7">
      <w:pPr>
        <w:pStyle w:val="Popis"/>
        <w:jc w:val="both"/>
      </w:pPr>
      <w:bookmarkStart w:id="68" w:name="_Toc142215650"/>
      <w:r>
        <w:lastRenderedPageBreak/>
        <w:t xml:space="preserve">Obrázok </w:t>
      </w:r>
      <w:r>
        <w:fldChar w:fldCharType="begin"/>
      </w:r>
      <w:r>
        <w:instrText xml:space="preserve"> SEQ Obrázok \* ARABIC </w:instrText>
      </w:r>
      <w:r>
        <w:fldChar w:fldCharType="separate"/>
      </w:r>
      <w:r w:rsidR="0061744F">
        <w:rPr>
          <w:noProof/>
        </w:rPr>
        <w:t>6</w:t>
      </w:r>
      <w:r>
        <w:fldChar w:fldCharType="end"/>
      </w:r>
      <w:r>
        <w:t xml:space="preserve"> Mapa stránok portálu</w:t>
      </w:r>
      <w:bookmarkEnd w:id="68"/>
    </w:p>
    <w:p w14:paraId="5135572A" w14:textId="46226EEA" w:rsidR="00970DE9" w:rsidRPr="004D302C" w:rsidRDefault="00970DE9" w:rsidP="00EF29DC">
      <w:pPr>
        <w:pStyle w:val="Nadpis3"/>
        <w:rPr>
          <w:rStyle w:val="popisokintrukcia"/>
          <w:rFonts w:ascii="Tahoma" w:hAnsi="Tahoma" w:cs="Tahoma"/>
          <w:color w:val="auto"/>
          <w:sz w:val="22"/>
        </w:rPr>
      </w:pPr>
      <w:bookmarkStart w:id="69" w:name="_Toc56764991"/>
      <w:bookmarkStart w:id="70" w:name="_Toc142215716"/>
      <w:r w:rsidRPr="004D302C">
        <w:rPr>
          <w:rFonts w:ascii="Tahoma" w:hAnsi="Tahoma" w:cs="Tahoma"/>
        </w:rPr>
        <w:t>Návrh prototypov</w:t>
      </w:r>
      <w:bookmarkEnd w:id="69"/>
      <w:bookmarkEnd w:id="70"/>
    </w:p>
    <w:p w14:paraId="3256493B" w14:textId="5F38B241" w:rsidR="00970DE9" w:rsidRPr="004D302C" w:rsidRDefault="00CC6186" w:rsidP="005848C7">
      <w:r>
        <w:t>Návrhy</w:t>
      </w:r>
      <w:r w:rsidR="002633BA">
        <w:t xml:space="preserve"> prototypov používateľského rozhrania v</w:t>
      </w:r>
      <w:r w:rsidR="00555019">
        <w:t> </w:t>
      </w:r>
      <w:r w:rsidR="002633BA">
        <w:t>súlade</w:t>
      </w:r>
      <w:r w:rsidR="00555019">
        <w:t xml:space="preserve"> s Jednotným dizajn manuálom </w:t>
      </w:r>
      <w:r w:rsidR="000C3BCD">
        <w:t>elektronických služieb</w:t>
      </w:r>
      <w:r w:rsidR="002633BA">
        <w:t xml:space="preserve"> sú prílohou tohto dokumentu.</w:t>
      </w:r>
    </w:p>
    <w:p w14:paraId="250E7AC1" w14:textId="65E8CA37" w:rsidR="00884E6E" w:rsidRPr="004D302C" w:rsidRDefault="00FD3429" w:rsidP="00FD7B3D">
      <w:pPr>
        <w:pStyle w:val="Nadpis1"/>
        <w:rPr>
          <w:rFonts w:ascii="Tahoma" w:hAnsi="Tahoma" w:cs="Tahoma"/>
        </w:rPr>
      </w:pPr>
      <w:bookmarkStart w:id="71" w:name="_Toc142215717"/>
      <w:r w:rsidRPr="004D302C">
        <w:rPr>
          <w:rFonts w:ascii="Tahoma" w:hAnsi="Tahoma" w:cs="Tahoma"/>
        </w:rPr>
        <w:t>Prípady použitia (Use case model)</w:t>
      </w:r>
      <w:bookmarkEnd w:id="71"/>
    </w:p>
    <w:p w14:paraId="24A61EFC" w14:textId="77777777" w:rsidR="00BF5D07" w:rsidRDefault="00BF5D07" w:rsidP="00BF5D07">
      <w:pPr>
        <w:pStyle w:val="Nadpis2"/>
        <w:rPr>
          <w:rFonts w:ascii="Tahoma" w:hAnsi="Tahoma" w:cs="Tahoma"/>
        </w:rPr>
      </w:pPr>
      <w:bookmarkStart w:id="72" w:name="_Toc56764993"/>
      <w:bookmarkStart w:id="73" w:name="_Toc142215718"/>
      <w:r w:rsidRPr="004D302C">
        <w:rPr>
          <w:rFonts w:ascii="Tahoma" w:hAnsi="Tahoma" w:cs="Tahoma"/>
        </w:rPr>
        <w:t>Návrh vizuálov obrazoviek, podporených E2E procesom</w:t>
      </w:r>
      <w:bookmarkEnd w:id="72"/>
      <w:bookmarkEnd w:id="73"/>
    </w:p>
    <w:p w14:paraId="2185A75B" w14:textId="77777777" w:rsidR="000C3BCD" w:rsidRPr="004D302C" w:rsidRDefault="000C3BCD" w:rsidP="005848C7">
      <w:r>
        <w:t>Návrhy prototypov používateľského rozhrania v súlade s Jednotným dizajn manuálom elektronických služieb sú prílohou tohto dokumentu.</w:t>
      </w:r>
    </w:p>
    <w:p w14:paraId="725C5F89" w14:textId="086CCFEF" w:rsidR="00A1578D" w:rsidRPr="00A1578D" w:rsidRDefault="00BF5D07" w:rsidP="00A1578D">
      <w:pPr>
        <w:pStyle w:val="Nadpis3"/>
        <w:rPr>
          <w:rFonts w:ascii="Tahoma" w:hAnsi="Tahoma" w:cs="Tahoma"/>
        </w:rPr>
      </w:pPr>
      <w:bookmarkStart w:id="74" w:name="_Toc56764994"/>
      <w:bookmarkStart w:id="75" w:name="_Toc142215719"/>
      <w:r w:rsidRPr="004D302C">
        <w:rPr>
          <w:rFonts w:ascii="Tahoma" w:hAnsi="Tahoma" w:cs="Tahoma"/>
        </w:rPr>
        <w:t>Návrh menu a obrazoviek (popis)</w:t>
      </w:r>
      <w:bookmarkEnd w:id="74"/>
      <w:bookmarkEnd w:id="75"/>
    </w:p>
    <w:p w14:paraId="6DBEE0EB" w14:textId="391398BA" w:rsidR="006524F1" w:rsidRDefault="008653B1" w:rsidP="005848C7">
      <w:r w:rsidRPr="008653B1">
        <w:t>We</w:t>
      </w:r>
      <w:r>
        <w:t>bový portál pozostáva z úvodnej stránky, stránok uvedených v hlavnom menu</w:t>
      </w:r>
      <w:r w:rsidR="006F1A07">
        <w:t xml:space="preserve"> a dostupných pre každého návštevníka a</w:t>
      </w:r>
      <w:r w:rsidR="00611035">
        <w:t> sekcie určenej pre publikovanie dát</w:t>
      </w:r>
      <w:r w:rsidR="006524F1">
        <w:t xml:space="preserve"> a superaminidtrátora.</w:t>
      </w:r>
    </w:p>
    <w:p w14:paraId="42E8E144" w14:textId="2E105E40" w:rsidR="00262D88" w:rsidRPr="008653B1" w:rsidRDefault="006524F1" w:rsidP="00BF5D07">
      <w:pPr>
        <w:ind w:left="851" w:hanging="851"/>
        <w:rPr>
          <w:rFonts w:ascii="Tahoma" w:hAnsi="Tahoma" w:cs="Tahoma"/>
          <w:bCs/>
          <w:sz w:val="24"/>
          <w:szCs w:val="24"/>
        </w:rPr>
      </w:pPr>
      <w:r>
        <w:rPr>
          <w:rFonts w:ascii="Tahoma" w:hAnsi="Tahoma" w:cs="Tahoma"/>
          <w:bCs/>
          <w:sz w:val="24"/>
          <w:szCs w:val="24"/>
        </w:rPr>
        <w:t>Mapa stránok je uvedená v rámci kapitolu 8.3 tohto dokumentu.</w:t>
      </w:r>
    </w:p>
    <w:p w14:paraId="6DA94579" w14:textId="77777777" w:rsidR="008653B1" w:rsidRPr="004D302C" w:rsidRDefault="008653B1" w:rsidP="00BF5D07">
      <w:pPr>
        <w:ind w:left="851" w:hanging="851"/>
        <w:rPr>
          <w:rFonts w:ascii="Tahoma" w:hAnsi="Tahoma" w:cs="Tahoma"/>
          <w:b/>
          <w:color w:val="4BACC6" w:themeColor="accent5"/>
          <w:sz w:val="16"/>
          <w:szCs w:val="16"/>
        </w:rPr>
      </w:pPr>
    </w:p>
    <w:tbl>
      <w:tblPr>
        <w:tblStyle w:val="tabulkastandardna"/>
        <w:tblW w:w="8596" w:type="dxa"/>
        <w:tblLayout w:type="fixed"/>
        <w:tblLook w:val="0680" w:firstRow="0" w:lastRow="0" w:firstColumn="1" w:lastColumn="0" w:noHBand="1" w:noVBand="1"/>
      </w:tblPr>
      <w:tblGrid>
        <w:gridCol w:w="1844"/>
        <w:gridCol w:w="426"/>
        <w:gridCol w:w="6326"/>
      </w:tblGrid>
      <w:tr w:rsidR="00BF5D07" w:rsidRPr="004D302C" w14:paraId="22BF1293" w14:textId="77777777" w:rsidTr="008F57E1">
        <w:tc>
          <w:tcPr>
            <w:cnfStyle w:val="001000000000" w:firstRow="0" w:lastRow="0" w:firstColumn="1" w:lastColumn="0" w:oddVBand="0" w:evenVBand="0" w:oddHBand="0" w:evenHBand="0" w:firstRowFirstColumn="0" w:firstRowLastColumn="0" w:lastRowFirstColumn="0" w:lastRowLastColumn="0"/>
            <w:tcW w:w="1844" w:type="dxa"/>
          </w:tcPr>
          <w:p w14:paraId="6399435D" w14:textId="77777777" w:rsidR="00BF5D07" w:rsidRPr="004D302C" w:rsidRDefault="00BF5D07" w:rsidP="008F57E1">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09BA3682" w14:textId="64E79B6C" w:rsidR="00BF5D07" w:rsidRPr="004D302C" w:rsidRDefault="00BF5D07"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7C9C609" w14:textId="2427B550" w:rsidR="00BF5D07" w:rsidRPr="004D302C" w:rsidRDefault="009C1253"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w:t>
            </w:r>
          </w:p>
        </w:tc>
      </w:tr>
      <w:tr w:rsidR="00BF5D07" w:rsidRPr="004D302C" w14:paraId="304D64F9" w14:textId="77777777" w:rsidTr="008F57E1">
        <w:tc>
          <w:tcPr>
            <w:cnfStyle w:val="001000000000" w:firstRow="0" w:lastRow="0" w:firstColumn="1" w:lastColumn="0" w:oddVBand="0" w:evenVBand="0" w:oddHBand="0" w:evenHBand="0" w:firstRowFirstColumn="0" w:firstRowLastColumn="0" w:lastRowFirstColumn="0" w:lastRowLastColumn="0"/>
            <w:tcW w:w="1844" w:type="dxa"/>
          </w:tcPr>
          <w:p w14:paraId="173859F0" w14:textId="77777777" w:rsidR="00BF5D07" w:rsidRPr="004D302C" w:rsidRDefault="00BF5D07" w:rsidP="008F57E1">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67DEF911" w14:textId="06A0E115" w:rsidR="00BF5D07" w:rsidRPr="004D302C" w:rsidRDefault="00BF5D07"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005F9CF" w14:textId="557F2853" w:rsidR="00BF5D07" w:rsidRPr="004D302C" w:rsidRDefault="009C1253"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Úvodná stránka</w:t>
            </w:r>
          </w:p>
        </w:tc>
      </w:tr>
      <w:tr w:rsidR="00BF5D07" w:rsidRPr="004D302C" w14:paraId="7FD06274" w14:textId="77777777" w:rsidTr="008F57E1">
        <w:tc>
          <w:tcPr>
            <w:cnfStyle w:val="001000000000" w:firstRow="0" w:lastRow="0" w:firstColumn="1" w:lastColumn="0" w:oddVBand="0" w:evenVBand="0" w:oddHBand="0" w:evenHBand="0" w:firstRowFirstColumn="0" w:firstRowLastColumn="0" w:lastRowFirstColumn="0" w:lastRowLastColumn="0"/>
            <w:tcW w:w="1844" w:type="dxa"/>
          </w:tcPr>
          <w:p w14:paraId="24277827" w14:textId="77777777" w:rsidR="00BF5D07" w:rsidRPr="004D302C" w:rsidRDefault="00BF5D07" w:rsidP="008F57E1">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93945E3" w14:textId="176B856B" w:rsidR="00BF5D07" w:rsidRPr="004D302C" w:rsidRDefault="00BF5D07" w:rsidP="004A7FB7">
            <w:pPr>
              <w:pStyle w:val="Tabletex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53AE783" w14:textId="5D997AC1" w:rsidR="00BF5D07" w:rsidRPr="004D302C" w:rsidRDefault="009C1253"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Poskytnúť základné informácie o NKOD</w:t>
            </w:r>
          </w:p>
        </w:tc>
      </w:tr>
      <w:tr w:rsidR="00BF5D07" w:rsidRPr="004D302C" w14:paraId="366AE3B5" w14:textId="77777777" w:rsidTr="008F57E1">
        <w:tc>
          <w:tcPr>
            <w:cnfStyle w:val="001000000000" w:firstRow="0" w:lastRow="0" w:firstColumn="1" w:lastColumn="0" w:oddVBand="0" w:evenVBand="0" w:oddHBand="0" w:evenHBand="0" w:firstRowFirstColumn="0" w:firstRowLastColumn="0" w:lastRowFirstColumn="0" w:lastRowLastColumn="0"/>
            <w:tcW w:w="1844" w:type="dxa"/>
          </w:tcPr>
          <w:p w14:paraId="785E027C" w14:textId="77777777" w:rsidR="00BF5D07" w:rsidRPr="004D302C" w:rsidRDefault="00BF5D07" w:rsidP="008F57E1">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4992431C" w14:textId="12EA094E" w:rsidR="00BF5D07" w:rsidRPr="004D302C" w:rsidRDefault="00BF5D07"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B2570F3" w14:textId="619FB122" w:rsidR="00BF5D07" w:rsidRPr="004D302C" w:rsidRDefault="0099786A" w:rsidP="008F57E1">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HP</w:t>
            </w:r>
          </w:p>
        </w:tc>
      </w:tr>
    </w:tbl>
    <w:p w14:paraId="566DB207" w14:textId="77777777" w:rsidR="00BF5D07" w:rsidRPr="004D302C" w:rsidRDefault="00BF5D0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645CE593"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65EB162"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79C7B64B"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DA95633" w14:textId="4772515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2</w:t>
            </w:r>
          </w:p>
        </w:tc>
      </w:tr>
      <w:tr w:rsidR="004A7FB7" w:rsidRPr="004D302C" w14:paraId="2B6EEE98"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AE02CC4"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65223869"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CDB12D9" w14:textId="21604B6F"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Vyhľadávanie (datasetov)</w:t>
            </w:r>
          </w:p>
        </w:tc>
      </w:tr>
      <w:tr w:rsidR="004A7FB7" w:rsidRPr="004D302C" w14:paraId="53388DAD"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9C3F617"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4DC4A506" w14:textId="3773A7FD"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BFBBAC3" w14:textId="0C4B2783"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Umožniť vyhľadávanie a filtrovanie v datasetoch registrovaných v NKOD</w:t>
            </w:r>
          </w:p>
        </w:tc>
      </w:tr>
      <w:tr w:rsidR="004A7FB7" w:rsidRPr="004D302C" w14:paraId="25B27C7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BA00096"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04435310" w14:textId="6B0066A8"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5D634C0" w14:textId="4D603105"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49538870" w14:textId="77777777" w:rsidR="00BF5D07" w:rsidRDefault="00BF5D0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1706497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94E0505"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31236B8E"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6E1FF27" w14:textId="6A1CB52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3</w:t>
            </w:r>
          </w:p>
        </w:tc>
      </w:tr>
      <w:tr w:rsidR="004A7FB7" w:rsidRPr="004D302C" w14:paraId="4D31F481"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73D5350"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36B2124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8743569" w14:textId="4FFE60E6"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Detail datasetu</w:t>
            </w:r>
          </w:p>
        </w:tc>
      </w:tr>
      <w:tr w:rsidR="004A7FB7" w:rsidRPr="004D302C" w14:paraId="648FADD1"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07DE044"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48115DA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D42BE69" w14:textId="4D5A9939"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Obsahuje detailné informácie o metadátach datasetu a jeho distribúciách</w:t>
            </w:r>
          </w:p>
        </w:tc>
      </w:tr>
      <w:tr w:rsidR="004A7FB7" w:rsidRPr="004D302C" w14:paraId="48602520"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70C0570"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233983B7"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07EB7DA" w14:textId="6424098C"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D</w:t>
            </w:r>
          </w:p>
        </w:tc>
      </w:tr>
    </w:tbl>
    <w:p w14:paraId="62E5E9FA" w14:textId="77777777" w:rsidR="004A7FB7" w:rsidRDefault="004A7FB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6A1A1D4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2F3D006"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5E8023CF"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4EAADCA" w14:textId="46279134"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4</w:t>
            </w:r>
          </w:p>
        </w:tc>
      </w:tr>
      <w:tr w:rsidR="004A7FB7" w:rsidRPr="004D302C" w14:paraId="059FF44C"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6E35484"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5A2E063F"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2B284DE" w14:textId="0044156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Poskytovatelia</w:t>
            </w:r>
          </w:p>
        </w:tc>
      </w:tr>
      <w:tr w:rsidR="004A7FB7" w:rsidRPr="004D302C" w14:paraId="7660A80A"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46BAB33"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193A816"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8A3FE53" w14:textId="2D0DBDEB"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registrovaných poskytovateľov a agregovaných informácií</w:t>
            </w:r>
          </w:p>
        </w:tc>
      </w:tr>
      <w:tr w:rsidR="004A7FB7" w:rsidRPr="004D302C" w14:paraId="2BD06647"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51B8B6E"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3CC0E84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F9BEC98" w14:textId="0DDF1CB3"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5D117CF6" w14:textId="77777777" w:rsidR="004A7FB7" w:rsidRDefault="004A7FB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7D430C77"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BD292DD"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4858E24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4EDAE43" w14:textId="000A5382"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5</w:t>
            </w:r>
          </w:p>
        </w:tc>
      </w:tr>
      <w:tr w:rsidR="004A7FB7" w:rsidRPr="004D302C" w14:paraId="41B1A59E"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042200D"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53D45F13"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5503944" w14:textId="0841820A"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Lokálne katalógy</w:t>
            </w:r>
          </w:p>
        </w:tc>
      </w:tr>
      <w:tr w:rsidR="004A7FB7" w:rsidRPr="004D302C" w14:paraId="0FFF868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72B75EA"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395771D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AB72B28" w14:textId="77AC64B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registrovaných LKOD</w:t>
            </w:r>
          </w:p>
        </w:tc>
      </w:tr>
      <w:tr w:rsidR="004A7FB7" w:rsidRPr="004D302C" w14:paraId="3735ECF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8D7EF0F"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6EFAF760"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CF1116A"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6674D9C0" w14:textId="77777777" w:rsidR="004A7FB7" w:rsidRDefault="004A7FB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3B10EBA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E9AEB28"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183C581E"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E0D30AB" w14:textId="51416CF0"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6</w:t>
            </w:r>
          </w:p>
        </w:tc>
      </w:tr>
      <w:tr w:rsidR="004A7FB7" w:rsidRPr="004D302C" w14:paraId="0978A41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32E7111"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77B46081"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DE73211" w14:textId="2079200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Detail lokálneho katalógu</w:t>
            </w:r>
          </w:p>
        </w:tc>
      </w:tr>
      <w:tr w:rsidR="004A7FB7" w:rsidRPr="004D302C" w14:paraId="3097D4BA"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43C1876"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40836EB6"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D3B2219" w14:textId="097478F8"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Obsahuje detailné informácie o metadátach zvoleného LKOD</w:t>
            </w:r>
          </w:p>
        </w:tc>
      </w:tr>
      <w:tr w:rsidR="004A7FB7" w:rsidRPr="004D302C" w14:paraId="736B8BBD"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BC8AD86"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6CB5D23B"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64F187F" w14:textId="1EA505D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D</w:t>
            </w:r>
          </w:p>
        </w:tc>
      </w:tr>
    </w:tbl>
    <w:p w14:paraId="668E5D37" w14:textId="77777777" w:rsidR="004A7FB7" w:rsidRDefault="004A7FB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A7FB7" w:rsidRPr="004D302C" w14:paraId="1459518D"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961684A"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38EAB2F4"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EE00CD7" w14:textId="1AE5AEFD"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7</w:t>
            </w:r>
          </w:p>
        </w:tc>
      </w:tr>
      <w:tr w:rsidR="004A7FB7" w:rsidRPr="004D302C" w14:paraId="4FB4966B"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19A3F9A"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5586C552"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E4CB47B" w14:textId="6D64B72B"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SPARQL</w:t>
            </w:r>
          </w:p>
        </w:tc>
      </w:tr>
      <w:tr w:rsidR="004A7FB7" w:rsidRPr="004D302C" w14:paraId="24A6E43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DFB6880"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0E4EA58"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8FEDE67" w14:textId="18147B2F"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 xml:space="preserve">Prostredie </w:t>
            </w:r>
            <w:r w:rsidR="00350459">
              <w:rPr>
                <w:rFonts w:ascii="Tahoma" w:hAnsi="Tahoma" w:cs="Tahoma"/>
                <w:szCs w:val="16"/>
              </w:rPr>
              <w:t>pre existujúci komponent NKOD na dopytovanie prostredníctvom SPARQL</w:t>
            </w:r>
          </w:p>
        </w:tc>
      </w:tr>
      <w:tr w:rsidR="004A7FB7" w:rsidRPr="004D302C" w14:paraId="21C58657"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18EFBA9" w14:textId="77777777" w:rsidR="004A7FB7" w:rsidRPr="004D302C" w:rsidRDefault="004A7FB7"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555953C4" w14:textId="77777777"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EEF6A15" w14:textId="1B3CD778" w:rsidR="004A7FB7" w:rsidRPr="004D302C" w:rsidRDefault="004A7FB7"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3736B8EF" w14:textId="77777777" w:rsidR="004A7FB7" w:rsidRDefault="004A7FB7"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350459" w:rsidRPr="004D302C" w14:paraId="6644A0D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50D1CA0" w14:textId="77777777" w:rsidR="00350459" w:rsidRPr="004D302C" w:rsidRDefault="00350459"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230FF39A" w14:textId="77777777"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6012DBE" w14:textId="4C84ED90"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8</w:t>
            </w:r>
          </w:p>
        </w:tc>
      </w:tr>
      <w:tr w:rsidR="00350459" w:rsidRPr="004D302C" w14:paraId="13549DA0"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1DB81F7" w14:textId="77777777" w:rsidR="00350459" w:rsidRPr="004D302C" w:rsidRDefault="00350459"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0D15D878" w14:textId="77777777"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A1E3143" w14:textId="07D33AC3" w:rsidR="00350459" w:rsidRPr="004D302C" w:rsidRDefault="002F428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Kvalita metadát</w:t>
            </w:r>
          </w:p>
        </w:tc>
      </w:tr>
      <w:tr w:rsidR="00350459" w:rsidRPr="004D302C" w14:paraId="4686E3F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02FC523" w14:textId="77777777" w:rsidR="00350459" w:rsidRPr="004D302C" w:rsidRDefault="00350459"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33AAAA87" w14:textId="77777777"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55CDC94" w14:textId="54DB3A4B" w:rsidR="00350459" w:rsidRPr="004D302C" w:rsidRDefault="002F428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Obsahuje informácie generované samostatným procesom LinkedPipes ETL</w:t>
            </w:r>
          </w:p>
        </w:tc>
      </w:tr>
      <w:tr w:rsidR="00350459" w:rsidRPr="004D302C" w14:paraId="6014B91E"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FE38E03" w14:textId="77777777" w:rsidR="00350459" w:rsidRPr="004D302C" w:rsidRDefault="00350459"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17CBCD6D" w14:textId="77777777"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0949B41" w14:textId="77777777" w:rsidR="00350459" w:rsidRPr="004D302C" w:rsidRDefault="00350459"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1863BB17" w14:textId="77777777" w:rsidR="00350459" w:rsidRDefault="00350459"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25139D6A"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DD2537E"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28D9C864"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5E95FF9" w14:textId="24ADE141"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9</w:t>
            </w:r>
          </w:p>
        </w:tc>
      </w:tr>
      <w:tr w:rsidR="00B4438E" w:rsidRPr="004D302C" w14:paraId="426EE377"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C8AA9B2"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6E9D08B9"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964932D" w14:textId="3F8DD4CC"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Registrácia</w:t>
            </w:r>
          </w:p>
        </w:tc>
      </w:tr>
      <w:tr w:rsidR="00B4438E" w:rsidRPr="004D302C" w14:paraId="6F27AE5B"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31915F6"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646C4E04"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9F9CC84" w14:textId="6FBD0AD6"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Registračný formulár pre autentifikovaného zástupcu poskytovateľa dát</w:t>
            </w:r>
          </w:p>
        </w:tc>
      </w:tr>
      <w:tr w:rsidR="00B4438E" w:rsidRPr="004D302C" w14:paraId="2E95A06B"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058C10F"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47F33AC9"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922FECB" w14:textId="2FC185CD"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174DC6DA" w14:textId="77777777" w:rsidR="00B4438E" w:rsidRDefault="00B4438E"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1A514F0E"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3854E44"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0C187513"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15022BC" w14:textId="7748DC34"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10</w:t>
            </w:r>
          </w:p>
        </w:tc>
      </w:tr>
      <w:tr w:rsidR="00B4438E" w:rsidRPr="004D302C" w14:paraId="51121024"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C528DE0"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46199048"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DC1060D" w14:textId="6D1A27EE"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datasetov</w:t>
            </w:r>
          </w:p>
        </w:tc>
      </w:tr>
      <w:tr w:rsidR="00B4438E" w:rsidRPr="004D302C" w14:paraId="1AC4188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D0212BD"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395B873"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1D1DACF" w14:textId="7D8DD23B"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datasetov pre poskytovateľa dát</w:t>
            </w:r>
          </w:p>
        </w:tc>
      </w:tr>
      <w:tr w:rsidR="00B4438E" w:rsidRPr="004D302C" w14:paraId="0DA76EB5"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FEDF172"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16548CAA"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4A51F1D" w14:textId="2767D045"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7B2C09EA" w14:textId="77777777" w:rsidR="00B4438E" w:rsidRDefault="00B4438E"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3AFF743C"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7EA3165"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0E75AE69"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3B0A6E5" w14:textId="00739C0E"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11</w:t>
            </w:r>
          </w:p>
        </w:tc>
      </w:tr>
      <w:tr w:rsidR="00B4438E" w:rsidRPr="004D302C" w14:paraId="51655E7C"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51B01DA"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28230328"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23CCBDA" w14:textId="6A9F4DF9"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Nový/upraviť dataset</w:t>
            </w:r>
          </w:p>
        </w:tc>
      </w:tr>
      <w:tr w:rsidR="00B4438E" w:rsidRPr="004D302C" w14:paraId="53C9724D"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8E6914A"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0060A059"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5F42F5B" w14:textId="709D83BB"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Formulár na pridanie alebo modifikáciu datasetu podľa DCAT-AP-SK</w:t>
            </w:r>
          </w:p>
        </w:tc>
      </w:tr>
      <w:tr w:rsidR="00B4438E" w:rsidRPr="004D302C" w14:paraId="5A5991F1"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232DDAD"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246F22DF"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6998393" w14:textId="391A3700"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02D61205" w14:textId="77777777" w:rsidR="00BB296C" w:rsidRDefault="00BB296C" w:rsidP="00BB296C">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B296C" w:rsidRPr="004D302C" w14:paraId="0245A534"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697DEE14"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1F23722D"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DDFEAF6" w14:textId="43B671E6"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12</w:t>
            </w:r>
          </w:p>
        </w:tc>
      </w:tr>
      <w:tr w:rsidR="00BB296C" w:rsidRPr="004D302C" w14:paraId="5B96AEBE"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44DF7A75"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4C69A7AF"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C52B281" w14:textId="2F7C607D" w:rsidR="00BB296C" w:rsidRPr="00BB296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distribúcií</w:t>
            </w:r>
          </w:p>
        </w:tc>
      </w:tr>
      <w:tr w:rsidR="00BB296C" w:rsidRPr="004D302C" w14:paraId="68548703"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3EBA8B7C"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585F36F"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ED8A591" w14:textId="438D3C23"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distribúcií pre poskytovateľa dát</w:t>
            </w:r>
          </w:p>
        </w:tc>
      </w:tr>
      <w:tr w:rsidR="00BB296C" w:rsidRPr="004D302C" w14:paraId="261E3ED8"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0DCC680B"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75C01B53"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5E53B3B"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715DBA55" w14:textId="77777777" w:rsidR="00BB296C" w:rsidRDefault="00BB296C" w:rsidP="00BB296C">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B296C" w:rsidRPr="004D302C" w14:paraId="4DC84987"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33C2553A"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414C5FC5"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A02F045" w14:textId="5A38BB9C" w:rsidR="00BB296C" w:rsidRPr="00D40E75"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lang w:val="en-US"/>
              </w:rPr>
            </w:pPr>
            <w:r>
              <w:rPr>
                <w:rFonts w:ascii="Tahoma" w:hAnsi="Tahoma" w:cs="Tahoma"/>
                <w:szCs w:val="16"/>
              </w:rPr>
              <w:t>1</w:t>
            </w:r>
            <w:r w:rsidR="00D40E75">
              <w:rPr>
                <w:rFonts w:ascii="Tahoma" w:hAnsi="Tahoma" w:cs="Tahoma"/>
                <w:szCs w:val="16"/>
                <w:lang w:val="en-US"/>
              </w:rPr>
              <w:t>3</w:t>
            </w:r>
          </w:p>
        </w:tc>
      </w:tr>
      <w:tr w:rsidR="00BB296C" w:rsidRPr="004D302C" w14:paraId="7CE248F9"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17B99E4E"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46FADD25"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102A0DF" w14:textId="26A9CD04"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Nová/upraviť distribúciu</w:t>
            </w:r>
          </w:p>
        </w:tc>
      </w:tr>
      <w:tr w:rsidR="00BB296C" w:rsidRPr="004D302C" w14:paraId="5ED03930"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101680FB"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4A5ECEDC"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232B82C" w14:textId="6CE76945"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 xml:space="preserve">Formulár na pridanie alebo modifikáciu </w:t>
            </w:r>
            <w:r w:rsidR="00D40E75">
              <w:rPr>
                <w:rFonts w:ascii="Tahoma" w:hAnsi="Tahoma" w:cs="Tahoma"/>
                <w:szCs w:val="16"/>
              </w:rPr>
              <w:t>distribúcie</w:t>
            </w:r>
            <w:r>
              <w:rPr>
                <w:rFonts w:ascii="Tahoma" w:hAnsi="Tahoma" w:cs="Tahoma"/>
                <w:szCs w:val="16"/>
              </w:rPr>
              <w:t xml:space="preserve"> podľa DCAT-AP-SK</w:t>
            </w:r>
          </w:p>
        </w:tc>
      </w:tr>
      <w:tr w:rsidR="00BB296C" w:rsidRPr="004D302C" w14:paraId="027C94EB"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752ED208" w14:textId="77777777" w:rsidR="00BB296C" w:rsidRPr="004D302C" w:rsidRDefault="00BB296C" w:rsidP="00E679B0">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203C76D1"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AA6F7C8" w14:textId="77777777" w:rsidR="00BB296C" w:rsidRPr="004D302C" w:rsidRDefault="00BB296C"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7C70D1E0" w14:textId="77777777" w:rsidR="00B4438E" w:rsidRDefault="00B4438E" w:rsidP="00B4438E">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73E83C90"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F308BFE"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54774E70"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008FD40" w14:textId="19FD2489"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w:t>
            </w:r>
            <w:r w:rsidR="00D40E75">
              <w:rPr>
                <w:rFonts w:ascii="Tahoma" w:hAnsi="Tahoma" w:cs="Tahoma"/>
                <w:szCs w:val="16"/>
              </w:rPr>
              <w:t>4</w:t>
            </w:r>
          </w:p>
        </w:tc>
      </w:tr>
      <w:tr w:rsidR="00B4438E" w:rsidRPr="004D302C" w14:paraId="42B5C0F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F6868FC"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lastRenderedPageBreak/>
              <w:t>Názov</w:t>
            </w:r>
          </w:p>
        </w:tc>
        <w:tc>
          <w:tcPr>
            <w:tcW w:w="426" w:type="dxa"/>
          </w:tcPr>
          <w:p w14:paraId="539058CC"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3AB6E5D" w14:textId="28436A66"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lokálnych katalógov</w:t>
            </w:r>
          </w:p>
        </w:tc>
      </w:tr>
      <w:tr w:rsidR="00B4438E" w:rsidRPr="004D302C" w14:paraId="721E44F6"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1B8EC78"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3E549388"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DAC9D60" w14:textId="7E3FF37F"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lokálnych katalógov pre poskytovateľa dát</w:t>
            </w:r>
          </w:p>
        </w:tc>
      </w:tr>
      <w:tr w:rsidR="00B4438E" w:rsidRPr="004D302C" w14:paraId="712F7068"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E489073"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10DA41A7"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0156E26"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43F8465C" w14:textId="77777777" w:rsidR="00B4438E" w:rsidRDefault="00B4438E" w:rsidP="00B4438E">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00D20A48"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6B00593"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49D29D30"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2FE50A8A" w14:textId="0C5CB445"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w:t>
            </w:r>
            <w:r w:rsidR="00D40E75">
              <w:rPr>
                <w:rFonts w:ascii="Tahoma" w:hAnsi="Tahoma" w:cs="Tahoma"/>
                <w:szCs w:val="16"/>
              </w:rPr>
              <w:t>5</w:t>
            </w:r>
          </w:p>
        </w:tc>
      </w:tr>
      <w:tr w:rsidR="00B4438E" w:rsidRPr="004D302C" w14:paraId="7C61210B"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4E11DD6"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1B425EA2"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C351B31" w14:textId="282F480F"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Nový/upraviť lokálny katalóg</w:t>
            </w:r>
          </w:p>
        </w:tc>
      </w:tr>
      <w:tr w:rsidR="00B4438E" w:rsidRPr="004D302C" w14:paraId="6A5D8393"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53D9D48"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17C7976B"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F08A98E" w14:textId="69A352B0"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Formulár na pridanie alebo modifikáciu lokálneho katalógu podľa DCAT-AP-SK</w:t>
            </w:r>
          </w:p>
        </w:tc>
      </w:tr>
      <w:tr w:rsidR="00B4438E" w:rsidRPr="004D302C" w14:paraId="5804F0D0"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08D9A30"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7360D99C"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5891C06"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51C544B8" w14:textId="77777777" w:rsidR="00B4438E" w:rsidRDefault="00B4438E"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4438E" w:rsidRPr="004D302C" w14:paraId="6DFB0F9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25D9CB0"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3C510240"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AD023D3" w14:textId="4F2B21DC"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w:t>
            </w:r>
            <w:r w:rsidR="00D40E75">
              <w:rPr>
                <w:rFonts w:ascii="Tahoma" w:hAnsi="Tahoma" w:cs="Tahoma"/>
                <w:szCs w:val="16"/>
              </w:rPr>
              <w:t>6</w:t>
            </w:r>
          </w:p>
        </w:tc>
      </w:tr>
      <w:tr w:rsidR="00B4438E" w:rsidRPr="004D302C" w14:paraId="719B635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3913D8A"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05F2A763"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90C22AF" w14:textId="3827DEF1"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Ú</w:t>
            </w:r>
            <w:r w:rsidR="00BC6CF1">
              <w:rPr>
                <w:rFonts w:ascii="Tahoma" w:hAnsi="Tahoma" w:cs="Tahoma"/>
                <w:szCs w:val="16"/>
              </w:rPr>
              <w:t>prava profilu poskytovateľa</w:t>
            </w:r>
          </w:p>
        </w:tc>
      </w:tr>
      <w:tr w:rsidR="00B4438E" w:rsidRPr="004D302C" w14:paraId="43506CAA"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1401E82"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43DF49C0"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81D3393" w14:textId="5EF2A49F"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 xml:space="preserve">Formulár na </w:t>
            </w:r>
            <w:r w:rsidR="00BC6CF1">
              <w:rPr>
                <w:rFonts w:ascii="Tahoma" w:hAnsi="Tahoma" w:cs="Tahoma"/>
                <w:szCs w:val="16"/>
              </w:rPr>
              <w:t>zmenu údajov o poskytovateľovi</w:t>
            </w:r>
          </w:p>
        </w:tc>
      </w:tr>
      <w:tr w:rsidR="00B4438E" w:rsidRPr="004D302C" w14:paraId="6CBBFE29"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7F657C90" w14:textId="77777777" w:rsidR="00B4438E" w:rsidRPr="004D302C" w:rsidRDefault="00B4438E"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7368931A"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DE030C7" w14:textId="77777777" w:rsidR="00B4438E" w:rsidRPr="004D302C" w:rsidRDefault="00B4438E"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5E26ABFF" w14:textId="77777777" w:rsidR="00BC6CF1" w:rsidRDefault="00BC6CF1" w:rsidP="00BC6CF1">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C6CF1" w:rsidRPr="004D302C" w14:paraId="0CD0F41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0CA12DAE"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1E623019"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7DBF84A" w14:textId="656B3364"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w:t>
            </w:r>
            <w:r w:rsidR="00D40E75">
              <w:rPr>
                <w:rFonts w:ascii="Tahoma" w:hAnsi="Tahoma" w:cs="Tahoma"/>
                <w:szCs w:val="16"/>
              </w:rPr>
              <w:t>7</w:t>
            </w:r>
          </w:p>
        </w:tc>
      </w:tr>
      <w:tr w:rsidR="00BC6CF1" w:rsidRPr="004D302C" w14:paraId="5E57824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731F672"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62C83B32"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3693C774" w14:textId="541129C4"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používateľov</w:t>
            </w:r>
          </w:p>
        </w:tc>
      </w:tr>
      <w:tr w:rsidR="00BC6CF1" w:rsidRPr="004D302C" w14:paraId="20637E5F"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5E2D0500"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0025C7D7"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47039BA" w14:textId="1E81D152"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používateľov a rolí pre poskytovateľa dát</w:t>
            </w:r>
          </w:p>
        </w:tc>
      </w:tr>
      <w:tr w:rsidR="00BC6CF1" w:rsidRPr="004D302C" w14:paraId="699D09F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23F3D6A9"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5C7EC432"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63991DA"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65E0D1D0" w14:textId="77777777" w:rsidR="00457A97" w:rsidRDefault="00457A97" w:rsidP="00457A97">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457A97" w:rsidRPr="004D302C" w14:paraId="643727F1"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7CDE0D26" w14:textId="77777777" w:rsidR="00457A97" w:rsidRPr="004D302C" w:rsidRDefault="00457A97" w:rsidP="00E679B0">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6DAB5CEB"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21895C9"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18</w:t>
            </w:r>
          </w:p>
        </w:tc>
      </w:tr>
      <w:tr w:rsidR="00457A97" w:rsidRPr="004D302C" w14:paraId="445618AE"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33044648" w14:textId="77777777" w:rsidR="00457A97" w:rsidRPr="004D302C" w:rsidRDefault="00457A97" w:rsidP="00E679B0">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46090A0E"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3D38304" w14:textId="14ECF92C"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Pridať</w:t>
            </w:r>
            <w:r w:rsidR="00BD44D4">
              <w:rPr>
                <w:rFonts w:ascii="Tahoma" w:hAnsi="Tahoma" w:cs="Tahoma"/>
                <w:szCs w:val="16"/>
              </w:rPr>
              <w:t xml:space="preserve">/upraviť údaje </w:t>
            </w:r>
            <w:r>
              <w:rPr>
                <w:rFonts w:ascii="Tahoma" w:hAnsi="Tahoma" w:cs="Tahoma"/>
                <w:szCs w:val="16"/>
              </w:rPr>
              <w:t>používateľa</w:t>
            </w:r>
          </w:p>
        </w:tc>
      </w:tr>
      <w:tr w:rsidR="00457A97" w:rsidRPr="004D302C" w14:paraId="783869C6"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35FD9817" w14:textId="77777777" w:rsidR="00457A97" w:rsidRPr="004D302C" w:rsidRDefault="00457A97" w:rsidP="00E679B0">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5CC06BC4"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CF32DFF" w14:textId="21B50E24"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Formulár na pridanie</w:t>
            </w:r>
            <w:r w:rsidR="00BD44D4">
              <w:rPr>
                <w:rFonts w:ascii="Tahoma" w:hAnsi="Tahoma" w:cs="Tahoma"/>
                <w:szCs w:val="16"/>
              </w:rPr>
              <w:t>/úpravu údajov používateľa</w:t>
            </w:r>
            <w:r>
              <w:rPr>
                <w:rFonts w:ascii="Tahoma" w:hAnsi="Tahoma" w:cs="Tahoma"/>
                <w:szCs w:val="16"/>
              </w:rPr>
              <w:t xml:space="preserve"> používateľa</w:t>
            </w:r>
          </w:p>
        </w:tc>
      </w:tr>
      <w:tr w:rsidR="00457A97" w:rsidRPr="004D302C" w14:paraId="4C22B28E"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273EBE7A" w14:textId="77777777" w:rsidR="00457A97" w:rsidRPr="004D302C" w:rsidRDefault="00457A97" w:rsidP="00E679B0">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2D1E1760"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76739B88" w14:textId="77777777" w:rsidR="00457A97" w:rsidRPr="004D302C" w:rsidRDefault="00457A97"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F</w:t>
            </w:r>
          </w:p>
        </w:tc>
      </w:tr>
    </w:tbl>
    <w:p w14:paraId="7902254B" w14:textId="77777777" w:rsidR="00B4438E" w:rsidRDefault="00B4438E" w:rsidP="00E513B3">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BC6CF1" w:rsidRPr="004D302C" w14:paraId="1CE19822"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6487366A"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323F60F1"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476CEA0" w14:textId="1ABE450A" w:rsidR="00BC6CF1" w:rsidRPr="004D302C" w:rsidRDefault="00BD44D4"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19</w:t>
            </w:r>
          </w:p>
        </w:tc>
      </w:tr>
      <w:tr w:rsidR="00BC6CF1" w:rsidRPr="004D302C" w14:paraId="38CA3888"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1596192F"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3A50E8D5"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D00F52A" w14:textId="580D8FFD"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poskytovateľov pre Superadministrátora</w:t>
            </w:r>
          </w:p>
        </w:tc>
      </w:tr>
      <w:tr w:rsidR="00BC6CF1" w:rsidRPr="004D302C" w14:paraId="58E06CE1"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40E77EF1"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0BFDAC9C"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DD393F9" w14:textId="5C921EA2"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poskytovateľov s možnosťou schválenia registrácie</w:t>
            </w:r>
          </w:p>
        </w:tc>
      </w:tr>
      <w:tr w:rsidR="00BC6CF1" w:rsidRPr="004D302C" w14:paraId="6447A490" w14:textId="77777777" w:rsidTr="005A2EEC">
        <w:tc>
          <w:tcPr>
            <w:cnfStyle w:val="001000000000" w:firstRow="0" w:lastRow="0" w:firstColumn="1" w:lastColumn="0" w:oddVBand="0" w:evenVBand="0" w:oddHBand="0" w:evenHBand="0" w:firstRowFirstColumn="0" w:firstRowLastColumn="0" w:lastRowFirstColumn="0" w:lastRowLastColumn="0"/>
            <w:tcW w:w="1844" w:type="dxa"/>
          </w:tcPr>
          <w:p w14:paraId="34BDE122" w14:textId="77777777" w:rsidR="00BC6CF1" w:rsidRPr="004D302C" w:rsidRDefault="00BC6CF1" w:rsidP="005A2EEC">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7372B6AE"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12D72F8B" w14:textId="77777777" w:rsidR="00BC6CF1" w:rsidRPr="004D302C" w:rsidRDefault="00BC6CF1" w:rsidP="005A2EEC">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7A011789" w14:textId="77777777" w:rsidR="00D40E75" w:rsidRDefault="00D40E75" w:rsidP="00D40E75">
      <w:pPr>
        <w:rPr>
          <w:rFonts w:ascii="Tahoma" w:hAnsi="Tahoma" w:cs="Tahoma"/>
        </w:rPr>
      </w:pPr>
    </w:p>
    <w:tbl>
      <w:tblPr>
        <w:tblStyle w:val="tabulkastandardna"/>
        <w:tblW w:w="8596" w:type="dxa"/>
        <w:tblLayout w:type="fixed"/>
        <w:tblLook w:val="0680" w:firstRow="0" w:lastRow="0" w:firstColumn="1" w:lastColumn="0" w:noHBand="1" w:noVBand="1"/>
      </w:tblPr>
      <w:tblGrid>
        <w:gridCol w:w="1844"/>
        <w:gridCol w:w="426"/>
        <w:gridCol w:w="6326"/>
      </w:tblGrid>
      <w:tr w:rsidR="00D40E75" w:rsidRPr="004D302C" w14:paraId="72EC2E63"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16F0DB8F" w14:textId="77777777" w:rsidR="00D40E75" w:rsidRPr="004D302C" w:rsidRDefault="00D40E75" w:rsidP="00E679B0">
            <w:pPr>
              <w:pStyle w:val="Tabletext"/>
              <w:ind w:left="851" w:hanging="851"/>
              <w:rPr>
                <w:rFonts w:ascii="Tahoma" w:hAnsi="Tahoma" w:cs="Tahoma"/>
                <w:b/>
                <w:szCs w:val="16"/>
              </w:rPr>
            </w:pPr>
            <w:r w:rsidRPr="004D302C">
              <w:rPr>
                <w:rFonts w:ascii="Tahoma" w:hAnsi="Tahoma" w:cs="Tahoma"/>
                <w:b/>
                <w:szCs w:val="16"/>
              </w:rPr>
              <w:t>ID obrazovky</w:t>
            </w:r>
          </w:p>
        </w:tc>
        <w:tc>
          <w:tcPr>
            <w:tcW w:w="426" w:type="dxa"/>
          </w:tcPr>
          <w:p w14:paraId="3123A8EF" w14:textId="77777777"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4014A434" w14:textId="01961004" w:rsidR="00D40E75" w:rsidRPr="0018132B"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lang w:val="en-US"/>
              </w:rPr>
            </w:pPr>
            <w:r>
              <w:rPr>
                <w:rFonts w:ascii="Tahoma" w:hAnsi="Tahoma" w:cs="Tahoma"/>
                <w:szCs w:val="16"/>
              </w:rPr>
              <w:t>2</w:t>
            </w:r>
            <w:r w:rsidR="00BD44D4">
              <w:rPr>
                <w:rFonts w:ascii="Tahoma" w:hAnsi="Tahoma" w:cs="Tahoma"/>
                <w:szCs w:val="16"/>
              </w:rPr>
              <w:t>0</w:t>
            </w:r>
          </w:p>
        </w:tc>
      </w:tr>
      <w:tr w:rsidR="00D40E75" w:rsidRPr="004D302C" w14:paraId="682DC398"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69BC8173" w14:textId="77777777" w:rsidR="00D40E75" w:rsidRPr="004D302C" w:rsidRDefault="00D40E75" w:rsidP="00E679B0">
            <w:pPr>
              <w:pStyle w:val="Tabletext"/>
              <w:ind w:left="851" w:hanging="851"/>
              <w:rPr>
                <w:rFonts w:ascii="Tahoma" w:hAnsi="Tahoma" w:cs="Tahoma"/>
                <w:b/>
                <w:szCs w:val="16"/>
              </w:rPr>
            </w:pPr>
            <w:r w:rsidRPr="004D302C">
              <w:rPr>
                <w:rFonts w:ascii="Tahoma" w:hAnsi="Tahoma" w:cs="Tahoma"/>
                <w:b/>
                <w:szCs w:val="16"/>
              </w:rPr>
              <w:t>Názov</w:t>
            </w:r>
          </w:p>
        </w:tc>
        <w:tc>
          <w:tcPr>
            <w:tcW w:w="426" w:type="dxa"/>
          </w:tcPr>
          <w:p w14:paraId="7FBF11C8" w14:textId="77777777"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601A3345" w14:textId="25D5D6C6"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Zoznam číselníkov pre Superadministrátora</w:t>
            </w:r>
          </w:p>
        </w:tc>
      </w:tr>
      <w:tr w:rsidR="00D40E75" w:rsidRPr="004D302C" w14:paraId="4DA908AB"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3EB57CC7" w14:textId="77777777" w:rsidR="00D40E75" w:rsidRPr="004D302C" w:rsidRDefault="00D40E75" w:rsidP="00E679B0">
            <w:pPr>
              <w:pStyle w:val="Tabletext"/>
              <w:ind w:left="851" w:hanging="851"/>
              <w:rPr>
                <w:rFonts w:ascii="Tahoma" w:hAnsi="Tahoma" w:cs="Tahoma"/>
                <w:b/>
                <w:szCs w:val="16"/>
              </w:rPr>
            </w:pPr>
            <w:r w:rsidRPr="004D302C">
              <w:rPr>
                <w:rFonts w:ascii="Tahoma" w:hAnsi="Tahoma" w:cs="Tahoma"/>
                <w:b/>
                <w:szCs w:val="16"/>
              </w:rPr>
              <w:t>Význam</w:t>
            </w:r>
          </w:p>
        </w:tc>
        <w:tc>
          <w:tcPr>
            <w:tcW w:w="426" w:type="dxa"/>
          </w:tcPr>
          <w:p w14:paraId="5380C0F9" w14:textId="77777777"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0D77F2C4" w14:textId="3BF380AC"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Správa číselníkov s možnosťou úpravy</w:t>
            </w:r>
          </w:p>
        </w:tc>
      </w:tr>
      <w:tr w:rsidR="00D40E75" w:rsidRPr="004D302C" w14:paraId="663B35CA" w14:textId="77777777" w:rsidTr="00E679B0">
        <w:tc>
          <w:tcPr>
            <w:cnfStyle w:val="001000000000" w:firstRow="0" w:lastRow="0" w:firstColumn="1" w:lastColumn="0" w:oddVBand="0" w:evenVBand="0" w:oddHBand="0" w:evenHBand="0" w:firstRowFirstColumn="0" w:firstRowLastColumn="0" w:lastRowFirstColumn="0" w:lastRowLastColumn="0"/>
            <w:tcW w:w="1844" w:type="dxa"/>
          </w:tcPr>
          <w:p w14:paraId="68BE5C30" w14:textId="77777777" w:rsidR="00D40E75" w:rsidRPr="004D302C" w:rsidRDefault="00D40E75" w:rsidP="00E679B0">
            <w:pPr>
              <w:pStyle w:val="Tabletext"/>
              <w:ind w:left="851" w:hanging="851"/>
              <w:rPr>
                <w:rFonts w:ascii="Tahoma" w:hAnsi="Tahoma" w:cs="Tahoma"/>
                <w:b/>
                <w:szCs w:val="16"/>
              </w:rPr>
            </w:pPr>
            <w:r w:rsidRPr="004D302C">
              <w:rPr>
                <w:rFonts w:ascii="Tahoma" w:hAnsi="Tahoma" w:cs="Tahoma"/>
                <w:b/>
                <w:szCs w:val="16"/>
              </w:rPr>
              <w:t>Typ</w:t>
            </w:r>
          </w:p>
        </w:tc>
        <w:tc>
          <w:tcPr>
            <w:tcW w:w="426" w:type="dxa"/>
          </w:tcPr>
          <w:p w14:paraId="69E395FF" w14:textId="77777777"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p>
        </w:tc>
        <w:tc>
          <w:tcPr>
            <w:tcW w:w="6326" w:type="dxa"/>
          </w:tcPr>
          <w:p w14:paraId="5AFE3B71" w14:textId="77777777" w:rsidR="00D40E75" w:rsidRPr="004D302C" w:rsidRDefault="00D40E75" w:rsidP="00E679B0">
            <w:pPr>
              <w:pStyle w:val="Tabletext"/>
              <w:ind w:left="851" w:hanging="851"/>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Z</w:t>
            </w:r>
          </w:p>
        </w:tc>
      </w:tr>
    </w:tbl>
    <w:p w14:paraId="2EA29073" w14:textId="2217B306" w:rsidR="00FD3429" w:rsidRDefault="00FD3429" w:rsidP="00FD3429">
      <w:pPr>
        <w:pStyle w:val="Nadpis2"/>
        <w:rPr>
          <w:rFonts w:ascii="Tahoma" w:hAnsi="Tahoma" w:cs="Tahoma"/>
        </w:rPr>
      </w:pPr>
      <w:bookmarkStart w:id="76" w:name="_Toc142215720"/>
      <w:r w:rsidRPr="004D302C">
        <w:rPr>
          <w:rFonts w:ascii="Tahoma" w:hAnsi="Tahoma" w:cs="Tahoma"/>
        </w:rPr>
        <w:t>Používateľské roly – aktéri</w:t>
      </w:r>
      <w:bookmarkEnd w:id="76"/>
    </w:p>
    <w:p w14:paraId="6D09B189" w14:textId="310B724F" w:rsidR="00BC6CF1" w:rsidRDefault="00FD453D" w:rsidP="00FD453D">
      <w:pPr>
        <w:pStyle w:val="Nadpis3"/>
      </w:pPr>
      <w:bookmarkStart w:id="77" w:name="_Toc142215721"/>
      <w:r>
        <w:t>Návštevník NKOD</w:t>
      </w:r>
      <w:bookmarkEnd w:id="77"/>
    </w:p>
    <w:p w14:paraId="7BD768C8" w14:textId="77777777" w:rsidR="00FD453D" w:rsidRDefault="00FD453D" w:rsidP="005848C7">
      <w:r>
        <w:t>Návštevníkom môže byť ľubovoľná osoba hľadajúca informácie o otvorených dátach. Webový portál sprístupňuje verejné dáta bez potreby overenia identity.</w:t>
      </w:r>
    </w:p>
    <w:p w14:paraId="76E12612" w14:textId="5AFF4965" w:rsidR="00DC23FA" w:rsidRPr="00FD453D" w:rsidRDefault="00FD453D" w:rsidP="00FD453D">
      <w:pPr>
        <w:pStyle w:val="Nadpis3"/>
      </w:pPr>
      <w:bookmarkStart w:id="78" w:name="_Toc142215722"/>
      <w:r>
        <w:lastRenderedPageBreak/>
        <w:t>Zverejň</w:t>
      </w:r>
      <w:r w:rsidR="00DC23FA">
        <w:t>o</w:t>
      </w:r>
      <w:r>
        <w:t>vateľ dát</w:t>
      </w:r>
      <w:r w:rsidR="00DC23FA">
        <w:t>, Administrátor poskytovateľa dát</w:t>
      </w:r>
      <w:bookmarkEnd w:id="78"/>
    </w:p>
    <w:p w14:paraId="315CB64F" w14:textId="188A4B89" w:rsidR="00824D51" w:rsidRDefault="00FD453D" w:rsidP="005848C7">
      <w:r>
        <w:t xml:space="preserve">Poskytovateľ otvorených dát je v užšom zmysle zástupca organizácie, ktorá publikuje otvorené dáta a informácie o nich poskytuje priamo v NKOD alebo pomocou svojho lokálneho katalógu, </w:t>
      </w:r>
      <w:r w:rsidR="00AC7E05">
        <w:t xml:space="preserve">zaregistrovaného </w:t>
      </w:r>
      <w:r>
        <w:t>v NKO</w:t>
      </w:r>
      <w:r w:rsidR="00AC7E05">
        <w:t>D</w:t>
      </w:r>
      <w:r w:rsidR="00DC23FA">
        <w:t>.</w:t>
      </w:r>
      <w:r w:rsidR="00824D51">
        <w:t xml:space="preserve"> Môže byť zverejňovateľ dát alebo administrátor, ktorý je špecializovaný</w:t>
      </w:r>
      <w:r w:rsidR="00AC7E05">
        <w:t>m</w:t>
      </w:r>
      <w:r w:rsidR="00824D51">
        <w:t xml:space="preserve"> ak</w:t>
      </w:r>
      <w:r w:rsidR="00AC7E05">
        <w:t>t</w:t>
      </w:r>
      <w:r w:rsidR="00824D51">
        <w:t>érom.</w:t>
      </w:r>
    </w:p>
    <w:p w14:paraId="00D0DF64" w14:textId="068CB777" w:rsidR="00824D51" w:rsidRDefault="00FD453D" w:rsidP="00824D51">
      <w:pPr>
        <w:pStyle w:val="Nadpis3"/>
      </w:pPr>
      <w:bookmarkStart w:id="79" w:name="_Toc142215723"/>
      <w:r>
        <w:t>Superadministrátor NKOD</w:t>
      </w:r>
      <w:bookmarkEnd w:id="79"/>
    </w:p>
    <w:p w14:paraId="568B1D61" w14:textId="12A148BE" w:rsidR="00FD453D" w:rsidRPr="00824D51" w:rsidRDefault="00FD453D" w:rsidP="005848C7">
      <w:r>
        <w:t>Superadministrátor je správca NKOD, ktorý má najvyššie oprávnenie vrátane schvaľovania registrácií poskytovateľov dát.</w:t>
      </w:r>
    </w:p>
    <w:p w14:paraId="2B7D24F1" w14:textId="477C7361" w:rsidR="00FD3429" w:rsidRDefault="00FD3429" w:rsidP="00FD3429">
      <w:pPr>
        <w:pStyle w:val="Nadpis2"/>
        <w:rPr>
          <w:rFonts w:ascii="Tahoma" w:hAnsi="Tahoma" w:cs="Tahoma"/>
        </w:rPr>
      </w:pPr>
      <w:bookmarkStart w:id="80" w:name="_Toc142215724"/>
      <w:r w:rsidRPr="004D302C">
        <w:rPr>
          <w:rFonts w:ascii="Tahoma" w:hAnsi="Tahoma" w:cs="Tahoma"/>
        </w:rPr>
        <w:lastRenderedPageBreak/>
        <w:t>Vše</w:t>
      </w:r>
      <w:r w:rsidR="00E34719">
        <w:rPr>
          <w:rFonts w:ascii="Tahoma" w:hAnsi="Tahoma" w:cs="Tahoma"/>
        </w:rPr>
        <w:t>O</w:t>
      </w:r>
      <w:r w:rsidRPr="004D302C">
        <w:rPr>
          <w:rFonts w:ascii="Tahoma" w:hAnsi="Tahoma" w:cs="Tahoma"/>
        </w:rPr>
        <w:t>becné prípady použitia</w:t>
      </w:r>
      <w:bookmarkEnd w:id="80"/>
    </w:p>
    <w:p w14:paraId="6BF4A584" w14:textId="77777777" w:rsidR="00296DE7" w:rsidRDefault="00E34719" w:rsidP="00296DE7">
      <w:pPr>
        <w:keepNext/>
      </w:pPr>
      <w:r>
        <w:rPr>
          <w:noProof/>
        </w:rPr>
        <w:drawing>
          <wp:inline distT="0" distB="0" distL="0" distR="0" wp14:anchorId="0804A003" wp14:editId="6CD521BE">
            <wp:extent cx="5760720" cy="5400040"/>
            <wp:effectExtent l="0" t="0" r="0" b="0"/>
            <wp:docPr id="698228536" name="Obrázok 8"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8536" name="Obrázok 8" descr="Obrázok, na ktorom je text, diagram, náčrt, kresba&#10;&#10;Automaticky generovaný pop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400040"/>
                    </a:xfrm>
                    <a:prstGeom prst="rect">
                      <a:avLst/>
                    </a:prstGeom>
                    <a:noFill/>
                    <a:ln>
                      <a:noFill/>
                    </a:ln>
                  </pic:spPr>
                </pic:pic>
              </a:graphicData>
            </a:graphic>
          </wp:inline>
        </w:drawing>
      </w:r>
    </w:p>
    <w:p w14:paraId="704AD98F" w14:textId="125ED29B" w:rsidR="00E34719" w:rsidRDefault="00296DE7" w:rsidP="00296DE7">
      <w:pPr>
        <w:pStyle w:val="Popis"/>
        <w:jc w:val="both"/>
      </w:pPr>
      <w:bookmarkStart w:id="81" w:name="_Toc142215651"/>
      <w:r>
        <w:t xml:space="preserve">Obrázok </w:t>
      </w:r>
      <w:r>
        <w:fldChar w:fldCharType="begin"/>
      </w:r>
      <w:r>
        <w:instrText xml:space="preserve"> SEQ Obrázok \* ARABIC </w:instrText>
      </w:r>
      <w:r>
        <w:fldChar w:fldCharType="separate"/>
      </w:r>
      <w:r w:rsidR="0061744F">
        <w:rPr>
          <w:noProof/>
        </w:rPr>
        <w:t>7</w:t>
      </w:r>
      <w:r>
        <w:fldChar w:fldCharType="end"/>
      </w:r>
      <w:r>
        <w:t xml:space="preserve"> Prípady použitia aktéra Návšetvník NKOD</w:t>
      </w:r>
      <w:bookmarkEnd w:id="81"/>
    </w:p>
    <w:p w14:paraId="52AB5A70" w14:textId="085CF3E9" w:rsidR="00E34719" w:rsidRDefault="008F1D10" w:rsidP="00257961">
      <w:pPr>
        <w:pStyle w:val="Nadpis3"/>
      </w:pPr>
      <w:bookmarkStart w:id="82" w:name="_Toc142215725"/>
      <w:r>
        <w:t>Vyhľadávanie a</w:t>
      </w:r>
      <w:r w:rsidR="00257961">
        <w:t> </w:t>
      </w:r>
      <w:r>
        <w:t>zobraz</w:t>
      </w:r>
      <w:r w:rsidR="00257961">
        <w:t>enie zoznamu datasetov</w:t>
      </w:r>
      <w:bookmarkEnd w:id="82"/>
    </w:p>
    <w:p w14:paraId="5A68FA73" w14:textId="68613814" w:rsidR="00257961" w:rsidRDefault="001F3A82" w:rsidP="001F3A82">
      <w:pPr>
        <w:pStyle w:val="Nadpis4"/>
      </w:pPr>
      <w:bookmarkStart w:id="83" w:name="_Toc142215726"/>
      <w:r>
        <w:t>Základný scenár</w:t>
      </w:r>
      <w:bookmarkEnd w:id="83"/>
    </w:p>
    <w:p w14:paraId="4FA3F1A7" w14:textId="77777777" w:rsidR="00775717" w:rsidRDefault="00775717" w:rsidP="00E60BA8">
      <w:pPr>
        <w:pStyle w:val="Odsekzoznamu"/>
        <w:numPr>
          <w:ilvl w:val="0"/>
          <w:numId w:val="11"/>
        </w:numPr>
        <w:spacing w:before="0" w:after="160" w:line="259" w:lineRule="auto"/>
        <w:jc w:val="left"/>
      </w:pPr>
      <w:r>
        <w:t>Používateľ zvolí možnosť vyhľadávanie datasetov.</w:t>
      </w:r>
    </w:p>
    <w:p w14:paraId="5F7A7B71" w14:textId="77777777" w:rsidR="00775717" w:rsidRDefault="00775717" w:rsidP="00E60BA8">
      <w:pPr>
        <w:pStyle w:val="Odsekzoznamu"/>
        <w:numPr>
          <w:ilvl w:val="0"/>
          <w:numId w:val="11"/>
        </w:numPr>
        <w:spacing w:before="0" w:after="160" w:line="259" w:lineRule="auto"/>
        <w:jc w:val="left"/>
      </w:pPr>
      <w:r>
        <w:t>Systém mu zobrazí používateľské rozhranie pre vyhľadávanie datasetov spolu so základným zoznamom datasetov zoradených podľa relevancie a s relevantnými filtrami.</w:t>
      </w:r>
    </w:p>
    <w:p w14:paraId="78DE8DD7" w14:textId="77777777" w:rsidR="00775717" w:rsidRDefault="00775717" w:rsidP="00E60BA8">
      <w:pPr>
        <w:pStyle w:val="Odsekzoznamu"/>
        <w:numPr>
          <w:ilvl w:val="0"/>
          <w:numId w:val="11"/>
        </w:numPr>
        <w:spacing w:before="0" w:after="160" w:line="259" w:lineRule="auto"/>
        <w:jc w:val="left"/>
      </w:pPr>
      <w:r>
        <w:t>Používateľ zadá textový reťazec a zvolí možnosť vyhľadávanie.</w:t>
      </w:r>
    </w:p>
    <w:p w14:paraId="0CF4719C" w14:textId="77777777" w:rsidR="00775717" w:rsidRDefault="00775717" w:rsidP="00E60BA8">
      <w:pPr>
        <w:pStyle w:val="Odsekzoznamu"/>
        <w:numPr>
          <w:ilvl w:val="0"/>
          <w:numId w:val="11"/>
        </w:numPr>
        <w:spacing w:before="0" w:after="160" w:line="259" w:lineRule="auto"/>
        <w:jc w:val="left"/>
      </w:pPr>
      <w:r>
        <w:t>Systém zobrazí výsledky relevantných datasetov podľa vybraných nastavení v stránkovanom zozname.</w:t>
      </w:r>
    </w:p>
    <w:p w14:paraId="18B734EE" w14:textId="77777777" w:rsidR="00775717" w:rsidRDefault="00775717" w:rsidP="00E60BA8">
      <w:pPr>
        <w:pStyle w:val="Odsekzoznamu"/>
        <w:numPr>
          <w:ilvl w:val="0"/>
          <w:numId w:val="11"/>
        </w:numPr>
        <w:spacing w:before="0" w:after="160" w:line="259" w:lineRule="auto"/>
        <w:jc w:val="left"/>
      </w:pPr>
      <w:r>
        <w:t>Používateľ môže zoznam dodatočne filtrovať, meniť jeho zoradenie a aktuálnu stránku.</w:t>
      </w:r>
    </w:p>
    <w:p w14:paraId="47765E56" w14:textId="77777777" w:rsidR="00775717" w:rsidRDefault="00775717" w:rsidP="00E60BA8">
      <w:pPr>
        <w:pStyle w:val="Odsekzoznamu"/>
        <w:numPr>
          <w:ilvl w:val="0"/>
          <w:numId w:val="11"/>
        </w:numPr>
        <w:spacing w:before="0" w:after="160" w:line="259" w:lineRule="auto"/>
        <w:jc w:val="left"/>
      </w:pPr>
      <w:r>
        <w:t>Koniec.</w:t>
      </w:r>
    </w:p>
    <w:p w14:paraId="0D905C5A" w14:textId="5A9E40CA" w:rsidR="00563668" w:rsidRDefault="00563668" w:rsidP="00563668">
      <w:pPr>
        <w:pStyle w:val="Nadpis4"/>
      </w:pPr>
      <w:bookmarkStart w:id="84" w:name="_Toc142215727"/>
      <w:r>
        <w:lastRenderedPageBreak/>
        <w:t>Alternatívny scenár A</w:t>
      </w:r>
      <w:bookmarkEnd w:id="84"/>
    </w:p>
    <w:p w14:paraId="6F147DFB" w14:textId="77777777" w:rsidR="0072165C" w:rsidRDefault="0072165C" w:rsidP="0072165C">
      <w:r>
        <w:t>2.1. Používateľ nájde požadovaný dataset v stránkovanom prehľade základného zoznamu.</w:t>
      </w:r>
    </w:p>
    <w:p w14:paraId="0031FA07" w14:textId="77777777" w:rsidR="0072165C" w:rsidRDefault="0072165C" w:rsidP="0072165C">
      <w:r>
        <w:t>2.2. Koniec.</w:t>
      </w:r>
    </w:p>
    <w:p w14:paraId="07CB2EF5" w14:textId="05F881AC" w:rsidR="0072165C" w:rsidRDefault="0072165C" w:rsidP="0072165C">
      <w:pPr>
        <w:pStyle w:val="Nadpis4"/>
      </w:pPr>
      <w:bookmarkStart w:id="85" w:name="_Toc142215728"/>
      <w:r>
        <w:t>Alternatívny scenár B</w:t>
      </w:r>
      <w:bookmarkEnd w:id="85"/>
    </w:p>
    <w:p w14:paraId="7EFAFFF8" w14:textId="7E65C002" w:rsidR="00C56722" w:rsidRDefault="000D60CA" w:rsidP="00C56722">
      <w:r>
        <w:t>2.1. Používateľ zvolí jeden alebo niekoľko filtrov. Pokračovanie v kroku 4</w:t>
      </w:r>
      <w:r w:rsidR="00EC5991">
        <w:t xml:space="preserve"> základného scenára</w:t>
      </w:r>
      <w:r>
        <w:t>.</w:t>
      </w:r>
    </w:p>
    <w:p w14:paraId="3194E657" w14:textId="0EBA8F89" w:rsidR="00C56722" w:rsidRDefault="000D60CA" w:rsidP="00C56722">
      <w:pPr>
        <w:pStyle w:val="Nadpis3"/>
      </w:pPr>
      <w:bookmarkStart w:id="86" w:name="_Toc142215729"/>
      <w:r>
        <w:t>Zobrazenie detailu datasetu</w:t>
      </w:r>
      <w:bookmarkEnd w:id="86"/>
    </w:p>
    <w:p w14:paraId="207765F9" w14:textId="77777777" w:rsidR="00DB0CBE" w:rsidRDefault="00DB0CBE" w:rsidP="00E60BA8">
      <w:pPr>
        <w:pStyle w:val="Odsekzoznamu"/>
        <w:numPr>
          <w:ilvl w:val="0"/>
          <w:numId w:val="12"/>
        </w:numPr>
        <w:spacing w:before="0" w:after="160" w:line="259" w:lineRule="auto"/>
        <w:jc w:val="left"/>
      </w:pPr>
      <w:r>
        <w:t>Používateľ nájde požadovaný dataset v zozname a zvolí zobraziť jeho detail.</w:t>
      </w:r>
    </w:p>
    <w:p w14:paraId="722E9833" w14:textId="294234B1" w:rsidR="00C56722" w:rsidRDefault="00DB0CBE" w:rsidP="00E60BA8">
      <w:pPr>
        <w:pStyle w:val="Odsekzoznamu"/>
        <w:numPr>
          <w:ilvl w:val="0"/>
          <w:numId w:val="12"/>
        </w:numPr>
        <w:spacing w:before="0" w:after="160" w:line="259" w:lineRule="auto"/>
        <w:jc w:val="left"/>
      </w:pPr>
      <w:r>
        <w:t>Systém zobrazí detailné informácie o datasete a jeho distribúciách.</w:t>
      </w:r>
    </w:p>
    <w:p w14:paraId="61413349" w14:textId="6A1CC7F6" w:rsidR="00DB0CBE" w:rsidRDefault="00DB0CBE" w:rsidP="00DB0CBE">
      <w:pPr>
        <w:pStyle w:val="Nadpis3"/>
      </w:pPr>
      <w:bookmarkStart w:id="87" w:name="_Toc142215730"/>
      <w:r>
        <w:t>Stiahnutie súboru distribúcie</w:t>
      </w:r>
      <w:bookmarkEnd w:id="87"/>
    </w:p>
    <w:p w14:paraId="1D453D06" w14:textId="77777777" w:rsidR="00023E09" w:rsidRDefault="00023E09" w:rsidP="00E60BA8">
      <w:pPr>
        <w:pStyle w:val="Odsekzoznamu"/>
        <w:numPr>
          <w:ilvl w:val="0"/>
          <w:numId w:val="13"/>
        </w:numPr>
        <w:spacing w:before="0" w:after="160" w:line="259" w:lineRule="auto"/>
        <w:jc w:val="left"/>
      </w:pPr>
      <w:r>
        <w:t>Používateľ nájde požadovaný dataset v zozname a zvolí zobraziť jeho detail.</w:t>
      </w:r>
    </w:p>
    <w:p w14:paraId="0442D8B0" w14:textId="77777777" w:rsidR="00023E09" w:rsidRDefault="00023E09" w:rsidP="00E60BA8">
      <w:pPr>
        <w:pStyle w:val="Odsekzoznamu"/>
        <w:numPr>
          <w:ilvl w:val="0"/>
          <w:numId w:val="13"/>
        </w:numPr>
        <w:spacing w:before="0" w:after="160" w:line="259" w:lineRule="auto"/>
        <w:jc w:val="left"/>
      </w:pPr>
      <w:r>
        <w:t>Systém zobrazí detailné informácie o datasete a jeho distribúciách.</w:t>
      </w:r>
    </w:p>
    <w:p w14:paraId="137F92AF" w14:textId="77777777" w:rsidR="00023E09" w:rsidRDefault="00023E09" w:rsidP="00E60BA8">
      <w:pPr>
        <w:pStyle w:val="Odsekzoznamu"/>
        <w:numPr>
          <w:ilvl w:val="0"/>
          <w:numId w:val="13"/>
        </w:numPr>
        <w:spacing w:before="0" w:after="160" w:line="259" w:lineRule="auto"/>
        <w:jc w:val="left"/>
      </w:pPr>
      <w:r>
        <w:t>Používateľ zvolí požadovanú distribúciu pomocou odkazu na stiahnutie.</w:t>
      </w:r>
    </w:p>
    <w:p w14:paraId="202B06A3" w14:textId="77777777" w:rsidR="00023E09" w:rsidRDefault="00023E09" w:rsidP="00E60BA8">
      <w:pPr>
        <w:pStyle w:val="Odsekzoznamu"/>
        <w:numPr>
          <w:ilvl w:val="0"/>
          <w:numId w:val="13"/>
        </w:numPr>
        <w:spacing w:before="0" w:after="160" w:line="259" w:lineRule="auto"/>
        <w:jc w:val="left"/>
      </w:pPr>
      <w:r>
        <w:t>Systém sprístupní súbor distribúcie.</w:t>
      </w:r>
    </w:p>
    <w:p w14:paraId="7E9AC318" w14:textId="56523057" w:rsidR="00023E09" w:rsidRDefault="00023E09" w:rsidP="00023E09">
      <w:pPr>
        <w:pStyle w:val="Nadpis3"/>
      </w:pPr>
      <w:bookmarkStart w:id="88" w:name="_Toc142215731"/>
      <w:r>
        <w:t xml:space="preserve">Vyhľadávanie a zobrazenie zoznamu </w:t>
      </w:r>
      <w:r w:rsidR="001932B4">
        <w:t>lokálnych katalógov</w:t>
      </w:r>
      <w:bookmarkEnd w:id="88"/>
    </w:p>
    <w:p w14:paraId="123B7385" w14:textId="77777777" w:rsidR="00023E09" w:rsidRDefault="00023E09" w:rsidP="00023E09">
      <w:pPr>
        <w:pStyle w:val="Nadpis4"/>
      </w:pPr>
      <w:bookmarkStart w:id="89" w:name="_Toc142215732"/>
      <w:r>
        <w:t>Základný scenár</w:t>
      </w:r>
      <w:bookmarkEnd w:id="89"/>
    </w:p>
    <w:p w14:paraId="4BF59EBD" w14:textId="77777777" w:rsidR="009E0B9E" w:rsidRDefault="009E0B9E" w:rsidP="00E60BA8">
      <w:pPr>
        <w:pStyle w:val="Odsekzoznamu"/>
        <w:numPr>
          <w:ilvl w:val="0"/>
          <w:numId w:val="14"/>
        </w:numPr>
        <w:spacing w:before="0" w:after="160" w:line="259" w:lineRule="auto"/>
        <w:jc w:val="left"/>
      </w:pPr>
      <w:r>
        <w:t>Používateľ zvolí možnosť lokálne katalógy z menu.</w:t>
      </w:r>
    </w:p>
    <w:p w14:paraId="28D797AC" w14:textId="77777777" w:rsidR="009E0B9E" w:rsidRDefault="009E0B9E" w:rsidP="00E60BA8">
      <w:pPr>
        <w:pStyle w:val="Odsekzoznamu"/>
        <w:numPr>
          <w:ilvl w:val="0"/>
          <w:numId w:val="14"/>
        </w:numPr>
        <w:spacing w:before="0" w:after="160" w:line="259" w:lineRule="auto"/>
        <w:jc w:val="left"/>
      </w:pPr>
      <w:r>
        <w:t>Systém mu zobrazí používateľské rozhranie pre vyhľadávanie lokálnych katalógov spolu so základným zoznamom lokálnych katalógov zoradených podľa relevancie a s relevantnými filtrami.</w:t>
      </w:r>
    </w:p>
    <w:p w14:paraId="71E2613F" w14:textId="77777777" w:rsidR="009E0B9E" w:rsidRDefault="009E0B9E" w:rsidP="00E60BA8">
      <w:pPr>
        <w:pStyle w:val="Odsekzoznamu"/>
        <w:numPr>
          <w:ilvl w:val="0"/>
          <w:numId w:val="14"/>
        </w:numPr>
        <w:spacing w:before="0" w:after="160" w:line="259" w:lineRule="auto"/>
        <w:jc w:val="left"/>
      </w:pPr>
      <w:r>
        <w:t>Používateľ zadá textový reťazec a zvolí možnosť vyhľadávanie.</w:t>
      </w:r>
    </w:p>
    <w:p w14:paraId="14B99DD5" w14:textId="77777777" w:rsidR="009E0B9E" w:rsidRDefault="009E0B9E" w:rsidP="00E60BA8">
      <w:pPr>
        <w:pStyle w:val="Odsekzoznamu"/>
        <w:numPr>
          <w:ilvl w:val="0"/>
          <w:numId w:val="14"/>
        </w:numPr>
        <w:spacing w:before="0" w:after="160" w:line="259" w:lineRule="auto"/>
        <w:jc w:val="left"/>
      </w:pPr>
      <w:r>
        <w:t>Systém zobrazí výsledky relevantných lokálnych katalógov podľa vybraných nastavení.</w:t>
      </w:r>
    </w:p>
    <w:p w14:paraId="2FE8B63E" w14:textId="77777777" w:rsidR="009E0B9E" w:rsidRDefault="009E0B9E" w:rsidP="00E60BA8">
      <w:pPr>
        <w:pStyle w:val="Odsekzoznamu"/>
        <w:numPr>
          <w:ilvl w:val="0"/>
          <w:numId w:val="14"/>
        </w:numPr>
        <w:spacing w:before="0" w:after="160" w:line="259" w:lineRule="auto"/>
        <w:jc w:val="left"/>
      </w:pPr>
      <w:r>
        <w:t>Používateľ môže zoznam dodatočne filtrovať, meniť jeho zoradenie a aktuálnu stránku.</w:t>
      </w:r>
    </w:p>
    <w:p w14:paraId="0DA43567" w14:textId="77777777" w:rsidR="009E0B9E" w:rsidRDefault="009E0B9E" w:rsidP="00E60BA8">
      <w:pPr>
        <w:pStyle w:val="Odsekzoznamu"/>
        <w:numPr>
          <w:ilvl w:val="0"/>
          <w:numId w:val="14"/>
        </w:numPr>
        <w:spacing w:before="0" w:after="160" w:line="259" w:lineRule="auto"/>
        <w:jc w:val="left"/>
      </w:pPr>
      <w:r>
        <w:t>Koniec.</w:t>
      </w:r>
    </w:p>
    <w:p w14:paraId="46367641" w14:textId="77777777" w:rsidR="009E0B9E" w:rsidRDefault="009E0B9E" w:rsidP="009E0B9E">
      <w:pPr>
        <w:pStyle w:val="Nadpis4"/>
      </w:pPr>
      <w:bookmarkStart w:id="90" w:name="_Toc142215733"/>
      <w:r>
        <w:t>Alternatívny scenár A</w:t>
      </w:r>
      <w:bookmarkEnd w:id="90"/>
    </w:p>
    <w:p w14:paraId="6EF0DBA8" w14:textId="77777777" w:rsidR="005D56F0" w:rsidRDefault="005D56F0" w:rsidP="005D56F0">
      <w:r>
        <w:t>2.1. Používateľ nájde požadovaný lokálny katalóg v stránkovanom prehľade základného zoznamu.</w:t>
      </w:r>
    </w:p>
    <w:p w14:paraId="2927A8E7" w14:textId="77777777" w:rsidR="005D56F0" w:rsidRDefault="005D56F0" w:rsidP="005D56F0">
      <w:r>
        <w:t>2.2. Koniec.</w:t>
      </w:r>
    </w:p>
    <w:p w14:paraId="5ECA149A" w14:textId="0196EF0C" w:rsidR="005D56F0" w:rsidRDefault="005D56F0" w:rsidP="005D56F0">
      <w:pPr>
        <w:pStyle w:val="Nadpis4"/>
      </w:pPr>
      <w:bookmarkStart w:id="91" w:name="_Toc142215734"/>
      <w:r>
        <w:t>Alternatívny scenár B</w:t>
      </w:r>
      <w:bookmarkEnd w:id="91"/>
    </w:p>
    <w:p w14:paraId="6519F267" w14:textId="3DA9068A" w:rsidR="001932B4" w:rsidRDefault="001932B4" w:rsidP="001932B4">
      <w:r>
        <w:t>2.1. Používateľ zvolí jeden alebo niekoľko filtrov. Pokračovanie v kroku 4</w:t>
      </w:r>
      <w:r w:rsidR="00EC5991">
        <w:t xml:space="preserve"> základného scenára</w:t>
      </w:r>
      <w:r>
        <w:t>.</w:t>
      </w:r>
    </w:p>
    <w:p w14:paraId="0DE47CF6" w14:textId="59E518F0" w:rsidR="001932B4" w:rsidRDefault="001932B4" w:rsidP="001932B4">
      <w:pPr>
        <w:pStyle w:val="Nadpis3"/>
      </w:pPr>
      <w:bookmarkStart w:id="92" w:name="_Toc142215735"/>
      <w:r>
        <w:lastRenderedPageBreak/>
        <w:t>Zobrazenie detailu lokálneho katalógu</w:t>
      </w:r>
      <w:bookmarkEnd w:id="92"/>
    </w:p>
    <w:p w14:paraId="34621DF9" w14:textId="77777777" w:rsidR="0049090E" w:rsidRDefault="0049090E" w:rsidP="00E60BA8">
      <w:pPr>
        <w:pStyle w:val="Odsekzoznamu"/>
        <w:numPr>
          <w:ilvl w:val="0"/>
          <w:numId w:val="15"/>
        </w:numPr>
        <w:spacing w:before="0" w:after="160" w:line="259" w:lineRule="auto"/>
        <w:jc w:val="left"/>
      </w:pPr>
      <w:r>
        <w:t>Používateľ nájde požadovaný lokálny katalóg v zozname a zvolí zobraziť jeho detail.</w:t>
      </w:r>
    </w:p>
    <w:p w14:paraId="3324AE94" w14:textId="77777777" w:rsidR="0049090E" w:rsidRDefault="0049090E" w:rsidP="00E60BA8">
      <w:pPr>
        <w:pStyle w:val="Odsekzoznamu"/>
        <w:numPr>
          <w:ilvl w:val="0"/>
          <w:numId w:val="15"/>
        </w:numPr>
        <w:spacing w:before="0" w:after="160" w:line="259" w:lineRule="auto"/>
        <w:jc w:val="left"/>
      </w:pPr>
      <w:r>
        <w:t>Systém zobrazí detailné informácie o lokálnom katalógu.</w:t>
      </w:r>
    </w:p>
    <w:p w14:paraId="4FC574AD" w14:textId="209F3C8E" w:rsidR="001932B4" w:rsidRDefault="00500CBA" w:rsidP="001932B4">
      <w:pPr>
        <w:pStyle w:val="Nadpis3"/>
      </w:pPr>
      <w:bookmarkStart w:id="93" w:name="_Toc142215736"/>
      <w:r>
        <w:t>Zobrazenie zoznamu poskytovateľov</w:t>
      </w:r>
      <w:bookmarkEnd w:id="93"/>
    </w:p>
    <w:p w14:paraId="717E7550" w14:textId="1A582423" w:rsidR="00C87DCC" w:rsidRPr="00C87DCC" w:rsidRDefault="00C87DCC" w:rsidP="00C87DCC">
      <w:pPr>
        <w:pStyle w:val="Nadpis4"/>
      </w:pPr>
      <w:bookmarkStart w:id="94" w:name="_Toc142215737"/>
      <w:r>
        <w:t>Základný scenár</w:t>
      </w:r>
      <w:bookmarkEnd w:id="94"/>
    </w:p>
    <w:p w14:paraId="56E5090C" w14:textId="77777777" w:rsidR="00C87DCC" w:rsidRDefault="00C87DCC" w:rsidP="00E60BA8">
      <w:pPr>
        <w:pStyle w:val="Odsekzoznamu"/>
        <w:numPr>
          <w:ilvl w:val="0"/>
          <w:numId w:val="16"/>
        </w:numPr>
        <w:spacing w:before="0" w:after="160" w:line="259" w:lineRule="auto"/>
        <w:jc w:val="left"/>
      </w:pPr>
      <w:r>
        <w:t>Používateľ zvolí možnosť Poskytovatelia z menu.</w:t>
      </w:r>
    </w:p>
    <w:p w14:paraId="2B98FBAF" w14:textId="77777777" w:rsidR="00C87DCC" w:rsidRDefault="00C87DCC" w:rsidP="00E60BA8">
      <w:pPr>
        <w:pStyle w:val="Odsekzoznamu"/>
        <w:numPr>
          <w:ilvl w:val="0"/>
          <w:numId w:val="16"/>
        </w:numPr>
        <w:spacing w:before="0" w:after="160" w:line="259" w:lineRule="auto"/>
        <w:jc w:val="left"/>
      </w:pPr>
      <w:r>
        <w:t>Systém mu zobrazí používateľské rozhranie pre vyhľadávanie poskytovateľov spolu so základným zoznamom poskytovateľov zoradených podľa relevancie a s relevantnými filtrami.</w:t>
      </w:r>
    </w:p>
    <w:p w14:paraId="26FC38C0" w14:textId="77777777" w:rsidR="00C87DCC" w:rsidRDefault="00C87DCC" w:rsidP="00E60BA8">
      <w:pPr>
        <w:pStyle w:val="Odsekzoznamu"/>
        <w:numPr>
          <w:ilvl w:val="0"/>
          <w:numId w:val="16"/>
        </w:numPr>
        <w:spacing w:before="0" w:after="160" w:line="259" w:lineRule="auto"/>
        <w:jc w:val="left"/>
      </w:pPr>
      <w:r>
        <w:t>Používateľ zadá textový reťazec a zvolí možnosť vyhľadávanie.</w:t>
      </w:r>
    </w:p>
    <w:p w14:paraId="3519DEDD" w14:textId="77777777" w:rsidR="00C87DCC" w:rsidRDefault="00C87DCC" w:rsidP="00E60BA8">
      <w:pPr>
        <w:pStyle w:val="Odsekzoznamu"/>
        <w:numPr>
          <w:ilvl w:val="0"/>
          <w:numId w:val="16"/>
        </w:numPr>
        <w:spacing w:before="0" w:after="160" w:line="259" w:lineRule="auto"/>
        <w:jc w:val="left"/>
      </w:pPr>
      <w:r>
        <w:t>Systém zobrazí výsledky relevantných poskytovateľov podľa vybraných nastavení.</w:t>
      </w:r>
    </w:p>
    <w:p w14:paraId="3C879835" w14:textId="77777777" w:rsidR="00C87DCC" w:rsidRDefault="00C87DCC" w:rsidP="00E60BA8">
      <w:pPr>
        <w:pStyle w:val="Odsekzoznamu"/>
        <w:numPr>
          <w:ilvl w:val="0"/>
          <w:numId w:val="16"/>
        </w:numPr>
        <w:spacing w:before="0" w:after="160" w:line="259" w:lineRule="auto"/>
        <w:jc w:val="left"/>
      </w:pPr>
      <w:r>
        <w:t>Používateľ môže zoznam dodatočne filtrovať, meniť jeho zoradenie a aktuálnu stránku.</w:t>
      </w:r>
    </w:p>
    <w:p w14:paraId="1947949B" w14:textId="3CD620DE" w:rsidR="00DB0CBE" w:rsidRPr="00C56722" w:rsidRDefault="00C87DCC" w:rsidP="00E60BA8">
      <w:pPr>
        <w:pStyle w:val="Odsekzoznamu"/>
        <w:numPr>
          <w:ilvl w:val="0"/>
          <w:numId w:val="16"/>
        </w:numPr>
        <w:spacing w:before="0" w:after="160" w:line="259" w:lineRule="auto"/>
        <w:jc w:val="left"/>
      </w:pPr>
      <w:r>
        <w:t>Koniec.</w:t>
      </w:r>
    </w:p>
    <w:p w14:paraId="426F224A" w14:textId="65C10BCE" w:rsidR="00C87DCC" w:rsidRDefault="00C87DCC" w:rsidP="00C87DCC">
      <w:pPr>
        <w:pStyle w:val="Nadpis4"/>
      </w:pPr>
      <w:bookmarkStart w:id="95" w:name="_Toc142215738"/>
      <w:r>
        <w:t>Alternatívny scenár A</w:t>
      </w:r>
      <w:bookmarkEnd w:id="95"/>
    </w:p>
    <w:p w14:paraId="1E925ED9" w14:textId="77777777" w:rsidR="00855427" w:rsidRDefault="00855427" w:rsidP="00855427">
      <w:r>
        <w:t>2.1. Používateľ nájde požadovaného poskytovateľa v stránkovanom prehľade základného zoznamu.</w:t>
      </w:r>
    </w:p>
    <w:p w14:paraId="704D6BF1" w14:textId="77777777" w:rsidR="00855427" w:rsidRDefault="00855427" w:rsidP="00855427">
      <w:r>
        <w:t>2.2. Koniec.</w:t>
      </w:r>
    </w:p>
    <w:p w14:paraId="06E3A1C1" w14:textId="67BC8B4E" w:rsidR="00C87DCC" w:rsidRDefault="00855427" w:rsidP="00C87DCC">
      <w:pPr>
        <w:pStyle w:val="Nadpis4"/>
      </w:pPr>
      <w:bookmarkStart w:id="96" w:name="_Toc142215739"/>
      <w:r>
        <w:t>Alternatívny scenár B</w:t>
      </w:r>
      <w:bookmarkEnd w:id="96"/>
    </w:p>
    <w:p w14:paraId="35EDD4A2" w14:textId="1A7A4691" w:rsidR="003007E9" w:rsidRDefault="003007E9" w:rsidP="003007E9">
      <w:r>
        <w:t>2.1. Používateľ zvolí jeden alebo niekoľko filtrov. Pokračovanie v kroku 4</w:t>
      </w:r>
      <w:r w:rsidR="00EC5991">
        <w:t xml:space="preserve"> základného scenára</w:t>
      </w:r>
      <w:r>
        <w:t>.</w:t>
      </w:r>
    </w:p>
    <w:p w14:paraId="73A023D1" w14:textId="1F2B62EB" w:rsidR="00855427" w:rsidRDefault="003007E9" w:rsidP="003007E9">
      <w:pPr>
        <w:pStyle w:val="Nadpis3"/>
      </w:pPr>
      <w:bookmarkStart w:id="97" w:name="_Toc142215740"/>
      <w:r>
        <w:t>Zobrazenie štatistiky kvality metadát</w:t>
      </w:r>
      <w:bookmarkEnd w:id="97"/>
    </w:p>
    <w:p w14:paraId="35A6759A" w14:textId="3CC5ABDF" w:rsidR="00C536DC" w:rsidRPr="00C536DC" w:rsidRDefault="00C536DC" w:rsidP="00C536DC">
      <w:r>
        <w:t>Údaje o štatistike kvality metadát poskytuje proces LinkedPipes ETL</w:t>
      </w:r>
      <w:r w:rsidR="008A0C2B">
        <w:t>.</w:t>
      </w:r>
    </w:p>
    <w:p w14:paraId="5F5CFCC7" w14:textId="34EE228C" w:rsidR="00C536DC" w:rsidRDefault="00C536DC" w:rsidP="00C536DC">
      <w:r>
        <w:t>1. Používateľ zvolí možnosť Kvalita metadát v menu.</w:t>
      </w:r>
    </w:p>
    <w:p w14:paraId="0D5A36DD" w14:textId="77777777" w:rsidR="00C536DC" w:rsidRDefault="00C536DC" w:rsidP="00C536DC">
      <w:r>
        <w:t>2. Systém zobrazí nasledovné štatistiky:</w:t>
      </w:r>
    </w:p>
    <w:p w14:paraId="58F76439" w14:textId="77777777" w:rsidR="00C536DC" w:rsidRDefault="00C536DC" w:rsidP="00E60BA8">
      <w:pPr>
        <w:numPr>
          <w:ilvl w:val="0"/>
          <w:numId w:val="17"/>
        </w:numPr>
        <w:suppressAutoHyphens/>
        <w:spacing w:after="120" w:line="240" w:lineRule="auto"/>
        <w:jc w:val="left"/>
      </w:pPr>
      <w:r>
        <w:t>Počet distribúcií bez uvedenia licencie použitia podľa poskytovateľa.</w:t>
      </w:r>
    </w:p>
    <w:p w14:paraId="25CCB16E" w14:textId="77777777" w:rsidR="00C536DC" w:rsidRDefault="00C536DC" w:rsidP="00E60BA8">
      <w:pPr>
        <w:numPr>
          <w:ilvl w:val="0"/>
          <w:numId w:val="17"/>
        </w:numPr>
        <w:suppressAutoHyphens/>
        <w:spacing w:after="120" w:line="240" w:lineRule="auto"/>
        <w:jc w:val="left"/>
      </w:pPr>
      <w:r>
        <w:t>Počet datasetov s distribúciami bez uvedenia licencie použitia podľa poskytovateľa.</w:t>
      </w:r>
    </w:p>
    <w:p w14:paraId="38BF90D1" w14:textId="77777777" w:rsidR="00C536DC" w:rsidRDefault="00C536DC" w:rsidP="00E60BA8">
      <w:pPr>
        <w:numPr>
          <w:ilvl w:val="0"/>
          <w:numId w:val="17"/>
        </w:numPr>
        <w:suppressAutoHyphens/>
        <w:spacing w:after="120" w:line="240" w:lineRule="auto"/>
        <w:jc w:val="left"/>
      </w:pPr>
      <w:r>
        <w:t>Počet záznamov datasetov nesplňujúcich povinné atribúty podľa poskytovateľa.</w:t>
      </w:r>
    </w:p>
    <w:p w14:paraId="2823832F" w14:textId="77777777" w:rsidR="00C536DC" w:rsidRDefault="00C536DC" w:rsidP="00E60BA8">
      <w:pPr>
        <w:numPr>
          <w:ilvl w:val="0"/>
          <w:numId w:val="17"/>
        </w:numPr>
        <w:suppressAutoHyphens/>
        <w:spacing w:after="120" w:line="240" w:lineRule="auto"/>
        <w:jc w:val="left"/>
      </w:pPr>
      <w:r>
        <w:t>Počet datasetov podľa formátu.</w:t>
      </w:r>
    </w:p>
    <w:p w14:paraId="2ADBBBF3" w14:textId="291DD2BE" w:rsidR="003007E9" w:rsidRDefault="008A0C2B" w:rsidP="008A0C2B">
      <w:pPr>
        <w:pStyle w:val="Nadpis3"/>
      </w:pPr>
      <w:bookmarkStart w:id="98" w:name="_Toc142215741"/>
      <w:r>
        <w:t>Registrácia nového poskytovateľa</w:t>
      </w:r>
      <w:bookmarkEnd w:id="98"/>
    </w:p>
    <w:p w14:paraId="470C45C5" w14:textId="77777777" w:rsidR="002641AF" w:rsidRDefault="002641AF" w:rsidP="00E60BA8">
      <w:pPr>
        <w:pStyle w:val="Odsekzoznamu"/>
        <w:numPr>
          <w:ilvl w:val="0"/>
          <w:numId w:val="18"/>
        </w:numPr>
        <w:spacing w:before="0" w:after="160" w:line="259" w:lineRule="auto"/>
        <w:jc w:val="left"/>
      </w:pPr>
      <w:r>
        <w:t>Používateľ zvolí možnosť Registrácia na ktorejkoľvek stránke NKOD.</w:t>
      </w:r>
    </w:p>
    <w:p w14:paraId="3CDD8383" w14:textId="77777777" w:rsidR="002641AF" w:rsidRDefault="002641AF" w:rsidP="00E60BA8">
      <w:pPr>
        <w:pStyle w:val="Odsekzoznamu"/>
        <w:numPr>
          <w:ilvl w:val="0"/>
          <w:numId w:val="18"/>
        </w:numPr>
        <w:spacing w:before="0" w:after="160" w:line="259" w:lineRule="auto"/>
        <w:jc w:val="left"/>
      </w:pPr>
      <w:r>
        <w:lastRenderedPageBreak/>
        <w:t>Po overení identity v ÚPVS a zastupovanej organizácie bude používateľovi sprístupnený formulár s možnosťou zadania dodatočných profilových informácií.</w:t>
      </w:r>
    </w:p>
    <w:p w14:paraId="190B167A" w14:textId="77777777" w:rsidR="002641AF" w:rsidRDefault="002641AF" w:rsidP="00E60BA8">
      <w:pPr>
        <w:pStyle w:val="Odsekzoznamu"/>
        <w:numPr>
          <w:ilvl w:val="0"/>
          <w:numId w:val="18"/>
        </w:numPr>
        <w:spacing w:before="0" w:after="160" w:line="259" w:lineRule="auto"/>
        <w:jc w:val="left"/>
      </w:pPr>
      <w:r>
        <w:t>Používateľ zadá údaje a potvrdí.</w:t>
      </w:r>
    </w:p>
    <w:p w14:paraId="596A10A6" w14:textId="77777777" w:rsidR="002641AF" w:rsidRDefault="002641AF" w:rsidP="00E60BA8">
      <w:pPr>
        <w:pStyle w:val="Odsekzoznamu"/>
        <w:numPr>
          <w:ilvl w:val="0"/>
          <w:numId w:val="18"/>
        </w:numPr>
        <w:spacing w:before="0" w:after="160" w:line="259" w:lineRule="auto"/>
        <w:jc w:val="left"/>
      </w:pPr>
      <w:r>
        <w:t>Systém uloží zadané informácie a upozorní používateľa na potrebu schválenia administrátorom NKOD.</w:t>
      </w:r>
    </w:p>
    <w:p w14:paraId="0464E42C" w14:textId="223E839A" w:rsidR="00A66808" w:rsidRDefault="00A66808" w:rsidP="00A66808">
      <w:pPr>
        <w:pStyle w:val="Nadpis3"/>
      </w:pPr>
      <w:bookmarkStart w:id="99" w:name="_Toc142215742"/>
      <w:r>
        <w:t>Zadanie dopytu SPARQL</w:t>
      </w:r>
      <w:bookmarkEnd w:id="99"/>
    </w:p>
    <w:p w14:paraId="63FD6147" w14:textId="2E76BD56" w:rsidR="00C56722" w:rsidRPr="00C56722" w:rsidRDefault="00C56722" w:rsidP="00C56722"/>
    <w:p w14:paraId="25D5E1AB" w14:textId="77777777" w:rsidR="00C56722" w:rsidRDefault="00C56722" w:rsidP="00563668">
      <w:pPr>
        <w:spacing w:before="0" w:after="160" w:line="259" w:lineRule="auto"/>
        <w:jc w:val="left"/>
      </w:pPr>
    </w:p>
    <w:p w14:paraId="1883FC39" w14:textId="77777777" w:rsidR="000D60CA" w:rsidRDefault="000D60CA" w:rsidP="00563668">
      <w:pPr>
        <w:spacing w:before="0" w:after="160" w:line="259" w:lineRule="auto"/>
        <w:jc w:val="left"/>
      </w:pPr>
    </w:p>
    <w:p w14:paraId="45C66D70" w14:textId="77777777" w:rsidR="001F3A82" w:rsidRPr="00E34719" w:rsidRDefault="001F3A82" w:rsidP="00E34719"/>
    <w:p w14:paraId="07C6BE5A" w14:textId="06CAB1C6" w:rsidR="00FD3429" w:rsidRDefault="002641AF" w:rsidP="00FD3429">
      <w:pPr>
        <w:pStyle w:val="Nadpis2"/>
        <w:rPr>
          <w:rFonts w:ascii="Tahoma" w:hAnsi="Tahoma" w:cs="Tahoma"/>
        </w:rPr>
      </w:pPr>
      <w:bookmarkStart w:id="100" w:name="_Toc142215743"/>
      <w:r>
        <w:rPr>
          <w:rFonts w:ascii="Tahoma" w:hAnsi="Tahoma" w:cs="Tahoma"/>
        </w:rPr>
        <w:lastRenderedPageBreak/>
        <w:t xml:space="preserve">Prípady použitia </w:t>
      </w:r>
      <w:r w:rsidR="0030165E">
        <w:rPr>
          <w:rFonts w:ascii="Tahoma" w:hAnsi="Tahoma" w:cs="Tahoma"/>
        </w:rPr>
        <w:t>modulu pre poskytovateľa dát</w:t>
      </w:r>
      <w:r w:rsidR="00770948">
        <w:rPr>
          <w:rFonts w:ascii="Tahoma" w:hAnsi="Tahoma" w:cs="Tahoma"/>
        </w:rPr>
        <w:t xml:space="preserve"> a superadministrátora</w:t>
      </w:r>
      <w:bookmarkEnd w:id="100"/>
    </w:p>
    <w:p w14:paraId="2958E1EC" w14:textId="44654C10" w:rsidR="00296DE7" w:rsidRDefault="009B47EE" w:rsidP="00296DE7">
      <w:pPr>
        <w:keepNext/>
      </w:pPr>
      <w:r>
        <w:rPr>
          <w:noProof/>
        </w:rPr>
        <w:drawing>
          <wp:inline distT="0" distB="0" distL="0" distR="0" wp14:anchorId="0D7A0E2B" wp14:editId="5BBAAFFB">
            <wp:extent cx="4595854" cy="6870478"/>
            <wp:effectExtent l="0" t="0" r="0" b="6985"/>
            <wp:docPr id="477945918" name="Obrázok 1" descr="Obrázok, na ktorom je text, dokument, písmo, atra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45918" name="Obrázok 1" descr="Obrázok, na ktorom je text, dokument, písmo, atrament&#10;&#10;Automaticky generovaný pop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7720" cy="6873268"/>
                    </a:xfrm>
                    <a:prstGeom prst="rect">
                      <a:avLst/>
                    </a:prstGeom>
                    <a:noFill/>
                    <a:ln>
                      <a:noFill/>
                    </a:ln>
                  </pic:spPr>
                </pic:pic>
              </a:graphicData>
            </a:graphic>
          </wp:inline>
        </w:drawing>
      </w:r>
      <w:r w:rsidR="00684AE6">
        <w:rPr>
          <w:noProof/>
        </w:rPr>
        <w:t xml:space="preserve"> </w:t>
      </w:r>
    </w:p>
    <w:p w14:paraId="6C519F5E" w14:textId="4A9E2AC4" w:rsidR="0030165E" w:rsidRPr="0030165E" w:rsidRDefault="00296DE7" w:rsidP="00296DE7">
      <w:pPr>
        <w:pStyle w:val="Popis"/>
        <w:jc w:val="both"/>
      </w:pPr>
      <w:bookmarkStart w:id="101" w:name="_Toc142215652"/>
      <w:r>
        <w:t xml:space="preserve">Obrázok </w:t>
      </w:r>
      <w:r>
        <w:fldChar w:fldCharType="begin"/>
      </w:r>
      <w:r>
        <w:instrText xml:space="preserve"> SEQ Obrázok \* ARABIC </w:instrText>
      </w:r>
      <w:r>
        <w:fldChar w:fldCharType="separate"/>
      </w:r>
      <w:r w:rsidR="0061744F">
        <w:rPr>
          <w:noProof/>
        </w:rPr>
        <w:t>8</w:t>
      </w:r>
      <w:r>
        <w:fldChar w:fldCharType="end"/>
      </w:r>
      <w:r>
        <w:t xml:space="preserve"> Prípady použitia autorizovaných aktérov</w:t>
      </w:r>
      <w:bookmarkEnd w:id="101"/>
    </w:p>
    <w:p w14:paraId="218D942F" w14:textId="6C2ABA82" w:rsidR="0030165E" w:rsidRDefault="005B1FC1" w:rsidP="005B1FC1">
      <w:pPr>
        <w:pStyle w:val="Nadpis3"/>
      </w:pPr>
      <w:bookmarkStart w:id="102" w:name="_Toc142215744"/>
      <w:r>
        <w:t>Zobrazenie zoznamu registrovaných datasetov poskytovateľa</w:t>
      </w:r>
      <w:bookmarkEnd w:id="102"/>
    </w:p>
    <w:p w14:paraId="6F31BC95" w14:textId="77777777" w:rsidR="004814C0" w:rsidRDefault="004814C0" w:rsidP="00E60BA8">
      <w:pPr>
        <w:pStyle w:val="Odsekzoznamu"/>
        <w:numPr>
          <w:ilvl w:val="0"/>
          <w:numId w:val="19"/>
        </w:numPr>
        <w:spacing w:before="0" w:after="160" w:line="259" w:lineRule="auto"/>
        <w:jc w:val="left"/>
      </w:pPr>
      <w:r>
        <w:t>Autentifikovaný a autorizovaný používateľ zvolí možnosť Zoznam datasetov poskytovateľa z menu.</w:t>
      </w:r>
    </w:p>
    <w:p w14:paraId="621C9FA8" w14:textId="77777777" w:rsidR="004814C0" w:rsidRDefault="004814C0" w:rsidP="00E60BA8">
      <w:pPr>
        <w:pStyle w:val="Odsekzoznamu"/>
        <w:numPr>
          <w:ilvl w:val="0"/>
          <w:numId w:val="19"/>
        </w:numPr>
        <w:spacing w:before="0" w:after="160" w:line="259" w:lineRule="auto"/>
        <w:jc w:val="left"/>
      </w:pPr>
      <w:r>
        <w:lastRenderedPageBreak/>
        <w:t>Systém mu sprístupní zoznam datasetov patriacich pod zastupovaného poskytovateľa.</w:t>
      </w:r>
    </w:p>
    <w:p w14:paraId="7F25CFDC" w14:textId="77777777" w:rsidR="004814C0" w:rsidRDefault="004814C0" w:rsidP="00E60BA8">
      <w:pPr>
        <w:pStyle w:val="Odsekzoznamu"/>
        <w:numPr>
          <w:ilvl w:val="0"/>
          <w:numId w:val="19"/>
        </w:numPr>
        <w:spacing w:before="0" w:after="160" w:line="259" w:lineRule="auto"/>
        <w:jc w:val="left"/>
      </w:pPr>
      <w:r>
        <w:t>Používateľ môže meniť zoradenie zoznamu a aktuálnu stránku.</w:t>
      </w:r>
    </w:p>
    <w:p w14:paraId="1C5C0465" w14:textId="5D2E2012" w:rsidR="005B1FC1" w:rsidRDefault="00A61FEE" w:rsidP="00A61FEE">
      <w:pPr>
        <w:pStyle w:val="Nadpis3"/>
      </w:pPr>
      <w:bookmarkStart w:id="103" w:name="_Toc142215745"/>
      <w:r w:rsidRPr="00A61FEE">
        <w:t>Registrácia nového datasetu poskytovateľa</w:t>
      </w:r>
      <w:bookmarkEnd w:id="103"/>
    </w:p>
    <w:p w14:paraId="57F11326" w14:textId="68F2B59B" w:rsidR="00701E12" w:rsidRPr="00701E12" w:rsidRDefault="00701E12" w:rsidP="00701E12">
      <w:pPr>
        <w:pStyle w:val="Nadpis4"/>
      </w:pPr>
      <w:bookmarkStart w:id="104" w:name="_Toc142215746"/>
      <w:r>
        <w:t>Základný scenár</w:t>
      </w:r>
      <w:bookmarkEnd w:id="104"/>
    </w:p>
    <w:p w14:paraId="570DA801" w14:textId="77777777" w:rsidR="0095584C" w:rsidRDefault="0095584C" w:rsidP="00E60BA8">
      <w:pPr>
        <w:pStyle w:val="Odsekzoznamu"/>
        <w:numPr>
          <w:ilvl w:val="0"/>
          <w:numId w:val="20"/>
        </w:numPr>
        <w:spacing w:before="0" w:after="160" w:line="259" w:lineRule="auto"/>
        <w:jc w:val="left"/>
      </w:pPr>
      <w:r>
        <w:t>Autentifikovaný a autorizovaný používateľ zvolí možnosť Pridať dataset na zozname datasetov poskytovateľa.</w:t>
      </w:r>
    </w:p>
    <w:p w14:paraId="41F30701" w14:textId="77777777" w:rsidR="0095584C" w:rsidRDefault="0095584C" w:rsidP="00E60BA8">
      <w:pPr>
        <w:pStyle w:val="Odsekzoznamu"/>
        <w:numPr>
          <w:ilvl w:val="0"/>
          <w:numId w:val="20"/>
        </w:numPr>
        <w:spacing w:before="0" w:after="160" w:line="259" w:lineRule="auto"/>
        <w:jc w:val="left"/>
      </w:pPr>
      <w:r>
        <w:t>Systém mu sprístupní formulár na zadanie požadovaných údajov.</w:t>
      </w:r>
    </w:p>
    <w:p w14:paraId="236086A2" w14:textId="77777777" w:rsidR="0095584C" w:rsidRDefault="0095584C" w:rsidP="00E60BA8">
      <w:pPr>
        <w:pStyle w:val="Odsekzoznamu"/>
        <w:numPr>
          <w:ilvl w:val="0"/>
          <w:numId w:val="20"/>
        </w:numPr>
        <w:spacing w:before="0" w:after="160" w:line="259" w:lineRule="auto"/>
        <w:jc w:val="left"/>
      </w:pPr>
      <w:r>
        <w:t>Používateľ vyplní potrebné údaje a zvolí možnosť Uložiť.</w:t>
      </w:r>
    </w:p>
    <w:p w14:paraId="4919C373" w14:textId="77777777" w:rsidR="0095584C" w:rsidRDefault="0095584C" w:rsidP="00E60BA8">
      <w:pPr>
        <w:pStyle w:val="Odsekzoznamu"/>
        <w:numPr>
          <w:ilvl w:val="0"/>
          <w:numId w:val="20"/>
        </w:numPr>
        <w:spacing w:before="0" w:after="160" w:line="259" w:lineRule="auto"/>
        <w:jc w:val="left"/>
      </w:pPr>
      <w:r>
        <w:t xml:space="preserve">Po overení údajov podľa štandardu </w:t>
      </w:r>
      <w:r w:rsidRPr="00CB53D6">
        <w:t>DCAT-AP-SK</w:t>
      </w:r>
      <w:r>
        <w:t xml:space="preserve"> 2.0 systém zapíše údaje na úložisko.</w:t>
      </w:r>
    </w:p>
    <w:p w14:paraId="7C6C015E" w14:textId="77777777" w:rsidR="0095584C" w:rsidRDefault="0095584C" w:rsidP="00E60BA8">
      <w:pPr>
        <w:pStyle w:val="Odsekzoznamu"/>
        <w:numPr>
          <w:ilvl w:val="0"/>
          <w:numId w:val="20"/>
        </w:numPr>
        <w:spacing w:before="0" w:after="160" w:line="259" w:lineRule="auto"/>
        <w:jc w:val="left"/>
      </w:pPr>
      <w:r>
        <w:t>Používateľovi je sprístupnený nový zoznam datasetov a hlásenie o zápise.</w:t>
      </w:r>
    </w:p>
    <w:p w14:paraId="787E491D" w14:textId="77777777" w:rsidR="00701E12" w:rsidRDefault="00701E12" w:rsidP="00701E12">
      <w:pPr>
        <w:pStyle w:val="Nadpis4"/>
      </w:pPr>
      <w:bookmarkStart w:id="105" w:name="_Toc142215747"/>
      <w:r>
        <w:t>Alternatívny scenár A</w:t>
      </w:r>
      <w:bookmarkEnd w:id="105"/>
    </w:p>
    <w:p w14:paraId="7FF78E4A" w14:textId="77777777" w:rsidR="009B614D" w:rsidRDefault="009B614D" w:rsidP="00E60BA8">
      <w:pPr>
        <w:pStyle w:val="Odsekzoznamu"/>
        <w:numPr>
          <w:ilvl w:val="0"/>
          <w:numId w:val="19"/>
        </w:numPr>
        <w:spacing w:before="0" w:after="160" w:line="259" w:lineRule="auto"/>
        <w:jc w:val="left"/>
      </w:pPr>
      <w:r>
        <w:t>Používateľ vyplní potrebné údaje a zvolí možnosť Uložiť dataset a pridať distribúciu.</w:t>
      </w:r>
    </w:p>
    <w:p w14:paraId="571AA644" w14:textId="77777777" w:rsidR="009B614D" w:rsidRDefault="009B614D" w:rsidP="00E60BA8">
      <w:pPr>
        <w:pStyle w:val="Odsekzoznamu"/>
        <w:numPr>
          <w:ilvl w:val="0"/>
          <w:numId w:val="19"/>
        </w:numPr>
        <w:spacing w:before="0" w:after="160" w:line="259" w:lineRule="auto"/>
        <w:jc w:val="left"/>
      </w:pPr>
      <w:r>
        <w:t xml:space="preserve">Po overení údajov podľa štandardu </w:t>
      </w:r>
      <w:r w:rsidRPr="00CB53D6">
        <w:t>DCAT-AP-SK</w:t>
      </w:r>
      <w:r>
        <w:t xml:space="preserve"> 2.0 systém zapíše údaje na úložisko.</w:t>
      </w:r>
    </w:p>
    <w:p w14:paraId="3469626F" w14:textId="10EEDE56" w:rsidR="009B614D" w:rsidRDefault="009B614D" w:rsidP="00E60BA8">
      <w:pPr>
        <w:pStyle w:val="Odsekzoznamu"/>
        <w:numPr>
          <w:ilvl w:val="0"/>
          <w:numId w:val="19"/>
        </w:numPr>
        <w:spacing w:before="0" w:after="160" w:line="259" w:lineRule="auto"/>
        <w:jc w:val="left"/>
      </w:pPr>
      <w:r>
        <w:t>Používateľovi je sprístupnené prostredie na pridanie distribúcie.</w:t>
      </w:r>
    </w:p>
    <w:p w14:paraId="069FB2CA" w14:textId="1A770692" w:rsidR="009B614D" w:rsidRDefault="009B614D" w:rsidP="009B614D">
      <w:pPr>
        <w:pStyle w:val="Nadpis4"/>
      </w:pPr>
      <w:bookmarkStart w:id="106" w:name="_Toc142215748"/>
      <w:r>
        <w:t>Alternatívny scenár B – vloženie vnoreného datasetu</w:t>
      </w:r>
      <w:bookmarkEnd w:id="106"/>
    </w:p>
    <w:p w14:paraId="235F0E66" w14:textId="5F0479E7" w:rsidR="00C15F59" w:rsidRDefault="00C15F59" w:rsidP="00E60BA8">
      <w:pPr>
        <w:pStyle w:val="Odsekzoznamu"/>
        <w:numPr>
          <w:ilvl w:val="0"/>
          <w:numId w:val="21"/>
        </w:numPr>
        <w:spacing w:before="0" w:after="160" w:line="259" w:lineRule="auto"/>
        <w:jc w:val="left"/>
      </w:pPr>
      <w:r>
        <w:t>Autentifikovaný a autorizovaný používateľ zvolí možnosť Vložiť dataset v riadku príslušného datasetu na zozname datasetov poskytovateľa. Pokračovanie v kroku 2</w:t>
      </w:r>
      <w:r w:rsidR="00EC5991">
        <w:t xml:space="preserve"> základného scenára</w:t>
      </w:r>
      <w:r>
        <w:t>.</w:t>
      </w:r>
    </w:p>
    <w:p w14:paraId="6A883A92" w14:textId="2351543E" w:rsidR="00A61FEE" w:rsidRDefault="00A61FEE" w:rsidP="00A61FEE">
      <w:pPr>
        <w:pStyle w:val="Nadpis3"/>
      </w:pPr>
      <w:bookmarkStart w:id="107" w:name="_Toc142215749"/>
      <w:r w:rsidRPr="00A61FEE">
        <w:t>Úprava údajov registrácie datasetu poskytovateľa</w:t>
      </w:r>
      <w:bookmarkEnd w:id="107"/>
    </w:p>
    <w:p w14:paraId="7DB2EA06" w14:textId="77777777" w:rsidR="008F1FC0" w:rsidRDefault="008F1FC0" w:rsidP="00E60BA8">
      <w:pPr>
        <w:pStyle w:val="Odsekzoznamu"/>
        <w:numPr>
          <w:ilvl w:val="0"/>
          <w:numId w:val="22"/>
        </w:numPr>
        <w:spacing w:before="0" w:after="160" w:line="259" w:lineRule="auto"/>
        <w:jc w:val="left"/>
      </w:pPr>
      <w:r>
        <w:t xml:space="preserve">Autentifikovaný a autorizovaný používateľ zvolí možnosť Upraviť dataset v riadku príslušného datasetu na zozname datasetov poskytovateľa. </w:t>
      </w:r>
    </w:p>
    <w:p w14:paraId="53C8E6A8" w14:textId="77777777" w:rsidR="008F1FC0" w:rsidRDefault="008F1FC0" w:rsidP="00E60BA8">
      <w:pPr>
        <w:pStyle w:val="Odsekzoznamu"/>
        <w:numPr>
          <w:ilvl w:val="0"/>
          <w:numId w:val="22"/>
        </w:numPr>
        <w:spacing w:before="0" w:after="160" w:line="259" w:lineRule="auto"/>
        <w:jc w:val="left"/>
      </w:pPr>
      <w:r>
        <w:t>Systém mu sprístupní formulár na zadanie a úpravu údajov datasetu.</w:t>
      </w:r>
    </w:p>
    <w:p w14:paraId="5D45AC3F" w14:textId="77777777" w:rsidR="008F1FC0" w:rsidRDefault="008F1FC0" w:rsidP="00E60BA8">
      <w:pPr>
        <w:pStyle w:val="Odsekzoznamu"/>
        <w:numPr>
          <w:ilvl w:val="0"/>
          <w:numId w:val="22"/>
        </w:numPr>
        <w:spacing w:before="0" w:after="160" w:line="259" w:lineRule="auto"/>
        <w:jc w:val="left"/>
      </w:pPr>
      <w:r>
        <w:t>Používateľ vyplní potrebné údaje a zvolí možnosť Uložiť.</w:t>
      </w:r>
    </w:p>
    <w:p w14:paraId="54EDD855" w14:textId="77777777" w:rsidR="008F1FC0" w:rsidRDefault="008F1FC0" w:rsidP="00E60BA8">
      <w:pPr>
        <w:pStyle w:val="Odsekzoznamu"/>
        <w:numPr>
          <w:ilvl w:val="0"/>
          <w:numId w:val="22"/>
        </w:numPr>
        <w:spacing w:before="0" w:after="160" w:line="259" w:lineRule="auto"/>
        <w:jc w:val="left"/>
      </w:pPr>
      <w:r>
        <w:t xml:space="preserve">Po overení údajov podľa štandardu </w:t>
      </w:r>
      <w:r w:rsidRPr="00CB53D6">
        <w:t>DCAT-AP-SK</w:t>
      </w:r>
      <w:r>
        <w:t xml:space="preserve"> 2.0 systém zapíše údaje na úložisko.</w:t>
      </w:r>
    </w:p>
    <w:p w14:paraId="439120DA" w14:textId="77777777" w:rsidR="008F1FC0" w:rsidRDefault="008F1FC0" w:rsidP="00E60BA8">
      <w:pPr>
        <w:pStyle w:val="Odsekzoznamu"/>
        <w:numPr>
          <w:ilvl w:val="0"/>
          <w:numId w:val="22"/>
        </w:numPr>
        <w:spacing w:before="0" w:after="160" w:line="259" w:lineRule="auto"/>
        <w:jc w:val="left"/>
      </w:pPr>
      <w:r>
        <w:t>Používateľovi je sprístupnený nový zoznam datasetov a hlásenie o zápise.</w:t>
      </w:r>
    </w:p>
    <w:p w14:paraId="5F2DDE38" w14:textId="77777777" w:rsidR="008F1FC0" w:rsidRPr="008F1FC0" w:rsidRDefault="008F1FC0" w:rsidP="008F1FC0"/>
    <w:p w14:paraId="1A88D924" w14:textId="1C531DFF" w:rsidR="00A61FEE" w:rsidRDefault="000B1867" w:rsidP="00A61FEE">
      <w:pPr>
        <w:pStyle w:val="Nadpis3"/>
      </w:pPr>
      <w:bookmarkStart w:id="108" w:name="_Toc142215750"/>
      <w:r w:rsidRPr="000B1867">
        <w:t>Odstránenie registrácie datasetu poskytovateľa</w:t>
      </w:r>
      <w:bookmarkEnd w:id="108"/>
    </w:p>
    <w:p w14:paraId="53AB0582" w14:textId="77777777" w:rsidR="00883F33" w:rsidRDefault="00883F33" w:rsidP="00E60BA8">
      <w:pPr>
        <w:pStyle w:val="Odsekzoznamu"/>
        <w:numPr>
          <w:ilvl w:val="0"/>
          <w:numId w:val="23"/>
        </w:numPr>
        <w:spacing w:before="0" w:after="160" w:line="259" w:lineRule="auto"/>
        <w:jc w:val="left"/>
      </w:pPr>
      <w:r>
        <w:t xml:space="preserve">Autentifikovaný a autorizovaný používateľ zvolí možnosť Odstrániť dataset v riadku príslušného datasetu na zozname datasetov poskytovateľa. </w:t>
      </w:r>
    </w:p>
    <w:p w14:paraId="62FF3B58" w14:textId="77777777" w:rsidR="00883F33" w:rsidRDefault="00883F33" w:rsidP="00E60BA8">
      <w:pPr>
        <w:pStyle w:val="Odsekzoznamu"/>
        <w:numPr>
          <w:ilvl w:val="0"/>
          <w:numId w:val="23"/>
        </w:numPr>
        <w:spacing w:before="0" w:after="160" w:line="259" w:lineRule="auto"/>
        <w:jc w:val="left"/>
      </w:pPr>
      <w:r>
        <w:t>Systém vyzve používateľa, aby potvrdil svoju voľbu.</w:t>
      </w:r>
    </w:p>
    <w:p w14:paraId="7494871E" w14:textId="77777777" w:rsidR="00883F33" w:rsidRDefault="00883F33" w:rsidP="00E60BA8">
      <w:pPr>
        <w:pStyle w:val="Odsekzoznamu"/>
        <w:numPr>
          <w:ilvl w:val="0"/>
          <w:numId w:val="23"/>
        </w:numPr>
        <w:spacing w:before="0" w:after="160" w:line="259" w:lineRule="auto"/>
        <w:jc w:val="left"/>
      </w:pPr>
      <w:r>
        <w:t>Po potvrdení je príslušný dataset odstránený.</w:t>
      </w:r>
    </w:p>
    <w:p w14:paraId="0110762D" w14:textId="77777777" w:rsidR="00883F33" w:rsidRDefault="00883F33" w:rsidP="00E60BA8">
      <w:pPr>
        <w:pStyle w:val="Odsekzoznamu"/>
        <w:numPr>
          <w:ilvl w:val="0"/>
          <w:numId w:val="23"/>
        </w:numPr>
        <w:spacing w:before="0" w:after="160" w:line="259" w:lineRule="auto"/>
        <w:jc w:val="left"/>
      </w:pPr>
      <w:r>
        <w:t>Používateľovi je sprístupnený nový zoznam datasetov a hlásenie o odstránení.</w:t>
      </w:r>
    </w:p>
    <w:p w14:paraId="08C04887" w14:textId="77777777" w:rsidR="00883F33" w:rsidRPr="00883F33" w:rsidRDefault="00883F33" w:rsidP="00883F33"/>
    <w:p w14:paraId="09758679" w14:textId="2C9BF160" w:rsidR="000B1867" w:rsidRDefault="000B1867" w:rsidP="000B1867">
      <w:pPr>
        <w:pStyle w:val="Nadpis3"/>
      </w:pPr>
      <w:bookmarkStart w:id="109" w:name="_Toc142215751"/>
      <w:r w:rsidRPr="000B1867">
        <w:lastRenderedPageBreak/>
        <w:t>Zobrazenie zoznamu registrovaných distribúcií datasetu poskytovateľa</w:t>
      </w:r>
      <w:bookmarkEnd w:id="109"/>
    </w:p>
    <w:p w14:paraId="2949896F" w14:textId="77777777" w:rsidR="00E076A7" w:rsidRDefault="00E076A7" w:rsidP="00E60BA8">
      <w:pPr>
        <w:pStyle w:val="Odsekzoznamu"/>
        <w:numPr>
          <w:ilvl w:val="0"/>
          <w:numId w:val="24"/>
        </w:numPr>
        <w:spacing w:before="0" w:after="160" w:line="259" w:lineRule="auto"/>
        <w:jc w:val="left"/>
      </w:pPr>
      <w:r>
        <w:t xml:space="preserve">Autentifikovaný a autorizovaný používateľ zvolí možnosť Upraviť distribúcie v riadku príslušného datasetu na zozname datasetov poskytovateľa. </w:t>
      </w:r>
    </w:p>
    <w:p w14:paraId="052A436A" w14:textId="77777777" w:rsidR="00E076A7" w:rsidRDefault="00E076A7" w:rsidP="00E60BA8">
      <w:pPr>
        <w:pStyle w:val="Odsekzoznamu"/>
        <w:numPr>
          <w:ilvl w:val="0"/>
          <w:numId w:val="24"/>
        </w:numPr>
        <w:spacing w:before="0" w:after="160" w:line="259" w:lineRule="auto"/>
        <w:jc w:val="left"/>
      </w:pPr>
      <w:r>
        <w:t>Používateľovi je sprístupnený zoznam distribúcií daného datasetu.</w:t>
      </w:r>
    </w:p>
    <w:p w14:paraId="3808163A" w14:textId="7769D8EF" w:rsidR="00E076A7" w:rsidRPr="00E076A7" w:rsidRDefault="00E076A7" w:rsidP="00E60BA8">
      <w:pPr>
        <w:pStyle w:val="Odsekzoznamu"/>
        <w:numPr>
          <w:ilvl w:val="0"/>
          <w:numId w:val="24"/>
        </w:numPr>
        <w:spacing w:before="0" w:after="160" w:line="259" w:lineRule="auto"/>
        <w:jc w:val="left"/>
      </w:pPr>
      <w:r>
        <w:t>Používateľ môže meniť zoradenie zoznamu a aktuálnu stránku.</w:t>
      </w:r>
    </w:p>
    <w:p w14:paraId="235E6156" w14:textId="0D8BCCDB" w:rsidR="000B1867" w:rsidRDefault="000B1867" w:rsidP="000B1867">
      <w:pPr>
        <w:pStyle w:val="Nadpis3"/>
      </w:pPr>
      <w:bookmarkStart w:id="110" w:name="_Toc142215752"/>
      <w:r w:rsidRPr="000B1867">
        <w:t>Registrácia novej distribúcie datasetu poskytovateľa</w:t>
      </w:r>
      <w:bookmarkEnd w:id="110"/>
    </w:p>
    <w:p w14:paraId="1EBA4C55" w14:textId="77777777" w:rsidR="0080390B" w:rsidRDefault="0080390B" w:rsidP="00E60BA8">
      <w:pPr>
        <w:pStyle w:val="Odsekzoznamu"/>
        <w:numPr>
          <w:ilvl w:val="0"/>
          <w:numId w:val="25"/>
        </w:numPr>
        <w:spacing w:before="0" w:after="160" w:line="259" w:lineRule="auto"/>
        <w:jc w:val="left"/>
      </w:pPr>
      <w:r>
        <w:t xml:space="preserve">Autentifikovaný a autorizovaný používateľ zvolí možnosť Upraviť distribúcie v riadku príslušného datasetu na zozname datasetov poskytovateľa. </w:t>
      </w:r>
    </w:p>
    <w:p w14:paraId="6C0F1E7C" w14:textId="77777777" w:rsidR="0080390B" w:rsidRDefault="0080390B" w:rsidP="00E60BA8">
      <w:pPr>
        <w:pStyle w:val="Odsekzoznamu"/>
        <w:numPr>
          <w:ilvl w:val="0"/>
          <w:numId w:val="25"/>
        </w:numPr>
        <w:spacing w:before="0" w:after="160" w:line="259" w:lineRule="auto"/>
        <w:jc w:val="left"/>
      </w:pPr>
      <w:r>
        <w:t>Používateľovi je sprístupnený zoznam distribúcií daného datasetu.</w:t>
      </w:r>
    </w:p>
    <w:p w14:paraId="1B117170" w14:textId="77777777" w:rsidR="0080390B" w:rsidRDefault="0080390B" w:rsidP="00E60BA8">
      <w:pPr>
        <w:pStyle w:val="Odsekzoznamu"/>
        <w:numPr>
          <w:ilvl w:val="0"/>
          <w:numId w:val="25"/>
        </w:numPr>
        <w:spacing w:before="0" w:after="160" w:line="259" w:lineRule="auto"/>
        <w:jc w:val="left"/>
      </w:pPr>
      <w:r>
        <w:t>Používateľ zvolí možnosť Pridať distribúciu.</w:t>
      </w:r>
    </w:p>
    <w:p w14:paraId="073988DE" w14:textId="77777777" w:rsidR="0080390B" w:rsidRDefault="0080390B" w:rsidP="00E60BA8">
      <w:pPr>
        <w:pStyle w:val="Odsekzoznamu"/>
        <w:numPr>
          <w:ilvl w:val="0"/>
          <w:numId w:val="25"/>
        </w:numPr>
        <w:spacing w:before="0" w:after="160" w:line="259" w:lineRule="auto"/>
        <w:jc w:val="left"/>
      </w:pPr>
      <w:r>
        <w:t>Systém mu sprístupní formulár na zadanie požadovaných údajov.</w:t>
      </w:r>
    </w:p>
    <w:p w14:paraId="45446272" w14:textId="77777777" w:rsidR="0080390B" w:rsidRDefault="0080390B" w:rsidP="00E60BA8">
      <w:pPr>
        <w:pStyle w:val="Odsekzoznamu"/>
        <w:numPr>
          <w:ilvl w:val="0"/>
          <w:numId w:val="25"/>
        </w:numPr>
        <w:spacing w:before="0" w:after="160" w:line="259" w:lineRule="auto"/>
        <w:jc w:val="left"/>
      </w:pPr>
      <w:r>
        <w:t>Používateľ vyplní potrebné údaje a zvolí možnosť Uložiť.</w:t>
      </w:r>
    </w:p>
    <w:p w14:paraId="6B819949" w14:textId="77777777" w:rsidR="0080390B" w:rsidRDefault="0080390B" w:rsidP="00E60BA8">
      <w:pPr>
        <w:pStyle w:val="Odsekzoznamu"/>
        <w:numPr>
          <w:ilvl w:val="0"/>
          <w:numId w:val="25"/>
        </w:numPr>
        <w:spacing w:before="0" w:after="160" w:line="259" w:lineRule="auto"/>
        <w:jc w:val="left"/>
      </w:pPr>
      <w:r>
        <w:t xml:space="preserve">Po overení údajov podľa štandardu </w:t>
      </w:r>
      <w:r w:rsidRPr="00CB53D6">
        <w:t>DCAT-AP-SK</w:t>
      </w:r>
      <w:r>
        <w:t xml:space="preserve"> 2.0 systém zapíše údaje na úložisko.</w:t>
      </w:r>
    </w:p>
    <w:p w14:paraId="65E2789B" w14:textId="77777777" w:rsidR="0080390B" w:rsidRDefault="0080390B" w:rsidP="00E60BA8">
      <w:pPr>
        <w:pStyle w:val="Odsekzoznamu"/>
        <w:numPr>
          <w:ilvl w:val="0"/>
          <w:numId w:val="25"/>
        </w:numPr>
        <w:spacing w:before="0" w:after="160" w:line="259" w:lineRule="auto"/>
        <w:jc w:val="left"/>
      </w:pPr>
      <w:r>
        <w:t>Používateľovi je sprístupnený nový zoznam distribúcií a hlásenie o zápise.</w:t>
      </w:r>
    </w:p>
    <w:p w14:paraId="7B08E15B" w14:textId="77777777" w:rsidR="0080390B" w:rsidRPr="0080390B" w:rsidRDefault="0080390B" w:rsidP="0080390B"/>
    <w:p w14:paraId="07934EB6" w14:textId="2983CBA2" w:rsidR="000B1867" w:rsidRDefault="0025194C" w:rsidP="0025194C">
      <w:pPr>
        <w:pStyle w:val="Nadpis3"/>
      </w:pPr>
      <w:bookmarkStart w:id="111" w:name="_Toc142215753"/>
      <w:r w:rsidRPr="0025194C">
        <w:t>Úprava údajov registrácie distribúcie datasetu poskytovateľa</w:t>
      </w:r>
      <w:bookmarkEnd w:id="111"/>
    </w:p>
    <w:p w14:paraId="247370C8" w14:textId="77777777" w:rsidR="005F6799" w:rsidRDefault="005F6799" w:rsidP="00E60BA8">
      <w:pPr>
        <w:pStyle w:val="Odsekzoznamu"/>
        <w:numPr>
          <w:ilvl w:val="0"/>
          <w:numId w:val="26"/>
        </w:numPr>
        <w:spacing w:before="0" w:after="160" w:line="259" w:lineRule="auto"/>
        <w:jc w:val="left"/>
      </w:pPr>
      <w:r>
        <w:t xml:space="preserve">Autentifikovaný a autorizovaný používateľ zvolí možnosť Upraviť v riadku príslušnej distribúcie na zozname distribúcií datasetu poskytovateľa. </w:t>
      </w:r>
    </w:p>
    <w:p w14:paraId="7BBA76CE" w14:textId="77777777" w:rsidR="005F6799" w:rsidRDefault="005F6799" w:rsidP="00E60BA8">
      <w:pPr>
        <w:pStyle w:val="Odsekzoznamu"/>
        <w:numPr>
          <w:ilvl w:val="0"/>
          <w:numId w:val="26"/>
        </w:numPr>
        <w:spacing w:before="0" w:after="160" w:line="259" w:lineRule="auto"/>
        <w:jc w:val="left"/>
      </w:pPr>
      <w:r>
        <w:t>Systém mu sprístupní formulár na zadanie a úpravu údajov distribúcie.</w:t>
      </w:r>
    </w:p>
    <w:p w14:paraId="3B6CA7FC" w14:textId="77777777" w:rsidR="005F6799" w:rsidRDefault="005F6799" w:rsidP="00E60BA8">
      <w:pPr>
        <w:pStyle w:val="Odsekzoznamu"/>
        <w:numPr>
          <w:ilvl w:val="0"/>
          <w:numId w:val="26"/>
        </w:numPr>
        <w:spacing w:before="0" w:after="160" w:line="259" w:lineRule="auto"/>
        <w:jc w:val="left"/>
      </w:pPr>
      <w:r>
        <w:t>Používateľ vyplní potrebné údaje a zvolí možnosť Uložiť.</w:t>
      </w:r>
    </w:p>
    <w:p w14:paraId="52753ECB" w14:textId="77777777" w:rsidR="005F6799" w:rsidRDefault="005F6799" w:rsidP="00E60BA8">
      <w:pPr>
        <w:pStyle w:val="Odsekzoznamu"/>
        <w:numPr>
          <w:ilvl w:val="0"/>
          <w:numId w:val="26"/>
        </w:numPr>
        <w:spacing w:before="0" w:after="160" w:line="259" w:lineRule="auto"/>
        <w:jc w:val="left"/>
      </w:pPr>
      <w:r>
        <w:t xml:space="preserve">Po overení údajov podľa štandardu </w:t>
      </w:r>
      <w:r w:rsidRPr="00CB53D6">
        <w:t>DCAT-AP-SK</w:t>
      </w:r>
      <w:r>
        <w:t xml:space="preserve"> 2.0 systém zapíše údaje na úložisko.</w:t>
      </w:r>
    </w:p>
    <w:p w14:paraId="76F6E030" w14:textId="77777777" w:rsidR="005F6799" w:rsidRDefault="005F6799" w:rsidP="00E60BA8">
      <w:pPr>
        <w:pStyle w:val="Odsekzoznamu"/>
        <w:numPr>
          <w:ilvl w:val="0"/>
          <w:numId w:val="26"/>
        </w:numPr>
        <w:spacing w:before="0" w:after="160" w:line="259" w:lineRule="auto"/>
        <w:jc w:val="left"/>
      </w:pPr>
      <w:r>
        <w:t>Používateľovi je sprístupnený nový zoznam distribúcií a hlásenie o zápise.</w:t>
      </w:r>
    </w:p>
    <w:p w14:paraId="3A3FAFE4" w14:textId="77777777" w:rsidR="0080390B" w:rsidRPr="0080390B" w:rsidRDefault="0080390B" w:rsidP="0080390B"/>
    <w:p w14:paraId="38718369" w14:textId="75ED3EAD" w:rsidR="0025194C" w:rsidRDefault="0025194C" w:rsidP="0025194C">
      <w:pPr>
        <w:pStyle w:val="Nadpis3"/>
      </w:pPr>
      <w:bookmarkStart w:id="112" w:name="_Toc142215754"/>
      <w:r w:rsidRPr="0025194C">
        <w:t>Odstránenie registrácie distribúcie datasetu poskytovateľa</w:t>
      </w:r>
      <w:bookmarkEnd w:id="112"/>
    </w:p>
    <w:p w14:paraId="5248D4F1" w14:textId="77777777" w:rsidR="00C11E3D" w:rsidRDefault="00C11E3D" w:rsidP="00E60BA8">
      <w:pPr>
        <w:pStyle w:val="Odsekzoznamu"/>
        <w:numPr>
          <w:ilvl w:val="0"/>
          <w:numId w:val="27"/>
        </w:numPr>
        <w:spacing w:before="0" w:after="160" w:line="259" w:lineRule="auto"/>
        <w:jc w:val="left"/>
      </w:pPr>
      <w:r>
        <w:t xml:space="preserve">Autentifikovaný a autorizovaný používateľ zvolí možnosť Odstrániť v riadku príslušnej distribúcie na zozname distribúcií datasetu poskytovateľa. </w:t>
      </w:r>
    </w:p>
    <w:p w14:paraId="4F1E0EDF" w14:textId="77777777" w:rsidR="00C11E3D" w:rsidRDefault="00C11E3D" w:rsidP="00E60BA8">
      <w:pPr>
        <w:pStyle w:val="Odsekzoznamu"/>
        <w:numPr>
          <w:ilvl w:val="0"/>
          <w:numId w:val="27"/>
        </w:numPr>
        <w:spacing w:before="0" w:after="160" w:line="259" w:lineRule="auto"/>
        <w:jc w:val="left"/>
      </w:pPr>
      <w:r>
        <w:t>Systém vyzve používateľa, aby potvrdil svoju voľbu.</w:t>
      </w:r>
    </w:p>
    <w:p w14:paraId="4F2D5B60" w14:textId="77777777" w:rsidR="00C11E3D" w:rsidRDefault="00C11E3D" w:rsidP="00E60BA8">
      <w:pPr>
        <w:pStyle w:val="Odsekzoznamu"/>
        <w:numPr>
          <w:ilvl w:val="0"/>
          <w:numId w:val="27"/>
        </w:numPr>
        <w:spacing w:before="0" w:after="160" w:line="259" w:lineRule="auto"/>
        <w:jc w:val="left"/>
      </w:pPr>
      <w:r>
        <w:t>Po potvrdení je príslušná distribúcia odstránená.</w:t>
      </w:r>
    </w:p>
    <w:p w14:paraId="1A174DF7" w14:textId="77777777" w:rsidR="00C11E3D" w:rsidRDefault="00C11E3D" w:rsidP="00E60BA8">
      <w:pPr>
        <w:pStyle w:val="Odsekzoznamu"/>
        <w:numPr>
          <w:ilvl w:val="0"/>
          <w:numId w:val="27"/>
        </w:numPr>
        <w:spacing w:before="0" w:after="160" w:line="259" w:lineRule="auto"/>
        <w:jc w:val="left"/>
      </w:pPr>
      <w:r>
        <w:t>Používateľovi je sprístupnený nový zoznam distribúcií a hlásenie o odstránení.</w:t>
      </w:r>
    </w:p>
    <w:p w14:paraId="753ACE7E" w14:textId="77777777" w:rsidR="005F6799" w:rsidRPr="005F6799" w:rsidRDefault="005F6799" w:rsidP="005F6799"/>
    <w:p w14:paraId="5A795949" w14:textId="62EBEE2C" w:rsidR="0025194C" w:rsidRDefault="0025194C" w:rsidP="0025194C">
      <w:pPr>
        <w:pStyle w:val="Nadpis3"/>
      </w:pPr>
      <w:bookmarkStart w:id="113" w:name="_Toc142215755"/>
      <w:r w:rsidRPr="0025194C">
        <w:t>Zobrazenie zoznamu registrovaných lokálnych katalógov poskytovateľa</w:t>
      </w:r>
      <w:bookmarkEnd w:id="113"/>
    </w:p>
    <w:p w14:paraId="136C641A" w14:textId="32A32968" w:rsidR="00E97E5F" w:rsidRDefault="00E97E5F" w:rsidP="00E60BA8">
      <w:pPr>
        <w:pStyle w:val="Odsekzoznamu"/>
        <w:numPr>
          <w:ilvl w:val="0"/>
          <w:numId w:val="28"/>
        </w:numPr>
        <w:spacing w:before="0" w:after="160" w:line="259" w:lineRule="auto"/>
        <w:jc w:val="left"/>
      </w:pPr>
      <w:r>
        <w:t>Autentifikovaný a autorizovaný používateľ zvolí možnosť Zoznam lokálnych katalógov poskytovateľa z menu.</w:t>
      </w:r>
    </w:p>
    <w:p w14:paraId="404903A0" w14:textId="4D8F903F" w:rsidR="00E97E5F" w:rsidRDefault="00E97E5F" w:rsidP="00E60BA8">
      <w:pPr>
        <w:pStyle w:val="Odsekzoznamu"/>
        <w:numPr>
          <w:ilvl w:val="0"/>
          <w:numId w:val="28"/>
        </w:numPr>
        <w:spacing w:before="0" w:after="160" w:line="259" w:lineRule="auto"/>
        <w:jc w:val="left"/>
      </w:pPr>
      <w:r>
        <w:lastRenderedPageBreak/>
        <w:t>Systém mu sprístupní zoznam lokálnych katalógov patriacich pod zastupovaného poskytovateľa.</w:t>
      </w:r>
    </w:p>
    <w:p w14:paraId="4C1CE438" w14:textId="77777777" w:rsidR="00E97E5F" w:rsidRDefault="00E97E5F" w:rsidP="00E60BA8">
      <w:pPr>
        <w:pStyle w:val="Odsekzoznamu"/>
        <w:numPr>
          <w:ilvl w:val="0"/>
          <w:numId w:val="28"/>
        </w:numPr>
        <w:spacing w:before="0" w:after="160" w:line="259" w:lineRule="auto"/>
        <w:jc w:val="left"/>
      </w:pPr>
      <w:r>
        <w:t>Používateľ môže meniť zoradenie zoznamu a aktuálnu stránku.</w:t>
      </w:r>
    </w:p>
    <w:p w14:paraId="2CF2E28B" w14:textId="77777777" w:rsidR="00BB222C" w:rsidRPr="00BB222C" w:rsidRDefault="00BB222C" w:rsidP="00BB222C"/>
    <w:p w14:paraId="1BF9E9FF" w14:textId="43D576AC" w:rsidR="0025194C" w:rsidRDefault="000E05D1" w:rsidP="000E05D1">
      <w:pPr>
        <w:pStyle w:val="Nadpis3"/>
      </w:pPr>
      <w:bookmarkStart w:id="114" w:name="_Toc142215756"/>
      <w:r w:rsidRPr="000E05D1">
        <w:t>Registrácia nového lokálneho katalógu poskytovateľa</w:t>
      </w:r>
      <w:bookmarkEnd w:id="114"/>
    </w:p>
    <w:p w14:paraId="1F7485D1" w14:textId="77777777" w:rsidR="00305373" w:rsidRDefault="00305373" w:rsidP="00E60BA8">
      <w:pPr>
        <w:pStyle w:val="Odsekzoznamu"/>
        <w:numPr>
          <w:ilvl w:val="0"/>
          <w:numId w:val="29"/>
        </w:numPr>
        <w:spacing w:before="0" w:after="160" w:line="259" w:lineRule="auto"/>
        <w:jc w:val="left"/>
      </w:pPr>
      <w:r>
        <w:t>Autentifikovaný a autorizovaný používateľ zvolí možnosť Pridať lokálny katalóg na zozname lokálnych katalógov poskytovateľa.</w:t>
      </w:r>
    </w:p>
    <w:p w14:paraId="543E77D2" w14:textId="77777777" w:rsidR="00305373" w:rsidRDefault="00305373" w:rsidP="00E60BA8">
      <w:pPr>
        <w:pStyle w:val="Odsekzoznamu"/>
        <w:numPr>
          <w:ilvl w:val="0"/>
          <w:numId w:val="29"/>
        </w:numPr>
        <w:spacing w:before="0" w:after="160" w:line="259" w:lineRule="auto"/>
        <w:jc w:val="left"/>
      </w:pPr>
      <w:r>
        <w:t>Systém mu sprístupní formulár na zadanie požadovaných údajov.</w:t>
      </w:r>
    </w:p>
    <w:p w14:paraId="7B878568" w14:textId="77777777" w:rsidR="00305373" w:rsidRDefault="00305373" w:rsidP="00E60BA8">
      <w:pPr>
        <w:pStyle w:val="Odsekzoznamu"/>
        <w:numPr>
          <w:ilvl w:val="0"/>
          <w:numId w:val="29"/>
        </w:numPr>
        <w:spacing w:before="0" w:after="160" w:line="259" w:lineRule="auto"/>
        <w:jc w:val="left"/>
      </w:pPr>
      <w:r>
        <w:t>Používateľ vyplní potrebné údaje a zvolí možnosť Uložiť.</w:t>
      </w:r>
    </w:p>
    <w:p w14:paraId="1915E9FC" w14:textId="77777777" w:rsidR="00305373" w:rsidRDefault="00305373" w:rsidP="00E60BA8">
      <w:pPr>
        <w:pStyle w:val="Odsekzoznamu"/>
        <w:numPr>
          <w:ilvl w:val="0"/>
          <w:numId w:val="29"/>
        </w:numPr>
        <w:spacing w:before="0" w:after="160" w:line="259" w:lineRule="auto"/>
        <w:jc w:val="left"/>
      </w:pPr>
      <w:r>
        <w:t xml:space="preserve">Po overení údajov podľa štandardu </w:t>
      </w:r>
      <w:r w:rsidRPr="00CB53D6">
        <w:t>DCAT-AP-SK</w:t>
      </w:r>
      <w:r>
        <w:t xml:space="preserve"> 2.0 systém zapíše údaje na úložisko.</w:t>
      </w:r>
    </w:p>
    <w:p w14:paraId="170023D2" w14:textId="006DEB08" w:rsidR="00E97E5F" w:rsidRPr="00E97E5F" w:rsidRDefault="00305373" w:rsidP="00E60BA8">
      <w:pPr>
        <w:pStyle w:val="Odsekzoznamu"/>
        <w:numPr>
          <w:ilvl w:val="0"/>
          <w:numId w:val="29"/>
        </w:numPr>
        <w:spacing w:before="0" w:after="160" w:line="259" w:lineRule="auto"/>
        <w:jc w:val="left"/>
      </w:pPr>
      <w:r>
        <w:t>Používateľovi je sprístupnený nový zoznam lokálnych katalógov a hlásenie o zápise.</w:t>
      </w:r>
    </w:p>
    <w:p w14:paraId="19623EC6" w14:textId="1EA4FEBB" w:rsidR="000E05D1" w:rsidRDefault="000E05D1" w:rsidP="000E05D1">
      <w:pPr>
        <w:pStyle w:val="Nadpis3"/>
      </w:pPr>
      <w:bookmarkStart w:id="115" w:name="_Toc142215757"/>
      <w:r w:rsidRPr="000E05D1">
        <w:t>Úprava údajov registrácie lokálneho katalógu poskytovateľa</w:t>
      </w:r>
      <w:bookmarkEnd w:id="115"/>
    </w:p>
    <w:p w14:paraId="65A75F8F" w14:textId="77777777" w:rsidR="005C34E1" w:rsidRDefault="005C34E1" w:rsidP="00E60BA8">
      <w:pPr>
        <w:pStyle w:val="Odsekzoznamu"/>
        <w:numPr>
          <w:ilvl w:val="0"/>
          <w:numId w:val="30"/>
        </w:numPr>
        <w:spacing w:before="0" w:after="160" w:line="259" w:lineRule="auto"/>
        <w:jc w:val="left"/>
      </w:pPr>
      <w:r>
        <w:t xml:space="preserve">Autentifikovaný a autorizovaný používateľ zvolí možnosť Upraviť v riadku príslušného lokálneho katalógu na zozname lokálnych katalógov poskytovateľa. </w:t>
      </w:r>
    </w:p>
    <w:p w14:paraId="6109D3EE" w14:textId="77777777" w:rsidR="005C34E1" w:rsidRDefault="005C34E1" w:rsidP="00E60BA8">
      <w:pPr>
        <w:pStyle w:val="Odsekzoznamu"/>
        <w:numPr>
          <w:ilvl w:val="0"/>
          <w:numId w:val="30"/>
        </w:numPr>
        <w:spacing w:before="0" w:after="160" w:line="259" w:lineRule="auto"/>
        <w:jc w:val="left"/>
      </w:pPr>
      <w:r>
        <w:t>Systém mu sprístupní formulár na zadanie a úpravu údajov lokálneho katalógu.</w:t>
      </w:r>
    </w:p>
    <w:p w14:paraId="51142947" w14:textId="77777777" w:rsidR="005C34E1" w:rsidRDefault="005C34E1" w:rsidP="00E60BA8">
      <w:pPr>
        <w:pStyle w:val="Odsekzoznamu"/>
        <w:numPr>
          <w:ilvl w:val="0"/>
          <w:numId w:val="30"/>
        </w:numPr>
        <w:spacing w:before="0" w:after="160" w:line="259" w:lineRule="auto"/>
        <w:jc w:val="left"/>
      </w:pPr>
      <w:r>
        <w:t>Používateľ vyplní potrebné údaje a zvolí možnosť Uložiť.</w:t>
      </w:r>
    </w:p>
    <w:p w14:paraId="0D805E24" w14:textId="77777777" w:rsidR="005C34E1" w:rsidRDefault="005C34E1" w:rsidP="00E60BA8">
      <w:pPr>
        <w:pStyle w:val="Odsekzoznamu"/>
        <w:numPr>
          <w:ilvl w:val="0"/>
          <w:numId w:val="30"/>
        </w:numPr>
        <w:spacing w:before="0" w:after="160" w:line="259" w:lineRule="auto"/>
        <w:jc w:val="left"/>
      </w:pPr>
      <w:r>
        <w:t xml:space="preserve">Po overení údajov podľa štandardu </w:t>
      </w:r>
      <w:r w:rsidRPr="00CB53D6">
        <w:t>DCAT-AP-SK</w:t>
      </w:r>
      <w:r>
        <w:t xml:space="preserve"> 2.0 systém zapíše údaje na úložisko.</w:t>
      </w:r>
    </w:p>
    <w:p w14:paraId="5088D8BD" w14:textId="611C5220" w:rsidR="00305373" w:rsidRPr="00305373" w:rsidRDefault="005C34E1" w:rsidP="00E60BA8">
      <w:pPr>
        <w:pStyle w:val="Odsekzoznamu"/>
        <w:numPr>
          <w:ilvl w:val="0"/>
          <w:numId w:val="30"/>
        </w:numPr>
        <w:spacing w:before="0" w:after="160" w:line="259" w:lineRule="auto"/>
        <w:jc w:val="left"/>
      </w:pPr>
      <w:r>
        <w:t>Používateľovi je sprístupnený nový zoznam lokálnych katalógov a hlásenie o zápise.</w:t>
      </w:r>
    </w:p>
    <w:p w14:paraId="14DDA586" w14:textId="4FC38A32" w:rsidR="000E05D1" w:rsidRDefault="000E05D1" w:rsidP="000E05D1">
      <w:pPr>
        <w:pStyle w:val="Nadpis3"/>
      </w:pPr>
      <w:bookmarkStart w:id="116" w:name="_Toc142215758"/>
      <w:r w:rsidRPr="000E05D1">
        <w:t>Odstránenie registrácie lokálneho katalógu poskytovateľa</w:t>
      </w:r>
      <w:bookmarkEnd w:id="116"/>
    </w:p>
    <w:p w14:paraId="39B9A53F" w14:textId="77777777" w:rsidR="00277C30" w:rsidRDefault="00277C30" w:rsidP="00E60BA8">
      <w:pPr>
        <w:pStyle w:val="Odsekzoznamu"/>
        <w:numPr>
          <w:ilvl w:val="0"/>
          <w:numId w:val="31"/>
        </w:numPr>
        <w:spacing w:before="0" w:after="160" w:line="259" w:lineRule="auto"/>
        <w:jc w:val="left"/>
      </w:pPr>
      <w:r>
        <w:t xml:space="preserve">Autentifikovaný a autorizovaný používateľ zvolí možnosť Odstrániť v riadku príslušného lokálneho katalógu na zozname lokálnych katalógov poskytovateľa. </w:t>
      </w:r>
    </w:p>
    <w:p w14:paraId="22052E64" w14:textId="77777777" w:rsidR="00277C30" w:rsidRDefault="00277C30" w:rsidP="00E60BA8">
      <w:pPr>
        <w:pStyle w:val="Odsekzoznamu"/>
        <w:numPr>
          <w:ilvl w:val="0"/>
          <w:numId w:val="31"/>
        </w:numPr>
        <w:spacing w:before="0" w:after="160" w:line="259" w:lineRule="auto"/>
        <w:jc w:val="left"/>
      </w:pPr>
      <w:r>
        <w:t>Systém vyzve používateľa, aby potvrdil svoju voľbu.</w:t>
      </w:r>
    </w:p>
    <w:p w14:paraId="3BD17743" w14:textId="77777777" w:rsidR="00277C30" w:rsidRDefault="00277C30" w:rsidP="00E60BA8">
      <w:pPr>
        <w:pStyle w:val="Odsekzoznamu"/>
        <w:numPr>
          <w:ilvl w:val="0"/>
          <w:numId w:val="31"/>
        </w:numPr>
        <w:spacing w:before="0" w:after="160" w:line="259" w:lineRule="auto"/>
        <w:jc w:val="left"/>
      </w:pPr>
      <w:r>
        <w:t>Po potvrdení je príslušný lokálny katalóg odstránený.</w:t>
      </w:r>
    </w:p>
    <w:p w14:paraId="0B11821F" w14:textId="0E85ED9C" w:rsidR="00277C30" w:rsidRPr="00277C30" w:rsidRDefault="00277C30" w:rsidP="00E60BA8">
      <w:pPr>
        <w:pStyle w:val="Odsekzoznamu"/>
        <w:numPr>
          <w:ilvl w:val="0"/>
          <w:numId w:val="31"/>
        </w:numPr>
        <w:spacing w:before="0" w:after="160" w:line="259" w:lineRule="auto"/>
        <w:jc w:val="left"/>
      </w:pPr>
      <w:r>
        <w:t>Používateľovi je sprístupnený nový zoznam lokálnych katalógov a hlásenie o odstránení.</w:t>
      </w:r>
    </w:p>
    <w:p w14:paraId="6A436606" w14:textId="24FA978C" w:rsidR="000E05D1" w:rsidRDefault="00A122AF" w:rsidP="000E05D1">
      <w:pPr>
        <w:pStyle w:val="Nadpis3"/>
      </w:pPr>
      <w:bookmarkStart w:id="117" w:name="_Toc142215759"/>
      <w:r w:rsidRPr="00A122AF">
        <w:t>Zobrazenie zoznamu používateľov poskytovateľa</w:t>
      </w:r>
      <w:bookmarkEnd w:id="117"/>
    </w:p>
    <w:p w14:paraId="29A45D2A" w14:textId="77777777" w:rsidR="000776A0" w:rsidRDefault="000776A0" w:rsidP="00E60BA8">
      <w:pPr>
        <w:pStyle w:val="Odsekzoznamu"/>
        <w:numPr>
          <w:ilvl w:val="0"/>
          <w:numId w:val="33"/>
        </w:numPr>
        <w:spacing w:before="0" w:after="160" w:line="259" w:lineRule="auto"/>
        <w:jc w:val="left"/>
      </w:pPr>
      <w:r>
        <w:t>Autentifikovaný a autorizovaný administrátor zvolí možnosť Používatelia poskytovateľa z menu.</w:t>
      </w:r>
    </w:p>
    <w:p w14:paraId="2196E0C3" w14:textId="77777777" w:rsidR="000776A0" w:rsidRDefault="000776A0" w:rsidP="00E60BA8">
      <w:pPr>
        <w:pStyle w:val="Odsekzoznamu"/>
        <w:numPr>
          <w:ilvl w:val="0"/>
          <w:numId w:val="33"/>
        </w:numPr>
        <w:spacing w:before="0" w:after="160" w:line="259" w:lineRule="auto"/>
        <w:jc w:val="left"/>
      </w:pPr>
      <w:r>
        <w:t>Používateľovi je sprístupnený zoznam používateľov zastupovaného poskytovateľa.</w:t>
      </w:r>
    </w:p>
    <w:p w14:paraId="1E046506" w14:textId="4F5A4029" w:rsidR="000776A0" w:rsidRPr="000776A0" w:rsidRDefault="000776A0" w:rsidP="00E60BA8">
      <w:pPr>
        <w:pStyle w:val="Odsekzoznamu"/>
        <w:numPr>
          <w:ilvl w:val="0"/>
          <w:numId w:val="33"/>
        </w:numPr>
        <w:spacing w:before="0" w:after="160" w:line="259" w:lineRule="auto"/>
        <w:jc w:val="left"/>
      </w:pPr>
      <w:r>
        <w:t>Používateľ môže meniť zoradenie zoznamu a aktuálnu stránku.</w:t>
      </w:r>
    </w:p>
    <w:p w14:paraId="5C2E8436" w14:textId="15BAD8C2" w:rsidR="0018132B" w:rsidRDefault="00957996" w:rsidP="0018132B">
      <w:pPr>
        <w:pStyle w:val="Nadpis3"/>
      </w:pPr>
      <w:bookmarkStart w:id="118" w:name="_Toc142215760"/>
      <w:r>
        <w:lastRenderedPageBreak/>
        <w:t>Pridanie</w:t>
      </w:r>
      <w:r w:rsidR="0018132B" w:rsidRPr="00A122AF">
        <w:t xml:space="preserve"> používateľa poskytovateľa</w:t>
      </w:r>
      <w:bookmarkEnd w:id="118"/>
    </w:p>
    <w:p w14:paraId="47D7FABF" w14:textId="11BA3B8B" w:rsidR="00957996" w:rsidRDefault="00957996" w:rsidP="00957996">
      <w:pPr>
        <w:pStyle w:val="Odsekzoznamu"/>
        <w:numPr>
          <w:ilvl w:val="0"/>
          <w:numId w:val="34"/>
        </w:numPr>
        <w:spacing w:before="0" w:after="160" w:line="259" w:lineRule="auto"/>
        <w:jc w:val="left"/>
      </w:pPr>
      <w:r>
        <w:t>Autentifikovaný a autorizovaný administrátor zvolí možnosť Pridať na obrazovke zoznamu používateľov.</w:t>
      </w:r>
    </w:p>
    <w:p w14:paraId="43BB4AA0" w14:textId="7EE73B44" w:rsidR="00957996" w:rsidRDefault="00957996" w:rsidP="00957996">
      <w:pPr>
        <w:pStyle w:val="Odsekzoznamu"/>
        <w:numPr>
          <w:ilvl w:val="0"/>
          <w:numId w:val="34"/>
        </w:numPr>
        <w:spacing w:before="0" w:after="160" w:line="259" w:lineRule="auto"/>
        <w:jc w:val="left"/>
      </w:pPr>
      <w:r>
        <w:t>Systém sprístupní možnosť zadania mena, priezviska, rodného čísla a role používateľa.</w:t>
      </w:r>
    </w:p>
    <w:p w14:paraId="1A7F204A" w14:textId="77777777" w:rsidR="00957996" w:rsidRDefault="00957996" w:rsidP="00957996">
      <w:pPr>
        <w:pStyle w:val="Odsekzoznamu"/>
        <w:numPr>
          <w:ilvl w:val="0"/>
          <w:numId w:val="34"/>
        </w:numPr>
        <w:spacing w:before="0" w:after="160" w:line="259" w:lineRule="auto"/>
        <w:jc w:val="left"/>
      </w:pPr>
      <w:r>
        <w:t>Po potvrdení role systém zapíše zmeny.</w:t>
      </w:r>
    </w:p>
    <w:p w14:paraId="1A06821E" w14:textId="77777777" w:rsidR="00957996" w:rsidRPr="0008257A" w:rsidRDefault="00957996" w:rsidP="00957996">
      <w:pPr>
        <w:pStyle w:val="Odsekzoznamu"/>
        <w:numPr>
          <w:ilvl w:val="0"/>
          <w:numId w:val="34"/>
        </w:numPr>
        <w:spacing w:before="0" w:after="160" w:line="259" w:lineRule="auto"/>
        <w:jc w:val="left"/>
      </w:pPr>
      <w:r>
        <w:t>Administrátorovi je sprístupnený nový zoznam používateľov a hlásenie o zápise.</w:t>
      </w:r>
    </w:p>
    <w:p w14:paraId="2A278705" w14:textId="249E9AD3" w:rsidR="00A122AF" w:rsidRDefault="00A122AF" w:rsidP="00A122AF">
      <w:pPr>
        <w:pStyle w:val="Nadpis3"/>
      </w:pPr>
      <w:bookmarkStart w:id="119" w:name="_Toc142215761"/>
      <w:r w:rsidRPr="00A122AF">
        <w:t xml:space="preserve">Úprava </w:t>
      </w:r>
      <w:r w:rsidR="00957996">
        <w:t>údajov</w:t>
      </w:r>
      <w:r w:rsidRPr="00A122AF">
        <w:t xml:space="preserve"> používateľa poskytovateľa</w:t>
      </w:r>
      <w:bookmarkEnd w:id="119"/>
    </w:p>
    <w:p w14:paraId="03BCFDB5" w14:textId="77777777" w:rsidR="0008257A" w:rsidRDefault="0008257A" w:rsidP="00E60BA8">
      <w:pPr>
        <w:pStyle w:val="Odsekzoznamu"/>
        <w:numPr>
          <w:ilvl w:val="0"/>
          <w:numId w:val="34"/>
        </w:numPr>
        <w:spacing w:before="0" w:after="160" w:line="259" w:lineRule="auto"/>
        <w:jc w:val="left"/>
      </w:pPr>
      <w:r>
        <w:t>Autentifikovaný a autorizovaný administrátor zvolí možnosť Upraviť v riadku príslušného používateľa na zozname používateľov poskytovateľa.</w:t>
      </w:r>
    </w:p>
    <w:p w14:paraId="045DC59A" w14:textId="77777777" w:rsidR="0008257A" w:rsidRDefault="0008257A" w:rsidP="00E60BA8">
      <w:pPr>
        <w:pStyle w:val="Odsekzoznamu"/>
        <w:numPr>
          <w:ilvl w:val="0"/>
          <w:numId w:val="34"/>
        </w:numPr>
        <w:spacing w:before="0" w:after="160" w:line="259" w:lineRule="auto"/>
        <w:jc w:val="left"/>
      </w:pPr>
      <w:r>
        <w:t>Systém sprístupní možnosť zadania role používateľovi.</w:t>
      </w:r>
    </w:p>
    <w:p w14:paraId="1C7244F1" w14:textId="77777777" w:rsidR="0008257A" w:rsidRDefault="0008257A" w:rsidP="00E60BA8">
      <w:pPr>
        <w:pStyle w:val="Odsekzoznamu"/>
        <w:numPr>
          <w:ilvl w:val="0"/>
          <w:numId w:val="34"/>
        </w:numPr>
        <w:spacing w:before="0" w:after="160" w:line="259" w:lineRule="auto"/>
        <w:jc w:val="left"/>
      </w:pPr>
      <w:r>
        <w:t>Používateľ vyberie rolu upravovaného používateľa.</w:t>
      </w:r>
    </w:p>
    <w:p w14:paraId="66CB9A87" w14:textId="77777777" w:rsidR="0008257A" w:rsidRDefault="0008257A" w:rsidP="00E60BA8">
      <w:pPr>
        <w:pStyle w:val="Odsekzoznamu"/>
        <w:numPr>
          <w:ilvl w:val="0"/>
          <w:numId w:val="34"/>
        </w:numPr>
        <w:spacing w:before="0" w:after="160" w:line="259" w:lineRule="auto"/>
        <w:jc w:val="left"/>
      </w:pPr>
      <w:r>
        <w:t>Po potvrdení role systém zapíše zmeny.</w:t>
      </w:r>
    </w:p>
    <w:p w14:paraId="101B55F3" w14:textId="77458987" w:rsidR="0008257A" w:rsidRPr="0008257A" w:rsidRDefault="0008257A" w:rsidP="00E60BA8">
      <w:pPr>
        <w:pStyle w:val="Odsekzoznamu"/>
        <w:numPr>
          <w:ilvl w:val="0"/>
          <w:numId w:val="34"/>
        </w:numPr>
        <w:spacing w:before="0" w:after="160" w:line="259" w:lineRule="auto"/>
        <w:jc w:val="left"/>
      </w:pPr>
      <w:r>
        <w:t>Administrátorovi je sprístupnený nový zoznam používateľov a hlásenie o zápise.</w:t>
      </w:r>
    </w:p>
    <w:p w14:paraId="51351A88" w14:textId="14C1D9AF" w:rsidR="00A122AF" w:rsidRDefault="00A122AF" w:rsidP="00A122AF">
      <w:pPr>
        <w:pStyle w:val="Nadpis3"/>
      </w:pPr>
      <w:bookmarkStart w:id="120" w:name="_Toc142215762"/>
      <w:r w:rsidRPr="00A122AF">
        <w:t>Odstránenie používateľa poskytovateľa</w:t>
      </w:r>
      <w:bookmarkEnd w:id="120"/>
    </w:p>
    <w:p w14:paraId="36ACB087" w14:textId="77777777" w:rsidR="00B15934" w:rsidRDefault="00B15934" w:rsidP="00E60BA8">
      <w:pPr>
        <w:pStyle w:val="Odsekzoznamu"/>
        <w:numPr>
          <w:ilvl w:val="0"/>
          <w:numId w:val="35"/>
        </w:numPr>
        <w:spacing w:before="0" w:after="160" w:line="259" w:lineRule="auto"/>
        <w:jc w:val="left"/>
      </w:pPr>
      <w:r>
        <w:t>Autentifikovaný a autorizovaný administrátor zvolí možnosť Odstrániť v riadku príslušného používateľa na zozname používateľov poskytovateľa.</w:t>
      </w:r>
    </w:p>
    <w:p w14:paraId="19FCF0F4" w14:textId="77777777" w:rsidR="00B15934" w:rsidRDefault="00B15934" w:rsidP="00E60BA8">
      <w:pPr>
        <w:pStyle w:val="Odsekzoznamu"/>
        <w:numPr>
          <w:ilvl w:val="0"/>
          <w:numId w:val="35"/>
        </w:numPr>
        <w:spacing w:before="0" w:after="160" w:line="259" w:lineRule="auto"/>
        <w:jc w:val="left"/>
      </w:pPr>
      <w:r>
        <w:t>Systém vyzve administrátora, aby potvrdil svoju voľbu.</w:t>
      </w:r>
    </w:p>
    <w:p w14:paraId="17B4862D" w14:textId="77777777" w:rsidR="00B15934" w:rsidRDefault="00B15934" w:rsidP="00E60BA8">
      <w:pPr>
        <w:pStyle w:val="Odsekzoznamu"/>
        <w:numPr>
          <w:ilvl w:val="0"/>
          <w:numId w:val="35"/>
        </w:numPr>
        <w:spacing w:before="0" w:after="160" w:line="259" w:lineRule="auto"/>
        <w:jc w:val="left"/>
      </w:pPr>
      <w:r>
        <w:t>Po potvrdení je príslušný používateľ odstránený.</w:t>
      </w:r>
    </w:p>
    <w:p w14:paraId="1C45A3E1" w14:textId="58B26B8E" w:rsidR="00B15934" w:rsidRPr="00B15934" w:rsidRDefault="00B15934" w:rsidP="00E60BA8">
      <w:pPr>
        <w:pStyle w:val="Odsekzoznamu"/>
        <w:numPr>
          <w:ilvl w:val="0"/>
          <w:numId w:val="35"/>
        </w:numPr>
        <w:spacing w:before="0" w:after="160" w:line="259" w:lineRule="auto"/>
        <w:jc w:val="left"/>
      </w:pPr>
      <w:r>
        <w:t>Administrátorovi je sprístupnený nový zoznam používateľov a hlásenie o odstránení.</w:t>
      </w:r>
    </w:p>
    <w:p w14:paraId="04A09EE3" w14:textId="78957205" w:rsidR="00A122AF" w:rsidRDefault="00770948" w:rsidP="00A122AF">
      <w:pPr>
        <w:pStyle w:val="Nadpis3"/>
      </w:pPr>
      <w:bookmarkStart w:id="121" w:name="_Toc142215763"/>
      <w:r w:rsidRPr="00770948">
        <w:t>Úprava údajov profilu poskytovateľa</w:t>
      </w:r>
      <w:bookmarkEnd w:id="121"/>
    </w:p>
    <w:p w14:paraId="578F2F16" w14:textId="77777777" w:rsidR="000E5FC9" w:rsidRDefault="000E5FC9" w:rsidP="00E60BA8">
      <w:pPr>
        <w:pStyle w:val="Odsekzoznamu"/>
        <w:numPr>
          <w:ilvl w:val="0"/>
          <w:numId w:val="32"/>
        </w:numPr>
        <w:spacing w:before="0" w:after="160" w:line="259" w:lineRule="auto"/>
        <w:jc w:val="left"/>
      </w:pPr>
      <w:r>
        <w:t>Autentifikovaný a autorizovaný používateľ zvolí možnosť Upraviť profil poskytovateľa z menu.</w:t>
      </w:r>
    </w:p>
    <w:p w14:paraId="2B0E42F3" w14:textId="77777777" w:rsidR="000E5FC9" w:rsidRDefault="000E5FC9" w:rsidP="00E60BA8">
      <w:pPr>
        <w:pStyle w:val="Odsekzoznamu"/>
        <w:numPr>
          <w:ilvl w:val="0"/>
          <w:numId w:val="32"/>
        </w:numPr>
        <w:spacing w:before="0" w:after="160" w:line="259" w:lineRule="auto"/>
        <w:jc w:val="left"/>
      </w:pPr>
      <w:r>
        <w:t>Systém mu sprístupní formulár na zadanie a úpravu údajov poskytovateľa.</w:t>
      </w:r>
    </w:p>
    <w:p w14:paraId="5D2B2397" w14:textId="77777777" w:rsidR="000E5FC9" w:rsidRDefault="000E5FC9" w:rsidP="00E60BA8">
      <w:pPr>
        <w:pStyle w:val="Odsekzoznamu"/>
        <w:numPr>
          <w:ilvl w:val="0"/>
          <w:numId w:val="32"/>
        </w:numPr>
        <w:spacing w:before="0" w:after="160" w:line="259" w:lineRule="auto"/>
        <w:jc w:val="left"/>
      </w:pPr>
      <w:r>
        <w:t>Používateľ vyplní potrebné údaje a zvolí možnosť Uložiť.</w:t>
      </w:r>
    </w:p>
    <w:p w14:paraId="5B01445A" w14:textId="77777777" w:rsidR="000E5FC9" w:rsidRDefault="000E5FC9" w:rsidP="00E60BA8">
      <w:pPr>
        <w:pStyle w:val="Odsekzoznamu"/>
        <w:numPr>
          <w:ilvl w:val="0"/>
          <w:numId w:val="32"/>
        </w:numPr>
        <w:spacing w:before="0" w:after="160" w:line="259" w:lineRule="auto"/>
        <w:jc w:val="left"/>
      </w:pPr>
      <w:r>
        <w:t xml:space="preserve">Po overení údajov podľa štandardu </w:t>
      </w:r>
      <w:r w:rsidRPr="00CB53D6">
        <w:t>DCAT-AP-SK</w:t>
      </w:r>
      <w:r>
        <w:t xml:space="preserve"> 2.0 systém zapíše údaje na úložisko.</w:t>
      </w:r>
    </w:p>
    <w:p w14:paraId="49AB9C12" w14:textId="3E1DDFC7" w:rsidR="000E5FC9" w:rsidRPr="000E5FC9" w:rsidRDefault="000E5FC9" w:rsidP="00E60BA8">
      <w:pPr>
        <w:pStyle w:val="Odsekzoznamu"/>
        <w:numPr>
          <w:ilvl w:val="0"/>
          <w:numId w:val="32"/>
        </w:numPr>
        <w:spacing w:before="0" w:after="160" w:line="259" w:lineRule="auto"/>
        <w:jc w:val="left"/>
      </w:pPr>
      <w:r>
        <w:t>Používateľovi je sprístupnený upravený formulár údajov poskytovateľa spolu s hlásením o zápise.</w:t>
      </w:r>
    </w:p>
    <w:p w14:paraId="5C7AECAF" w14:textId="60F49D00" w:rsidR="00770948" w:rsidRDefault="00770948" w:rsidP="00770948">
      <w:pPr>
        <w:pStyle w:val="Nadpis3"/>
      </w:pPr>
      <w:bookmarkStart w:id="122" w:name="_Toc142215764"/>
      <w:r w:rsidRPr="00770948">
        <w:t>Zobrazenie zoznamu poskytovateľov</w:t>
      </w:r>
      <w:r w:rsidR="009C5402">
        <w:t xml:space="preserve"> (pre superadmina)</w:t>
      </w:r>
      <w:bookmarkEnd w:id="122"/>
    </w:p>
    <w:p w14:paraId="453D5DDB" w14:textId="4AF97C01" w:rsidR="00D50E85" w:rsidRDefault="00D50E85" w:rsidP="00E60BA8">
      <w:pPr>
        <w:pStyle w:val="Odsekzoznamu"/>
        <w:numPr>
          <w:ilvl w:val="0"/>
          <w:numId w:val="36"/>
        </w:numPr>
        <w:spacing w:before="0" w:after="160" w:line="259" w:lineRule="auto"/>
        <w:jc w:val="left"/>
      </w:pPr>
      <w:r>
        <w:t xml:space="preserve">Autentifikovaný a autorizovaný administrátor zvolí možnosť </w:t>
      </w:r>
      <w:r w:rsidR="009C5402">
        <w:t xml:space="preserve">Zoznam </w:t>
      </w:r>
      <w:r>
        <w:t>poskytovateľ</w:t>
      </w:r>
      <w:r w:rsidR="009C5402">
        <w:t>ov</w:t>
      </w:r>
      <w:r>
        <w:t xml:space="preserve"> z menu.</w:t>
      </w:r>
    </w:p>
    <w:p w14:paraId="5E46851B" w14:textId="77777777" w:rsidR="00D50E85" w:rsidRDefault="00D50E85" w:rsidP="00E60BA8">
      <w:pPr>
        <w:pStyle w:val="Odsekzoznamu"/>
        <w:numPr>
          <w:ilvl w:val="0"/>
          <w:numId w:val="36"/>
        </w:numPr>
        <w:spacing w:before="0" w:after="160" w:line="259" w:lineRule="auto"/>
        <w:jc w:val="left"/>
      </w:pPr>
      <w:r>
        <w:t>Používateľovi je sprístupnený zoznam používateľov zastupovaného poskytovateľa.</w:t>
      </w:r>
    </w:p>
    <w:p w14:paraId="304E41C1" w14:textId="586CE530" w:rsidR="00D50E85" w:rsidRPr="00D50E85" w:rsidRDefault="00D50E85" w:rsidP="00E60BA8">
      <w:pPr>
        <w:pStyle w:val="Odsekzoznamu"/>
        <w:numPr>
          <w:ilvl w:val="0"/>
          <w:numId w:val="36"/>
        </w:numPr>
        <w:spacing w:before="0" w:after="160" w:line="259" w:lineRule="auto"/>
        <w:jc w:val="left"/>
      </w:pPr>
      <w:r>
        <w:t>Používateľ môže meniť zoradenie zoznamu a aktuálnu stránku.</w:t>
      </w:r>
    </w:p>
    <w:p w14:paraId="565A8E32" w14:textId="098034FA" w:rsidR="00770948" w:rsidRDefault="00ED7F2B" w:rsidP="00770948">
      <w:pPr>
        <w:pStyle w:val="Nadpis3"/>
      </w:pPr>
      <w:bookmarkStart w:id="123" w:name="_Toc142215765"/>
      <w:r w:rsidRPr="00ED7F2B">
        <w:lastRenderedPageBreak/>
        <w:t>Schválenie nového poskytovateľa</w:t>
      </w:r>
      <w:bookmarkEnd w:id="123"/>
    </w:p>
    <w:p w14:paraId="4F0BDC9A" w14:textId="1AAE85CF" w:rsidR="009C5402" w:rsidRDefault="009C5402" w:rsidP="00E60BA8">
      <w:pPr>
        <w:pStyle w:val="Odsekzoznamu"/>
        <w:numPr>
          <w:ilvl w:val="0"/>
          <w:numId w:val="37"/>
        </w:numPr>
        <w:spacing w:before="0" w:after="160" w:line="259" w:lineRule="auto"/>
        <w:jc w:val="left"/>
      </w:pPr>
      <w:r>
        <w:t>Autentifikovaný a autorizovaný administrátor zvolí možnosť Schváliť v riadku príslušného poskytovateľa na zozname poskytovateľov.</w:t>
      </w:r>
    </w:p>
    <w:p w14:paraId="7EF28915" w14:textId="78C9C32D" w:rsidR="009C5402" w:rsidRDefault="009C5402" w:rsidP="00E60BA8">
      <w:pPr>
        <w:pStyle w:val="Odsekzoznamu"/>
        <w:numPr>
          <w:ilvl w:val="0"/>
          <w:numId w:val="37"/>
        </w:numPr>
        <w:spacing w:before="0" w:after="160" w:line="259" w:lineRule="auto"/>
        <w:jc w:val="left"/>
      </w:pPr>
      <w:r>
        <w:t xml:space="preserve">Systém vykoná </w:t>
      </w:r>
      <w:r w:rsidR="00B158A3">
        <w:t>proces schválenia poskytovateľa.</w:t>
      </w:r>
    </w:p>
    <w:p w14:paraId="36251451" w14:textId="7042C100" w:rsidR="009C5402" w:rsidRPr="009C5402" w:rsidRDefault="009C5402" w:rsidP="00E60BA8">
      <w:pPr>
        <w:pStyle w:val="Odsekzoznamu"/>
        <w:numPr>
          <w:ilvl w:val="0"/>
          <w:numId w:val="37"/>
        </w:numPr>
        <w:spacing w:before="0" w:after="160" w:line="259" w:lineRule="auto"/>
        <w:jc w:val="left"/>
      </w:pPr>
      <w:r>
        <w:t xml:space="preserve">Administrátorovi je sprístupnený nový zoznam </w:t>
      </w:r>
      <w:r w:rsidR="00B158A3">
        <w:t>poskytovateľov</w:t>
      </w:r>
      <w:r>
        <w:t xml:space="preserve"> a hlásenie o zápise.</w:t>
      </w:r>
    </w:p>
    <w:p w14:paraId="60008003" w14:textId="299AA960" w:rsidR="00ED7F2B" w:rsidRDefault="00ED7F2B" w:rsidP="00ED7F2B">
      <w:pPr>
        <w:pStyle w:val="Nadpis3"/>
      </w:pPr>
      <w:bookmarkStart w:id="124" w:name="_Toc142215766"/>
      <w:r w:rsidRPr="00ED7F2B">
        <w:t>Deaktivácia poskytovateľa</w:t>
      </w:r>
      <w:bookmarkEnd w:id="124"/>
    </w:p>
    <w:p w14:paraId="375DDA1F" w14:textId="5074EF35" w:rsidR="00B158A3" w:rsidRDefault="00B158A3" w:rsidP="00E60BA8">
      <w:pPr>
        <w:pStyle w:val="Odsekzoznamu"/>
        <w:numPr>
          <w:ilvl w:val="0"/>
          <w:numId w:val="38"/>
        </w:numPr>
        <w:spacing w:before="0" w:after="160" w:line="259" w:lineRule="auto"/>
        <w:jc w:val="left"/>
      </w:pPr>
      <w:r>
        <w:t xml:space="preserve">Autentifikovaný a autorizovaný administrátor zvolí možnosť </w:t>
      </w:r>
      <w:r w:rsidR="00E60BA8">
        <w:t>Deaktivovať</w:t>
      </w:r>
      <w:r>
        <w:t xml:space="preserve"> v riadku príslušného poskytovateľa na zozname poskytovateľov.</w:t>
      </w:r>
    </w:p>
    <w:p w14:paraId="268599CD" w14:textId="07BFED67" w:rsidR="00B158A3" w:rsidRDefault="00B158A3" w:rsidP="00E60BA8">
      <w:pPr>
        <w:pStyle w:val="Odsekzoznamu"/>
        <w:numPr>
          <w:ilvl w:val="0"/>
          <w:numId w:val="38"/>
        </w:numPr>
        <w:spacing w:before="0" w:after="160" w:line="259" w:lineRule="auto"/>
        <w:jc w:val="left"/>
      </w:pPr>
      <w:r>
        <w:t xml:space="preserve">Systém vykoná proces </w:t>
      </w:r>
      <w:r w:rsidR="00E60BA8">
        <w:t>deaktivácie</w:t>
      </w:r>
      <w:r>
        <w:t xml:space="preserve"> poskytovateľa.</w:t>
      </w:r>
    </w:p>
    <w:p w14:paraId="44C05329" w14:textId="4D83C53F" w:rsidR="00B158A3" w:rsidRPr="00B158A3" w:rsidRDefault="00B158A3" w:rsidP="00E60BA8">
      <w:pPr>
        <w:pStyle w:val="Odsekzoznamu"/>
        <w:numPr>
          <w:ilvl w:val="0"/>
          <w:numId w:val="38"/>
        </w:numPr>
        <w:spacing w:before="0" w:after="160" w:line="259" w:lineRule="auto"/>
        <w:jc w:val="left"/>
      </w:pPr>
      <w:r>
        <w:t>Administrátorovi je sprístupnený nový zoznam poskytovateľov a hlásenie o zápise.</w:t>
      </w:r>
    </w:p>
    <w:p w14:paraId="39C8D450" w14:textId="6EF4C46F" w:rsidR="00ED7F2B" w:rsidRDefault="00ED7F2B" w:rsidP="00ED7F2B">
      <w:pPr>
        <w:pStyle w:val="Nadpis3"/>
      </w:pPr>
      <w:bookmarkStart w:id="125" w:name="_Toc142215767"/>
      <w:r w:rsidRPr="00ED7F2B">
        <w:t>Odstránenie poskytovateľa</w:t>
      </w:r>
      <w:bookmarkEnd w:id="125"/>
    </w:p>
    <w:p w14:paraId="557881FC" w14:textId="662FA740" w:rsidR="00E60BA8" w:rsidRDefault="00E60BA8" w:rsidP="00E60BA8">
      <w:pPr>
        <w:pStyle w:val="Odsekzoznamu"/>
        <w:numPr>
          <w:ilvl w:val="0"/>
          <w:numId w:val="39"/>
        </w:numPr>
        <w:spacing w:before="0" w:after="160" w:line="259" w:lineRule="auto"/>
        <w:jc w:val="left"/>
      </w:pPr>
      <w:r>
        <w:t>Autentifikovaný a autorizovaný administrátor zvolí možnosť Odstrániť v riadku príslušného poskytovateľa na zozname poskytovateľov.</w:t>
      </w:r>
    </w:p>
    <w:p w14:paraId="0B1F92AB" w14:textId="18F8F7A3" w:rsidR="00E60BA8" w:rsidRDefault="00E60BA8" w:rsidP="00E60BA8">
      <w:pPr>
        <w:pStyle w:val="Odsekzoznamu"/>
        <w:numPr>
          <w:ilvl w:val="0"/>
          <w:numId w:val="39"/>
        </w:numPr>
        <w:spacing w:before="0" w:after="160" w:line="259" w:lineRule="auto"/>
        <w:jc w:val="left"/>
      </w:pPr>
      <w:r>
        <w:t>Systém vykoná proces odstránenia poskytovateľa.</w:t>
      </w:r>
    </w:p>
    <w:p w14:paraId="547BD0B9" w14:textId="7830755B" w:rsidR="00441A2D" w:rsidRDefault="00E60BA8" w:rsidP="00231DE6">
      <w:pPr>
        <w:pStyle w:val="Odsekzoznamu"/>
        <w:numPr>
          <w:ilvl w:val="0"/>
          <w:numId w:val="39"/>
        </w:numPr>
        <w:spacing w:before="0" w:after="160" w:line="259" w:lineRule="auto"/>
        <w:jc w:val="left"/>
      </w:pPr>
      <w:r>
        <w:t>Administrátorovi je sprístupnený nový zoznam poskytovateľov a hlásenie o odstránení.</w:t>
      </w:r>
    </w:p>
    <w:p w14:paraId="653D898E" w14:textId="23235F65" w:rsidR="009B47EE" w:rsidRDefault="009B47EE" w:rsidP="009A0BD1">
      <w:pPr>
        <w:pStyle w:val="Nadpis3"/>
      </w:pPr>
      <w:bookmarkStart w:id="126" w:name="_Toc142215768"/>
      <w:r>
        <w:t xml:space="preserve">Impersonácia </w:t>
      </w:r>
      <w:r w:rsidR="005D72C8">
        <w:t>poskytovateľa</w:t>
      </w:r>
      <w:bookmarkEnd w:id="126"/>
    </w:p>
    <w:p w14:paraId="17F60EAB" w14:textId="2C64AB49" w:rsidR="009B47EE" w:rsidRDefault="006F2497" w:rsidP="006F2497">
      <w:pPr>
        <w:pStyle w:val="Odsekzoznamu"/>
        <w:numPr>
          <w:ilvl w:val="0"/>
          <w:numId w:val="50"/>
        </w:numPr>
        <w:spacing w:before="0" w:after="160" w:line="259" w:lineRule="auto"/>
        <w:jc w:val="left"/>
      </w:pPr>
      <w:r>
        <w:t>Autentifikovaný a autorizovaný administrátor zvolí možnosť Impersonovať v riadku príslušného poskytovateľa na zozname poskytovateľov.</w:t>
      </w:r>
    </w:p>
    <w:p w14:paraId="3C15AAD4" w14:textId="1B7D5CFB" w:rsidR="006F2497" w:rsidRPr="009B47EE" w:rsidRDefault="006F2497" w:rsidP="006F2497">
      <w:pPr>
        <w:pStyle w:val="Odsekzoznamu"/>
        <w:numPr>
          <w:ilvl w:val="0"/>
          <w:numId w:val="50"/>
        </w:numPr>
        <w:spacing w:before="0" w:after="160" w:line="259" w:lineRule="auto"/>
        <w:jc w:val="left"/>
      </w:pPr>
      <w:r>
        <w:t>Používateľ ďalej vystupuje v mene dan</w:t>
      </w:r>
      <w:r w:rsidR="005D72C8">
        <w:t>é</w:t>
      </w:r>
      <w:r>
        <w:t>ho poskytovateľa a</w:t>
      </w:r>
      <w:r w:rsidR="003D7180">
        <w:t xml:space="preserve">ž do momentu odhlásenia, ktoré vykoná návrat </w:t>
      </w:r>
      <w:r w:rsidR="003726EA">
        <w:t xml:space="preserve">prihlásenia </w:t>
      </w:r>
      <w:r w:rsidR="003D7180">
        <w:t>do stavu pred impersonáciou.</w:t>
      </w:r>
    </w:p>
    <w:p w14:paraId="0DE3008B" w14:textId="23FE1377" w:rsidR="009A0BD1" w:rsidRPr="009A0BD1" w:rsidRDefault="009A0BD1" w:rsidP="009A0BD1">
      <w:pPr>
        <w:pStyle w:val="Nadpis3"/>
      </w:pPr>
      <w:bookmarkStart w:id="127" w:name="_Toc142215769"/>
      <w:r>
        <w:t>Zobrazenie zoznamu číselníkov</w:t>
      </w:r>
      <w:bookmarkEnd w:id="127"/>
    </w:p>
    <w:p w14:paraId="5736A108" w14:textId="0CFC4466" w:rsidR="009A0BD1" w:rsidRDefault="009A0BD1" w:rsidP="009A0BD1">
      <w:pPr>
        <w:pStyle w:val="Odsekzoznamu"/>
        <w:numPr>
          <w:ilvl w:val="0"/>
          <w:numId w:val="48"/>
        </w:numPr>
        <w:spacing w:before="0" w:after="160" w:line="259" w:lineRule="auto"/>
        <w:jc w:val="left"/>
      </w:pPr>
      <w:r>
        <w:t>Autentifikovaný a autorizovaný administrátor zvolí možnosť Správa číselníkov z menu.</w:t>
      </w:r>
    </w:p>
    <w:p w14:paraId="65CC8D0A" w14:textId="40405780" w:rsidR="009A0BD1" w:rsidRDefault="009A0BD1" w:rsidP="009A0BD1">
      <w:pPr>
        <w:pStyle w:val="Odsekzoznamu"/>
        <w:numPr>
          <w:ilvl w:val="0"/>
          <w:numId w:val="48"/>
        </w:numPr>
        <w:spacing w:before="0" w:after="160" w:line="259" w:lineRule="auto"/>
        <w:jc w:val="left"/>
      </w:pPr>
      <w:r>
        <w:t>Používateľovi je sprístupnený zoznam aktuálnych číseln</w:t>
      </w:r>
      <w:r w:rsidR="007E43D7">
        <w:t>íkov</w:t>
      </w:r>
      <w:r>
        <w:t>.</w:t>
      </w:r>
    </w:p>
    <w:p w14:paraId="734BB05E" w14:textId="77777777" w:rsidR="009A0BD1" w:rsidRDefault="009A0BD1" w:rsidP="009A0BD1">
      <w:pPr>
        <w:pStyle w:val="Odsekzoznamu"/>
        <w:numPr>
          <w:ilvl w:val="0"/>
          <w:numId w:val="48"/>
        </w:numPr>
        <w:spacing w:before="0" w:after="160" w:line="259" w:lineRule="auto"/>
        <w:jc w:val="left"/>
      </w:pPr>
      <w:r>
        <w:t>Používateľ môže meniť zoradenie zoznamu a aktuálnu stránku.</w:t>
      </w:r>
    </w:p>
    <w:p w14:paraId="7BF39B06" w14:textId="20FADA0F" w:rsidR="007E43D7" w:rsidRDefault="007E43D7" w:rsidP="007E43D7">
      <w:pPr>
        <w:pStyle w:val="Nadpis3"/>
      </w:pPr>
      <w:bookmarkStart w:id="128" w:name="_Toc142215770"/>
      <w:r>
        <w:t>Vloženie nového súboru číselníka</w:t>
      </w:r>
      <w:bookmarkEnd w:id="128"/>
    </w:p>
    <w:p w14:paraId="6905AA12" w14:textId="257D64D2" w:rsidR="007E43D7" w:rsidRDefault="007E43D7" w:rsidP="007E43D7">
      <w:pPr>
        <w:pStyle w:val="Odsekzoznamu"/>
        <w:numPr>
          <w:ilvl w:val="0"/>
          <w:numId w:val="49"/>
        </w:numPr>
        <w:spacing w:before="0" w:after="160" w:line="259" w:lineRule="auto"/>
        <w:jc w:val="left"/>
      </w:pPr>
      <w:r>
        <w:t>Autentifikovaný a autorizovaný administrátor zvolí možnosť Vložiť súbor číselníka na obrazovke Správa číselníkov.</w:t>
      </w:r>
    </w:p>
    <w:p w14:paraId="2C659440" w14:textId="61F8C8B6" w:rsidR="007E43D7" w:rsidRDefault="007E43D7" w:rsidP="007E43D7">
      <w:pPr>
        <w:pStyle w:val="Odsekzoznamu"/>
        <w:numPr>
          <w:ilvl w:val="0"/>
          <w:numId w:val="49"/>
        </w:numPr>
        <w:spacing w:before="0" w:after="160" w:line="259" w:lineRule="auto"/>
        <w:jc w:val="left"/>
      </w:pPr>
      <w:r>
        <w:t>Používateľovi je sprístupnený výber lokálneho súboru.</w:t>
      </w:r>
    </w:p>
    <w:p w14:paraId="40C2CC7E" w14:textId="0931C945" w:rsidR="007E43D7" w:rsidRDefault="007E43D7" w:rsidP="007E43D7">
      <w:pPr>
        <w:pStyle w:val="Odsekzoznamu"/>
        <w:numPr>
          <w:ilvl w:val="0"/>
          <w:numId w:val="49"/>
        </w:numPr>
        <w:spacing w:before="0" w:after="160" w:line="259" w:lineRule="auto"/>
        <w:jc w:val="left"/>
      </w:pPr>
      <w:r>
        <w:t>Po kontrole zadaných údajov prebehne aktualizácia číselníka.</w:t>
      </w:r>
    </w:p>
    <w:p w14:paraId="4C6FD093" w14:textId="18464172" w:rsidR="007E43D7" w:rsidRDefault="007E43D7" w:rsidP="007E43D7">
      <w:pPr>
        <w:pStyle w:val="Odsekzoznamu"/>
        <w:numPr>
          <w:ilvl w:val="0"/>
          <w:numId w:val="49"/>
        </w:numPr>
        <w:spacing w:before="0" w:after="160" w:line="259" w:lineRule="auto"/>
        <w:jc w:val="left"/>
      </w:pPr>
      <w:r>
        <w:t>Používateľovi je zobrazené hlásenie s výsledkom zápisu.</w:t>
      </w:r>
    </w:p>
    <w:p w14:paraId="68DE2253" w14:textId="77777777" w:rsidR="007E43D7" w:rsidRPr="007E43D7" w:rsidRDefault="007E43D7" w:rsidP="007E43D7"/>
    <w:p w14:paraId="72BF52B2" w14:textId="42092E58" w:rsidR="004E7EEE" w:rsidRDefault="004E7EEE" w:rsidP="00441A2D"/>
    <w:p w14:paraId="52C3C8FB" w14:textId="77777777" w:rsidR="004E7EEE" w:rsidRPr="00441A2D" w:rsidRDefault="004E7EEE" w:rsidP="00441A2D"/>
    <w:p w14:paraId="22AFBC3B" w14:textId="77777777" w:rsidR="00BF5D07" w:rsidRDefault="00BF5D07" w:rsidP="00DA2F17">
      <w:pPr>
        <w:pStyle w:val="Nadpis3"/>
      </w:pPr>
      <w:r w:rsidRPr="004D302C">
        <w:lastRenderedPageBreak/>
        <w:br w:type="page"/>
      </w:r>
    </w:p>
    <w:p w14:paraId="15F523DD" w14:textId="1E830050" w:rsidR="00B24138" w:rsidRPr="004D302C" w:rsidRDefault="00B24138" w:rsidP="00B24138">
      <w:pPr>
        <w:pStyle w:val="Nzov"/>
        <w:rPr>
          <w:rFonts w:ascii="Tahoma" w:hAnsi="Tahoma" w:cs="Tahoma"/>
        </w:rPr>
      </w:pPr>
      <w:bookmarkStart w:id="129" w:name="_Toc142215771"/>
      <w:r w:rsidRPr="004D302C">
        <w:rPr>
          <w:rFonts w:ascii="Tahoma" w:hAnsi="Tahoma" w:cs="Tahoma"/>
        </w:rPr>
        <w:lastRenderedPageBreak/>
        <w:t>Časť 2: Technická špecifikácia a detailný návrh riešenia</w:t>
      </w:r>
      <w:bookmarkEnd w:id="129"/>
    </w:p>
    <w:p w14:paraId="4B4A5AB6" w14:textId="1C03E1B9" w:rsidR="00E3182A" w:rsidRPr="00E3182A" w:rsidRDefault="00B24138" w:rsidP="00E3182A">
      <w:pPr>
        <w:pStyle w:val="Nadpis1"/>
        <w:rPr>
          <w:rFonts w:ascii="Tahoma" w:hAnsi="Tahoma" w:cs="Tahoma"/>
        </w:rPr>
      </w:pPr>
      <w:bookmarkStart w:id="130" w:name="_Toc142215772"/>
      <w:r w:rsidRPr="004D302C">
        <w:rPr>
          <w:rFonts w:ascii="Tahoma" w:hAnsi="Tahoma" w:cs="Tahoma"/>
        </w:rPr>
        <w:t>APLIKAČNÁ ARCHITEKTÚRA</w:t>
      </w:r>
      <w:bookmarkEnd w:id="130"/>
    </w:p>
    <w:p w14:paraId="17916F54" w14:textId="77777777" w:rsidR="00296DE7" w:rsidRDefault="002D74A1" w:rsidP="00296DE7">
      <w:pPr>
        <w:keepNext/>
      </w:pPr>
      <w:r>
        <w:rPr>
          <w:noProof/>
        </w:rPr>
        <w:drawing>
          <wp:inline distT="0" distB="0" distL="0" distR="0" wp14:anchorId="2E0CFC80" wp14:editId="1B0BDF6B">
            <wp:extent cx="5760720" cy="3020695"/>
            <wp:effectExtent l="0" t="0" r="0" b="8255"/>
            <wp:docPr id="617521569" name="Obrázok 14" descr="Obrázok, na ktorom je text, snímka obrazovky, diagram, rukopis&#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21569" name="Obrázok 14" descr="Obrázok, na ktorom je text, snímka obrazovky, diagram, rukopis&#10;&#10;Automaticky generovaný pop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020695"/>
                    </a:xfrm>
                    <a:prstGeom prst="rect">
                      <a:avLst/>
                    </a:prstGeom>
                    <a:noFill/>
                    <a:ln>
                      <a:noFill/>
                    </a:ln>
                  </pic:spPr>
                </pic:pic>
              </a:graphicData>
            </a:graphic>
          </wp:inline>
        </w:drawing>
      </w:r>
    </w:p>
    <w:p w14:paraId="004B0B4E" w14:textId="6F522EAA" w:rsidR="002D74A1" w:rsidRDefault="00296DE7" w:rsidP="00296DE7">
      <w:pPr>
        <w:pStyle w:val="Popis"/>
        <w:jc w:val="both"/>
        <w:rPr>
          <w:rFonts w:ascii="Tahoma" w:hAnsi="Tahoma" w:cs="Tahoma"/>
        </w:rPr>
      </w:pPr>
      <w:bookmarkStart w:id="131" w:name="_Toc142215653"/>
      <w:r>
        <w:t xml:space="preserve">Obrázok </w:t>
      </w:r>
      <w:r>
        <w:fldChar w:fldCharType="begin"/>
      </w:r>
      <w:r>
        <w:instrText xml:space="preserve"> SEQ Obrázok \* ARABIC </w:instrText>
      </w:r>
      <w:r>
        <w:fldChar w:fldCharType="separate"/>
      </w:r>
      <w:r w:rsidR="0061744F">
        <w:rPr>
          <w:noProof/>
        </w:rPr>
        <w:t>9</w:t>
      </w:r>
      <w:r>
        <w:fldChar w:fldCharType="end"/>
      </w:r>
      <w:r>
        <w:t xml:space="preserve"> Aplikačná architektúra</w:t>
      </w:r>
      <w:bookmarkEnd w:id="131"/>
    </w:p>
    <w:p w14:paraId="1A42012D" w14:textId="605B4B50" w:rsidR="002D74A1" w:rsidRDefault="005956D8" w:rsidP="002D74A1">
      <w:r>
        <w:t xml:space="preserve">Rozdelenie projektu do modulov bolo súčasťou Opisu predmetu zákazky. Návrh </w:t>
      </w:r>
      <w:r w:rsidR="00706D74">
        <w:t>počíta s realizáciou webového portálu, ktorý bude rozdelený do nasledovných komponentov:</w:t>
      </w:r>
    </w:p>
    <w:p w14:paraId="26A4297B" w14:textId="4F2304B5" w:rsidR="00706D74" w:rsidRDefault="00706D74" w:rsidP="00706D74">
      <w:pPr>
        <w:pStyle w:val="Odsekzoznamu"/>
        <w:numPr>
          <w:ilvl w:val="0"/>
          <w:numId w:val="40"/>
        </w:numPr>
      </w:pPr>
      <w:r>
        <w:t xml:space="preserve">Frontend </w:t>
      </w:r>
      <w:r w:rsidR="002B4B53">
        <w:t>–</w:t>
      </w:r>
      <w:r>
        <w:t xml:space="preserve"> </w:t>
      </w:r>
      <w:r w:rsidR="002B4B53">
        <w:t xml:space="preserve">UI vrstva webovej aplikácie pokrývajúca všetky používateľské interakcie návštevníkov, poskytovateľov dát a superadministrátorov. </w:t>
      </w:r>
      <w:r w:rsidR="002D584A">
        <w:t>Komponent bude realizovaný ako projekt s využitím React/Typescript</w:t>
      </w:r>
      <w:r w:rsidR="005B398D">
        <w:t xml:space="preserve"> a ID-SK</w:t>
      </w:r>
      <w:r w:rsidR="002D584A">
        <w:t>.</w:t>
      </w:r>
    </w:p>
    <w:p w14:paraId="60506F0B" w14:textId="28367AF9" w:rsidR="005B398D" w:rsidRDefault="005B398D" w:rsidP="00706D74">
      <w:pPr>
        <w:pStyle w:val="Odsekzoznamu"/>
        <w:numPr>
          <w:ilvl w:val="0"/>
          <w:numId w:val="40"/>
        </w:numPr>
      </w:pPr>
      <w:r>
        <w:t>FrontendAPI – servisná vrstva webovej aplikáci</w:t>
      </w:r>
      <w:r w:rsidR="00577CD5">
        <w:t xml:space="preserve">e </w:t>
      </w:r>
      <w:r w:rsidR="00DA5014">
        <w:t>(</w:t>
      </w:r>
      <w:r w:rsidR="00577CD5">
        <w:t>WebAPI projekt realizovaný na platforme .NET 7 s využitím ASP.NET Core/C</w:t>
      </w:r>
      <w:r w:rsidR="00577CD5">
        <w:rPr>
          <w:lang w:val="en-US"/>
        </w:rPr>
        <w:t>#</w:t>
      </w:r>
      <w:r w:rsidR="00DA5014">
        <w:rPr>
          <w:lang w:val="en-US"/>
        </w:rPr>
        <w:t>)</w:t>
      </w:r>
      <w:r w:rsidR="00577CD5">
        <w:t>.</w:t>
      </w:r>
    </w:p>
    <w:p w14:paraId="38E1B127" w14:textId="0F67EA83" w:rsidR="00577CD5" w:rsidRDefault="00577CD5" w:rsidP="00706D74">
      <w:pPr>
        <w:pStyle w:val="Odsekzoznamu"/>
        <w:numPr>
          <w:ilvl w:val="0"/>
          <w:numId w:val="40"/>
        </w:numPr>
      </w:pPr>
      <w:r>
        <w:t xml:space="preserve">DocumentStorage </w:t>
      </w:r>
      <w:r w:rsidR="00A04757">
        <w:t>–</w:t>
      </w:r>
      <w:r>
        <w:t xml:space="preserve"> </w:t>
      </w:r>
      <w:r w:rsidR="00DA5014">
        <w:t xml:space="preserve">interné </w:t>
      </w:r>
      <w:r w:rsidR="00A04757">
        <w:t xml:space="preserve">API rozhranie pre ostatné moduly poskytujúce prístup k registračným záznamom a iným dátam </w:t>
      </w:r>
      <w:r w:rsidR="00B526C3">
        <w:t>projektu</w:t>
      </w:r>
      <w:r w:rsidR="00DA5014">
        <w:t xml:space="preserve"> (WebAPI projekt realizovaný na platforme .NET 7 s využitím ASP.NET Core/C</w:t>
      </w:r>
      <w:r w:rsidR="00DA5014">
        <w:rPr>
          <w:lang w:val="en-US"/>
        </w:rPr>
        <w:t>#)</w:t>
      </w:r>
      <w:r w:rsidR="00B526C3">
        <w:t>.</w:t>
      </w:r>
    </w:p>
    <w:p w14:paraId="771EFFED" w14:textId="7E57505A" w:rsidR="00B526C3" w:rsidRDefault="00B526C3" w:rsidP="00706D74">
      <w:pPr>
        <w:pStyle w:val="Odsekzoznamu"/>
        <w:numPr>
          <w:ilvl w:val="0"/>
          <w:numId w:val="40"/>
        </w:numPr>
      </w:pPr>
      <w:r>
        <w:t xml:space="preserve">FileStorage – v rámci aplikačnej architektúry tento komponent zastupuje </w:t>
      </w:r>
      <w:r w:rsidR="00412280">
        <w:t>knižnicu, ktorá spravuje úložisko fyzických súborov</w:t>
      </w:r>
      <w:r w:rsidR="00DA5014">
        <w:t xml:space="preserve"> (knižnica na platforme .NET 7).</w:t>
      </w:r>
    </w:p>
    <w:p w14:paraId="32209299" w14:textId="25268B44" w:rsidR="00DA5014" w:rsidRDefault="00DA5014" w:rsidP="00706D74">
      <w:pPr>
        <w:pStyle w:val="Odsekzoznamu"/>
        <w:numPr>
          <w:ilvl w:val="0"/>
          <w:numId w:val="40"/>
        </w:numPr>
      </w:pPr>
      <w:r>
        <w:t>CodelistProvider – interné API rozhranie slúžiace pre potreby získania číselníkov a ich hodnôt pre ostatné moduly projektu (WebAPI projekt realizovaný na platforme .NET 7 s využitím ASP.NET Core/C</w:t>
      </w:r>
      <w:r>
        <w:rPr>
          <w:lang w:val="en-US"/>
        </w:rPr>
        <w:t>#)</w:t>
      </w:r>
      <w:r>
        <w:t>.</w:t>
      </w:r>
    </w:p>
    <w:p w14:paraId="1F1F3743" w14:textId="1E960AD1" w:rsidR="00DA5014" w:rsidRPr="009F680D" w:rsidRDefault="00DA5014" w:rsidP="00706D74">
      <w:pPr>
        <w:pStyle w:val="Odsekzoznamu"/>
        <w:numPr>
          <w:ilvl w:val="0"/>
          <w:numId w:val="40"/>
        </w:numPr>
      </w:pPr>
      <w:r>
        <w:t xml:space="preserve">IAM </w:t>
      </w:r>
      <w:r w:rsidR="009F680D">
        <w:t>–</w:t>
      </w:r>
      <w:r>
        <w:t xml:space="preserve"> </w:t>
      </w:r>
      <w:r w:rsidR="009F680D">
        <w:t>komponent zabezpečujúci autentifikáciu a autorizáciu používateľov s využitím ÚPVS IAM ako poskytovateľa identity pomocou SAML2 (WebAPI projekt realizovaný na platforme .NET 7 s využitím ASP.NET Core/C</w:t>
      </w:r>
      <w:r w:rsidR="009F680D">
        <w:rPr>
          <w:lang w:val="en-US"/>
        </w:rPr>
        <w:t>#).</w:t>
      </w:r>
    </w:p>
    <w:p w14:paraId="4726B11E" w14:textId="4589D866" w:rsidR="009F680D" w:rsidRPr="002D74A1" w:rsidRDefault="009F680D" w:rsidP="00706D74">
      <w:pPr>
        <w:pStyle w:val="Odsekzoznamu"/>
        <w:numPr>
          <w:ilvl w:val="0"/>
          <w:numId w:val="40"/>
        </w:numPr>
      </w:pPr>
      <w:r>
        <w:rPr>
          <w:lang w:val="en-US"/>
        </w:rPr>
        <w:t xml:space="preserve">HTTPS Server </w:t>
      </w:r>
      <w:r w:rsidR="00FA6668">
        <w:rPr>
          <w:lang w:val="en-US"/>
        </w:rPr>
        <w:t>–</w:t>
      </w:r>
      <w:r>
        <w:rPr>
          <w:lang w:val="en-US"/>
        </w:rPr>
        <w:t xml:space="preserve"> </w:t>
      </w:r>
      <w:r w:rsidR="00FA6668">
        <w:rPr>
          <w:lang w:val="en-US"/>
        </w:rPr>
        <w:t>frontend server ako vstupný bod ku komponentom Frontend a FrontendAPI (nginx server).</w:t>
      </w:r>
    </w:p>
    <w:p w14:paraId="25D25A8C" w14:textId="138C1695" w:rsidR="00B24138" w:rsidRPr="004D302C" w:rsidRDefault="00B24138" w:rsidP="00B24138">
      <w:pPr>
        <w:pStyle w:val="Nadpis2"/>
        <w:rPr>
          <w:rFonts w:ascii="Tahoma" w:hAnsi="Tahoma" w:cs="Tahoma"/>
        </w:rPr>
      </w:pPr>
      <w:bookmarkStart w:id="132" w:name="_Toc142215773"/>
      <w:r w:rsidRPr="004D302C">
        <w:rPr>
          <w:rFonts w:ascii="Tahoma" w:hAnsi="Tahoma" w:cs="Tahoma"/>
        </w:rPr>
        <w:lastRenderedPageBreak/>
        <w:t>KOMUNIKÁCIA MEDZI KOMPONENTAMI</w:t>
      </w:r>
      <w:bookmarkEnd w:id="132"/>
    </w:p>
    <w:p w14:paraId="7D35520F" w14:textId="78ABA19A" w:rsidR="005169B6" w:rsidRDefault="00FA6668" w:rsidP="005848C7">
      <w:r w:rsidRPr="008C6D8A">
        <w:t xml:space="preserve">Prostriedkom </w:t>
      </w:r>
      <w:r w:rsidR="008C6D8A" w:rsidRPr="008C6D8A">
        <w:t>komunikácie</w:t>
      </w:r>
      <w:r w:rsidRPr="008C6D8A">
        <w:t xml:space="preserve"> medzi UI vrstvou (</w:t>
      </w:r>
      <w:r w:rsidR="00045304" w:rsidRPr="008C6D8A">
        <w:t>Frontend</w:t>
      </w:r>
      <w:r w:rsidRPr="008C6D8A">
        <w:t>)</w:t>
      </w:r>
      <w:r w:rsidR="00045304" w:rsidRPr="008C6D8A">
        <w:t xml:space="preserve"> a servisnou vrstvou (Frontend</w:t>
      </w:r>
      <w:r w:rsidR="00D9716E">
        <w:t xml:space="preserve"> </w:t>
      </w:r>
      <w:r w:rsidR="00045304" w:rsidRPr="008C6D8A">
        <w:t xml:space="preserve">API) je REST API rozhranie poskytované </w:t>
      </w:r>
      <w:r w:rsidR="008C6D8A" w:rsidRPr="008C6D8A">
        <w:t>komponentom Frontend</w:t>
      </w:r>
      <w:r w:rsidR="00D9716E">
        <w:t xml:space="preserve"> </w:t>
      </w:r>
      <w:r w:rsidR="008C6D8A" w:rsidRPr="008C6D8A">
        <w:t>API</w:t>
      </w:r>
      <w:r w:rsidR="00045304" w:rsidRPr="008C6D8A">
        <w:t>.</w:t>
      </w:r>
      <w:r w:rsidR="00C515D0">
        <w:t xml:space="preserve"> Frontend</w:t>
      </w:r>
      <w:r w:rsidR="00D9716E">
        <w:t xml:space="preserve"> </w:t>
      </w:r>
      <w:r w:rsidR="00C515D0">
        <w:t>API je jed</w:t>
      </w:r>
      <w:r w:rsidR="008F4953">
        <w:t>i</w:t>
      </w:r>
      <w:r w:rsidR="00C515D0">
        <w:t xml:space="preserve">né API </w:t>
      </w:r>
      <w:r w:rsidR="00EE3977">
        <w:t>dosiahnuteľné zvonka systému priamo.</w:t>
      </w:r>
      <w:r w:rsidR="007011CC">
        <w:t xml:space="preserve"> Ostatné API sú dostupné len interným ko</w:t>
      </w:r>
      <w:r w:rsidR="00751DD3">
        <w:t>mponentom.</w:t>
      </w:r>
    </w:p>
    <w:p w14:paraId="28045AF6" w14:textId="7B604CB0" w:rsidR="00751DD3" w:rsidRDefault="00522A01" w:rsidP="00522A01">
      <w:pPr>
        <w:pStyle w:val="Nadpis3"/>
      </w:pPr>
      <w:bookmarkStart w:id="133" w:name="_Toc142215774"/>
      <w:r>
        <w:t xml:space="preserve">Služby poskytované </w:t>
      </w:r>
      <w:r w:rsidR="00C757F2">
        <w:t>cez Frontend</w:t>
      </w:r>
      <w:r w:rsidR="00D9716E">
        <w:t xml:space="preserve"> </w:t>
      </w:r>
      <w:r w:rsidR="00C757F2">
        <w:t>API</w:t>
      </w:r>
      <w:bookmarkEnd w:id="133"/>
    </w:p>
    <w:p w14:paraId="56742E42" w14:textId="0CF1F88C" w:rsidR="00C757F2" w:rsidRPr="00C757F2" w:rsidRDefault="00C757F2" w:rsidP="00C757F2">
      <w:r>
        <w:t>Frontend</w:t>
      </w:r>
      <w:r w:rsidR="00D9716E">
        <w:t xml:space="preserve"> </w:t>
      </w:r>
      <w:r>
        <w:t>API poskytuje služby webovej aplikácii</w:t>
      </w:r>
      <w:r w:rsidR="001371B6">
        <w:t xml:space="preserve"> prostredníctvom REST API volaných z prehliadača používateľa</w:t>
      </w:r>
      <w:r w:rsidR="00EF6F0B">
        <w:t>. Autorizácia je vyhodnocovaná na zák</w:t>
      </w:r>
      <w:r w:rsidR="00FB5142">
        <w:t>l</w:t>
      </w:r>
      <w:r w:rsidR="00EF6F0B">
        <w:t>ade tokenu vydaného komponentom IAM.</w:t>
      </w:r>
    </w:p>
    <w:tbl>
      <w:tblPr>
        <w:tblStyle w:val="Mriekatabuky"/>
        <w:tblW w:w="0" w:type="auto"/>
        <w:tblLook w:val="04A0" w:firstRow="1" w:lastRow="0" w:firstColumn="1" w:lastColumn="0" w:noHBand="0" w:noVBand="1"/>
      </w:tblPr>
      <w:tblGrid>
        <w:gridCol w:w="3020"/>
        <w:gridCol w:w="3021"/>
        <w:gridCol w:w="3021"/>
      </w:tblGrid>
      <w:tr w:rsidR="003D55F1" w14:paraId="2498B593" w14:textId="5E2E8DF1" w:rsidTr="003D55F1">
        <w:tc>
          <w:tcPr>
            <w:tcW w:w="3020" w:type="dxa"/>
          </w:tcPr>
          <w:p w14:paraId="785C5B8F" w14:textId="663C9F64" w:rsidR="003D55F1" w:rsidRPr="00EF6F0B" w:rsidRDefault="003D55F1" w:rsidP="00C757F2">
            <w:pPr>
              <w:rPr>
                <w:b/>
                <w:bCs/>
              </w:rPr>
            </w:pPr>
            <w:r w:rsidRPr="00EF6F0B">
              <w:rPr>
                <w:b/>
                <w:bCs/>
              </w:rPr>
              <w:t>Názov</w:t>
            </w:r>
          </w:p>
        </w:tc>
        <w:tc>
          <w:tcPr>
            <w:tcW w:w="3021" w:type="dxa"/>
          </w:tcPr>
          <w:p w14:paraId="0A316913" w14:textId="4B56173A" w:rsidR="003D55F1" w:rsidRPr="00EF6F0B" w:rsidRDefault="003D55F1" w:rsidP="00C757F2">
            <w:pPr>
              <w:rPr>
                <w:b/>
                <w:bCs/>
              </w:rPr>
            </w:pPr>
            <w:r w:rsidRPr="00EF6F0B">
              <w:rPr>
                <w:b/>
                <w:bCs/>
              </w:rPr>
              <w:t>Autorizácia</w:t>
            </w:r>
          </w:p>
        </w:tc>
        <w:tc>
          <w:tcPr>
            <w:tcW w:w="3021" w:type="dxa"/>
          </w:tcPr>
          <w:p w14:paraId="3B08345D" w14:textId="487AB930" w:rsidR="003D55F1" w:rsidRPr="00EF6F0B" w:rsidRDefault="003D55F1" w:rsidP="00C757F2">
            <w:pPr>
              <w:rPr>
                <w:b/>
                <w:bCs/>
              </w:rPr>
            </w:pPr>
            <w:r w:rsidRPr="00EF6F0B">
              <w:rPr>
                <w:b/>
                <w:bCs/>
              </w:rPr>
              <w:t>Popis</w:t>
            </w:r>
          </w:p>
        </w:tc>
      </w:tr>
      <w:tr w:rsidR="003D55F1" w14:paraId="4F6105D9" w14:textId="1D6A1DF5" w:rsidTr="003D55F1">
        <w:tc>
          <w:tcPr>
            <w:tcW w:w="3020" w:type="dxa"/>
          </w:tcPr>
          <w:p w14:paraId="117AA0AC" w14:textId="53BA7183" w:rsidR="003D55F1" w:rsidRDefault="003D55F1" w:rsidP="00C757F2">
            <w:r>
              <w:t xml:space="preserve">GET </w:t>
            </w:r>
            <w:r w:rsidR="0049766A">
              <w:t>/api/</w:t>
            </w:r>
            <w:r>
              <w:t>dataset</w:t>
            </w:r>
            <w:r w:rsidR="006076D0">
              <w:t>s</w:t>
            </w:r>
          </w:p>
        </w:tc>
        <w:tc>
          <w:tcPr>
            <w:tcW w:w="3021" w:type="dxa"/>
          </w:tcPr>
          <w:p w14:paraId="287298EA" w14:textId="637C500F" w:rsidR="003D55F1" w:rsidRDefault="00333791" w:rsidP="00C757F2">
            <w:r>
              <w:t>možná</w:t>
            </w:r>
          </w:p>
        </w:tc>
        <w:tc>
          <w:tcPr>
            <w:tcW w:w="3021" w:type="dxa"/>
          </w:tcPr>
          <w:p w14:paraId="0B0C1101" w14:textId="582FE4A8" w:rsidR="003D55F1" w:rsidRDefault="00333791" w:rsidP="00C757F2">
            <w:r>
              <w:t>Zoznam datasetov pre vyhľadávanie a pre poskytovateľa dát</w:t>
            </w:r>
          </w:p>
        </w:tc>
      </w:tr>
      <w:tr w:rsidR="003D55F1" w14:paraId="2ECA335F" w14:textId="697584E4" w:rsidTr="003D55F1">
        <w:tc>
          <w:tcPr>
            <w:tcW w:w="3020" w:type="dxa"/>
          </w:tcPr>
          <w:p w14:paraId="582A428D" w14:textId="32A17E3D" w:rsidR="003D55F1" w:rsidRDefault="003D55F1" w:rsidP="00C757F2">
            <w:r>
              <w:t xml:space="preserve">GET </w:t>
            </w:r>
            <w:r w:rsidR="0049766A">
              <w:t>/api/</w:t>
            </w:r>
            <w:r w:rsidR="00D81851">
              <w:t>distribution</w:t>
            </w:r>
            <w:r w:rsidR="006076D0">
              <w:t>s</w:t>
            </w:r>
          </w:p>
        </w:tc>
        <w:tc>
          <w:tcPr>
            <w:tcW w:w="3021" w:type="dxa"/>
          </w:tcPr>
          <w:p w14:paraId="68480A90" w14:textId="68BC6BAC" w:rsidR="003D55F1" w:rsidRDefault="00333791" w:rsidP="00C757F2">
            <w:r>
              <w:t>možná</w:t>
            </w:r>
          </w:p>
        </w:tc>
        <w:tc>
          <w:tcPr>
            <w:tcW w:w="3021" w:type="dxa"/>
          </w:tcPr>
          <w:p w14:paraId="5C780A80" w14:textId="6C476D90" w:rsidR="003D55F1" w:rsidRDefault="00333791" w:rsidP="00C757F2">
            <w:r>
              <w:t>Zoznam distribúcií pre vyhľadávanie a pre poskytovateľa dát</w:t>
            </w:r>
          </w:p>
        </w:tc>
      </w:tr>
      <w:tr w:rsidR="003D55F1" w14:paraId="4EFE43A9" w14:textId="68AE3F32" w:rsidTr="003D55F1">
        <w:tc>
          <w:tcPr>
            <w:tcW w:w="3020" w:type="dxa"/>
          </w:tcPr>
          <w:p w14:paraId="1E217D0F" w14:textId="7874C738" w:rsidR="003D55F1" w:rsidRDefault="00D81851" w:rsidP="00C757F2">
            <w:r>
              <w:t xml:space="preserve">GET </w:t>
            </w:r>
            <w:r w:rsidR="0049766A">
              <w:t>/api/local-catalog</w:t>
            </w:r>
            <w:r w:rsidR="006076D0">
              <w:t>s</w:t>
            </w:r>
          </w:p>
        </w:tc>
        <w:tc>
          <w:tcPr>
            <w:tcW w:w="3021" w:type="dxa"/>
          </w:tcPr>
          <w:p w14:paraId="05C76F1C" w14:textId="604BFF43" w:rsidR="003D55F1" w:rsidRDefault="00333791" w:rsidP="00C757F2">
            <w:r>
              <w:t>možná</w:t>
            </w:r>
          </w:p>
        </w:tc>
        <w:tc>
          <w:tcPr>
            <w:tcW w:w="3021" w:type="dxa"/>
          </w:tcPr>
          <w:p w14:paraId="7FBB591F" w14:textId="69F7A411" w:rsidR="003D55F1" w:rsidRDefault="00333791" w:rsidP="00C757F2">
            <w:r>
              <w:t>Zoznam lokálnych katalógov pre vyhľadávanie a pre poskytovateľa dát</w:t>
            </w:r>
          </w:p>
        </w:tc>
      </w:tr>
      <w:tr w:rsidR="003D55F1" w14:paraId="5B0A14A6" w14:textId="76971C21" w:rsidTr="003D55F1">
        <w:tc>
          <w:tcPr>
            <w:tcW w:w="3020" w:type="dxa"/>
          </w:tcPr>
          <w:p w14:paraId="0B7696F8" w14:textId="330BA01D" w:rsidR="003D55F1" w:rsidRDefault="0049766A" w:rsidP="00C757F2">
            <w:r>
              <w:t>GET /publisher</w:t>
            </w:r>
            <w:r w:rsidR="006076D0">
              <w:t>s</w:t>
            </w:r>
          </w:p>
        </w:tc>
        <w:tc>
          <w:tcPr>
            <w:tcW w:w="3021" w:type="dxa"/>
          </w:tcPr>
          <w:p w14:paraId="5F8A6323" w14:textId="5E8C9557" w:rsidR="003D55F1" w:rsidRDefault="00333791" w:rsidP="00C757F2">
            <w:r>
              <w:t>možná</w:t>
            </w:r>
          </w:p>
        </w:tc>
        <w:tc>
          <w:tcPr>
            <w:tcW w:w="3021" w:type="dxa"/>
          </w:tcPr>
          <w:p w14:paraId="1E1F13DA" w14:textId="385CA569" w:rsidR="003D55F1" w:rsidRDefault="00333791" w:rsidP="00C757F2">
            <w:r>
              <w:t>Zoznam poskytovateľov pre vyhľadávanie a pre poskytovateľa dát</w:t>
            </w:r>
          </w:p>
        </w:tc>
      </w:tr>
      <w:tr w:rsidR="00D81851" w14:paraId="75721087" w14:textId="77777777" w:rsidTr="003D55F1">
        <w:tc>
          <w:tcPr>
            <w:tcW w:w="3020" w:type="dxa"/>
          </w:tcPr>
          <w:p w14:paraId="63F988BD" w14:textId="52BBA9C5" w:rsidR="00D81851" w:rsidRDefault="0049766A" w:rsidP="00C757F2">
            <w:r>
              <w:t>GET /statistics</w:t>
            </w:r>
          </w:p>
        </w:tc>
        <w:tc>
          <w:tcPr>
            <w:tcW w:w="3021" w:type="dxa"/>
          </w:tcPr>
          <w:p w14:paraId="76FFA2E2" w14:textId="4A53DABD" w:rsidR="00D81851" w:rsidRDefault="00333791" w:rsidP="00C757F2">
            <w:r>
              <w:t>nie</w:t>
            </w:r>
          </w:p>
        </w:tc>
        <w:tc>
          <w:tcPr>
            <w:tcW w:w="3021" w:type="dxa"/>
          </w:tcPr>
          <w:p w14:paraId="4818AB57" w14:textId="3FC87768" w:rsidR="00D81851" w:rsidRDefault="004743CB" w:rsidP="00C757F2">
            <w:r>
              <w:t>Údaje pre štatistiku kvality metadát</w:t>
            </w:r>
          </w:p>
        </w:tc>
      </w:tr>
      <w:tr w:rsidR="00D81851" w14:paraId="534F28EB" w14:textId="77777777" w:rsidTr="003D55F1">
        <w:tc>
          <w:tcPr>
            <w:tcW w:w="3020" w:type="dxa"/>
          </w:tcPr>
          <w:p w14:paraId="33F108C6" w14:textId="600A3A3F" w:rsidR="00D81851" w:rsidRDefault="00713FB7" w:rsidP="00C757F2">
            <w:r>
              <w:t xml:space="preserve">POST </w:t>
            </w:r>
            <w:r w:rsidR="00413AB3">
              <w:t>/</w:t>
            </w:r>
            <w:r w:rsidR="004C6EA7">
              <w:t>api/dataset</w:t>
            </w:r>
            <w:r w:rsidR="006076D0">
              <w:t>s</w:t>
            </w:r>
          </w:p>
        </w:tc>
        <w:tc>
          <w:tcPr>
            <w:tcW w:w="3021" w:type="dxa"/>
          </w:tcPr>
          <w:p w14:paraId="40EA65FA" w14:textId="6CD97B0C" w:rsidR="00D81851" w:rsidRDefault="00333791" w:rsidP="00C757F2">
            <w:r>
              <w:t>nutná</w:t>
            </w:r>
          </w:p>
        </w:tc>
        <w:tc>
          <w:tcPr>
            <w:tcW w:w="3021" w:type="dxa"/>
          </w:tcPr>
          <w:p w14:paraId="7B56FDAF" w14:textId="185AE26E" w:rsidR="00D81851" w:rsidRDefault="004743CB" w:rsidP="00C757F2">
            <w:r>
              <w:t>Vytvorenie datasetu</w:t>
            </w:r>
          </w:p>
        </w:tc>
      </w:tr>
      <w:tr w:rsidR="00713FB7" w14:paraId="43051566" w14:textId="77777777" w:rsidTr="003D55F1">
        <w:tc>
          <w:tcPr>
            <w:tcW w:w="3020" w:type="dxa"/>
          </w:tcPr>
          <w:p w14:paraId="6BDEF60B" w14:textId="03696832" w:rsidR="00713FB7" w:rsidRDefault="004C6EA7" w:rsidP="00C757F2">
            <w:r>
              <w:t>PUT /api/dataset</w:t>
            </w:r>
            <w:r w:rsidR="006076D0">
              <w:t>s</w:t>
            </w:r>
          </w:p>
        </w:tc>
        <w:tc>
          <w:tcPr>
            <w:tcW w:w="3021" w:type="dxa"/>
          </w:tcPr>
          <w:p w14:paraId="6391EA6C" w14:textId="70DA0189" w:rsidR="00713FB7" w:rsidRDefault="00333791" w:rsidP="00C757F2">
            <w:r>
              <w:t>nutná</w:t>
            </w:r>
          </w:p>
        </w:tc>
        <w:tc>
          <w:tcPr>
            <w:tcW w:w="3021" w:type="dxa"/>
          </w:tcPr>
          <w:p w14:paraId="6FDB16C2" w14:textId="3BBF42CC" w:rsidR="00713FB7" w:rsidRDefault="004743CB" w:rsidP="00C757F2">
            <w:r>
              <w:t>Úprava datasetu</w:t>
            </w:r>
          </w:p>
        </w:tc>
      </w:tr>
      <w:tr w:rsidR="00713FB7" w14:paraId="461A8F68" w14:textId="77777777" w:rsidTr="003D55F1">
        <w:tc>
          <w:tcPr>
            <w:tcW w:w="3020" w:type="dxa"/>
          </w:tcPr>
          <w:p w14:paraId="3512CCE3" w14:textId="7DCEE974" w:rsidR="00713FB7" w:rsidRDefault="004C6EA7" w:rsidP="00C757F2">
            <w:r>
              <w:t>DELETE /api/dataset</w:t>
            </w:r>
            <w:r w:rsidR="006076D0">
              <w:t>s</w:t>
            </w:r>
          </w:p>
        </w:tc>
        <w:tc>
          <w:tcPr>
            <w:tcW w:w="3021" w:type="dxa"/>
          </w:tcPr>
          <w:p w14:paraId="2D4AEA58" w14:textId="6D0B5862" w:rsidR="00713FB7" w:rsidRDefault="00333791" w:rsidP="00C757F2">
            <w:r>
              <w:t>nutná</w:t>
            </w:r>
          </w:p>
        </w:tc>
        <w:tc>
          <w:tcPr>
            <w:tcW w:w="3021" w:type="dxa"/>
          </w:tcPr>
          <w:p w14:paraId="2E0D0F8E" w14:textId="1AC36793" w:rsidR="00713FB7" w:rsidRDefault="004743CB" w:rsidP="00C757F2">
            <w:r>
              <w:t>Odstránenie datasetu</w:t>
            </w:r>
          </w:p>
        </w:tc>
      </w:tr>
      <w:tr w:rsidR="004743CB" w14:paraId="4DC6F8F7" w14:textId="77777777" w:rsidTr="003D55F1">
        <w:tc>
          <w:tcPr>
            <w:tcW w:w="3020" w:type="dxa"/>
          </w:tcPr>
          <w:p w14:paraId="03FC53F0" w14:textId="73A16607" w:rsidR="004743CB" w:rsidRDefault="004743CB" w:rsidP="004743CB">
            <w:r>
              <w:t>POST /api/distributions</w:t>
            </w:r>
          </w:p>
        </w:tc>
        <w:tc>
          <w:tcPr>
            <w:tcW w:w="3021" w:type="dxa"/>
          </w:tcPr>
          <w:p w14:paraId="022CD8C9" w14:textId="7B6B3D14" w:rsidR="004743CB" w:rsidRDefault="004743CB" w:rsidP="004743CB">
            <w:r>
              <w:t>nutná</w:t>
            </w:r>
          </w:p>
        </w:tc>
        <w:tc>
          <w:tcPr>
            <w:tcW w:w="3021" w:type="dxa"/>
          </w:tcPr>
          <w:p w14:paraId="0D854C26" w14:textId="71E4C100" w:rsidR="004743CB" w:rsidRDefault="004743CB" w:rsidP="004743CB">
            <w:r>
              <w:t>Vytvorenie distribúcie</w:t>
            </w:r>
          </w:p>
        </w:tc>
      </w:tr>
      <w:tr w:rsidR="004743CB" w14:paraId="53171EC5" w14:textId="77777777" w:rsidTr="003D55F1">
        <w:tc>
          <w:tcPr>
            <w:tcW w:w="3020" w:type="dxa"/>
          </w:tcPr>
          <w:p w14:paraId="6549FE2F" w14:textId="11D41AC0" w:rsidR="004743CB" w:rsidRDefault="004743CB" w:rsidP="004743CB">
            <w:r>
              <w:t>PUT /api/distributions</w:t>
            </w:r>
          </w:p>
        </w:tc>
        <w:tc>
          <w:tcPr>
            <w:tcW w:w="3021" w:type="dxa"/>
          </w:tcPr>
          <w:p w14:paraId="62A944D6" w14:textId="5C1313C9" w:rsidR="004743CB" w:rsidRDefault="004743CB" w:rsidP="004743CB">
            <w:r>
              <w:t>nutná</w:t>
            </w:r>
          </w:p>
        </w:tc>
        <w:tc>
          <w:tcPr>
            <w:tcW w:w="3021" w:type="dxa"/>
          </w:tcPr>
          <w:p w14:paraId="12C2B7F0" w14:textId="4530F4F8" w:rsidR="004743CB" w:rsidRDefault="004743CB" w:rsidP="004743CB">
            <w:r>
              <w:t>Úprava distribúcie</w:t>
            </w:r>
          </w:p>
        </w:tc>
      </w:tr>
      <w:tr w:rsidR="004743CB" w14:paraId="5ED40E8A" w14:textId="77777777" w:rsidTr="003D55F1">
        <w:tc>
          <w:tcPr>
            <w:tcW w:w="3020" w:type="dxa"/>
          </w:tcPr>
          <w:p w14:paraId="39044854" w14:textId="1112E323" w:rsidR="004743CB" w:rsidRDefault="004743CB" w:rsidP="004743CB">
            <w:r>
              <w:t>DELETE /api/distributions</w:t>
            </w:r>
          </w:p>
        </w:tc>
        <w:tc>
          <w:tcPr>
            <w:tcW w:w="3021" w:type="dxa"/>
          </w:tcPr>
          <w:p w14:paraId="74579368" w14:textId="62EAF908" w:rsidR="004743CB" w:rsidRDefault="004743CB" w:rsidP="004743CB">
            <w:r>
              <w:t>nutná</w:t>
            </w:r>
          </w:p>
        </w:tc>
        <w:tc>
          <w:tcPr>
            <w:tcW w:w="3021" w:type="dxa"/>
          </w:tcPr>
          <w:p w14:paraId="5EBEF544" w14:textId="6A5904E7" w:rsidR="004743CB" w:rsidRDefault="004743CB" w:rsidP="004743CB">
            <w:r>
              <w:t>Odstránenie distribúcie</w:t>
            </w:r>
          </w:p>
        </w:tc>
      </w:tr>
      <w:tr w:rsidR="004743CB" w14:paraId="021F10A1" w14:textId="77777777" w:rsidTr="003D55F1">
        <w:tc>
          <w:tcPr>
            <w:tcW w:w="3020" w:type="dxa"/>
          </w:tcPr>
          <w:p w14:paraId="1EE1B370" w14:textId="1CA06FB6" w:rsidR="004743CB" w:rsidRDefault="004743CB" w:rsidP="004743CB">
            <w:r>
              <w:t>POST /api/local-catalogs</w:t>
            </w:r>
          </w:p>
        </w:tc>
        <w:tc>
          <w:tcPr>
            <w:tcW w:w="3021" w:type="dxa"/>
          </w:tcPr>
          <w:p w14:paraId="53AD9106" w14:textId="1A70BEF7" w:rsidR="004743CB" w:rsidRDefault="004743CB" w:rsidP="004743CB">
            <w:r>
              <w:t>nutná</w:t>
            </w:r>
          </w:p>
        </w:tc>
        <w:tc>
          <w:tcPr>
            <w:tcW w:w="3021" w:type="dxa"/>
          </w:tcPr>
          <w:p w14:paraId="44A17C01" w14:textId="61BA29A0" w:rsidR="004743CB" w:rsidRDefault="004743CB" w:rsidP="004743CB">
            <w:r>
              <w:t>Vytvorenie lokálneho katalógu</w:t>
            </w:r>
          </w:p>
        </w:tc>
      </w:tr>
      <w:tr w:rsidR="004743CB" w14:paraId="4E2FA15A" w14:textId="77777777" w:rsidTr="003D55F1">
        <w:tc>
          <w:tcPr>
            <w:tcW w:w="3020" w:type="dxa"/>
          </w:tcPr>
          <w:p w14:paraId="77B2F6D3" w14:textId="51EA6338" w:rsidR="004743CB" w:rsidRDefault="004743CB" w:rsidP="004743CB">
            <w:r>
              <w:t>PUT /api/local-catalogs</w:t>
            </w:r>
          </w:p>
        </w:tc>
        <w:tc>
          <w:tcPr>
            <w:tcW w:w="3021" w:type="dxa"/>
          </w:tcPr>
          <w:p w14:paraId="27B40134" w14:textId="725AC79E" w:rsidR="004743CB" w:rsidRDefault="004743CB" w:rsidP="004743CB">
            <w:r>
              <w:t>nutná</w:t>
            </w:r>
          </w:p>
        </w:tc>
        <w:tc>
          <w:tcPr>
            <w:tcW w:w="3021" w:type="dxa"/>
          </w:tcPr>
          <w:p w14:paraId="3F9EE7CE" w14:textId="28D9265D" w:rsidR="004743CB" w:rsidRDefault="004743CB" w:rsidP="004743CB">
            <w:r>
              <w:t>Úprava lokálneho katalógu</w:t>
            </w:r>
          </w:p>
        </w:tc>
      </w:tr>
      <w:tr w:rsidR="004743CB" w14:paraId="56B9757F" w14:textId="77777777" w:rsidTr="003D55F1">
        <w:tc>
          <w:tcPr>
            <w:tcW w:w="3020" w:type="dxa"/>
          </w:tcPr>
          <w:p w14:paraId="144DD988" w14:textId="27ED4DD6" w:rsidR="004743CB" w:rsidRDefault="004743CB" w:rsidP="004743CB">
            <w:r>
              <w:t>DELETE /api/local-catalogs</w:t>
            </w:r>
          </w:p>
        </w:tc>
        <w:tc>
          <w:tcPr>
            <w:tcW w:w="3021" w:type="dxa"/>
          </w:tcPr>
          <w:p w14:paraId="099EF619" w14:textId="1FA8F9F4" w:rsidR="004743CB" w:rsidRDefault="004743CB" w:rsidP="004743CB">
            <w:r>
              <w:t>nutná</w:t>
            </w:r>
          </w:p>
        </w:tc>
        <w:tc>
          <w:tcPr>
            <w:tcW w:w="3021" w:type="dxa"/>
          </w:tcPr>
          <w:p w14:paraId="3253DFB2" w14:textId="26BF1ACA" w:rsidR="004743CB" w:rsidRDefault="004743CB" w:rsidP="004743CB">
            <w:r>
              <w:t>Odstránenie lokálneho katalógu</w:t>
            </w:r>
          </w:p>
        </w:tc>
      </w:tr>
      <w:tr w:rsidR="004743CB" w14:paraId="32FFD87F" w14:textId="77777777" w:rsidTr="003D55F1">
        <w:tc>
          <w:tcPr>
            <w:tcW w:w="3020" w:type="dxa"/>
          </w:tcPr>
          <w:p w14:paraId="23DD6E11" w14:textId="63653FFF" w:rsidR="004743CB" w:rsidRDefault="004743CB" w:rsidP="004743CB">
            <w:r>
              <w:lastRenderedPageBreak/>
              <w:t>POST /api/register</w:t>
            </w:r>
          </w:p>
        </w:tc>
        <w:tc>
          <w:tcPr>
            <w:tcW w:w="3021" w:type="dxa"/>
          </w:tcPr>
          <w:p w14:paraId="00D44F5B" w14:textId="4174B8B5" w:rsidR="004743CB" w:rsidRDefault="004743CB" w:rsidP="004743CB">
            <w:r>
              <w:t>nutná</w:t>
            </w:r>
          </w:p>
        </w:tc>
        <w:tc>
          <w:tcPr>
            <w:tcW w:w="3021" w:type="dxa"/>
          </w:tcPr>
          <w:p w14:paraId="6BF50CFB" w14:textId="5B40F5C7" w:rsidR="004743CB" w:rsidRDefault="002C564B" w:rsidP="004743CB">
            <w:r>
              <w:t>Registrácia poskytovateľa</w:t>
            </w:r>
          </w:p>
        </w:tc>
      </w:tr>
      <w:tr w:rsidR="004743CB" w14:paraId="049CA9C3" w14:textId="77777777" w:rsidTr="003D55F1">
        <w:tc>
          <w:tcPr>
            <w:tcW w:w="3020" w:type="dxa"/>
          </w:tcPr>
          <w:p w14:paraId="1C2140F4" w14:textId="55CFD332" w:rsidR="004743CB" w:rsidRDefault="004743CB" w:rsidP="004743CB">
            <w:r>
              <w:t>GET /api/users</w:t>
            </w:r>
          </w:p>
        </w:tc>
        <w:tc>
          <w:tcPr>
            <w:tcW w:w="3021" w:type="dxa"/>
          </w:tcPr>
          <w:p w14:paraId="42C588B0" w14:textId="35DECFDF" w:rsidR="004743CB" w:rsidRDefault="004743CB" w:rsidP="004743CB">
            <w:r>
              <w:t>nutná</w:t>
            </w:r>
          </w:p>
        </w:tc>
        <w:tc>
          <w:tcPr>
            <w:tcW w:w="3021" w:type="dxa"/>
          </w:tcPr>
          <w:p w14:paraId="2F199CAF" w14:textId="11D17AD9" w:rsidR="004743CB" w:rsidRDefault="002C564B" w:rsidP="004743CB">
            <w:r>
              <w:t>Zoznam používateľov pre poskytovateľa</w:t>
            </w:r>
          </w:p>
        </w:tc>
      </w:tr>
      <w:tr w:rsidR="007E43D7" w14:paraId="0DD3B507" w14:textId="77777777" w:rsidTr="003D55F1">
        <w:tc>
          <w:tcPr>
            <w:tcW w:w="3020" w:type="dxa"/>
          </w:tcPr>
          <w:p w14:paraId="119D308A" w14:textId="72C1AA97" w:rsidR="007E43D7" w:rsidRDefault="007E43D7" w:rsidP="004743CB">
            <w:r>
              <w:t>POST /api/users</w:t>
            </w:r>
          </w:p>
        </w:tc>
        <w:tc>
          <w:tcPr>
            <w:tcW w:w="3021" w:type="dxa"/>
          </w:tcPr>
          <w:p w14:paraId="565BE457" w14:textId="74F00D8E" w:rsidR="007E43D7" w:rsidRDefault="007E43D7" w:rsidP="004743CB">
            <w:r>
              <w:t>nutná</w:t>
            </w:r>
          </w:p>
        </w:tc>
        <w:tc>
          <w:tcPr>
            <w:tcW w:w="3021" w:type="dxa"/>
          </w:tcPr>
          <w:p w14:paraId="1E53BF04" w14:textId="095816E2" w:rsidR="007E43D7" w:rsidRDefault="007E43D7" w:rsidP="004743CB">
            <w:r>
              <w:t>Vloženie používateľa</w:t>
            </w:r>
          </w:p>
        </w:tc>
      </w:tr>
      <w:tr w:rsidR="004743CB" w14:paraId="0C2B6054" w14:textId="77777777" w:rsidTr="003D55F1">
        <w:tc>
          <w:tcPr>
            <w:tcW w:w="3020" w:type="dxa"/>
          </w:tcPr>
          <w:p w14:paraId="0BFD189A" w14:textId="20E617CE" w:rsidR="004743CB" w:rsidRDefault="004743CB" w:rsidP="004743CB">
            <w:r>
              <w:t>PUT /api/users</w:t>
            </w:r>
          </w:p>
        </w:tc>
        <w:tc>
          <w:tcPr>
            <w:tcW w:w="3021" w:type="dxa"/>
          </w:tcPr>
          <w:p w14:paraId="07A57A2E" w14:textId="58C9F055" w:rsidR="004743CB" w:rsidRDefault="007E43D7" w:rsidP="004743CB">
            <w:r>
              <w:t>n</w:t>
            </w:r>
            <w:r w:rsidR="004743CB">
              <w:t>utná</w:t>
            </w:r>
          </w:p>
        </w:tc>
        <w:tc>
          <w:tcPr>
            <w:tcW w:w="3021" w:type="dxa"/>
          </w:tcPr>
          <w:p w14:paraId="724CECF5" w14:textId="5F8BE461" w:rsidR="004743CB" w:rsidRDefault="002C564B" w:rsidP="004743CB">
            <w:r>
              <w:t xml:space="preserve">Úprava </w:t>
            </w:r>
            <w:r w:rsidR="007E43D7">
              <w:t xml:space="preserve">údajov </w:t>
            </w:r>
            <w:r>
              <w:t>používateľa</w:t>
            </w:r>
          </w:p>
        </w:tc>
      </w:tr>
      <w:tr w:rsidR="004743CB" w14:paraId="0145BEEE" w14:textId="77777777" w:rsidTr="003D55F1">
        <w:tc>
          <w:tcPr>
            <w:tcW w:w="3020" w:type="dxa"/>
          </w:tcPr>
          <w:p w14:paraId="771B2A96" w14:textId="7B02EA5A" w:rsidR="004743CB" w:rsidRDefault="004743CB" w:rsidP="004743CB">
            <w:r>
              <w:t>DELETE /api/users</w:t>
            </w:r>
          </w:p>
        </w:tc>
        <w:tc>
          <w:tcPr>
            <w:tcW w:w="3021" w:type="dxa"/>
          </w:tcPr>
          <w:p w14:paraId="683DC5E9" w14:textId="3D0F7FD4" w:rsidR="004743CB" w:rsidRDefault="004743CB" w:rsidP="004743CB">
            <w:r>
              <w:t>nutná</w:t>
            </w:r>
          </w:p>
        </w:tc>
        <w:tc>
          <w:tcPr>
            <w:tcW w:w="3021" w:type="dxa"/>
          </w:tcPr>
          <w:p w14:paraId="24DE5A95" w14:textId="64459126" w:rsidR="004743CB" w:rsidRDefault="002C564B" w:rsidP="004743CB">
            <w:r>
              <w:t>Odstránenie používateľa</w:t>
            </w:r>
          </w:p>
        </w:tc>
      </w:tr>
      <w:tr w:rsidR="004743CB" w14:paraId="19249A87" w14:textId="77777777" w:rsidTr="003D55F1">
        <w:tc>
          <w:tcPr>
            <w:tcW w:w="3020" w:type="dxa"/>
          </w:tcPr>
          <w:p w14:paraId="6BBA57CC" w14:textId="50CBC577" w:rsidR="004743CB" w:rsidRDefault="004743CB" w:rsidP="004743CB">
            <w:r>
              <w:t>PUT /api/publishers</w:t>
            </w:r>
          </w:p>
        </w:tc>
        <w:tc>
          <w:tcPr>
            <w:tcW w:w="3021" w:type="dxa"/>
          </w:tcPr>
          <w:p w14:paraId="66C714CF" w14:textId="16A7B0A0" w:rsidR="004743CB" w:rsidRDefault="004743CB" w:rsidP="004743CB">
            <w:r>
              <w:t>nutná</w:t>
            </w:r>
          </w:p>
        </w:tc>
        <w:tc>
          <w:tcPr>
            <w:tcW w:w="3021" w:type="dxa"/>
          </w:tcPr>
          <w:p w14:paraId="7E763D8F" w14:textId="5C6ED768" w:rsidR="004743CB" w:rsidRDefault="002C564B" w:rsidP="004743CB">
            <w:r>
              <w:t>Úprava poskytovateľa</w:t>
            </w:r>
          </w:p>
        </w:tc>
      </w:tr>
      <w:tr w:rsidR="007E43D7" w14:paraId="64D63E99" w14:textId="77777777" w:rsidTr="003D55F1">
        <w:tc>
          <w:tcPr>
            <w:tcW w:w="3020" w:type="dxa"/>
          </w:tcPr>
          <w:p w14:paraId="6C1749E7" w14:textId="59A183E2" w:rsidR="007E43D7" w:rsidRDefault="007E43D7" w:rsidP="004743CB">
            <w:r>
              <w:t>PUT /api/codelist</w:t>
            </w:r>
          </w:p>
        </w:tc>
        <w:tc>
          <w:tcPr>
            <w:tcW w:w="3021" w:type="dxa"/>
          </w:tcPr>
          <w:p w14:paraId="547B1735" w14:textId="6E7B8553" w:rsidR="007E43D7" w:rsidRDefault="007E43D7" w:rsidP="004743CB">
            <w:r>
              <w:t>nutná</w:t>
            </w:r>
          </w:p>
        </w:tc>
        <w:tc>
          <w:tcPr>
            <w:tcW w:w="3021" w:type="dxa"/>
          </w:tcPr>
          <w:p w14:paraId="11362280" w14:textId="62413318" w:rsidR="007E43D7" w:rsidRDefault="007E43D7" w:rsidP="004743CB">
            <w:r>
              <w:t>Vloženie nového súboru s číselníkom</w:t>
            </w:r>
          </w:p>
        </w:tc>
      </w:tr>
    </w:tbl>
    <w:p w14:paraId="36FDEA9E" w14:textId="77777777" w:rsidR="00C757F2" w:rsidRPr="00C757F2" w:rsidRDefault="00C757F2" w:rsidP="00C757F2"/>
    <w:p w14:paraId="5CE98C35" w14:textId="217AB436" w:rsidR="008C6D8A" w:rsidRDefault="00C2257E" w:rsidP="00C2257E">
      <w:pPr>
        <w:pStyle w:val="Nadpis3"/>
      </w:pPr>
      <w:bookmarkStart w:id="134" w:name="_Toc142215775"/>
      <w:r>
        <w:t>Služby poskytované cez DocumentStorage</w:t>
      </w:r>
      <w:r w:rsidR="00D9716E">
        <w:t xml:space="preserve"> API</w:t>
      </w:r>
      <w:bookmarkEnd w:id="134"/>
    </w:p>
    <w:p w14:paraId="2775495F" w14:textId="0A98DA08" w:rsidR="00C2257E" w:rsidRDefault="00C2257E" w:rsidP="00C2257E">
      <w:r>
        <w:t>DocumentStorage</w:t>
      </w:r>
      <w:r w:rsidR="00D9716E">
        <w:t xml:space="preserve"> </w:t>
      </w:r>
      <w:r>
        <w:t xml:space="preserve">API je rozhranie pre prístupy </w:t>
      </w:r>
      <w:r w:rsidR="00B26A3C">
        <w:t>na čítanie a</w:t>
      </w:r>
      <w:r w:rsidR="00E27916">
        <w:t> </w:t>
      </w:r>
      <w:r w:rsidR="00B26A3C">
        <w:t>zápis</w:t>
      </w:r>
      <w:r w:rsidR="00E27916">
        <w:t>,</w:t>
      </w:r>
      <w:r w:rsidR="00B26A3C">
        <w:t xml:space="preserve"> týkajúce sa registračných záznamov entít, číselníkov a ďalších pomocných súborov. </w:t>
      </w:r>
    </w:p>
    <w:tbl>
      <w:tblPr>
        <w:tblStyle w:val="Mriekatabuky"/>
        <w:tblW w:w="0" w:type="auto"/>
        <w:tblLook w:val="04A0" w:firstRow="1" w:lastRow="0" w:firstColumn="1" w:lastColumn="0" w:noHBand="0" w:noVBand="1"/>
      </w:tblPr>
      <w:tblGrid>
        <w:gridCol w:w="3170"/>
        <w:gridCol w:w="2946"/>
        <w:gridCol w:w="2946"/>
      </w:tblGrid>
      <w:tr w:rsidR="00EF6F0B" w14:paraId="574A0B66" w14:textId="307B82ED" w:rsidTr="00EF6F0B">
        <w:tc>
          <w:tcPr>
            <w:tcW w:w="3170" w:type="dxa"/>
          </w:tcPr>
          <w:p w14:paraId="018E5E88" w14:textId="5E9DCF8B" w:rsidR="00EF6F0B" w:rsidRPr="00EF6F0B" w:rsidRDefault="00EF6F0B" w:rsidP="00EF6F0B">
            <w:pPr>
              <w:rPr>
                <w:b/>
                <w:bCs/>
              </w:rPr>
            </w:pPr>
            <w:r w:rsidRPr="00EF6F0B">
              <w:rPr>
                <w:b/>
                <w:bCs/>
              </w:rPr>
              <w:t>Názov</w:t>
            </w:r>
          </w:p>
        </w:tc>
        <w:tc>
          <w:tcPr>
            <w:tcW w:w="2946" w:type="dxa"/>
          </w:tcPr>
          <w:p w14:paraId="4DCD47D8" w14:textId="33006A2C" w:rsidR="00EF6F0B" w:rsidRDefault="00EF6F0B" w:rsidP="00EF6F0B">
            <w:r w:rsidRPr="00EF6F0B">
              <w:rPr>
                <w:b/>
                <w:bCs/>
              </w:rPr>
              <w:t>Autorizácia</w:t>
            </w:r>
          </w:p>
        </w:tc>
        <w:tc>
          <w:tcPr>
            <w:tcW w:w="2946" w:type="dxa"/>
          </w:tcPr>
          <w:p w14:paraId="0D5A9C36" w14:textId="31F5E2AA" w:rsidR="00EF6F0B" w:rsidRDefault="00EF6F0B" w:rsidP="00EF6F0B">
            <w:r w:rsidRPr="00EF6F0B">
              <w:rPr>
                <w:b/>
                <w:bCs/>
              </w:rPr>
              <w:t>Popis</w:t>
            </w:r>
          </w:p>
        </w:tc>
      </w:tr>
      <w:tr w:rsidR="00EF6F0B" w14:paraId="17992351" w14:textId="16738ED9" w:rsidTr="00EF6F0B">
        <w:tc>
          <w:tcPr>
            <w:tcW w:w="3170" w:type="dxa"/>
          </w:tcPr>
          <w:p w14:paraId="4EA43CDE" w14:textId="75936D40" w:rsidR="00EF6F0B" w:rsidRDefault="002871DE" w:rsidP="00EF6F0B">
            <w:r>
              <w:t>GET /files</w:t>
            </w:r>
          </w:p>
        </w:tc>
        <w:tc>
          <w:tcPr>
            <w:tcW w:w="2946" w:type="dxa"/>
          </w:tcPr>
          <w:p w14:paraId="0DBFF14F" w14:textId="13FEFBAE" w:rsidR="00EF6F0B" w:rsidRDefault="0098199A" w:rsidP="00EF6F0B">
            <w:r>
              <w:t>možná</w:t>
            </w:r>
          </w:p>
        </w:tc>
        <w:tc>
          <w:tcPr>
            <w:tcW w:w="2946" w:type="dxa"/>
          </w:tcPr>
          <w:p w14:paraId="6A3BDDAA" w14:textId="212FF86A" w:rsidR="00EF6F0B" w:rsidRDefault="0098199A" w:rsidP="00EF6F0B">
            <w:r>
              <w:t>Zoznam súborov</w:t>
            </w:r>
          </w:p>
        </w:tc>
      </w:tr>
      <w:tr w:rsidR="00EF6F0B" w14:paraId="32A79854" w14:textId="05BF34B7" w:rsidTr="00EF6F0B">
        <w:tc>
          <w:tcPr>
            <w:tcW w:w="3170" w:type="dxa"/>
          </w:tcPr>
          <w:p w14:paraId="68EC9611" w14:textId="3604BB48" w:rsidR="00EF6F0B" w:rsidRDefault="002871DE" w:rsidP="00EF6F0B">
            <w:r>
              <w:t>GET /files/id/content</w:t>
            </w:r>
          </w:p>
        </w:tc>
        <w:tc>
          <w:tcPr>
            <w:tcW w:w="2946" w:type="dxa"/>
          </w:tcPr>
          <w:p w14:paraId="5745FA7E" w14:textId="6DDCEFA2" w:rsidR="00EF6F0B" w:rsidRDefault="0098199A" w:rsidP="00EF6F0B">
            <w:r>
              <w:t>možná</w:t>
            </w:r>
          </w:p>
        </w:tc>
        <w:tc>
          <w:tcPr>
            <w:tcW w:w="2946" w:type="dxa"/>
          </w:tcPr>
          <w:p w14:paraId="1355FCD7" w14:textId="7E9EEDAD" w:rsidR="00EF6F0B" w:rsidRDefault="0098199A" w:rsidP="00EF6F0B">
            <w:r>
              <w:t>Obsah súbor</w:t>
            </w:r>
            <w:r w:rsidR="00C16334">
              <w:t>u</w:t>
            </w:r>
          </w:p>
        </w:tc>
      </w:tr>
      <w:tr w:rsidR="0098199A" w14:paraId="261D74AA" w14:textId="6F8FF41F" w:rsidTr="00EF6F0B">
        <w:tc>
          <w:tcPr>
            <w:tcW w:w="3170" w:type="dxa"/>
          </w:tcPr>
          <w:p w14:paraId="628B9F36" w14:textId="600126C6" w:rsidR="0098199A" w:rsidRDefault="0098199A" w:rsidP="0098199A">
            <w:r>
              <w:t>GET /files/id/metadata</w:t>
            </w:r>
          </w:p>
        </w:tc>
        <w:tc>
          <w:tcPr>
            <w:tcW w:w="2946" w:type="dxa"/>
          </w:tcPr>
          <w:p w14:paraId="2167CC83" w14:textId="6868B544" w:rsidR="0098199A" w:rsidRDefault="0098199A" w:rsidP="0098199A">
            <w:r>
              <w:t>možná</w:t>
            </w:r>
          </w:p>
        </w:tc>
        <w:tc>
          <w:tcPr>
            <w:tcW w:w="2946" w:type="dxa"/>
          </w:tcPr>
          <w:p w14:paraId="009530AB" w14:textId="30ECAE15" w:rsidR="0098199A" w:rsidRDefault="00C16334" w:rsidP="0098199A">
            <w:r>
              <w:t>Metadáta súboru</w:t>
            </w:r>
          </w:p>
        </w:tc>
      </w:tr>
      <w:tr w:rsidR="0098199A" w14:paraId="512C5398" w14:textId="77777777" w:rsidTr="00EF6F0B">
        <w:tc>
          <w:tcPr>
            <w:tcW w:w="3170" w:type="dxa"/>
          </w:tcPr>
          <w:p w14:paraId="7F0D1328" w14:textId="42069208" w:rsidR="0098199A" w:rsidRDefault="0098199A" w:rsidP="0098199A">
            <w:r>
              <w:t>GET /files/by-publisher</w:t>
            </w:r>
          </w:p>
        </w:tc>
        <w:tc>
          <w:tcPr>
            <w:tcW w:w="2946" w:type="dxa"/>
          </w:tcPr>
          <w:p w14:paraId="33A4D3C0" w14:textId="13FEF14F" w:rsidR="0098199A" w:rsidRDefault="0098199A" w:rsidP="0098199A">
            <w:r>
              <w:t>možná</w:t>
            </w:r>
          </w:p>
        </w:tc>
        <w:tc>
          <w:tcPr>
            <w:tcW w:w="2946" w:type="dxa"/>
          </w:tcPr>
          <w:p w14:paraId="555C4E15" w14:textId="53B41385" w:rsidR="0098199A" w:rsidRDefault="00C16334" w:rsidP="0098199A">
            <w:r>
              <w:t>Zoznam súborov podľa poskytovateľa</w:t>
            </w:r>
          </w:p>
        </w:tc>
      </w:tr>
      <w:tr w:rsidR="0098199A" w14:paraId="41345571" w14:textId="77777777" w:rsidTr="00EF6F0B">
        <w:tc>
          <w:tcPr>
            <w:tcW w:w="3170" w:type="dxa"/>
          </w:tcPr>
          <w:p w14:paraId="2C8FD180" w14:textId="5DCF38DC" w:rsidR="0098199A" w:rsidRDefault="0098199A" w:rsidP="0098199A">
            <w:r>
              <w:t>PUT /files/stream</w:t>
            </w:r>
          </w:p>
        </w:tc>
        <w:tc>
          <w:tcPr>
            <w:tcW w:w="2946" w:type="dxa"/>
          </w:tcPr>
          <w:p w14:paraId="2464E8D4" w14:textId="482BA53E" w:rsidR="0098199A" w:rsidRDefault="0098199A" w:rsidP="0098199A">
            <w:r>
              <w:t>nutná</w:t>
            </w:r>
          </w:p>
        </w:tc>
        <w:tc>
          <w:tcPr>
            <w:tcW w:w="2946" w:type="dxa"/>
          </w:tcPr>
          <w:p w14:paraId="4E44D1E0" w14:textId="36FDC11A" w:rsidR="0098199A" w:rsidRDefault="00C16334" w:rsidP="0098199A">
            <w:r>
              <w:t>Vloženie/modifikácia súboru ako stream dát</w:t>
            </w:r>
          </w:p>
        </w:tc>
      </w:tr>
      <w:tr w:rsidR="00C16334" w14:paraId="40AF53F3" w14:textId="77777777" w:rsidTr="00EF6F0B">
        <w:tc>
          <w:tcPr>
            <w:tcW w:w="3170" w:type="dxa"/>
          </w:tcPr>
          <w:p w14:paraId="0FBEAC71" w14:textId="43E313C7" w:rsidR="00C16334" w:rsidRDefault="00C16334" w:rsidP="00C16334">
            <w:r>
              <w:t>PUT /files/metadata</w:t>
            </w:r>
          </w:p>
        </w:tc>
        <w:tc>
          <w:tcPr>
            <w:tcW w:w="2946" w:type="dxa"/>
          </w:tcPr>
          <w:p w14:paraId="20EA1D1B" w14:textId="39CCDFDF" w:rsidR="00C16334" w:rsidRDefault="00C16334" w:rsidP="00C16334">
            <w:r>
              <w:t>nutná</w:t>
            </w:r>
          </w:p>
        </w:tc>
        <w:tc>
          <w:tcPr>
            <w:tcW w:w="2946" w:type="dxa"/>
          </w:tcPr>
          <w:p w14:paraId="506B552C" w14:textId="14E98E33" w:rsidR="00C16334" w:rsidRDefault="00C16334" w:rsidP="00C16334">
            <w:r>
              <w:t xml:space="preserve">Vloženie/modifikácia súboru </w:t>
            </w:r>
            <w:r w:rsidR="00B27856">
              <w:t>priamo obsahom</w:t>
            </w:r>
          </w:p>
        </w:tc>
      </w:tr>
      <w:tr w:rsidR="00C16334" w14:paraId="23FF1029" w14:textId="77777777" w:rsidTr="00EF6F0B">
        <w:tc>
          <w:tcPr>
            <w:tcW w:w="3170" w:type="dxa"/>
          </w:tcPr>
          <w:p w14:paraId="77F175D8" w14:textId="40BAC6B4" w:rsidR="00C16334" w:rsidRDefault="00C16334" w:rsidP="00C16334">
            <w:r>
              <w:t>DELETE /files</w:t>
            </w:r>
          </w:p>
        </w:tc>
        <w:tc>
          <w:tcPr>
            <w:tcW w:w="2946" w:type="dxa"/>
          </w:tcPr>
          <w:p w14:paraId="0542CE4B" w14:textId="5BA69278" w:rsidR="00C16334" w:rsidRDefault="00C16334" w:rsidP="00C16334">
            <w:r>
              <w:t>nutná</w:t>
            </w:r>
          </w:p>
        </w:tc>
        <w:tc>
          <w:tcPr>
            <w:tcW w:w="2946" w:type="dxa"/>
          </w:tcPr>
          <w:p w14:paraId="6EF0B93B" w14:textId="28D8A9C4" w:rsidR="00C16334" w:rsidRDefault="00B27856" w:rsidP="00C16334">
            <w:r>
              <w:t>Odstránenie súboru</w:t>
            </w:r>
          </w:p>
        </w:tc>
      </w:tr>
    </w:tbl>
    <w:p w14:paraId="092EF29B" w14:textId="57DF2307" w:rsidR="00EF6F0B" w:rsidRDefault="00B27856" w:rsidP="00B27856">
      <w:pPr>
        <w:pStyle w:val="Nadpis3"/>
      </w:pPr>
      <w:bookmarkStart w:id="135" w:name="_Toc142215776"/>
      <w:r>
        <w:t>Služby poskytované cez Code</w:t>
      </w:r>
      <w:r w:rsidR="00D9716E">
        <w:t>list</w:t>
      </w:r>
      <w:r>
        <w:t>Provider</w:t>
      </w:r>
      <w:r w:rsidR="00D9716E">
        <w:t xml:space="preserve"> </w:t>
      </w:r>
      <w:r>
        <w:t>API</w:t>
      </w:r>
      <w:bookmarkEnd w:id="135"/>
    </w:p>
    <w:p w14:paraId="6CFE3D45" w14:textId="0141E447" w:rsidR="00B27856" w:rsidRDefault="00D9716E" w:rsidP="00B27856">
      <w:r>
        <w:t>CodelistProvider API je rozhranie poskytujúce informácie o číselníkoch využívaných pre registračné záznamy, filtre a pod.</w:t>
      </w:r>
    </w:p>
    <w:tbl>
      <w:tblPr>
        <w:tblStyle w:val="Mriekatabuky"/>
        <w:tblW w:w="0" w:type="auto"/>
        <w:tblLook w:val="04A0" w:firstRow="1" w:lastRow="0" w:firstColumn="1" w:lastColumn="0" w:noHBand="0" w:noVBand="1"/>
      </w:tblPr>
      <w:tblGrid>
        <w:gridCol w:w="3170"/>
        <w:gridCol w:w="2946"/>
        <w:gridCol w:w="2946"/>
      </w:tblGrid>
      <w:tr w:rsidR="00D9716E" w14:paraId="3A971C18" w14:textId="77777777" w:rsidTr="0010150B">
        <w:tc>
          <w:tcPr>
            <w:tcW w:w="3170" w:type="dxa"/>
          </w:tcPr>
          <w:p w14:paraId="096CC71E" w14:textId="77777777" w:rsidR="00D9716E" w:rsidRPr="00EF6F0B" w:rsidRDefault="00D9716E" w:rsidP="0010150B">
            <w:pPr>
              <w:rPr>
                <w:b/>
                <w:bCs/>
              </w:rPr>
            </w:pPr>
            <w:r w:rsidRPr="00EF6F0B">
              <w:rPr>
                <w:b/>
                <w:bCs/>
              </w:rPr>
              <w:t>Názov</w:t>
            </w:r>
          </w:p>
        </w:tc>
        <w:tc>
          <w:tcPr>
            <w:tcW w:w="2946" w:type="dxa"/>
          </w:tcPr>
          <w:p w14:paraId="2D1F7B6D" w14:textId="77777777" w:rsidR="00D9716E" w:rsidRDefault="00D9716E" w:rsidP="0010150B">
            <w:r w:rsidRPr="00EF6F0B">
              <w:rPr>
                <w:b/>
                <w:bCs/>
              </w:rPr>
              <w:t>Autorizácia</w:t>
            </w:r>
          </w:p>
        </w:tc>
        <w:tc>
          <w:tcPr>
            <w:tcW w:w="2946" w:type="dxa"/>
          </w:tcPr>
          <w:p w14:paraId="2BCEE0E9" w14:textId="77777777" w:rsidR="00D9716E" w:rsidRDefault="00D9716E" w:rsidP="0010150B">
            <w:r w:rsidRPr="00EF6F0B">
              <w:rPr>
                <w:b/>
                <w:bCs/>
              </w:rPr>
              <w:t>Popis</w:t>
            </w:r>
          </w:p>
        </w:tc>
      </w:tr>
      <w:tr w:rsidR="00D9716E" w14:paraId="4C88C29B" w14:textId="77777777" w:rsidTr="0010150B">
        <w:tc>
          <w:tcPr>
            <w:tcW w:w="3170" w:type="dxa"/>
          </w:tcPr>
          <w:p w14:paraId="521D8934" w14:textId="45AB0B3B" w:rsidR="00D9716E" w:rsidRDefault="00D9716E" w:rsidP="0010150B">
            <w:r>
              <w:t>GET /codelists</w:t>
            </w:r>
          </w:p>
        </w:tc>
        <w:tc>
          <w:tcPr>
            <w:tcW w:w="2946" w:type="dxa"/>
          </w:tcPr>
          <w:p w14:paraId="52256A7A" w14:textId="3F612A88" w:rsidR="00D9716E" w:rsidRDefault="00D9716E" w:rsidP="0010150B">
            <w:r>
              <w:t>nie</w:t>
            </w:r>
          </w:p>
        </w:tc>
        <w:tc>
          <w:tcPr>
            <w:tcW w:w="2946" w:type="dxa"/>
          </w:tcPr>
          <w:p w14:paraId="0072BB51" w14:textId="67096CC9" w:rsidR="00D9716E" w:rsidRDefault="00D9716E" w:rsidP="0010150B">
            <w:r>
              <w:t>Zoznam číselníkov spolu s hodnotami a prekladmi</w:t>
            </w:r>
          </w:p>
        </w:tc>
      </w:tr>
      <w:tr w:rsidR="009309D0" w14:paraId="24272842" w14:textId="77777777" w:rsidTr="0010150B">
        <w:tc>
          <w:tcPr>
            <w:tcW w:w="3170" w:type="dxa"/>
          </w:tcPr>
          <w:p w14:paraId="746BC348" w14:textId="0342151A" w:rsidR="009309D0" w:rsidRDefault="009309D0" w:rsidP="0010150B">
            <w:r>
              <w:t>PUT /codelists</w:t>
            </w:r>
          </w:p>
        </w:tc>
        <w:tc>
          <w:tcPr>
            <w:tcW w:w="2946" w:type="dxa"/>
          </w:tcPr>
          <w:p w14:paraId="652F9A50" w14:textId="095289E2" w:rsidR="009309D0" w:rsidRDefault="009309D0" w:rsidP="0010150B">
            <w:r>
              <w:t>nutná</w:t>
            </w:r>
          </w:p>
        </w:tc>
        <w:tc>
          <w:tcPr>
            <w:tcW w:w="2946" w:type="dxa"/>
          </w:tcPr>
          <w:p w14:paraId="6E3FE453" w14:textId="1D11DB42" w:rsidR="009309D0" w:rsidRDefault="009309D0" w:rsidP="0010150B">
            <w:r>
              <w:t xml:space="preserve">Úprava RDF súboru s číselníkovými </w:t>
            </w:r>
            <w:r>
              <w:lastRenderedPageBreak/>
              <w:t>hodnotami pre superadministrátora</w:t>
            </w:r>
          </w:p>
        </w:tc>
      </w:tr>
    </w:tbl>
    <w:p w14:paraId="6C7AB35F" w14:textId="2029DE4D" w:rsidR="00D9716E" w:rsidRDefault="00D9716E" w:rsidP="00D9716E">
      <w:pPr>
        <w:pStyle w:val="Nadpis3"/>
      </w:pPr>
      <w:bookmarkStart w:id="136" w:name="_Toc142215777"/>
      <w:r>
        <w:lastRenderedPageBreak/>
        <w:t>Služby poskytované cez IAM API</w:t>
      </w:r>
      <w:bookmarkEnd w:id="136"/>
    </w:p>
    <w:p w14:paraId="181272A5" w14:textId="26593C6B" w:rsidR="006215EE" w:rsidRPr="006215EE" w:rsidRDefault="006215EE" w:rsidP="006215EE">
      <w:r>
        <w:t xml:space="preserve">Úlohou IAM je autorizovať </w:t>
      </w:r>
      <w:r w:rsidR="00F510BA">
        <w:t>používateľa na základe získanej identity z ÚPVS. Prostredníctvom API poskytuje služby ostatným komponentom.</w:t>
      </w:r>
    </w:p>
    <w:tbl>
      <w:tblPr>
        <w:tblStyle w:val="Mriekatabuky"/>
        <w:tblW w:w="0" w:type="auto"/>
        <w:tblLook w:val="04A0" w:firstRow="1" w:lastRow="0" w:firstColumn="1" w:lastColumn="0" w:noHBand="0" w:noVBand="1"/>
      </w:tblPr>
      <w:tblGrid>
        <w:gridCol w:w="3170"/>
        <w:gridCol w:w="2946"/>
        <w:gridCol w:w="2946"/>
      </w:tblGrid>
      <w:tr w:rsidR="00D9716E" w14:paraId="41A3F81A" w14:textId="77777777" w:rsidTr="0010150B">
        <w:tc>
          <w:tcPr>
            <w:tcW w:w="3170" w:type="dxa"/>
          </w:tcPr>
          <w:p w14:paraId="055597B8" w14:textId="77777777" w:rsidR="00D9716E" w:rsidRPr="00EF6F0B" w:rsidRDefault="00D9716E" w:rsidP="0010150B">
            <w:pPr>
              <w:rPr>
                <w:b/>
                <w:bCs/>
              </w:rPr>
            </w:pPr>
            <w:r w:rsidRPr="00EF6F0B">
              <w:rPr>
                <w:b/>
                <w:bCs/>
              </w:rPr>
              <w:t>Názov</w:t>
            </w:r>
          </w:p>
        </w:tc>
        <w:tc>
          <w:tcPr>
            <w:tcW w:w="2946" w:type="dxa"/>
          </w:tcPr>
          <w:p w14:paraId="3FAA242B" w14:textId="77777777" w:rsidR="00D9716E" w:rsidRDefault="00D9716E" w:rsidP="0010150B">
            <w:r w:rsidRPr="00EF6F0B">
              <w:rPr>
                <w:b/>
                <w:bCs/>
              </w:rPr>
              <w:t>Autorizácia</w:t>
            </w:r>
          </w:p>
        </w:tc>
        <w:tc>
          <w:tcPr>
            <w:tcW w:w="2946" w:type="dxa"/>
          </w:tcPr>
          <w:p w14:paraId="7D3A538B" w14:textId="77777777" w:rsidR="00D9716E" w:rsidRDefault="00D9716E" w:rsidP="0010150B">
            <w:r w:rsidRPr="00EF6F0B">
              <w:rPr>
                <w:b/>
                <w:bCs/>
              </w:rPr>
              <w:t>Popis</w:t>
            </w:r>
          </w:p>
        </w:tc>
      </w:tr>
      <w:tr w:rsidR="00D9716E" w14:paraId="0E7DBF54" w14:textId="77777777" w:rsidTr="0010150B">
        <w:tc>
          <w:tcPr>
            <w:tcW w:w="3170" w:type="dxa"/>
          </w:tcPr>
          <w:p w14:paraId="4A71D9FB" w14:textId="335FFBB3" w:rsidR="00D9716E" w:rsidRDefault="00D9716E" w:rsidP="0010150B">
            <w:r>
              <w:t>GET /</w:t>
            </w:r>
            <w:r w:rsidR="009B015A">
              <w:t>users</w:t>
            </w:r>
          </w:p>
        </w:tc>
        <w:tc>
          <w:tcPr>
            <w:tcW w:w="2946" w:type="dxa"/>
          </w:tcPr>
          <w:p w14:paraId="0CC4588A" w14:textId="30AB8E91" w:rsidR="00D9716E" w:rsidRDefault="009B015A" w:rsidP="0010150B">
            <w:r>
              <w:t>nutná</w:t>
            </w:r>
          </w:p>
        </w:tc>
        <w:tc>
          <w:tcPr>
            <w:tcW w:w="2946" w:type="dxa"/>
          </w:tcPr>
          <w:p w14:paraId="63855E41" w14:textId="27865036" w:rsidR="00D9716E" w:rsidRDefault="006215EE" w:rsidP="0010150B">
            <w:r>
              <w:t>Zoznam používateľov poskytovateľa</w:t>
            </w:r>
          </w:p>
        </w:tc>
      </w:tr>
      <w:tr w:rsidR="00E3074C" w14:paraId="4F03782D" w14:textId="77777777" w:rsidTr="0010150B">
        <w:tc>
          <w:tcPr>
            <w:tcW w:w="3170" w:type="dxa"/>
          </w:tcPr>
          <w:p w14:paraId="30B4976D" w14:textId="4CBA7D54" w:rsidR="00E3074C" w:rsidRDefault="00E3074C" w:rsidP="0010150B">
            <w:r>
              <w:t>POST /users</w:t>
            </w:r>
          </w:p>
        </w:tc>
        <w:tc>
          <w:tcPr>
            <w:tcW w:w="2946" w:type="dxa"/>
          </w:tcPr>
          <w:p w14:paraId="1B21F90E" w14:textId="64E7D1AD" w:rsidR="00E3074C" w:rsidRDefault="00E3074C" w:rsidP="0010150B">
            <w:r>
              <w:t>nutná</w:t>
            </w:r>
          </w:p>
        </w:tc>
        <w:tc>
          <w:tcPr>
            <w:tcW w:w="2946" w:type="dxa"/>
          </w:tcPr>
          <w:p w14:paraId="015C5A5E" w14:textId="0063E9C9" w:rsidR="00E3074C" w:rsidRDefault="00E3074C" w:rsidP="0010150B">
            <w:r>
              <w:t>Pridanie nového používateľa</w:t>
            </w:r>
          </w:p>
        </w:tc>
      </w:tr>
      <w:tr w:rsidR="00D9716E" w14:paraId="7A6AAEB3" w14:textId="77777777" w:rsidTr="0010150B">
        <w:tc>
          <w:tcPr>
            <w:tcW w:w="3170" w:type="dxa"/>
          </w:tcPr>
          <w:p w14:paraId="0921B995" w14:textId="11B79C01" w:rsidR="00D9716E" w:rsidRDefault="009B015A" w:rsidP="0010150B">
            <w:r>
              <w:t>PUT /users</w:t>
            </w:r>
          </w:p>
        </w:tc>
        <w:tc>
          <w:tcPr>
            <w:tcW w:w="2946" w:type="dxa"/>
          </w:tcPr>
          <w:p w14:paraId="6DD94837" w14:textId="65E0E1C6" w:rsidR="00D9716E" w:rsidRDefault="009B015A" w:rsidP="0010150B">
            <w:r>
              <w:t>nutná</w:t>
            </w:r>
          </w:p>
        </w:tc>
        <w:tc>
          <w:tcPr>
            <w:tcW w:w="2946" w:type="dxa"/>
          </w:tcPr>
          <w:p w14:paraId="43B463EF" w14:textId="29A36A30" w:rsidR="00D9716E" w:rsidRDefault="006215EE" w:rsidP="0010150B">
            <w:r>
              <w:t xml:space="preserve">Úprava </w:t>
            </w:r>
            <w:r w:rsidR="00E3074C">
              <w:t xml:space="preserve">údajov </w:t>
            </w:r>
            <w:r>
              <w:t>používateľa</w:t>
            </w:r>
          </w:p>
        </w:tc>
      </w:tr>
      <w:tr w:rsidR="009B015A" w14:paraId="1A064E23" w14:textId="77777777" w:rsidTr="0010150B">
        <w:tc>
          <w:tcPr>
            <w:tcW w:w="3170" w:type="dxa"/>
          </w:tcPr>
          <w:p w14:paraId="718A3651" w14:textId="5BC40F1E" w:rsidR="009B015A" w:rsidRDefault="009B015A" w:rsidP="0010150B">
            <w:r>
              <w:t>DELETE /users</w:t>
            </w:r>
          </w:p>
        </w:tc>
        <w:tc>
          <w:tcPr>
            <w:tcW w:w="2946" w:type="dxa"/>
          </w:tcPr>
          <w:p w14:paraId="5E52BCC2" w14:textId="779B8C15" w:rsidR="009B015A" w:rsidRDefault="009B015A" w:rsidP="0010150B">
            <w:r>
              <w:t>nutná</w:t>
            </w:r>
          </w:p>
        </w:tc>
        <w:tc>
          <w:tcPr>
            <w:tcW w:w="2946" w:type="dxa"/>
          </w:tcPr>
          <w:p w14:paraId="272037B8" w14:textId="542E4F77" w:rsidR="009B015A" w:rsidRDefault="006215EE" w:rsidP="0010150B">
            <w:r>
              <w:t>Odstránenie používateľa poskytovateľa</w:t>
            </w:r>
          </w:p>
        </w:tc>
      </w:tr>
      <w:tr w:rsidR="00D9716E" w14:paraId="740012B0" w14:textId="77777777" w:rsidTr="0010150B">
        <w:tc>
          <w:tcPr>
            <w:tcW w:w="3170" w:type="dxa"/>
          </w:tcPr>
          <w:p w14:paraId="69BCF1ED" w14:textId="07EE7B65" w:rsidR="00D9716E" w:rsidRDefault="009B015A" w:rsidP="0010150B">
            <w:r>
              <w:t>GET /user-info</w:t>
            </w:r>
          </w:p>
        </w:tc>
        <w:tc>
          <w:tcPr>
            <w:tcW w:w="2946" w:type="dxa"/>
          </w:tcPr>
          <w:p w14:paraId="1099F654" w14:textId="77777777" w:rsidR="00D9716E" w:rsidRDefault="00D9716E" w:rsidP="0010150B">
            <w:r>
              <w:t>možná</w:t>
            </w:r>
          </w:p>
        </w:tc>
        <w:tc>
          <w:tcPr>
            <w:tcW w:w="2946" w:type="dxa"/>
          </w:tcPr>
          <w:p w14:paraId="7D8BB733" w14:textId="144C0F90" w:rsidR="00D9716E" w:rsidRDefault="006215EE" w:rsidP="0010150B">
            <w:r>
              <w:t>Získanie informácií o autorizovanom používateľovi, validácia tokenu</w:t>
            </w:r>
          </w:p>
        </w:tc>
      </w:tr>
      <w:tr w:rsidR="00D9716E" w14:paraId="2E52CB41" w14:textId="77777777" w:rsidTr="0010150B">
        <w:tc>
          <w:tcPr>
            <w:tcW w:w="3170" w:type="dxa"/>
          </w:tcPr>
          <w:p w14:paraId="41D9F12F" w14:textId="7A2F394F" w:rsidR="00D9716E" w:rsidRDefault="00D9716E" w:rsidP="0010150B">
            <w:r>
              <w:t>GET /</w:t>
            </w:r>
            <w:r w:rsidR="006215EE">
              <w:t>login</w:t>
            </w:r>
          </w:p>
        </w:tc>
        <w:tc>
          <w:tcPr>
            <w:tcW w:w="2946" w:type="dxa"/>
          </w:tcPr>
          <w:p w14:paraId="61066CAB" w14:textId="4C8A6539" w:rsidR="00D9716E" w:rsidRDefault="006215EE" w:rsidP="0010150B">
            <w:r>
              <w:t>nie</w:t>
            </w:r>
          </w:p>
        </w:tc>
        <w:tc>
          <w:tcPr>
            <w:tcW w:w="2946" w:type="dxa"/>
          </w:tcPr>
          <w:p w14:paraId="4E83B8BB" w14:textId="53770902" w:rsidR="00D9716E" w:rsidRDefault="006215EE" w:rsidP="0010150B">
            <w:r>
              <w:t xml:space="preserve">Inicializácia prihlásenia </w:t>
            </w:r>
            <w:r w:rsidR="00F510BA">
              <w:t xml:space="preserve">a registrácie </w:t>
            </w:r>
            <w:r>
              <w:t>cez ÚPVS IAM</w:t>
            </w:r>
          </w:p>
        </w:tc>
      </w:tr>
      <w:tr w:rsidR="00D9716E" w14:paraId="60E7BD49" w14:textId="77777777" w:rsidTr="0010150B">
        <w:tc>
          <w:tcPr>
            <w:tcW w:w="3170" w:type="dxa"/>
          </w:tcPr>
          <w:p w14:paraId="394C56FA" w14:textId="2514D030" w:rsidR="00D9716E" w:rsidRDefault="006215EE" w:rsidP="0010150B">
            <w:r>
              <w:t>GET /logout</w:t>
            </w:r>
          </w:p>
        </w:tc>
        <w:tc>
          <w:tcPr>
            <w:tcW w:w="2946" w:type="dxa"/>
          </w:tcPr>
          <w:p w14:paraId="40B190E8" w14:textId="77777777" w:rsidR="00D9716E" w:rsidRDefault="00D9716E" w:rsidP="0010150B">
            <w:r>
              <w:t>nutná</w:t>
            </w:r>
          </w:p>
        </w:tc>
        <w:tc>
          <w:tcPr>
            <w:tcW w:w="2946" w:type="dxa"/>
          </w:tcPr>
          <w:p w14:paraId="7710F72F" w14:textId="6095A165" w:rsidR="00D9716E" w:rsidRDefault="006215EE" w:rsidP="0010150B">
            <w:r>
              <w:t>Inicializácia odhlásenia</w:t>
            </w:r>
          </w:p>
        </w:tc>
      </w:tr>
      <w:tr w:rsidR="0005247B" w14:paraId="1942250D" w14:textId="77777777" w:rsidTr="0010150B">
        <w:tc>
          <w:tcPr>
            <w:tcW w:w="3170" w:type="dxa"/>
          </w:tcPr>
          <w:p w14:paraId="4D48F407" w14:textId="33A44640" w:rsidR="0005247B" w:rsidRDefault="0005247B" w:rsidP="0010150B">
            <w:r>
              <w:t>GET /</w:t>
            </w:r>
            <w:r w:rsidR="00D267E8">
              <w:t>delegate-publisher</w:t>
            </w:r>
          </w:p>
        </w:tc>
        <w:tc>
          <w:tcPr>
            <w:tcW w:w="2946" w:type="dxa"/>
          </w:tcPr>
          <w:p w14:paraId="02C6989F" w14:textId="03D1176D" w:rsidR="0005247B" w:rsidRDefault="00D267E8" w:rsidP="0010150B">
            <w:r>
              <w:t>nutná</w:t>
            </w:r>
          </w:p>
        </w:tc>
        <w:tc>
          <w:tcPr>
            <w:tcW w:w="2946" w:type="dxa"/>
          </w:tcPr>
          <w:p w14:paraId="17D9CAB4" w14:textId="12957469" w:rsidR="0005247B" w:rsidRDefault="00D267E8" w:rsidP="0010150B">
            <w:r>
              <w:t>Získanie špecifického tokenu na prístup k prostriedkom konkrétneho poskytovateľa (dostupné len pre superadministrátora NKOD)</w:t>
            </w:r>
          </w:p>
        </w:tc>
      </w:tr>
    </w:tbl>
    <w:p w14:paraId="4A2C2D21" w14:textId="77777777" w:rsidR="0044394A" w:rsidRDefault="0044394A" w:rsidP="0044394A">
      <w:pPr>
        <w:pStyle w:val="Nadpis3"/>
      </w:pPr>
      <w:bookmarkStart w:id="137" w:name="_Toc142215778"/>
      <w:r>
        <w:t>Zobrazenie zoznamu datasetov (lokálnych katalógov, poskytovateľov)</w:t>
      </w:r>
      <w:bookmarkEnd w:id="137"/>
    </w:p>
    <w:p w14:paraId="1BCC2A4D" w14:textId="77777777" w:rsidR="0044394A" w:rsidRPr="007466E1" w:rsidRDefault="0044394A" w:rsidP="0044394A">
      <w:r>
        <w:t>Prípad použitia zobrazenie zoznamu datasetov na webovom portáli NKOD predpokladá využitie registračných súborov RDF, ktoré vzniknú počas publikovania dát poskytovateľom.</w:t>
      </w:r>
    </w:p>
    <w:p w14:paraId="59819926" w14:textId="77777777" w:rsidR="00A31161" w:rsidRDefault="0044394A" w:rsidP="00A31161">
      <w:pPr>
        <w:keepNext/>
      </w:pPr>
      <w:r>
        <w:rPr>
          <w:noProof/>
        </w:rPr>
        <w:lastRenderedPageBreak/>
        <w:drawing>
          <wp:inline distT="0" distB="0" distL="0" distR="0" wp14:anchorId="07949B48" wp14:editId="6B15BB2C">
            <wp:extent cx="5760720" cy="1722755"/>
            <wp:effectExtent l="0" t="0" r="0" b="0"/>
            <wp:docPr id="723231279" name="Obrázok 11" descr="Obrázok, na ktorom je text, potvrdenie,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31279" name="Obrázok 11" descr="Obrázok, na ktorom je text, potvrdenie, rad, písmo&#10;&#10;Automaticky generovaný pop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22755"/>
                    </a:xfrm>
                    <a:prstGeom prst="rect">
                      <a:avLst/>
                    </a:prstGeom>
                    <a:noFill/>
                    <a:ln>
                      <a:noFill/>
                    </a:ln>
                  </pic:spPr>
                </pic:pic>
              </a:graphicData>
            </a:graphic>
          </wp:inline>
        </w:drawing>
      </w:r>
    </w:p>
    <w:p w14:paraId="027F8140" w14:textId="632639F0" w:rsidR="0044394A" w:rsidRDefault="00A31161" w:rsidP="00A31161">
      <w:pPr>
        <w:pStyle w:val="Popis"/>
        <w:jc w:val="both"/>
      </w:pPr>
      <w:bookmarkStart w:id="138" w:name="_Toc142215654"/>
      <w:r>
        <w:t xml:space="preserve">Obrázok </w:t>
      </w:r>
      <w:r>
        <w:fldChar w:fldCharType="begin"/>
      </w:r>
      <w:r>
        <w:instrText xml:space="preserve"> SEQ Obrázok \* ARABIC </w:instrText>
      </w:r>
      <w:r>
        <w:fldChar w:fldCharType="separate"/>
      </w:r>
      <w:r w:rsidR="0061744F">
        <w:rPr>
          <w:noProof/>
        </w:rPr>
        <w:t>10</w:t>
      </w:r>
      <w:r>
        <w:fldChar w:fldCharType="end"/>
      </w:r>
      <w:r>
        <w:t xml:space="preserve"> Sekvenčný diagram pre zobrazenie datasetov</w:t>
      </w:r>
      <w:bookmarkEnd w:id="138"/>
    </w:p>
    <w:p w14:paraId="708E2D58" w14:textId="77777777" w:rsidR="0044394A" w:rsidRDefault="0044394A" w:rsidP="0044394A">
      <w:pPr>
        <w:pStyle w:val="Nadpis3"/>
      </w:pPr>
      <w:bookmarkStart w:id="139" w:name="_Toc142215779"/>
      <w:r>
        <w:t>Zobrazenie detailu datasetu (lokálneho katalógu)</w:t>
      </w:r>
      <w:bookmarkEnd w:id="139"/>
    </w:p>
    <w:p w14:paraId="6F1880B2" w14:textId="2326F82E" w:rsidR="004605A8" w:rsidRPr="004605A8" w:rsidRDefault="001B4D2F" w:rsidP="004605A8">
      <w:r>
        <w:t>Prípad použitia zobrazenie detailu zverejneného datasetu na webovom portáli využitie registračných súborov RDF, ktoré vzniknú počas publikovania dát poskytovateľom.</w:t>
      </w:r>
    </w:p>
    <w:p w14:paraId="61BD3E7C" w14:textId="77777777" w:rsidR="00A31161" w:rsidRDefault="0044394A" w:rsidP="00A31161">
      <w:pPr>
        <w:keepNext/>
      </w:pPr>
      <w:r>
        <w:rPr>
          <w:noProof/>
        </w:rPr>
        <w:drawing>
          <wp:inline distT="0" distB="0" distL="0" distR="0" wp14:anchorId="3BBA72A8" wp14:editId="7ACD719E">
            <wp:extent cx="5760720" cy="1618615"/>
            <wp:effectExtent l="0" t="0" r="0" b="635"/>
            <wp:docPr id="1854911223" name="Obrázok 12" descr="Obrázok, na ktorom je text, potvrdenie,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11223" name="Obrázok 12" descr="Obrázok, na ktorom je text, potvrdenie, písmo, rad&#10;&#10;Automaticky generovaný pop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618615"/>
                    </a:xfrm>
                    <a:prstGeom prst="rect">
                      <a:avLst/>
                    </a:prstGeom>
                    <a:noFill/>
                    <a:ln>
                      <a:noFill/>
                    </a:ln>
                  </pic:spPr>
                </pic:pic>
              </a:graphicData>
            </a:graphic>
          </wp:inline>
        </w:drawing>
      </w:r>
    </w:p>
    <w:p w14:paraId="196E728C" w14:textId="3BE0F30C" w:rsidR="0044394A" w:rsidRPr="004A453B" w:rsidRDefault="00A31161" w:rsidP="00A31161">
      <w:pPr>
        <w:pStyle w:val="Popis"/>
        <w:jc w:val="both"/>
      </w:pPr>
      <w:bookmarkStart w:id="140" w:name="_Toc142215655"/>
      <w:r>
        <w:t xml:space="preserve">Obrázok </w:t>
      </w:r>
      <w:r>
        <w:fldChar w:fldCharType="begin"/>
      </w:r>
      <w:r>
        <w:instrText xml:space="preserve"> SEQ Obrázok \* ARABIC </w:instrText>
      </w:r>
      <w:r>
        <w:fldChar w:fldCharType="separate"/>
      </w:r>
      <w:r w:rsidR="0061744F">
        <w:rPr>
          <w:noProof/>
        </w:rPr>
        <w:t>11</w:t>
      </w:r>
      <w:r>
        <w:fldChar w:fldCharType="end"/>
      </w:r>
      <w:r>
        <w:t xml:space="preserve"> </w:t>
      </w:r>
      <w:r w:rsidRPr="000A60B2">
        <w:t>Sekvenčný diagram pre</w:t>
      </w:r>
      <w:r>
        <w:t xml:space="preserve"> Zobrazenie detailu datasetu</w:t>
      </w:r>
      <w:bookmarkEnd w:id="140"/>
    </w:p>
    <w:p w14:paraId="3D2D2CB7" w14:textId="77777777" w:rsidR="0044394A" w:rsidRDefault="0044394A" w:rsidP="0044394A">
      <w:pPr>
        <w:pStyle w:val="Nadpis3"/>
      </w:pPr>
      <w:bookmarkStart w:id="141" w:name="_Toc142215780"/>
      <w:r>
        <w:t>Stiahnutie súboru distribúcie dát</w:t>
      </w:r>
      <w:bookmarkEnd w:id="141"/>
    </w:p>
    <w:p w14:paraId="45413BC2" w14:textId="51DC4EAC" w:rsidR="001B4D2F" w:rsidRPr="001B4D2F" w:rsidRDefault="001B4D2F" w:rsidP="001B4D2F">
      <w:r>
        <w:t xml:space="preserve">Registrované distribúcie datasetu môžu poskytnúť </w:t>
      </w:r>
      <w:r w:rsidR="00D56CFA">
        <w:t>v rámci NKOD distribučné súbory, ktoré</w:t>
      </w:r>
      <w:r w:rsidR="00C137E9">
        <w:t xml:space="preserve"> si návštevník vyžiada.</w:t>
      </w:r>
    </w:p>
    <w:p w14:paraId="0E219608" w14:textId="77777777" w:rsidR="00A31161" w:rsidRDefault="0044394A" w:rsidP="00A31161">
      <w:pPr>
        <w:keepNext/>
      </w:pPr>
      <w:r>
        <w:rPr>
          <w:noProof/>
        </w:rPr>
        <w:lastRenderedPageBreak/>
        <w:drawing>
          <wp:inline distT="0" distB="0" distL="0" distR="0" wp14:anchorId="368CAB64" wp14:editId="4D97F1DF">
            <wp:extent cx="5760720" cy="2184400"/>
            <wp:effectExtent l="0" t="0" r="0" b="6350"/>
            <wp:docPr id="1330657974" name="Obrázok 13"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7974" name="Obrázok 13" descr="Obrázok, na ktorom je text, snímka obrazovky, písmo, rad&#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184400"/>
                    </a:xfrm>
                    <a:prstGeom prst="rect">
                      <a:avLst/>
                    </a:prstGeom>
                    <a:noFill/>
                    <a:ln>
                      <a:noFill/>
                    </a:ln>
                  </pic:spPr>
                </pic:pic>
              </a:graphicData>
            </a:graphic>
          </wp:inline>
        </w:drawing>
      </w:r>
    </w:p>
    <w:p w14:paraId="091949BE" w14:textId="47A2334B" w:rsidR="0044394A" w:rsidRPr="00ED156B" w:rsidRDefault="00A31161" w:rsidP="00A31161">
      <w:pPr>
        <w:pStyle w:val="Popis"/>
        <w:jc w:val="both"/>
      </w:pPr>
      <w:bookmarkStart w:id="142" w:name="_Toc142215656"/>
      <w:r>
        <w:t xml:space="preserve">Obrázok </w:t>
      </w:r>
      <w:r>
        <w:fldChar w:fldCharType="begin"/>
      </w:r>
      <w:r>
        <w:instrText xml:space="preserve"> SEQ Obrázok \* ARABIC </w:instrText>
      </w:r>
      <w:r>
        <w:fldChar w:fldCharType="separate"/>
      </w:r>
      <w:r w:rsidR="0061744F">
        <w:rPr>
          <w:noProof/>
        </w:rPr>
        <w:t>12</w:t>
      </w:r>
      <w:r>
        <w:fldChar w:fldCharType="end"/>
      </w:r>
      <w:r w:rsidRPr="003B1561">
        <w:t xml:space="preserve"> Sekvenčný diagram pre </w:t>
      </w:r>
      <w:r>
        <w:t>stiahnutie súboru distribúcie dát</w:t>
      </w:r>
      <w:bookmarkEnd w:id="142"/>
    </w:p>
    <w:p w14:paraId="30EEF15D" w14:textId="77777777" w:rsidR="0044394A" w:rsidRDefault="0044394A" w:rsidP="0044394A">
      <w:pPr>
        <w:pStyle w:val="Nadpis3"/>
      </w:pPr>
      <w:bookmarkStart w:id="143" w:name="_Toc142215781"/>
      <w:r>
        <w:t>Registrácia poskytovateľa</w:t>
      </w:r>
      <w:bookmarkEnd w:id="143"/>
    </w:p>
    <w:p w14:paraId="0D63EAA6" w14:textId="16A944E6" w:rsidR="0044394A" w:rsidRDefault="0044394A" w:rsidP="0044394A">
      <w:r>
        <w:t>Proces registrácie poskytovateľa je podmienený úspešnou autentifikáciou používateľa zastupujúceho poskytovateľa. Identitu sprostredkováva ÚPVS IAM. Proces zahŕňa spoluprácu viacerých modulov podľa nasledujúceho diagramu.</w:t>
      </w:r>
    </w:p>
    <w:p w14:paraId="4CAB445F" w14:textId="77777777" w:rsidR="00E206E6" w:rsidRDefault="009B1FCE" w:rsidP="00E206E6">
      <w:pPr>
        <w:keepNext/>
      </w:pPr>
      <w:r>
        <w:rPr>
          <w:noProof/>
        </w:rPr>
        <w:drawing>
          <wp:inline distT="0" distB="0" distL="0" distR="0" wp14:anchorId="605949B6" wp14:editId="05488A65">
            <wp:extent cx="5760720" cy="1863725"/>
            <wp:effectExtent l="0" t="0" r="0" b="3175"/>
            <wp:docPr id="7349129" name="Obrázok 3" descr="Obrázok, na ktorom je text, potvrdenie,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29" name="Obrázok 3" descr="Obrázok, na ktorom je text, potvrdenie, rad, číslo&#10;&#10;Automaticky generovaný popi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863725"/>
                    </a:xfrm>
                    <a:prstGeom prst="rect">
                      <a:avLst/>
                    </a:prstGeom>
                    <a:noFill/>
                    <a:ln>
                      <a:noFill/>
                    </a:ln>
                  </pic:spPr>
                </pic:pic>
              </a:graphicData>
            </a:graphic>
          </wp:inline>
        </w:drawing>
      </w:r>
    </w:p>
    <w:p w14:paraId="786B160F" w14:textId="2B1D9654" w:rsidR="0044394A" w:rsidRPr="0044394A" w:rsidRDefault="00E206E6" w:rsidP="00E206E6">
      <w:pPr>
        <w:pStyle w:val="Popis"/>
        <w:jc w:val="both"/>
      </w:pPr>
      <w:bookmarkStart w:id="144" w:name="_Toc142215657"/>
      <w:r>
        <w:t xml:space="preserve">Obrázok </w:t>
      </w:r>
      <w:r>
        <w:fldChar w:fldCharType="begin"/>
      </w:r>
      <w:r>
        <w:instrText xml:space="preserve"> SEQ Obrázok \* ARABIC </w:instrText>
      </w:r>
      <w:r>
        <w:fldChar w:fldCharType="separate"/>
      </w:r>
      <w:r w:rsidR="0061744F">
        <w:rPr>
          <w:noProof/>
        </w:rPr>
        <w:t>13</w:t>
      </w:r>
      <w:r>
        <w:fldChar w:fldCharType="end"/>
      </w:r>
      <w:r w:rsidRPr="00727582">
        <w:t xml:space="preserve"> Sekvenčný diagram pre </w:t>
      </w:r>
      <w:r>
        <w:t>registráciu poskytovateľa</w:t>
      </w:r>
      <w:bookmarkEnd w:id="144"/>
    </w:p>
    <w:p w14:paraId="4EF1751B" w14:textId="4910D1B1" w:rsidR="008E0EEB" w:rsidRDefault="00D439FC" w:rsidP="0044394A">
      <w:pPr>
        <w:pStyle w:val="Nadpis3"/>
      </w:pPr>
      <w:bookmarkStart w:id="145" w:name="_Toc142215782"/>
      <w:r>
        <w:t>Vloženie (úprava) datasetu (lokálneho katalógu, distribúcie)</w:t>
      </w:r>
      <w:bookmarkEnd w:id="145"/>
    </w:p>
    <w:p w14:paraId="76D15259" w14:textId="11B80C8E" w:rsidR="00370B35" w:rsidRPr="00370B35" w:rsidRDefault="002B232D" w:rsidP="00370B35">
      <w:r>
        <w:t xml:space="preserve">Autorizovaný používateľ zastupujúci poskytovateľa dát môže </w:t>
      </w:r>
      <w:r w:rsidR="00AD0057">
        <w:t xml:space="preserve">zadaním hodnôt metadát </w:t>
      </w:r>
      <w:r w:rsidR="00FD015A">
        <w:t xml:space="preserve">v </w:t>
      </w:r>
      <w:r w:rsidR="005D18AC">
        <w:t xml:space="preserve">prostredníctvom formulárov </w:t>
      </w:r>
      <w:r w:rsidR="00FD015A">
        <w:t>v súlade so špecifikáciou DCAT-AP-SK vytvoriť registračné súbory vo formáte RDF.</w:t>
      </w:r>
      <w:r>
        <w:t xml:space="preserve"> </w:t>
      </w:r>
    </w:p>
    <w:p w14:paraId="19188277" w14:textId="77777777" w:rsidR="00E206E6" w:rsidRDefault="00082877" w:rsidP="00E206E6">
      <w:pPr>
        <w:keepNext/>
      </w:pPr>
      <w:r>
        <w:rPr>
          <w:noProof/>
        </w:rPr>
        <w:lastRenderedPageBreak/>
        <w:drawing>
          <wp:inline distT="0" distB="0" distL="0" distR="0" wp14:anchorId="20513423" wp14:editId="3F196D36">
            <wp:extent cx="5760720" cy="1876425"/>
            <wp:effectExtent l="0" t="0" r="0" b="9525"/>
            <wp:docPr id="75676835" name="Obrázok 4" descr="Obrázok, na ktorom je text, písmo, rad, potvr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835" name="Obrázok 4" descr="Obrázok, na ktorom je text, písmo, rad, potvrdenie&#10;&#10;Automaticky generovaný pop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876425"/>
                    </a:xfrm>
                    <a:prstGeom prst="rect">
                      <a:avLst/>
                    </a:prstGeom>
                    <a:noFill/>
                    <a:ln>
                      <a:noFill/>
                    </a:ln>
                  </pic:spPr>
                </pic:pic>
              </a:graphicData>
            </a:graphic>
          </wp:inline>
        </w:drawing>
      </w:r>
    </w:p>
    <w:p w14:paraId="099C9EAF" w14:textId="3209D872" w:rsidR="00D439FC" w:rsidRDefault="00E206E6" w:rsidP="00E206E6">
      <w:pPr>
        <w:pStyle w:val="Popis"/>
        <w:jc w:val="both"/>
      </w:pPr>
      <w:bookmarkStart w:id="146" w:name="_Toc142215658"/>
      <w:r>
        <w:t xml:space="preserve">Obrázok </w:t>
      </w:r>
      <w:r>
        <w:fldChar w:fldCharType="begin"/>
      </w:r>
      <w:r>
        <w:instrText xml:space="preserve"> SEQ Obrázok \* ARABIC </w:instrText>
      </w:r>
      <w:r>
        <w:fldChar w:fldCharType="separate"/>
      </w:r>
      <w:r w:rsidR="0061744F">
        <w:rPr>
          <w:noProof/>
        </w:rPr>
        <w:t>14</w:t>
      </w:r>
      <w:r>
        <w:fldChar w:fldCharType="end"/>
      </w:r>
      <w:r w:rsidRPr="005545AB">
        <w:t xml:space="preserve"> Sekvenčný diagram pre </w:t>
      </w:r>
      <w:r>
        <w:t>Vloženie datasetu</w:t>
      </w:r>
      <w:bookmarkEnd w:id="146"/>
    </w:p>
    <w:p w14:paraId="3148982B" w14:textId="1EEDA87B" w:rsidR="00082877" w:rsidRDefault="00C03554" w:rsidP="00082877">
      <w:pPr>
        <w:pStyle w:val="Nadpis3"/>
      </w:pPr>
      <w:bookmarkStart w:id="147" w:name="_Toc142215783"/>
      <w:r>
        <w:t>Odstránenie datasetu (lokálneho katalógu, distribúcie)</w:t>
      </w:r>
      <w:bookmarkEnd w:id="147"/>
    </w:p>
    <w:p w14:paraId="107BD695" w14:textId="473263E0" w:rsidR="00FD015A" w:rsidRPr="00370B35" w:rsidRDefault="00FD015A" w:rsidP="00FD015A">
      <w:r>
        <w:t xml:space="preserve">Autorizovaný používateľ zastupujúci poskytovateľa dát môže odstrániť registračné údaje </w:t>
      </w:r>
      <w:r w:rsidR="00313B79">
        <w:t>uložené v rámci komponenty FileStorage.</w:t>
      </w:r>
      <w:r>
        <w:t xml:space="preserve"> </w:t>
      </w:r>
    </w:p>
    <w:p w14:paraId="55DFBBAE" w14:textId="77777777" w:rsidR="00E206E6" w:rsidRDefault="00C03554" w:rsidP="00E206E6">
      <w:pPr>
        <w:keepNext/>
      </w:pPr>
      <w:r>
        <w:rPr>
          <w:noProof/>
        </w:rPr>
        <w:drawing>
          <wp:inline distT="0" distB="0" distL="0" distR="0" wp14:anchorId="3F8AF877" wp14:editId="10503B4A">
            <wp:extent cx="5760720" cy="1927225"/>
            <wp:effectExtent l="0" t="0" r="0" b="0"/>
            <wp:docPr id="1043861257" name="Obrázok 5" descr="Obrázok, na ktorom je text, potvrdenie,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61257" name="Obrázok 5" descr="Obrázok, na ktorom je text, potvrdenie, písmo, rad&#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27225"/>
                    </a:xfrm>
                    <a:prstGeom prst="rect">
                      <a:avLst/>
                    </a:prstGeom>
                    <a:noFill/>
                    <a:ln>
                      <a:noFill/>
                    </a:ln>
                  </pic:spPr>
                </pic:pic>
              </a:graphicData>
            </a:graphic>
          </wp:inline>
        </w:drawing>
      </w:r>
    </w:p>
    <w:p w14:paraId="2C28C062" w14:textId="7B528A51" w:rsidR="00C03554" w:rsidRDefault="00E206E6" w:rsidP="00E206E6">
      <w:pPr>
        <w:pStyle w:val="Popis"/>
        <w:jc w:val="both"/>
      </w:pPr>
      <w:bookmarkStart w:id="148" w:name="_Toc142215659"/>
      <w:r>
        <w:t xml:space="preserve">Obrázok </w:t>
      </w:r>
      <w:r>
        <w:fldChar w:fldCharType="begin"/>
      </w:r>
      <w:r>
        <w:instrText xml:space="preserve"> SEQ Obrázok \* ARABIC </w:instrText>
      </w:r>
      <w:r>
        <w:fldChar w:fldCharType="separate"/>
      </w:r>
      <w:r w:rsidR="0061744F">
        <w:rPr>
          <w:noProof/>
        </w:rPr>
        <w:t>15</w:t>
      </w:r>
      <w:r>
        <w:fldChar w:fldCharType="end"/>
      </w:r>
      <w:r w:rsidRPr="0074707F">
        <w:t xml:space="preserve"> Sekvenčný diagram pre </w:t>
      </w:r>
      <w:r>
        <w:t>odstránenie datasetu</w:t>
      </w:r>
      <w:bookmarkEnd w:id="148"/>
    </w:p>
    <w:p w14:paraId="6B2DE602" w14:textId="0DD7F43B" w:rsidR="00401A0D" w:rsidRDefault="002D7D54" w:rsidP="00ED6E5D">
      <w:pPr>
        <w:pStyle w:val="Nadpis3"/>
      </w:pPr>
      <w:bookmarkStart w:id="149" w:name="_Toc142215784"/>
      <w:r>
        <w:t>Pridanie používateľa poskytovateľa</w:t>
      </w:r>
      <w:bookmarkEnd w:id="149"/>
    </w:p>
    <w:p w14:paraId="7E588381" w14:textId="77777777" w:rsidR="00D17AEE" w:rsidRDefault="00D17AEE" w:rsidP="00D17AEE">
      <w:pPr>
        <w:keepNext/>
      </w:pPr>
      <w:r>
        <w:rPr>
          <w:noProof/>
        </w:rPr>
        <w:drawing>
          <wp:inline distT="0" distB="0" distL="0" distR="0" wp14:anchorId="490D49BA" wp14:editId="076D05E4">
            <wp:extent cx="5760720" cy="1596390"/>
            <wp:effectExtent l="0" t="0" r="0" b="3810"/>
            <wp:docPr id="889285382" name="Obrázok 4" descr="Obrázok, na ktorom je text, potvrdenie,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5382" name="Obrázok 4" descr="Obrázok, na ktorom je text, potvrdenie, písmo, rad&#10;&#10;Automaticky generovaný pop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596390"/>
                    </a:xfrm>
                    <a:prstGeom prst="rect">
                      <a:avLst/>
                    </a:prstGeom>
                    <a:noFill/>
                    <a:ln>
                      <a:noFill/>
                    </a:ln>
                  </pic:spPr>
                </pic:pic>
              </a:graphicData>
            </a:graphic>
          </wp:inline>
        </w:drawing>
      </w:r>
    </w:p>
    <w:p w14:paraId="0858F3CC" w14:textId="434A0086" w:rsidR="00D17AEE" w:rsidRPr="00D17AEE" w:rsidRDefault="00D17AEE" w:rsidP="00D17AEE">
      <w:pPr>
        <w:pStyle w:val="Popis"/>
        <w:jc w:val="both"/>
      </w:pPr>
      <w:bookmarkStart w:id="150" w:name="_Toc142215660"/>
      <w:r>
        <w:t xml:space="preserve">Obrázok </w:t>
      </w:r>
      <w:r>
        <w:fldChar w:fldCharType="begin"/>
      </w:r>
      <w:r>
        <w:instrText xml:space="preserve"> SEQ Obrázok \* ARABIC </w:instrText>
      </w:r>
      <w:r>
        <w:fldChar w:fldCharType="separate"/>
      </w:r>
      <w:r w:rsidR="0061744F">
        <w:rPr>
          <w:noProof/>
        </w:rPr>
        <w:t>16</w:t>
      </w:r>
      <w:r>
        <w:fldChar w:fldCharType="end"/>
      </w:r>
      <w:r>
        <w:t xml:space="preserve"> Se</w:t>
      </w:r>
      <w:r>
        <w:rPr>
          <w:noProof/>
        </w:rPr>
        <w:t>kvenčný diagram pre pridanie používateľa poskytovateľa</w:t>
      </w:r>
      <w:bookmarkEnd w:id="150"/>
    </w:p>
    <w:p w14:paraId="09795969" w14:textId="34C45642" w:rsidR="00C03554" w:rsidRDefault="00ED6E5D" w:rsidP="00ED6E5D">
      <w:pPr>
        <w:pStyle w:val="Nadpis3"/>
      </w:pPr>
      <w:bookmarkStart w:id="151" w:name="_Toc142215785"/>
      <w:r>
        <w:t>Úprava používateľa poskytovateľa</w:t>
      </w:r>
      <w:bookmarkEnd w:id="151"/>
    </w:p>
    <w:p w14:paraId="3FB39976" w14:textId="12B980AD" w:rsidR="00D45FB4" w:rsidRDefault="00313B79" w:rsidP="00ED6E5D">
      <w:r>
        <w:t xml:space="preserve">Autorizovaný používateľ zastupujúci poskytovateľa dát  môže </w:t>
      </w:r>
      <w:r w:rsidR="00D45FB4">
        <w:t>delegovať oprávnenia na správu profilu a registrácií poskytovateľa inému autorizovanému používateľovi.</w:t>
      </w:r>
    </w:p>
    <w:p w14:paraId="7274AF6B" w14:textId="77777777" w:rsidR="00E206E6" w:rsidRDefault="00ED6E5D" w:rsidP="00E206E6">
      <w:pPr>
        <w:keepNext/>
      </w:pPr>
      <w:r>
        <w:rPr>
          <w:noProof/>
        </w:rPr>
        <w:lastRenderedPageBreak/>
        <w:drawing>
          <wp:inline distT="0" distB="0" distL="0" distR="0" wp14:anchorId="632B11C4" wp14:editId="2288A77D">
            <wp:extent cx="5029200" cy="1972310"/>
            <wp:effectExtent l="0" t="0" r="0" b="8890"/>
            <wp:docPr id="1518781913" name="Obrázok 6"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1913" name="Obrázok 6" descr="Obrázok, na ktorom je text, snímka obrazovky, písmo, rad&#10;&#10;Automaticky generovaný pop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972310"/>
                    </a:xfrm>
                    <a:prstGeom prst="rect">
                      <a:avLst/>
                    </a:prstGeom>
                    <a:noFill/>
                    <a:ln>
                      <a:noFill/>
                    </a:ln>
                  </pic:spPr>
                </pic:pic>
              </a:graphicData>
            </a:graphic>
          </wp:inline>
        </w:drawing>
      </w:r>
    </w:p>
    <w:p w14:paraId="440B564F" w14:textId="7FC2AAEC" w:rsidR="00ED6E5D" w:rsidRDefault="00E206E6" w:rsidP="00E206E6">
      <w:pPr>
        <w:pStyle w:val="Popis"/>
        <w:jc w:val="both"/>
      </w:pPr>
      <w:bookmarkStart w:id="152" w:name="_Toc142215661"/>
      <w:r>
        <w:t xml:space="preserve">Obrázok </w:t>
      </w:r>
      <w:r>
        <w:fldChar w:fldCharType="begin"/>
      </w:r>
      <w:r>
        <w:instrText xml:space="preserve"> SEQ Obrázok \* ARABIC </w:instrText>
      </w:r>
      <w:r>
        <w:fldChar w:fldCharType="separate"/>
      </w:r>
      <w:r w:rsidR="0061744F">
        <w:rPr>
          <w:noProof/>
        </w:rPr>
        <w:t>17</w:t>
      </w:r>
      <w:r>
        <w:fldChar w:fldCharType="end"/>
      </w:r>
      <w:r w:rsidRPr="00B01BE0">
        <w:t xml:space="preserve"> Sekvenčný diagram pre </w:t>
      </w:r>
      <w:r>
        <w:t>pridanie používateľa</w:t>
      </w:r>
      <w:bookmarkEnd w:id="152"/>
    </w:p>
    <w:p w14:paraId="1A952373" w14:textId="7509055C" w:rsidR="00ED6E5D" w:rsidRDefault="00F15BCD" w:rsidP="00F15BCD">
      <w:pPr>
        <w:pStyle w:val="Nadpis3"/>
      </w:pPr>
      <w:bookmarkStart w:id="153" w:name="_Toc142215786"/>
      <w:r>
        <w:t>Odstránenie používateľa poskytovateľa</w:t>
      </w:r>
      <w:bookmarkEnd w:id="153"/>
    </w:p>
    <w:p w14:paraId="5702296C" w14:textId="75482E42" w:rsidR="00D45FB4" w:rsidRPr="00D45FB4" w:rsidRDefault="00D45FB4" w:rsidP="00D45FB4">
      <w:r>
        <w:t xml:space="preserve">Autorizovaný používateľ zastupujúci poskytovateľa dát  môže odstrániť </w:t>
      </w:r>
      <w:r w:rsidR="00B65DE0">
        <w:t>používateľa rovnakého poskytovateľa (s výnimkou seba samého).</w:t>
      </w:r>
    </w:p>
    <w:p w14:paraId="46A449C5" w14:textId="77777777" w:rsidR="00A51164" w:rsidRDefault="00F15BCD" w:rsidP="00A51164">
      <w:pPr>
        <w:keepNext/>
      </w:pPr>
      <w:r>
        <w:rPr>
          <w:noProof/>
        </w:rPr>
        <w:drawing>
          <wp:inline distT="0" distB="0" distL="0" distR="0" wp14:anchorId="0D35EC67" wp14:editId="65F0322E">
            <wp:extent cx="4803775" cy="1972310"/>
            <wp:effectExtent l="0" t="0" r="0" b="8890"/>
            <wp:docPr id="948330750" name="Obrázok 7"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0750" name="Obrázok 7" descr="Obrázok, na ktorom je text, snímka obrazovky, písmo, rad&#10;&#10;Automaticky generovaný popi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3775" cy="1972310"/>
                    </a:xfrm>
                    <a:prstGeom prst="rect">
                      <a:avLst/>
                    </a:prstGeom>
                    <a:noFill/>
                    <a:ln>
                      <a:noFill/>
                    </a:ln>
                  </pic:spPr>
                </pic:pic>
              </a:graphicData>
            </a:graphic>
          </wp:inline>
        </w:drawing>
      </w:r>
    </w:p>
    <w:p w14:paraId="333CEEAB" w14:textId="3FFA5F18" w:rsidR="00F15BCD" w:rsidRDefault="00A51164" w:rsidP="00A51164">
      <w:pPr>
        <w:pStyle w:val="Popis"/>
        <w:jc w:val="both"/>
      </w:pPr>
      <w:bookmarkStart w:id="154" w:name="_Toc142215662"/>
      <w:r>
        <w:t xml:space="preserve">Obrázok </w:t>
      </w:r>
      <w:r>
        <w:fldChar w:fldCharType="begin"/>
      </w:r>
      <w:r>
        <w:instrText xml:space="preserve"> SEQ Obrázok \* ARABIC </w:instrText>
      </w:r>
      <w:r>
        <w:fldChar w:fldCharType="separate"/>
      </w:r>
      <w:r w:rsidR="0061744F">
        <w:rPr>
          <w:noProof/>
        </w:rPr>
        <w:t>18</w:t>
      </w:r>
      <w:r>
        <w:fldChar w:fldCharType="end"/>
      </w:r>
      <w:r w:rsidRPr="006A4C0C">
        <w:t xml:space="preserve"> Sekvenčný diagram pre </w:t>
      </w:r>
      <w:r>
        <w:t>odstránenie používateľa</w:t>
      </w:r>
      <w:bookmarkEnd w:id="154"/>
    </w:p>
    <w:p w14:paraId="5850EBE8" w14:textId="4C2597C3" w:rsidR="00686D67" w:rsidRDefault="00686D67" w:rsidP="00686D67">
      <w:pPr>
        <w:pStyle w:val="Nadpis3"/>
      </w:pPr>
      <w:bookmarkStart w:id="155" w:name="_Toc142215787"/>
      <w:r>
        <w:t>Aktivácia poskytovateľa superadministrátorom</w:t>
      </w:r>
      <w:bookmarkEnd w:id="155"/>
    </w:p>
    <w:p w14:paraId="092C707B" w14:textId="1D99FB04" w:rsidR="00B65DE0" w:rsidRPr="00B65DE0" w:rsidRDefault="00B65DE0" w:rsidP="00B65DE0">
      <w:r>
        <w:t xml:space="preserve">Superadministrátor môže </w:t>
      </w:r>
      <w:r w:rsidR="009F1978">
        <w:t>schváliť nového registrovaného poskytovateľa s neaktívnym profilom.</w:t>
      </w:r>
    </w:p>
    <w:p w14:paraId="6E24F0FE" w14:textId="77777777" w:rsidR="00A51164" w:rsidRDefault="00FE2CFD" w:rsidP="00A51164">
      <w:pPr>
        <w:keepNext/>
      </w:pPr>
      <w:r>
        <w:rPr>
          <w:noProof/>
        </w:rPr>
        <w:lastRenderedPageBreak/>
        <w:drawing>
          <wp:inline distT="0" distB="0" distL="0" distR="0" wp14:anchorId="24A8E736" wp14:editId="0380BB26">
            <wp:extent cx="5760720" cy="2179955"/>
            <wp:effectExtent l="0" t="0" r="0" b="0"/>
            <wp:docPr id="643350763" name="Obrázok 8" descr="Obrázok, na ktorom je text, písmo,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0763" name="Obrázok 8" descr="Obrázok, na ktorom je text, písmo, rad, číslo&#10;&#10;Automaticky generovaný pop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179955"/>
                    </a:xfrm>
                    <a:prstGeom prst="rect">
                      <a:avLst/>
                    </a:prstGeom>
                    <a:noFill/>
                    <a:ln>
                      <a:noFill/>
                    </a:ln>
                  </pic:spPr>
                </pic:pic>
              </a:graphicData>
            </a:graphic>
          </wp:inline>
        </w:drawing>
      </w:r>
    </w:p>
    <w:p w14:paraId="6CA6AC09" w14:textId="4F4CBFC3" w:rsidR="00686D67" w:rsidRDefault="00A51164" w:rsidP="00A51164">
      <w:pPr>
        <w:pStyle w:val="Popis"/>
        <w:jc w:val="both"/>
      </w:pPr>
      <w:bookmarkStart w:id="156" w:name="_Toc142215663"/>
      <w:r>
        <w:t xml:space="preserve">Obrázok </w:t>
      </w:r>
      <w:r>
        <w:fldChar w:fldCharType="begin"/>
      </w:r>
      <w:r>
        <w:instrText xml:space="preserve"> SEQ Obrázok \* ARABIC </w:instrText>
      </w:r>
      <w:r>
        <w:fldChar w:fldCharType="separate"/>
      </w:r>
      <w:r w:rsidR="0061744F">
        <w:rPr>
          <w:noProof/>
        </w:rPr>
        <w:t>19</w:t>
      </w:r>
      <w:r>
        <w:fldChar w:fldCharType="end"/>
      </w:r>
      <w:r w:rsidRPr="004B2D02">
        <w:t xml:space="preserve"> Sekvenčný diagram pre </w:t>
      </w:r>
      <w:r>
        <w:t>aktiváciu poskytovateľa superadministrátorom</w:t>
      </w:r>
      <w:bookmarkEnd w:id="156"/>
    </w:p>
    <w:p w14:paraId="7BF173CC" w14:textId="79D7DB55" w:rsidR="00FE2CFD" w:rsidRDefault="00FE2CFD" w:rsidP="00FE2CFD">
      <w:pPr>
        <w:pStyle w:val="Nadpis3"/>
      </w:pPr>
      <w:bookmarkStart w:id="157" w:name="_Toc142215788"/>
      <w:r>
        <w:t>Deaktivácia poskytovateľa superadministrátorom</w:t>
      </w:r>
      <w:bookmarkEnd w:id="157"/>
    </w:p>
    <w:p w14:paraId="6F1CE178" w14:textId="00391BBA" w:rsidR="009F1978" w:rsidRPr="009F1978" w:rsidRDefault="009F1978" w:rsidP="009F1978">
      <w:r>
        <w:t>Superadministrátor môže deaktivovať profil poskytovateľa dát.</w:t>
      </w:r>
    </w:p>
    <w:p w14:paraId="55EEB8E9" w14:textId="77777777" w:rsidR="00A51164" w:rsidRDefault="00C44F3B" w:rsidP="00A51164">
      <w:pPr>
        <w:keepNext/>
      </w:pPr>
      <w:r>
        <w:rPr>
          <w:noProof/>
        </w:rPr>
        <w:drawing>
          <wp:inline distT="0" distB="0" distL="0" distR="0" wp14:anchorId="3EBF481A" wp14:editId="584093AE">
            <wp:extent cx="5760720" cy="1668780"/>
            <wp:effectExtent l="0" t="0" r="0" b="7620"/>
            <wp:docPr id="945112848" name="Obrázok 9" descr="Obrázok, na ktorom je text, potvrdenie,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848" name="Obrázok 9" descr="Obrázok, na ktorom je text, potvrdenie, písmo, rad&#10;&#10;Automaticky generovaný pop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68780"/>
                    </a:xfrm>
                    <a:prstGeom prst="rect">
                      <a:avLst/>
                    </a:prstGeom>
                    <a:noFill/>
                    <a:ln>
                      <a:noFill/>
                    </a:ln>
                  </pic:spPr>
                </pic:pic>
              </a:graphicData>
            </a:graphic>
          </wp:inline>
        </w:drawing>
      </w:r>
    </w:p>
    <w:p w14:paraId="17167835" w14:textId="1B2185BC" w:rsidR="00FE2CFD" w:rsidRDefault="00A51164" w:rsidP="00A51164">
      <w:pPr>
        <w:pStyle w:val="Popis"/>
        <w:jc w:val="both"/>
      </w:pPr>
      <w:bookmarkStart w:id="158" w:name="_Toc142215664"/>
      <w:r>
        <w:t xml:space="preserve">Obrázok </w:t>
      </w:r>
      <w:r>
        <w:fldChar w:fldCharType="begin"/>
      </w:r>
      <w:r>
        <w:instrText xml:space="preserve"> SEQ Obrázok \* ARABIC </w:instrText>
      </w:r>
      <w:r>
        <w:fldChar w:fldCharType="separate"/>
      </w:r>
      <w:r w:rsidR="0061744F">
        <w:rPr>
          <w:noProof/>
        </w:rPr>
        <w:t>20</w:t>
      </w:r>
      <w:r>
        <w:fldChar w:fldCharType="end"/>
      </w:r>
      <w:r w:rsidRPr="00030CEF">
        <w:t xml:space="preserve"> Sekvenčný diagram pre </w:t>
      </w:r>
      <w:r>
        <w:t>deaktiváciu</w:t>
      </w:r>
      <w:r w:rsidRPr="00030CEF">
        <w:t xml:space="preserve"> poskytovateľa superadministrátorom</w:t>
      </w:r>
      <w:bookmarkEnd w:id="158"/>
    </w:p>
    <w:p w14:paraId="62A133A5" w14:textId="178CBFA6" w:rsidR="00C44F3B" w:rsidRDefault="00C44F3B" w:rsidP="00C44F3B">
      <w:pPr>
        <w:pStyle w:val="Nadpis3"/>
      </w:pPr>
      <w:bookmarkStart w:id="159" w:name="_Toc142215789"/>
      <w:r>
        <w:t xml:space="preserve">Odstránenie poskytovateľa </w:t>
      </w:r>
      <w:r w:rsidR="00C137E9">
        <w:t>superadministrátorom</w:t>
      </w:r>
      <w:bookmarkEnd w:id="159"/>
    </w:p>
    <w:p w14:paraId="3388042A" w14:textId="1B7A6270" w:rsidR="009F1978" w:rsidRPr="009F1978" w:rsidRDefault="009F1978" w:rsidP="009F1978">
      <w:r>
        <w:t>Superadministrátor môže odstrániť profil poskytovateľa dát uložený v rámci komponentu FileStorage.</w:t>
      </w:r>
    </w:p>
    <w:p w14:paraId="464EDF9E" w14:textId="77777777" w:rsidR="00A51164" w:rsidRDefault="00C44F3B" w:rsidP="00A51164">
      <w:pPr>
        <w:keepNext/>
      </w:pPr>
      <w:r>
        <w:rPr>
          <w:noProof/>
        </w:rPr>
        <w:lastRenderedPageBreak/>
        <w:drawing>
          <wp:inline distT="0" distB="0" distL="0" distR="0" wp14:anchorId="397408B5" wp14:editId="251374C9">
            <wp:extent cx="5760720" cy="2057400"/>
            <wp:effectExtent l="0" t="0" r="0" b="0"/>
            <wp:docPr id="1484709961" name="Obrázok 10" descr="Obrázok, na ktorom je text, písmo, potvrdenie,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09961" name="Obrázok 10" descr="Obrázok, na ktorom je text, písmo, potvrdenie, snímka obrazovky&#10;&#10;Automaticky generovaný popi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78939BA3" w14:textId="3F3D3E8C" w:rsidR="00C44F3B" w:rsidRDefault="00A51164" w:rsidP="00A51164">
      <w:pPr>
        <w:pStyle w:val="Popis"/>
        <w:jc w:val="both"/>
      </w:pPr>
      <w:bookmarkStart w:id="160" w:name="_Toc142215665"/>
      <w:r>
        <w:t xml:space="preserve">Obrázok </w:t>
      </w:r>
      <w:r>
        <w:fldChar w:fldCharType="begin"/>
      </w:r>
      <w:r>
        <w:instrText xml:space="preserve"> SEQ Obrázok \* ARABIC </w:instrText>
      </w:r>
      <w:r>
        <w:fldChar w:fldCharType="separate"/>
      </w:r>
      <w:r w:rsidR="0061744F">
        <w:rPr>
          <w:noProof/>
        </w:rPr>
        <w:t>21</w:t>
      </w:r>
      <w:r>
        <w:fldChar w:fldCharType="end"/>
      </w:r>
      <w:r w:rsidRPr="00924B66">
        <w:t xml:space="preserve"> Sekvenčný diagram pre </w:t>
      </w:r>
      <w:r>
        <w:t xml:space="preserve">odstránenie </w:t>
      </w:r>
      <w:r w:rsidRPr="00924B66">
        <w:t>poskytovateľa superadministrátorom</w:t>
      </w:r>
      <w:bookmarkEnd w:id="160"/>
    </w:p>
    <w:p w14:paraId="71805A18" w14:textId="3872A856" w:rsidR="00032820" w:rsidRDefault="00032820" w:rsidP="00003E57">
      <w:pPr>
        <w:pStyle w:val="Nadpis3"/>
        <w:rPr>
          <w:lang w:val="en-US" w:eastAsia="en-US"/>
        </w:rPr>
      </w:pPr>
      <w:bookmarkStart w:id="161" w:name="_Toc142215790"/>
      <w:r>
        <w:rPr>
          <w:lang w:val="en-US" w:eastAsia="en-US"/>
        </w:rPr>
        <w:t>Impersonácia poskytovateľa superadministrátorom</w:t>
      </w:r>
      <w:bookmarkEnd w:id="161"/>
    </w:p>
    <w:p w14:paraId="5C7FCFAF" w14:textId="77777777" w:rsidR="0061744F" w:rsidRDefault="00032820" w:rsidP="0061744F">
      <w:pPr>
        <w:keepNext/>
      </w:pPr>
      <w:r>
        <w:rPr>
          <w:noProof/>
        </w:rPr>
        <w:drawing>
          <wp:inline distT="0" distB="0" distL="0" distR="0" wp14:anchorId="602D7241" wp14:editId="5722BD18">
            <wp:extent cx="5760720" cy="1702435"/>
            <wp:effectExtent l="0" t="0" r="0" b="0"/>
            <wp:docPr id="814514184"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14184" name="Obrázok 2" descr="Obrázok, na ktorom je text, rad, písmo, biely&#10;&#10;Automaticky generovaný popi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702435"/>
                    </a:xfrm>
                    <a:prstGeom prst="rect">
                      <a:avLst/>
                    </a:prstGeom>
                    <a:noFill/>
                    <a:ln>
                      <a:noFill/>
                    </a:ln>
                  </pic:spPr>
                </pic:pic>
              </a:graphicData>
            </a:graphic>
          </wp:inline>
        </w:drawing>
      </w:r>
    </w:p>
    <w:p w14:paraId="07EBE4CF" w14:textId="25230E90" w:rsidR="0061744F" w:rsidRDefault="0061744F" w:rsidP="0061744F">
      <w:pPr>
        <w:pStyle w:val="Popis"/>
        <w:jc w:val="both"/>
      </w:pPr>
      <w:bookmarkStart w:id="162" w:name="_Toc142215666"/>
      <w:r>
        <w:t xml:space="preserve">Obrázok </w:t>
      </w:r>
      <w:r>
        <w:fldChar w:fldCharType="begin"/>
      </w:r>
      <w:r>
        <w:instrText xml:space="preserve"> SEQ Obrázok \* ARABIC </w:instrText>
      </w:r>
      <w:r>
        <w:fldChar w:fldCharType="separate"/>
      </w:r>
      <w:r>
        <w:rPr>
          <w:noProof/>
        </w:rPr>
        <w:t>22</w:t>
      </w:r>
      <w:r>
        <w:fldChar w:fldCharType="end"/>
      </w:r>
      <w:r w:rsidRPr="0061744F">
        <w:t xml:space="preserve"> </w:t>
      </w:r>
      <w:r w:rsidRPr="009E6C87">
        <w:t xml:space="preserve">Sekvenčný diagram pre </w:t>
      </w:r>
      <w:r>
        <w:t>impersonáciu</w:t>
      </w:r>
      <w:r w:rsidRPr="009E6C87">
        <w:t xml:space="preserve"> poskytovateľa superadministrátorom</w:t>
      </w:r>
      <w:bookmarkEnd w:id="162"/>
    </w:p>
    <w:p w14:paraId="4BF30061" w14:textId="7EA74148" w:rsidR="00003E57" w:rsidRDefault="00800F33" w:rsidP="00003E57">
      <w:pPr>
        <w:pStyle w:val="Nadpis3"/>
        <w:rPr>
          <w:lang w:val="en-US" w:eastAsia="en-US"/>
        </w:rPr>
      </w:pPr>
      <w:bookmarkStart w:id="163" w:name="_Toc142215791"/>
      <w:r>
        <w:rPr>
          <w:lang w:val="en-US" w:eastAsia="en-US"/>
        </w:rPr>
        <w:t>Vloženie novho súboru číselníka</w:t>
      </w:r>
      <w:bookmarkEnd w:id="163"/>
    </w:p>
    <w:p w14:paraId="67C923DA" w14:textId="77777777" w:rsidR="00800F33" w:rsidRDefault="00800F33" w:rsidP="00800F33">
      <w:pPr>
        <w:keepNext/>
      </w:pPr>
      <w:r>
        <w:rPr>
          <w:noProof/>
        </w:rPr>
        <w:drawing>
          <wp:inline distT="0" distB="0" distL="0" distR="0" wp14:anchorId="189BDB78" wp14:editId="33C3729A">
            <wp:extent cx="5760720" cy="2081530"/>
            <wp:effectExtent l="0" t="0" r="0" b="0"/>
            <wp:docPr id="663022377" name="Obrázok 5" descr="Obrázok, na ktorom je text, rad,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22377" name="Obrázok 5" descr="Obrázok, na ktorom je text, rad, písmo, diagram&#10;&#10;Automaticky generovaný popi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081530"/>
                    </a:xfrm>
                    <a:prstGeom prst="rect">
                      <a:avLst/>
                    </a:prstGeom>
                    <a:noFill/>
                    <a:ln>
                      <a:noFill/>
                    </a:ln>
                  </pic:spPr>
                </pic:pic>
              </a:graphicData>
            </a:graphic>
          </wp:inline>
        </w:drawing>
      </w:r>
    </w:p>
    <w:p w14:paraId="44EF6B7C" w14:textId="15699CDB" w:rsidR="00800F33" w:rsidRPr="00800F33" w:rsidRDefault="00800F33" w:rsidP="00800F33">
      <w:pPr>
        <w:pStyle w:val="Popis"/>
        <w:jc w:val="both"/>
      </w:pPr>
      <w:bookmarkStart w:id="164" w:name="_Toc142215667"/>
      <w:r>
        <w:t xml:space="preserve">Obrázok </w:t>
      </w:r>
      <w:r>
        <w:fldChar w:fldCharType="begin"/>
      </w:r>
      <w:r>
        <w:instrText xml:space="preserve"> SEQ Obrázok \* ARABIC </w:instrText>
      </w:r>
      <w:r>
        <w:fldChar w:fldCharType="separate"/>
      </w:r>
      <w:r w:rsidR="0061744F">
        <w:rPr>
          <w:noProof/>
        </w:rPr>
        <w:t>23</w:t>
      </w:r>
      <w:r>
        <w:fldChar w:fldCharType="end"/>
      </w:r>
      <w:r>
        <w:t xml:space="preserve"> Sekvenčný diagram pre vloženie nového súboru číselníka</w:t>
      </w:r>
      <w:bookmarkEnd w:id="164"/>
    </w:p>
    <w:p w14:paraId="6B7A0B49" w14:textId="77777777" w:rsidR="00E078F4" w:rsidRPr="00C44F3B" w:rsidRDefault="00E078F4" w:rsidP="00C44F3B"/>
    <w:p w14:paraId="426D765D" w14:textId="7CC9D06A" w:rsidR="00B24138" w:rsidRPr="004D302C" w:rsidRDefault="00B24138" w:rsidP="00FD7B3D">
      <w:pPr>
        <w:pStyle w:val="Nadpis1"/>
        <w:rPr>
          <w:rFonts w:ascii="Tahoma" w:hAnsi="Tahoma" w:cs="Tahoma"/>
        </w:rPr>
      </w:pPr>
      <w:bookmarkStart w:id="165" w:name="_Toc142215792"/>
      <w:r w:rsidRPr="004D302C">
        <w:rPr>
          <w:rFonts w:ascii="Tahoma" w:hAnsi="Tahoma" w:cs="Tahoma"/>
        </w:rPr>
        <w:t>FYZICKÁ ARCHITEKTÚRA</w:t>
      </w:r>
      <w:bookmarkEnd w:id="165"/>
    </w:p>
    <w:p w14:paraId="6E1BFEB7" w14:textId="77777777" w:rsidR="00A51164" w:rsidRDefault="004E4237" w:rsidP="00A51164">
      <w:pPr>
        <w:keepNext/>
      </w:pPr>
      <w:r>
        <w:rPr>
          <w:noProof/>
        </w:rPr>
        <w:lastRenderedPageBreak/>
        <w:drawing>
          <wp:inline distT="0" distB="0" distL="0" distR="0" wp14:anchorId="79A18B29" wp14:editId="1413E78E">
            <wp:extent cx="5760720" cy="3161665"/>
            <wp:effectExtent l="0" t="0" r="0" b="635"/>
            <wp:docPr id="1415340787" name="Obrázok 1" descr="Obrázok, na ktorom je text, diagram, plán,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0787" name="Obrázok 1" descr="Obrázok, na ktorom je text, diagram, plán, mapa&#10;&#10;Automaticky generovaný popi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3161665"/>
                    </a:xfrm>
                    <a:prstGeom prst="rect">
                      <a:avLst/>
                    </a:prstGeom>
                    <a:noFill/>
                    <a:ln>
                      <a:noFill/>
                    </a:ln>
                  </pic:spPr>
                </pic:pic>
              </a:graphicData>
            </a:graphic>
          </wp:inline>
        </w:drawing>
      </w:r>
    </w:p>
    <w:p w14:paraId="0B1B3851" w14:textId="32B8FC0A" w:rsidR="005169B6" w:rsidRDefault="00A51164" w:rsidP="00A51164">
      <w:pPr>
        <w:pStyle w:val="Popis"/>
        <w:jc w:val="both"/>
        <w:rPr>
          <w:rFonts w:ascii="Tahoma" w:hAnsi="Tahoma" w:cs="Tahoma"/>
        </w:rPr>
      </w:pPr>
      <w:bookmarkStart w:id="166" w:name="_Toc142215668"/>
      <w:r>
        <w:t xml:space="preserve">Obrázok </w:t>
      </w:r>
      <w:r>
        <w:fldChar w:fldCharType="begin"/>
      </w:r>
      <w:r>
        <w:instrText xml:space="preserve"> SEQ Obrázok \* ARABIC </w:instrText>
      </w:r>
      <w:r>
        <w:fldChar w:fldCharType="separate"/>
      </w:r>
      <w:r w:rsidR="0061744F">
        <w:rPr>
          <w:noProof/>
        </w:rPr>
        <w:t>24</w:t>
      </w:r>
      <w:r>
        <w:fldChar w:fldCharType="end"/>
      </w:r>
      <w:r w:rsidRPr="0001243D">
        <w:t xml:space="preserve"> </w:t>
      </w:r>
      <w:r>
        <w:t>Aplikačná architektúra</w:t>
      </w:r>
      <w:bookmarkEnd w:id="166"/>
    </w:p>
    <w:p w14:paraId="1D37EB9C" w14:textId="002D3FEF" w:rsidR="00F57799" w:rsidRDefault="00F57799" w:rsidP="005848C7">
      <w:r>
        <w:t xml:space="preserve">Požiadavkou </w:t>
      </w:r>
      <w:r w:rsidR="00F40E04">
        <w:t xml:space="preserve">pre fyzické nasadenie vzniknutých komponentov je prostredie Kubernetes poskytované v komerčnej časti </w:t>
      </w:r>
      <w:r w:rsidR="00C71245">
        <w:t>vládneho cloudu. V súčasnosti v ňom už beží existujúca časť NKOD.</w:t>
      </w:r>
      <w:r w:rsidR="00A853A4">
        <w:t xml:space="preserve"> Úlohou realizovaného projektu je zabezpečiť proces zostavenia</w:t>
      </w:r>
      <w:r w:rsidR="0008243F">
        <w:t>, konfigurác</w:t>
      </w:r>
      <w:r w:rsidR="005E1C6E">
        <w:t>ie</w:t>
      </w:r>
      <w:r w:rsidR="00A853A4">
        <w:t xml:space="preserve"> a</w:t>
      </w:r>
      <w:r w:rsidR="005E1C6E">
        <w:t> </w:t>
      </w:r>
      <w:r w:rsidR="0008243F">
        <w:t>definíci</w:t>
      </w:r>
      <w:r w:rsidR="005E1C6E">
        <w:t>í YAML</w:t>
      </w:r>
      <w:r w:rsidR="0008243F">
        <w:t xml:space="preserve"> pre následné nasadenie aplikačných súčastí</w:t>
      </w:r>
      <w:r w:rsidR="005E1C6E">
        <w:t xml:space="preserve"> do prostredia prevádzkovaného cloudu. Komponenty </w:t>
      </w:r>
      <w:r w:rsidR="00CB4D1A">
        <w:t xml:space="preserve">aplikácie budú </w:t>
      </w:r>
      <w:r w:rsidR="002E3C71">
        <w:t xml:space="preserve">zostaviteľné do podoby </w:t>
      </w:r>
      <w:r w:rsidR="004B315C">
        <w:t>Docker image, z ktorých budú následne pri nasadení vytvárané kontajnery.</w:t>
      </w:r>
      <w:r w:rsidR="00CB4D1A">
        <w:t xml:space="preserve"> </w:t>
      </w:r>
      <w:r w:rsidR="000F1BC3">
        <w:t xml:space="preserve">Komponent DocumentStorage má definovanú závislosť na </w:t>
      </w:r>
      <w:r w:rsidR="00E209B4">
        <w:t>dva</w:t>
      </w:r>
      <w:r w:rsidR="000F1BC3">
        <w:t xml:space="preserve"> </w:t>
      </w:r>
      <w:r w:rsidR="0050412D">
        <w:t>perzistentné od</w:t>
      </w:r>
      <w:r w:rsidR="00F70CA3">
        <w:t>d</w:t>
      </w:r>
      <w:r w:rsidR="0050412D">
        <w:t>iely, v ktorých budú ukladané nasledovné dáta:</w:t>
      </w:r>
    </w:p>
    <w:tbl>
      <w:tblPr>
        <w:tblStyle w:val="Mriekatabuky"/>
        <w:tblW w:w="0" w:type="auto"/>
        <w:tblLook w:val="04A0" w:firstRow="1" w:lastRow="0" w:firstColumn="1" w:lastColumn="0" w:noHBand="0" w:noVBand="1"/>
      </w:tblPr>
      <w:tblGrid>
        <w:gridCol w:w="4531"/>
        <w:gridCol w:w="4531"/>
      </w:tblGrid>
      <w:tr w:rsidR="000F1BC3" w14:paraId="655E671F" w14:textId="77777777" w:rsidTr="000F1BC3">
        <w:tc>
          <w:tcPr>
            <w:tcW w:w="4531" w:type="dxa"/>
          </w:tcPr>
          <w:p w14:paraId="25BF37BC" w14:textId="6DC9559E" w:rsidR="000F1BC3" w:rsidRPr="0050412D" w:rsidRDefault="0050412D" w:rsidP="00165A85">
            <w:pPr>
              <w:rPr>
                <w:rFonts w:ascii="Tahoma" w:hAnsi="Tahoma" w:cs="Tahoma"/>
                <w:b/>
                <w:bCs/>
              </w:rPr>
            </w:pPr>
            <w:r w:rsidRPr="0050412D">
              <w:rPr>
                <w:rFonts w:ascii="Tahoma" w:hAnsi="Tahoma" w:cs="Tahoma"/>
                <w:b/>
                <w:bCs/>
              </w:rPr>
              <w:t>Oddiel</w:t>
            </w:r>
          </w:p>
        </w:tc>
        <w:tc>
          <w:tcPr>
            <w:tcW w:w="4531" w:type="dxa"/>
          </w:tcPr>
          <w:p w14:paraId="33C9F23A" w14:textId="5F8148BE" w:rsidR="000F1BC3" w:rsidRPr="0050412D" w:rsidRDefault="0050412D" w:rsidP="00165A85">
            <w:pPr>
              <w:rPr>
                <w:rFonts w:ascii="Tahoma" w:hAnsi="Tahoma" w:cs="Tahoma"/>
                <w:b/>
                <w:bCs/>
              </w:rPr>
            </w:pPr>
            <w:r w:rsidRPr="0050412D">
              <w:rPr>
                <w:rFonts w:ascii="Tahoma" w:hAnsi="Tahoma" w:cs="Tahoma"/>
                <w:b/>
                <w:bCs/>
              </w:rPr>
              <w:t>Popis</w:t>
            </w:r>
          </w:p>
        </w:tc>
      </w:tr>
      <w:tr w:rsidR="000F1BC3" w14:paraId="058CE6EC" w14:textId="77777777" w:rsidTr="000F1BC3">
        <w:tc>
          <w:tcPr>
            <w:tcW w:w="4531" w:type="dxa"/>
          </w:tcPr>
          <w:p w14:paraId="71A6F81C" w14:textId="09787D93" w:rsidR="000F1BC3" w:rsidRDefault="004D1B09" w:rsidP="00165A85">
            <w:pPr>
              <w:rPr>
                <w:rFonts w:ascii="Tahoma" w:hAnsi="Tahoma" w:cs="Tahoma"/>
              </w:rPr>
            </w:pPr>
            <w:r w:rsidRPr="004D1B09">
              <w:rPr>
                <w:rFonts w:ascii="Tahoma" w:hAnsi="Tahoma" w:cs="Tahoma"/>
              </w:rPr>
              <w:t>nodc-registration-pv</w:t>
            </w:r>
          </w:p>
        </w:tc>
        <w:tc>
          <w:tcPr>
            <w:tcW w:w="4531" w:type="dxa"/>
          </w:tcPr>
          <w:p w14:paraId="2D8940EF" w14:textId="7661F99A" w:rsidR="000F1BC3" w:rsidRDefault="008B1753" w:rsidP="00165A85">
            <w:pPr>
              <w:rPr>
                <w:rFonts w:ascii="Tahoma" w:hAnsi="Tahoma" w:cs="Tahoma"/>
              </w:rPr>
            </w:pPr>
            <w:r>
              <w:rPr>
                <w:rFonts w:ascii="Tahoma" w:hAnsi="Tahoma" w:cs="Tahoma"/>
              </w:rPr>
              <w:t>Verejné registračné záznamy entít podľa špecifikácie DCAT-AP-SK, ktoré sú predmetom naviazaného procesu LinkedPipes ETL.</w:t>
            </w:r>
          </w:p>
        </w:tc>
      </w:tr>
      <w:tr w:rsidR="000F1BC3" w14:paraId="4678F6C8" w14:textId="77777777" w:rsidTr="000F1BC3">
        <w:tc>
          <w:tcPr>
            <w:tcW w:w="4531" w:type="dxa"/>
          </w:tcPr>
          <w:p w14:paraId="098393E6" w14:textId="3F73C701" w:rsidR="000F1BC3" w:rsidRDefault="004D1B09" w:rsidP="00165A85">
            <w:pPr>
              <w:rPr>
                <w:rFonts w:ascii="Tahoma" w:hAnsi="Tahoma" w:cs="Tahoma"/>
              </w:rPr>
            </w:pPr>
            <w:r>
              <w:rPr>
                <w:rFonts w:ascii="Tahoma" w:hAnsi="Tahoma" w:cs="Tahoma"/>
              </w:rPr>
              <w:t>file</w:t>
            </w:r>
            <w:r w:rsidR="0050412D">
              <w:rPr>
                <w:rFonts w:ascii="Tahoma" w:hAnsi="Tahoma" w:cs="Tahoma"/>
              </w:rPr>
              <w:t>storage</w:t>
            </w:r>
            <w:r>
              <w:rPr>
                <w:rFonts w:ascii="Tahoma" w:hAnsi="Tahoma" w:cs="Tahoma"/>
              </w:rPr>
              <w:t>-private</w:t>
            </w:r>
          </w:p>
        </w:tc>
        <w:tc>
          <w:tcPr>
            <w:tcW w:w="4531" w:type="dxa"/>
          </w:tcPr>
          <w:p w14:paraId="17CD9FD2" w14:textId="20EA6C54" w:rsidR="000F1BC3" w:rsidRDefault="0050412D" w:rsidP="00165A85">
            <w:pPr>
              <w:rPr>
                <w:rFonts w:ascii="Tahoma" w:hAnsi="Tahoma" w:cs="Tahoma"/>
              </w:rPr>
            </w:pPr>
            <w:r>
              <w:rPr>
                <w:rFonts w:ascii="Tahoma" w:hAnsi="Tahoma" w:cs="Tahoma"/>
              </w:rPr>
              <w:t xml:space="preserve">Metadáta </w:t>
            </w:r>
            <w:r w:rsidR="008B1753">
              <w:rPr>
                <w:rFonts w:ascii="Tahoma" w:hAnsi="Tahoma" w:cs="Tahoma"/>
              </w:rPr>
              <w:t>všetkých</w:t>
            </w:r>
            <w:r>
              <w:rPr>
                <w:rFonts w:ascii="Tahoma" w:hAnsi="Tahoma" w:cs="Tahoma"/>
              </w:rPr>
              <w:t xml:space="preserve"> súborov a obsah súborov</w:t>
            </w:r>
            <w:r w:rsidR="008B1753">
              <w:rPr>
                <w:rFonts w:ascii="Tahoma" w:hAnsi="Tahoma" w:cs="Tahoma"/>
              </w:rPr>
              <w:t xml:space="preserve"> mimo verejných registračných záznamov</w:t>
            </w:r>
            <w:r>
              <w:rPr>
                <w:rFonts w:ascii="Tahoma" w:hAnsi="Tahoma" w:cs="Tahoma"/>
              </w:rPr>
              <w:t>.</w:t>
            </w:r>
          </w:p>
        </w:tc>
      </w:tr>
    </w:tbl>
    <w:p w14:paraId="7C629BA2" w14:textId="7EF4D2FF" w:rsidR="00B24138" w:rsidRDefault="00B24138" w:rsidP="00B24138">
      <w:pPr>
        <w:pStyle w:val="Nadpis2"/>
        <w:rPr>
          <w:rFonts w:ascii="Tahoma" w:hAnsi="Tahoma" w:cs="Tahoma"/>
        </w:rPr>
      </w:pPr>
      <w:bookmarkStart w:id="167" w:name="_Toc142215793"/>
      <w:r w:rsidRPr="004D302C">
        <w:rPr>
          <w:rFonts w:ascii="Tahoma" w:hAnsi="Tahoma" w:cs="Tahoma"/>
        </w:rPr>
        <w:t>CI/CD PROCESS</w:t>
      </w:r>
      <w:bookmarkEnd w:id="167"/>
    </w:p>
    <w:p w14:paraId="11B5727A" w14:textId="6ED1EC2B" w:rsidR="007E4872" w:rsidRPr="007E4872" w:rsidRDefault="00CC6F84" w:rsidP="005848C7">
      <w:r>
        <w:t>Pre v</w:t>
      </w:r>
      <w:r w:rsidR="007E4872">
        <w:t xml:space="preserve">ývoj projektu je </w:t>
      </w:r>
      <w:r>
        <w:t xml:space="preserve">navrhované využiť </w:t>
      </w:r>
      <w:r w:rsidR="004D684C">
        <w:t xml:space="preserve">agilnú </w:t>
      </w:r>
      <w:r>
        <w:t>me</w:t>
      </w:r>
      <w:r w:rsidR="004D684C">
        <w:t xml:space="preserve">todiku Test Driven Development, súčasťou ktorej bude </w:t>
      </w:r>
      <w:r w:rsidR="00332096">
        <w:t>vytvorenie</w:t>
      </w:r>
      <w:r w:rsidR="004D684C">
        <w:t xml:space="preserve"> </w:t>
      </w:r>
      <w:r w:rsidR="00332096">
        <w:t xml:space="preserve">testov jednotlivých komponentov podľa záväzkov, ktoré poskytujú svojmu okoliu. Tieto testy môžu tvoriť základ CI procesov ďalšieho vývoja a refaktorizácie. CD proces </w:t>
      </w:r>
      <w:r w:rsidR="005E2BF2">
        <w:t xml:space="preserve">nie je možné v súčasnosti navrhnúť, pretože nemáme prístup a nepoznáme zásady nasadzovania </w:t>
      </w:r>
      <w:r w:rsidR="00E93FB8">
        <w:t xml:space="preserve">aplikácií do komerčnej časti vládneho cloudu. </w:t>
      </w:r>
    </w:p>
    <w:p w14:paraId="6DF98B7D" w14:textId="0AFD70F0" w:rsidR="00B24138" w:rsidRDefault="00B24138" w:rsidP="00B24138">
      <w:pPr>
        <w:pStyle w:val="Nadpis2"/>
        <w:rPr>
          <w:rFonts w:ascii="Tahoma" w:hAnsi="Tahoma" w:cs="Tahoma"/>
        </w:rPr>
      </w:pPr>
      <w:bookmarkStart w:id="168" w:name="_Toc142215794"/>
      <w:r w:rsidRPr="004D302C">
        <w:rPr>
          <w:rFonts w:ascii="Tahoma" w:hAnsi="Tahoma" w:cs="Tahoma"/>
        </w:rPr>
        <w:lastRenderedPageBreak/>
        <w:t>KONTAJNERIZÁCIA A</w:t>
      </w:r>
      <w:r w:rsidR="00D6032D">
        <w:rPr>
          <w:rFonts w:ascii="Tahoma" w:hAnsi="Tahoma" w:cs="Tahoma"/>
        </w:rPr>
        <w:t> </w:t>
      </w:r>
      <w:r w:rsidRPr="004D302C">
        <w:rPr>
          <w:rFonts w:ascii="Tahoma" w:hAnsi="Tahoma" w:cs="Tahoma"/>
        </w:rPr>
        <w:t>ORCHESTRÁCIA</w:t>
      </w:r>
      <w:bookmarkEnd w:id="168"/>
    </w:p>
    <w:p w14:paraId="6B5EC662" w14:textId="370C72AD" w:rsidR="00D6032D" w:rsidRPr="00D6032D" w:rsidRDefault="00151321" w:rsidP="00D6032D">
      <w:r>
        <w:t xml:space="preserve">Všetky prevádzkované súčasti budú vyvíjané a dodané </w:t>
      </w:r>
      <w:r w:rsidR="00AC028C">
        <w:t xml:space="preserve">v podobe, </w:t>
      </w:r>
      <w:r w:rsidR="00845A11">
        <w:t>z</w:t>
      </w:r>
      <w:r w:rsidR="00AC028C">
        <w:t xml:space="preserve"> ktorej môžu byť štandardným spôsobom </w:t>
      </w:r>
      <w:r w:rsidR="00845A11">
        <w:t xml:space="preserve">zostavené do docker kontajnerov. </w:t>
      </w:r>
      <w:r w:rsidR="002F53CE">
        <w:t xml:space="preserve">Nasadenie bude realizované do prostredia Kubenetes, ku ktorému budú dodané </w:t>
      </w:r>
      <w:r w:rsidR="007E4872">
        <w:t>definície a vzory konfigurácie.</w:t>
      </w:r>
    </w:p>
    <w:p w14:paraId="19691B25" w14:textId="68DA998D" w:rsidR="00B24138" w:rsidRDefault="00B24138" w:rsidP="00B24138">
      <w:pPr>
        <w:pStyle w:val="Nadpis2"/>
        <w:rPr>
          <w:rFonts w:ascii="Tahoma" w:hAnsi="Tahoma" w:cs="Tahoma"/>
        </w:rPr>
      </w:pPr>
      <w:bookmarkStart w:id="169" w:name="_Toc142215795"/>
      <w:r w:rsidRPr="004D302C">
        <w:rPr>
          <w:rFonts w:ascii="Tahoma" w:hAnsi="Tahoma" w:cs="Tahoma"/>
        </w:rPr>
        <w:t>VYUŽITIE VLÁDNEHO CLOUDU (EZ)</w:t>
      </w:r>
      <w:bookmarkEnd w:id="169"/>
    </w:p>
    <w:p w14:paraId="4C42DBDB" w14:textId="457E17D4" w:rsidR="00D415A2" w:rsidRPr="00D415A2" w:rsidRDefault="00D6032D" w:rsidP="00D415A2">
      <w:r>
        <w:t>Na prevádzku projektu je požadované využiť komerčnú časť vládneho cloudu.</w:t>
      </w:r>
    </w:p>
    <w:p w14:paraId="70432119" w14:textId="21699993" w:rsidR="00B24138" w:rsidRDefault="00B24138" w:rsidP="00B24138">
      <w:pPr>
        <w:pStyle w:val="Nadpis2"/>
        <w:rPr>
          <w:rFonts w:ascii="Tahoma" w:hAnsi="Tahoma" w:cs="Tahoma"/>
        </w:rPr>
      </w:pPr>
      <w:bookmarkStart w:id="170" w:name="_Toc142215796"/>
      <w:r w:rsidRPr="004D302C">
        <w:rPr>
          <w:rFonts w:ascii="Tahoma" w:hAnsi="Tahoma" w:cs="Tahoma"/>
        </w:rPr>
        <w:t>POPIS TESTOVACIEHO PROSTREDIA</w:t>
      </w:r>
      <w:bookmarkEnd w:id="170"/>
    </w:p>
    <w:p w14:paraId="2D3AE805" w14:textId="7E2AD158" w:rsidR="007E4872" w:rsidRPr="007E4872" w:rsidRDefault="007E4872" w:rsidP="007E4872">
      <w:r>
        <w:t>Testovacie prostredie je poskytované komerčnou časťou vládneho cloudu.</w:t>
      </w:r>
    </w:p>
    <w:p w14:paraId="5A59A0EF" w14:textId="3418446A" w:rsidR="00B24138" w:rsidRDefault="00B24138" w:rsidP="00B24138">
      <w:pPr>
        <w:pStyle w:val="Nadpis2"/>
        <w:rPr>
          <w:rFonts w:ascii="Tahoma" w:hAnsi="Tahoma" w:cs="Tahoma"/>
        </w:rPr>
      </w:pPr>
      <w:bookmarkStart w:id="171" w:name="_Toc142215797"/>
      <w:r w:rsidRPr="004D302C">
        <w:rPr>
          <w:rFonts w:ascii="Tahoma" w:hAnsi="Tahoma" w:cs="Tahoma"/>
        </w:rPr>
        <w:t>POPIS PRODUKČNÉHO PROSTREDIA</w:t>
      </w:r>
      <w:bookmarkEnd w:id="171"/>
    </w:p>
    <w:p w14:paraId="523DEF4E" w14:textId="0C386F8D" w:rsidR="007E4872" w:rsidRPr="007E4872" w:rsidRDefault="007E4872" w:rsidP="007E4872">
      <w:r>
        <w:t>Produkčné prostredie je poskytované komerčnou časťou vládneho cloudu.</w:t>
      </w:r>
    </w:p>
    <w:p w14:paraId="3B7FDD8C" w14:textId="75E855DE" w:rsidR="00B24138" w:rsidRDefault="00B24138" w:rsidP="00FD7B3D">
      <w:pPr>
        <w:pStyle w:val="Nadpis1"/>
        <w:rPr>
          <w:rFonts w:ascii="Tahoma" w:hAnsi="Tahoma" w:cs="Tahoma"/>
        </w:rPr>
      </w:pPr>
      <w:bookmarkStart w:id="172" w:name="_Toc142215798"/>
      <w:r w:rsidRPr="004D302C">
        <w:rPr>
          <w:rFonts w:ascii="Tahoma" w:hAnsi="Tahoma" w:cs="Tahoma"/>
        </w:rPr>
        <w:t>SOFTVÉROVÉ LICENCIE</w:t>
      </w:r>
      <w:bookmarkEnd w:id="172"/>
    </w:p>
    <w:p w14:paraId="3AD8BD41" w14:textId="06FFAD20" w:rsidR="00680337" w:rsidRDefault="00680337" w:rsidP="00680337">
      <w:r>
        <w:t>Na vývoj a prevádzku sú navrhované tieto komponenty spolu s licenciami:</w:t>
      </w:r>
    </w:p>
    <w:p w14:paraId="2855FD92" w14:textId="77777777" w:rsidR="00D92547" w:rsidRDefault="00D92547" w:rsidP="00680337"/>
    <w:tbl>
      <w:tblPr>
        <w:tblStyle w:val="Mriekatabuky"/>
        <w:tblW w:w="0" w:type="auto"/>
        <w:tblLayout w:type="fixed"/>
        <w:tblLook w:val="04A0" w:firstRow="1" w:lastRow="0" w:firstColumn="1" w:lastColumn="0" w:noHBand="0" w:noVBand="1"/>
      </w:tblPr>
      <w:tblGrid>
        <w:gridCol w:w="2180"/>
        <w:gridCol w:w="2777"/>
        <w:gridCol w:w="4105"/>
      </w:tblGrid>
      <w:tr w:rsidR="00680337" w14:paraId="09F5BD9E" w14:textId="77777777" w:rsidTr="00DB644D">
        <w:tc>
          <w:tcPr>
            <w:tcW w:w="2180" w:type="dxa"/>
          </w:tcPr>
          <w:p w14:paraId="1C36C3FB" w14:textId="3595836B" w:rsidR="00680337" w:rsidRPr="00680337" w:rsidRDefault="00680337" w:rsidP="00680337">
            <w:pPr>
              <w:rPr>
                <w:b/>
                <w:bCs/>
              </w:rPr>
            </w:pPr>
            <w:r w:rsidRPr="00680337">
              <w:rPr>
                <w:b/>
                <w:bCs/>
              </w:rPr>
              <w:t>Názov</w:t>
            </w:r>
          </w:p>
        </w:tc>
        <w:tc>
          <w:tcPr>
            <w:tcW w:w="2777" w:type="dxa"/>
          </w:tcPr>
          <w:p w14:paraId="7C0945C7" w14:textId="05A4D87F" w:rsidR="00680337" w:rsidRPr="00680337" w:rsidRDefault="00680337" w:rsidP="00680337">
            <w:pPr>
              <w:rPr>
                <w:b/>
                <w:bCs/>
              </w:rPr>
            </w:pPr>
            <w:r w:rsidRPr="00680337">
              <w:rPr>
                <w:b/>
                <w:bCs/>
              </w:rPr>
              <w:t>Licencia</w:t>
            </w:r>
          </w:p>
        </w:tc>
        <w:tc>
          <w:tcPr>
            <w:tcW w:w="4105" w:type="dxa"/>
          </w:tcPr>
          <w:p w14:paraId="0AC6DC15" w14:textId="1ED56928" w:rsidR="00680337" w:rsidRPr="00680337" w:rsidRDefault="00BF411F" w:rsidP="00680337">
            <w:pPr>
              <w:rPr>
                <w:b/>
                <w:bCs/>
              </w:rPr>
            </w:pPr>
            <w:r>
              <w:rPr>
                <w:b/>
                <w:bCs/>
              </w:rPr>
              <w:t>Podrobnosti</w:t>
            </w:r>
          </w:p>
        </w:tc>
      </w:tr>
      <w:tr w:rsidR="00680337" w14:paraId="4653F5D7" w14:textId="77777777" w:rsidTr="00DB644D">
        <w:tc>
          <w:tcPr>
            <w:tcW w:w="2180" w:type="dxa"/>
          </w:tcPr>
          <w:p w14:paraId="3377FB6A" w14:textId="7A8BD439" w:rsidR="00680337" w:rsidRDefault="00680337" w:rsidP="00680337">
            <w:r>
              <w:t>.NET 7</w:t>
            </w:r>
          </w:p>
        </w:tc>
        <w:tc>
          <w:tcPr>
            <w:tcW w:w="2777" w:type="dxa"/>
          </w:tcPr>
          <w:p w14:paraId="1CF4E102" w14:textId="70DC4298" w:rsidR="00680337" w:rsidRDefault="00680337" w:rsidP="00680337">
            <w:r>
              <w:t>MIT</w:t>
            </w:r>
          </w:p>
        </w:tc>
        <w:tc>
          <w:tcPr>
            <w:tcW w:w="4105" w:type="dxa"/>
          </w:tcPr>
          <w:p w14:paraId="7968D8D9" w14:textId="0E094C2F" w:rsidR="00680337" w:rsidRDefault="004D06B9" w:rsidP="00680337">
            <w:r w:rsidRPr="004D06B9">
              <w:t>https://github.com/dotnet/core/blob/main/LICENSE.TXT</w:t>
            </w:r>
          </w:p>
        </w:tc>
      </w:tr>
      <w:tr w:rsidR="00680337" w14:paraId="5A500ED3" w14:textId="77777777" w:rsidTr="00DB644D">
        <w:tc>
          <w:tcPr>
            <w:tcW w:w="2180" w:type="dxa"/>
          </w:tcPr>
          <w:p w14:paraId="1E0B206F" w14:textId="109D5159" w:rsidR="00680337" w:rsidRDefault="004D06B9" w:rsidP="00680337">
            <w:r>
              <w:t>ASP.NET Core 7</w:t>
            </w:r>
          </w:p>
        </w:tc>
        <w:tc>
          <w:tcPr>
            <w:tcW w:w="2777" w:type="dxa"/>
          </w:tcPr>
          <w:p w14:paraId="2BE8084F" w14:textId="7162379D" w:rsidR="00680337" w:rsidRDefault="004D06B9" w:rsidP="00680337">
            <w:r>
              <w:t>MIT</w:t>
            </w:r>
          </w:p>
        </w:tc>
        <w:tc>
          <w:tcPr>
            <w:tcW w:w="4105" w:type="dxa"/>
          </w:tcPr>
          <w:p w14:paraId="7F938B33" w14:textId="7A594800" w:rsidR="00680337" w:rsidRDefault="004D06B9" w:rsidP="00680337">
            <w:r w:rsidRPr="004D06B9">
              <w:t>https://github.com/dotnet/aspnetcore/blob/main/LICENSE.txt</w:t>
            </w:r>
          </w:p>
        </w:tc>
      </w:tr>
      <w:tr w:rsidR="00680337" w14:paraId="3DB6FF6B" w14:textId="77777777" w:rsidTr="00DB644D">
        <w:tc>
          <w:tcPr>
            <w:tcW w:w="2180" w:type="dxa"/>
          </w:tcPr>
          <w:p w14:paraId="4C5592B0" w14:textId="7A1247E3" w:rsidR="00680337" w:rsidRDefault="00295491" w:rsidP="00680337">
            <w:r w:rsidRPr="00295491">
              <w:t>dotNetRdf</w:t>
            </w:r>
            <w:r>
              <w:t xml:space="preserve"> 3.0.0</w:t>
            </w:r>
          </w:p>
        </w:tc>
        <w:tc>
          <w:tcPr>
            <w:tcW w:w="2777" w:type="dxa"/>
          </w:tcPr>
          <w:p w14:paraId="09E94235" w14:textId="71C0C007" w:rsidR="00680337" w:rsidRDefault="00295491" w:rsidP="00680337">
            <w:r>
              <w:t>MIT</w:t>
            </w:r>
          </w:p>
        </w:tc>
        <w:tc>
          <w:tcPr>
            <w:tcW w:w="4105" w:type="dxa"/>
          </w:tcPr>
          <w:p w14:paraId="549D9DAE" w14:textId="5696C883" w:rsidR="00680337" w:rsidRDefault="00BF411F" w:rsidP="00680337">
            <w:r w:rsidRPr="00BF411F">
              <w:t>https://www.nuget.org/packages/dotNetRdf</w:t>
            </w:r>
          </w:p>
        </w:tc>
      </w:tr>
      <w:tr w:rsidR="00680337" w14:paraId="5C5B936F" w14:textId="77777777" w:rsidTr="00DB644D">
        <w:tc>
          <w:tcPr>
            <w:tcW w:w="2180" w:type="dxa"/>
          </w:tcPr>
          <w:p w14:paraId="3071723B" w14:textId="0612BF5F" w:rsidR="00680337" w:rsidRDefault="00C177E6" w:rsidP="00680337">
            <w:r>
              <w:t>Lucene.NET 4.8.0</w:t>
            </w:r>
          </w:p>
        </w:tc>
        <w:tc>
          <w:tcPr>
            <w:tcW w:w="2777" w:type="dxa"/>
          </w:tcPr>
          <w:p w14:paraId="0B380A6B" w14:textId="201BAD3F" w:rsidR="00680337" w:rsidRDefault="00C177E6" w:rsidP="00680337">
            <w:r w:rsidRPr="00C177E6">
              <w:t>Apache License</w:t>
            </w:r>
            <w:r w:rsidR="00C975B4">
              <w:t xml:space="preserve"> 2.0</w:t>
            </w:r>
          </w:p>
        </w:tc>
        <w:tc>
          <w:tcPr>
            <w:tcW w:w="4105" w:type="dxa"/>
          </w:tcPr>
          <w:p w14:paraId="7FF45B32" w14:textId="58C0010C" w:rsidR="00680337" w:rsidRDefault="00C177E6" w:rsidP="00680337">
            <w:r w:rsidRPr="00C177E6">
              <w:t>https://www.nuget.org/packages/Lucene.Net/4.8.0-beta00016/license</w:t>
            </w:r>
          </w:p>
        </w:tc>
      </w:tr>
      <w:tr w:rsidR="00680337" w14:paraId="2097AF55" w14:textId="77777777" w:rsidTr="00DB644D">
        <w:tc>
          <w:tcPr>
            <w:tcW w:w="2180" w:type="dxa"/>
          </w:tcPr>
          <w:p w14:paraId="4033F658" w14:textId="37F195FC" w:rsidR="00680337" w:rsidRDefault="005C5C1A" w:rsidP="00680337">
            <w:r w:rsidRPr="005C5C1A">
              <w:t>Microsoft.NET.Test.Sdk</w:t>
            </w:r>
            <w:r>
              <w:t xml:space="preserve"> 17.6.3</w:t>
            </w:r>
          </w:p>
        </w:tc>
        <w:tc>
          <w:tcPr>
            <w:tcW w:w="2777" w:type="dxa"/>
          </w:tcPr>
          <w:p w14:paraId="247E72D3" w14:textId="149FDA3F" w:rsidR="00680337" w:rsidRDefault="005C5C1A" w:rsidP="00680337">
            <w:r>
              <w:t>Voľná</w:t>
            </w:r>
          </w:p>
        </w:tc>
        <w:tc>
          <w:tcPr>
            <w:tcW w:w="4105" w:type="dxa"/>
          </w:tcPr>
          <w:p w14:paraId="2207CEDD" w14:textId="75412970" w:rsidR="00680337" w:rsidRDefault="005C5C1A" w:rsidP="00680337">
            <w:r w:rsidRPr="005C5C1A">
              <w:t>https://www.nuget.org/packages/Microsoft.NET.Test.Sdk/17.6.3/license</w:t>
            </w:r>
          </w:p>
        </w:tc>
      </w:tr>
      <w:tr w:rsidR="00680337" w14:paraId="7FFE71E7" w14:textId="77777777" w:rsidTr="00DB644D">
        <w:tc>
          <w:tcPr>
            <w:tcW w:w="2180" w:type="dxa"/>
          </w:tcPr>
          <w:p w14:paraId="762E0872" w14:textId="75FA01E0" w:rsidR="00680337" w:rsidRDefault="004F5B12" w:rsidP="00680337">
            <w:r w:rsidRPr="004F5B12">
              <w:t>Newtonsoft.Json</w:t>
            </w:r>
            <w:r w:rsidR="00491579">
              <w:t xml:space="preserve"> 13.0.3</w:t>
            </w:r>
          </w:p>
        </w:tc>
        <w:tc>
          <w:tcPr>
            <w:tcW w:w="2777" w:type="dxa"/>
          </w:tcPr>
          <w:p w14:paraId="5F0702EF" w14:textId="508B64E2" w:rsidR="00680337" w:rsidRDefault="004F5B12" w:rsidP="00680337">
            <w:r>
              <w:t>MIT</w:t>
            </w:r>
          </w:p>
        </w:tc>
        <w:tc>
          <w:tcPr>
            <w:tcW w:w="4105" w:type="dxa"/>
          </w:tcPr>
          <w:p w14:paraId="2B087F0A" w14:textId="6578D3C0" w:rsidR="00680337" w:rsidRDefault="00491579" w:rsidP="00680337">
            <w:r w:rsidRPr="00491579">
              <w:t>https://github.com/JamesNK/Newtonsoft.Json/blob/master/LICENSE.md</w:t>
            </w:r>
          </w:p>
        </w:tc>
      </w:tr>
      <w:tr w:rsidR="005C5C1A" w14:paraId="54094A5F" w14:textId="77777777" w:rsidTr="00DB644D">
        <w:tc>
          <w:tcPr>
            <w:tcW w:w="2180" w:type="dxa"/>
          </w:tcPr>
          <w:p w14:paraId="791482B1" w14:textId="627106BA" w:rsidR="005C5C1A" w:rsidRDefault="00163B16" w:rsidP="00680337">
            <w:r>
              <w:t>X</w:t>
            </w:r>
            <w:r w:rsidR="00491579">
              <w:t>unit</w:t>
            </w:r>
            <w:r>
              <w:t xml:space="preserve"> 2.5.0</w:t>
            </w:r>
          </w:p>
        </w:tc>
        <w:tc>
          <w:tcPr>
            <w:tcW w:w="2777" w:type="dxa"/>
          </w:tcPr>
          <w:p w14:paraId="22E6C0F4" w14:textId="24425223" w:rsidR="005C5C1A" w:rsidRDefault="00C975B4" w:rsidP="00680337">
            <w:r w:rsidRPr="00C177E6">
              <w:t>Apache License</w:t>
            </w:r>
            <w:r>
              <w:t xml:space="preserve"> 2.0</w:t>
            </w:r>
          </w:p>
        </w:tc>
        <w:tc>
          <w:tcPr>
            <w:tcW w:w="4105" w:type="dxa"/>
          </w:tcPr>
          <w:p w14:paraId="098525D6" w14:textId="51300DB4" w:rsidR="005C5C1A" w:rsidRDefault="00C975B4" w:rsidP="00680337">
            <w:r w:rsidRPr="00C975B4">
              <w:t>https://www.nuget.org/packages/xunit/2.5.0#show-readme-container</w:t>
            </w:r>
          </w:p>
        </w:tc>
      </w:tr>
      <w:tr w:rsidR="005C5C1A" w14:paraId="0AAC68AE" w14:textId="77777777" w:rsidTr="00DB644D">
        <w:tc>
          <w:tcPr>
            <w:tcW w:w="2180" w:type="dxa"/>
          </w:tcPr>
          <w:p w14:paraId="0377113B" w14:textId="0357BE95" w:rsidR="005C5C1A" w:rsidRDefault="008C773D" w:rsidP="008C773D">
            <w:r w:rsidRPr="008C773D">
              <w:lastRenderedPageBreak/>
              <w:t>xunit.runner.visualstudio</w:t>
            </w:r>
            <w:r w:rsidR="00163B16">
              <w:t xml:space="preserve"> 2.5.0</w:t>
            </w:r>
          </w:p>
        </w:tc>
        <w:tc>
          <w:tcPr>
            <w:tcW w:w="2777" w:type="dxa"/>
          </w:tcPr>
          <w:p w14:paraId="09DCBB6F" w14:textId="12FDA5BC" w:rsidR="005C5C1A" w:rsidRDefault="00D92547" w:rsidP="00680337">
            <w:r w:rsidRPr="00C177E6">
              <w:t>Apache License</w:t>
            </w:r>
            <w:r>
              <w:t xml:space="preserve"> 2.0</w:t>
            </w:r>
          </w:p>
        </w:tc>
        <w:tc>
          <w:tcPr>
            <w:tcW w:w="4105" w:type="dxa"/>
          </w:tcPr>
          <w:p w14:paraId="740F513C" w14:textId="2585C1E8" w:rsidR="005C5C1A" w:rsidRDefault="00D92547" w:rsidP="00680337">
            <w:r w:rsidRPr="00D92547">
              <w:t>https://github.com/xunit/visualstudio.xunit/blob/main/License.txt</w:t>
            </w:r>
          </w:p>
        </w:tc>
      </w:tr>
      <w:tr w:rsidR="00DB644D" w14:paraId="7B86C8D1" w14:textId="77777777" w:rsidTr="00DB644D">
        <w:tc>
          <w:tcPr>
            <w:tcW w:w="2180" w:type="dxa"/>
          </w:tcPr>
          <w:p w14:paraId="086BA3D6" w14:textId="6E8E03DD" w:rsidR="00DB644D" w:rsidRPr="008C773D" w:rsidRDefault="00F1553E" w:rsidP="008C773D">
            <w:r w:rsidRPr="00F1553E">
              <w:t>ITfoxtec.Identity.Saml2.MvcCore</w:t>
            </w:r>
            <w:r w:rsidR="00163B16">
              <w:t xml:space="preserve"> 4.8.6</w:t>
            </w:r>
          </w:p>
        </w:tc>
        <w:tc>
          <w:tcPr>
            <w:tcW w:w="2777" w:type="dxa"/>
          </w:tcPr>
          <w:p w14:paraId="2478ED29" w14:textId="38C23DB4" w:rsidR="00DB644D" w:rsidRPr="00C177E6" w:rsidRDefault="00F1553E" w:rsidP="00680337">
            <w:r w:rsidRPr="00F1553E">
              <w:t>BSD 3-Clause</w:t>
            </w:r>
          </w:p>
        </w:tc>
        <w:tc>
          <w:tcPr>
            <w:tcW w:w="4105" w:type="dxa"/>
          </w:tcPr>
          <w:p w14:paraId="4E2EFC02" w14:textId="394F4876" w:rsidR="00DB644D" w:rsidRPr="00D92547" w:rsidRDefault="00B52D81" w:rsidP="00680337">
            <w:r w:rsidRPr="00B52D81">
              <w:t>https://www.itfoxtec.com/IdentitySaml2</w:t>
            </w:r>
          </w:p>
        </w:tc>
      </w:tr>
      <w:tr w:rsidR="005146A9" w14:paraId="73EBF383" w14:textId="77777777" w:rsidTr="00DB644D">
        <w:tc>
          <w:tcPr>
            <w:tcW w:w="2180" w:type="dxa"/>
          </w:tcPr>
          <w:p w14:paraId="0DFD8D2D" w14:textId="2C94172E" w:rsidR="005146A9" w:rsidRPr="00F1553E" w:rsidRDefault="005146A9" w:rsidP="008C773D">
            <w:r>
              <w:t>Entity Framework Core 7</w:t>
            </w:r>
          </w:p>
        </w:tc>
        <w:tc>
          <w:tcPr>
            <w:tcW w:w="2777" w:type="dxa"/>
          </w:tcPr>
          <w:p w14:paraId="531DB311" w14:textId="0ABFC699" w:rsidR="005146A9" w:rsidRPr="00F1553E" w:rsidRDefault="005146A9" w:rsidP="00680337">
            <w:r>
              <w:t>MIT</w:t>
            </w:r>
          </w:p>
        </w:tc>
        <w:tc>
          <w:tcPr>
            <w:tcW w:w="4105" w:type="dxa"/>
          </w:tcPr>
          <w:p w14:paraId="356B6419" w14:textId="45C91EDF" w:rsidR="005146A9" w:rsidRPr="00B52D81" w:rsidRDefault="005146A9" w:rsidP="00680337">
            <w:r w:rsidRPr="005146A9">
              <w:t>https://github.com/dotnet/efcore/blob/main/LICENSE.txt</w:t>
            </w:r>
          </w:p>
        </w:tc>
      </w:tr>
      <w:tr w:rsidR="00CD5A3D" w14:paraId="09FDCF00" w14:textId="77777777" w:rsidTr="00DB644D">
        <w:tc>
          <w:tcPr>
            <w:tcW w:w="2180" w:type="dxa"/>
          </w:tcPr>
          <w:p w14:paraId="15B8F736" w14:textId="79CA5D23" w:rsidR="00CD5A3D" w:rsidRPr="00F1553E" w:rsidRDefault="00CD5A3D" w:rsidP="008C773D">
            <w:r>
              <w:t xml:space="preserve">MySQL </w:t>
            </w:r>
            <w:r w:rsidR="00044AD0">
              <w:rPr>
                <w:rStyle w:val="hgkelc"/>
                <w:lang w:val="en"/>
              </w:rPr>
              <w:t xml:space="preserve">Community Edition </w:t>
            </w:r>
            <w:r>
              <w:t>8.0.34</w:t>
            </w:r>
          </w:p>
        </w:tc>
        <w:tc>
          <w:tcPr>
            <w:tcW w:w="2777" w:type="dxa"/>
          </w:tcPr>
          <w:p w14:paraId="73F09048" w14:textId="2E61A18A" w:rsidR="00CD5A3D" w:rsidRPr="00F1553E" w:rsidRDefault="00742EC4" w:rsidP="00680337">
            <w:r>
              <w:rPr>
                <w:rStyle w:val="hgkelc"/>
                <w:lang w:val="en"/>
              </w:rPr>
              <w:t>GPL</w:t>
            </w:r>
          </w:p>
        </w:tc>
        <w:tc>
          <w:tcPr>
            <w:tcW w:w="4105" w:type="dxa"/>
          </w:tcPr>
          <w:p w14:paraId="6EDC06CD" w14:textId="724AE003" w:rsidR="00CD5A3D" w:rsidRPr="00B52D81" w:rsidRDefault="00A90EED" w:rsidP="00680337">
            <w:r w:rsidRPr="00A90EED">
              <w:t>https://downloads.mysql.com/docs/licenses/mysqld-8.0-gpl-en.pdf</w:t>
            </w:r>
          </w:p>
        </w:tc>
      </w:tr>
      <w:tr w:rsidR="00DA14BA" w14:paraId="35B333CD" w14:textId="77777777" w:rsidTr="00DB644D">
        <w:tc>
          <w:tcPr>
            <w:tcW w:w="2180" w:type="dxa"/>
          </w:tcPr>
          <w:p w14:paraId="1DC2512C" w14:textId="4814EEF2" w:rsidR="00DA14BA" w:rsidRDefault="00DA14BA" w:rsidP="00DA14BA">
            <w:r>
              <w:t>nginx 1.25</w:t>
            </w:r>
          </w:p>
        </w:tc>
        <w:tc>
          <w:tcPr>
            <w:tcW w:w="2777" w:type="dxa"/>
          </w:tcPr>
          <w:p w14:paraId="42B0D24F" w14:textId="3B36AC07" w:rsidR="00DA14BA" w:rsidRDefault="00DA14BA" w:rsidP="00DA14BA">
            <w:pPr>
              <w:rPr>
                <w:rStyle w:val="hgkelc"/>
                <w:lang w:val="en"/>
              </w:rPr>
            </w:pPr>
            <w:r w:rsidRPr="00F1553E">
              <w:t xml:space="preserve">BSD </w:t>
            </w:r>
            <w:r>
              <w:t>2</w:t>
            </w:r>
            <w:r w:rsidRPr="00F1553E">
              <w:t>-Clause</w:t>
            </w:r>
          </w:p>
        </w:tc>
        <w:tc>
          <w:tcPr>
            <w:tcW w:w="4105" w:type="dxa"/>
          </w:tcPr>
          <w:p w14:paraId="14810BED" w14:textId="4A718CF8" w:rsidR="00DA14BA" w:rsidRPr="00A90EED" w:rsidRDefault="00DA14BA" w:rsidP="00DA14BA">
            <w:r w:rsidRPr="00A90EED">
              <w:t>http://nginx.org/LICENSE</w:t>
            </w:r>
          </w:p>
        </w:tc>
      </w:tr>
      <w:tr w:rsidR="009C55DD" w14:paraId="013E203E" w14:textId="77777777" w:rsidTr="00DB644D">
        <w:tc>
          <w:tcPr>
            <w:tcW w:w="2180" w:type="dxa"/>
          </w:tcPr>
          <w:p w14:paraId="34DC3868" w14:textId="70E41FA8" w:rsidR="009C55DD" w:rsidRDefault="009C55DD" w:rsidP="00DA14BA">
            <w:r w:rsidRPr="009C55DD">
              <w:t>coverlet.collector</w:t>
            </w:r>
            <w:r>
              <w:t xml:space="preserve"> 6.0.0</w:t>
            </w:r>
          </w:p>
        </w:tc>
        <w:tc>
          <w:tcPr>
            <w:tcW w:w="2777" w:type="dxa"/>
          </w:tcPr>
          <w:p w14:paraId="7F6CC49F" w14:textId="45E3FAE4" w:rsidR="009C55DD" w:rsidRPr="00F1553E" w:rsidRDefault="009C55DD" w:rsidP="00DA14BA">
            <w:r>
              <w:t>MIT</w:t>
            </w:r>
          </w:p>
        </w:tc>
        <w:tc>
          <w:tcPr>
            <w:tcW w:w="4105" w:type="dxa"/>
          </w:tcPr>
          <w:p w14:paraId="0ABFF59C" w14:textId="468BC2F8" w:rsidR="009C55DD" w:rsidRPr="00A90EED" w:rsidRDefault="002C1744" w:rsidP="00DA14BA">
            <w:r w:rsidRPr="002C1744">
              <w:t>https://github.com/coverlet-coverage/coverlet/blob/master/LICENSE</w:t>
            </w:r>
          </w:p>
        </w:tc>
      </w:tr>
      <w:tr w:rsidR="001D20FD" w14:paraId="32EACB44" w14:textId="77777777" w:rsidTr="00DB644D">
        <w:tc>
          <w:tcPr>
            <w:tcW w:w="2180" w:type="dxa"/>
          </w:tcPr>
          <w:p w14:paraId="51B6678B" w14:textId="65FC9272" w:rsidR="001D20FD" w:rsidRPr="009C55DD" w:rsidRDefault="001D20FD" w:rsidP="00DA14BA">
            <w:r>
              <w:t>React</w:t>
            </w:r>
            <w:r w:rsidR="00165ACF">
              <w:t xml:space="preserve"> 18.2</w:t>
            </w:r>
          </w:p>
        </w:tc>
        <w:tc>
          <w:tcPr>
            <w:tcW w:w="2777" w:type="dxa"/>
          </w:tcPr>
          <w:p w14:paraId="5DAF2B3E" w14:textId="58B36700" w:rsidR="001D20FD" w:rsidRDefault="00F86908" w:rsidP="00DA14BA">
            <w:r>
              <w:t>MIT</w:t>
            </w:r>
          </w:p>
        </w:tc>
        <w:tc>
          <w:tcPr>
            <w:tcW w:w="4105" w:type="dxa"/>
          </w:tcPr>
          <w:p w14:paraId="241ACB02" w14:textId="59B1BB14" w:rsidR="001D20FD" w:rsidRPr="002C1744" w:rsidRDefault="00F86908" w:rsidP="00DA14BA">
            <w:r w:rsidRPr="00F86908">
              <w:t>https://github.com/facebook/react/blob/main/LICENSE</w:t>
            </w:r>
          </w:p>
        </w:tc>
      </w:tr>
      <w:tr w:rsidR="001D20FD" w14:paraId="28505808" w14:textId="77777777" w:rsidTr="00DB644D">
        <w:tc>
          <w:tcPr>
            <w:tcW w:w="2180" w:type="dxa"/>
          </w:tcPr>
          <w:p w14:paraId="3095864D" w14:textId="121543D5" w:rsidR="001D20FD" w:rsidRPr="009C55DD" w:rsidRDefault="00165ACF" w:rsidP="00DA14BA">
            <w:r>
              <w:t>Axios</w:t>
            </w:r>
            <w:r w:rsidR="00F86908">
              <w:t xml:space="preserve"> 1.4</w:t>
            </w:r>
          </w:p>
        </w:tc>
        <w:tc>
          <w:tcPr>
            <w:tcW w:w="2777" w:type="dxa"/>
          </w:tcPr>
          <w:p w14:paraId="734E0FDC" w14:textId="02DF238F" w:rsidR="001D20FD" w:rsidRDefault="0017552A" w:rsidP="00DA14BA">
            <w:r>
              <w:t>MIT</w:t>
            </w:r>
          </w:p>
        </w:tc>
        <w:tc>
          <w:tcPr>
            <w:tcW w:w="4105" w:type="dxa"/>
          </w:tcPr>
          <w:p w14:paraId="14C36D9A" w14:textId="4C187467" w:rsidR="001D20FD" w:rsidRPr="002C1744" w:rsidRDefault="0017552A" w:rsidP="00DA14BA">
            <w:r w:rsidRPr="0017552A">
              <w:t>https://github.com/axios/axios/blob/v1.x/LICENSE</w:t>
            </w:r>
          </w:p>
        </w:tc>
      </w:tr>
    </w:tbl>
    <w:p w14:paraId="33630CD7" w14:textId="711CE61F" w:rsidR="00B24138" w:rsidRPr="004D302C" w:rsidRDefault="00B24138" w:rsidP="00FD7B3D">
      <w:pPr>
        <w:pStyle w:val="Nadpis1"/>
        <w:rPr>
          <w:rFonts w:ascii="Tahoma" w:hAnsi="Tahoma" w:cs="Tahoma"/>
        </w:rPr>
      </w:pPr>
      <w:bookmarkStart w:id="173" w:name="_Toc142215799"/>
      <w:r w:rsidRPr="004D302C">
        <w:rPr>
          <w:rFonts w:ascii="Tahoma" w:hAnsi="Tahoma" w:cs="Tahoma"/>
        </w:rPr>
        <w:t>ZÁL</w:t>
      </w:r>
      <w:r w:rsidR="00784C7F">
        <w:rPr>
          <w:rFonts w:ascii="Tahoma" w:hAnsi="Tahoma" w:cs="Tahoma"/>
        </w:rPr>
        <w:t>o</w:t>
      </w:r>
      <w:r w:rsidRPr="004D302C">
        <w:rPr>
          <w:rFonts w:ascii="Tahoma" w:hAnsi="Tahoma" w:cs="Tahoma"/>
        </w:rPr>
        <w:t>HOVANIE A OBNOVA RIEŠENIA</w:t>
      </w:r>
      <w:bookmarkEnd w:id="173"/>
    </w:p>
    <w:p w14:paraId="79F06ACB" w14:textId="11BC1933" w:rsidR="00B24138" w:rsidRDefault="00B24138" w:rsidP="00B24138">
      <w:pPr>
        <w:pStyle w:val="Nadpis2"/>
        <w:rPr>
          <w:rFonts w:ascii="Tahoma" w:hAnsi="Tahoma" w:cs="Tahoma"/>
        </w:rPr>
      </w:pPr>
      <w:bookmarkStart w:id="174" w:name="_Toc142215800"/>
      <w:r w:rsidRPr="004D302C">
        <w:rPr>
          <w:rFonts w:ascii="Tahoma" w:hAnsi="Tahoma" w:cs="Tahoma"/>
        </w:rPr>
        <w:t>POPIS RIEŠENIA PRE ZÁLOHOVANIE</w:t>
      </w:r>
      <w:bookmarkEnd w:id="174"/>
    </w:p>
    <w:p w14:paraId="10867C8B" w14:textId="27AC193B" w:rsidR="006039BE" w:rsidRDefault="00163B16" w:rsidP="00DE04DE">
      <w:r>
        <w:t xml:space="preserve">Zálohovanie systému je riešené na úrovni úložísk prevádzkovaného cloudového riešenia v rámci komerčnej časti vládneho cloudu. </w:t>
      </w:r>
      <w:r w:rsidR="00EA79BB">
        <w:t>Na</w:t>
      </w:r>
      <w:r>
        <w:t xml:space="preserve"> účely overenia záloh</w:t>
      </w:r>
      <w:r w:rsidR="00BE3470">
        <w:t xml:space="preserve"> je potrebné dohliadnuť, aby boli zálohované perzistentné úložiská komponentov</w:t>
      </w:r>
      <w:r w:rsidR="002C1744">
        <w:t xml:space="preserve"> DocumentStorage a IAM DB</w:t>
      </w:r>
      <w:r w:rsidR="00E94A64">
        <w:t xml:space="preserve"> a konfigurácie</w:t>
      </w:r>
      <w:r w:rsidR="002C1744">
        <w:t xml:space="preserve">. Ostatné komponenty </w:t>
      </w:r>
      <w:r w:rsidR="00DE04DE">
        <w:t>sú podľa potreby zastaviť, odstrániť a znovu nasadiť.</w:t>
      </w:r>
    </w:p>
    <w:p w14:paraId="39CF9A6C" w14:textId="1F83A7A8" w:rsidR="00A4037B" w:rsidRPr="004D302C" w:rsidRDefault="00A4037B" w:rsidP="00DE04DE">
      <w:pPr>
        <w:rPr>
          <w:rStyle w:val="popisokintrukcia"/>
          <w:rFonts w:ascii="Tahoma" w:hAnsi="Tahoma" w:cs="Tahoma"/>
        </w:rPr>
      </w:pPr>
      <w:r>
        <w:t xml:space="preserve">Obrazy pre vytvorenie kontajnerov </w:t>
      </w:r>
      <w:r w:rsidR="0086284B">
        <w:t>budú</w:t>
      </w:r>
      <w:r>
        <w:t xml:space="preserve"> podľa opisu pre</w:t>
      </w:r>
      <w:r w:rsidR="0086284B">
        <w:t xml:space="preserve">dmetu zákazky uložené v „Image Registry“, ktorého </w:t>
      </w:r>
      <w:r w:rsidR="00597D4E">
        <w:t xml:space="preserve">potreby </w:t>
      </w:r>
      <w:r w:rsidR="0086284B">
        <w:t>zálohovani</w:t>
      </w:r>
      <w:r w:rsidR="00727A18">
        <w:t xml:space="preserve">a sú </w:t>
      </w:r>
      <w:r w:rsidR="00597D4E">
        <w:t xml:space="preserve">mimo rozsahu aktuálneho projektu. </w:t>
      </w:r>
      <w:r w:rsidR="00686E00">
        <w:t xml:space="preserve">V prípade potreby je možné </w:t>
      </w:r>
      <w:r w:rsidR="000044CD">
        <w:t xml:space="preserve">obrazy vytvoriť znovu na základe dodaných zdrojových kódov. Postup </w:t>
      </w:r>
      <w:r w:rsidR="00026259">
        <w:t>bude definovaný v inštalačnej príručke.</w:t>
      </w:r>
    </w:p>
    <w:p w14:paraId="173DF405" w14:textId="264A6D29" w:rsidR="00B24138" w:rsidRDefault="00B24138" w:rsidP="00B24138">
      <w:pPr>
        <w:pStyle w:val="Nadpis2"/>
        <w:rPr>
          <w:rFonts w:ascii="Tahoma" w:hAnsi="Tahoma" w:cs="Tahoma"/>
        </w:rPr>
      </w:pPr>
      <w:bookmarkStart w:id="175" w:name="_Toc142215801"/>
      <w:r w:rsidRPr="004D302C">
        <w:rPr>
          <w:rFonts w:ascii="Tahoma" w:hAnsi="Tahoma" w:cs="Tahoma"/>
        </w:rPr>
        <w:t>POPIS RIEŠENIA PRE OBNOVU</w:t>
      </w:r>
      <w:bookmarkEnd w:id="175"/>
      <w:r w:rsidRPr="004D302C">
        <w:rPr>
          <w:rFonts w:ascii="Tahoma" w:hAnsi="Tahoma" w:cs="Tahoma"/>
        </w:rPr>
        <w:t xml:space="preserve">  </w:t>
      </w:r>
    </w:p>
    <w:p w14:paraId="5E24C069" w14:textId="569ADA30" w:rsidR="003A7EB6" w:rsidRPr="004D302C" w:rsidRDefault="00DE04DE" w:rsidP="003A7EB6">
      <w:pPr>
        <w:rPr>
          <w:rStyle w:val="popisokintrukcia"/>
          <w:rFonts w:ascii="Tahoma" w:hAnsi="Tahoma" w:cs="Tahoma"/>
        </w:rPr>
      </w:pPr>
      <w:r>
        <w:t>Obnova spočíva v</w:t>
      </w:r>
      <w:r w:rsidR="00E94A64">
        <w:t> navrátení posledného dostupného stavu perzistentných úložísk a znovu nasaden</w:t>
      </w:r>
      <w:r w:rsidR="00AB656F">
        <w:t>í</w:t>
      </w:r>
      <w:r w:rsidR="00E94A64">
        <w:t xml:space="preserve"> </w:t>
      </w:r>
      <w:r w:rsidR="00BE0DFA">
        <w:t>celého riešenia podľa aktuálnych definícií.</w:t>
      </w:r>
    </w:p>
    <w:p w14:paraId="3EC72A79" w14:textId="482321CD" w:rsidR="00B24138" w:rsidRDefault="00B24138" w:rsidP="00FD7B3D">
      <w:pPr>
        <w:pStyle w:val="Nadpis1"/>
        <w:rPr>
          <w:rFonts w:ascii="Tahoma" w:hAnsi="Tahoma" w:cs="Tahoma"/>
        </w:rPr>
      </w:pPr>
      <w:bookmarkStart w:id="176" w:name="_Toc142215802"/>
      <w:r w:rsidRPr="004D302C">
        <w:rPr>
          <w:rFonts w:ascii="Tahoma" w:hAnsi="Tahoma" w:cs="Tahoma"/>
        </w:rPr>
        <w:t>ZABEZPEČENIE DOSTUPNOSTI</w:t>
      </w:r>
      <w:bookmarkEnd w:id="176"/>
    </w:p>
    <w:p w14:paraId="79B548CF" w14:textId="06675E7A" w:rsidR="00B24138" w:rsidRDefault="00BF5D07" w:rsidP="00B24138">
      <w:pPr>
        <w:pStyle w:val="Nadpis2"/>
        <w:rPr>
          <w:rFonts w:ascii="Tahoma" w:hAnsi="Tahoma" w:cs="Tahoma"/>
        </w:rPr>
      </w:pPr>
      <w:bookmarkStart w:id="177" w:name="_Toc142215803"/>
      <w:r w:rsidRPr="004D302C">
        <w:rPr>
          <w:rFonts w:ascii="Tahoma" w:hAnsi="Tahoma" w:cs="Tahoma"/>
        </w:rPr>
        <w:t xml:space="preserve">POPIS </w:t>
      </w:r>
      <w:r w:rsidR="00B24138" w:rsidRPr="004D302C">
        <w:rPr>
          <w:rFonts w:ascii="Tahoma" w:hAnsi="Tahoma" w:cs="Tahoma"/>
        </w:rPr>
        <w:t>RIEŠENIA NA DOSTUPNOSŤ SYSTÉMU IS</w:t>
      </w:r>
      <w:bookmarkEnd w:id="177"/>
    </w:p>
    <w:p w14:paraId="11F87599" w14:textId="77777777" w:rsidR="00FB6F88" w:rsidRDefault="00FB6F88" w:rsidP="00FB6F88">
      <w:r>
        <w:t>Dostupnosť je požadovaná v nasledovnom rozsahu:</w:t>
      </w:r>
    </w:p>
    <w:tbl>
      <w:tblPr>
        <w:tblStyle w:val="Mriekatabuky"/>
        <w:tblW w:w="0" w:type="auto"/>
        <w:tblLook w:val="04A0" w:firstRow="1" w:lastRow="0" w:firstColumn="1" w:lastColumn="0" w:noHBand="0" w:noVBand="1"/>
      </w:tblPr>
      <w:tblGrid>
        <w:gridCol w:w="1483"/>
        <w:gridCol w:w="2061"/>
        <w:gridCol w:w="2615"/>
        <w:gridCol w:w="2903"/>
      </w:tblGrid>
      <w:tr w:rsidR="00FB6F88" w:rsidRPr="00221365" w14:paraId="6F553534" w14:textId="77777777" w:rsidTr="0010150B">
        <w:trPr>
          <w:trHeight w:val="1275"/>
        </w:trPr>
        <w:tc>
          <w:tcPr>
            <w:tcW w:w="5040" w:type="dxa"/>
            <w:hideMark/>
          </w:tcPr>
          <w:p w14:paraId="03C42369" w14:textId="77777777" w:rsidR="00FB6F88" w:rsidRPr="00221365" w:rsidRDefault="00FB6F88" w:rsidP="0010150B">
            <w:pPr>
              <w:rPr>
                <w:b/>
                <w:bCs/>
              </w:rPr>
            </w:pPr>
            <w:r w:rsidRPr="00221365">
              <w:rPr>
                <w:b/>
                <w:bCs/>
              </w:rPr>
              <w:lastRenderedPageBreak/>
              <w:t>128</w:t>
            </w:r>
          </w:p>
        </w:tc>
        <w:tc>
          <w:tcPr>
            <w:tcW w:w="4060" w:type="dxa"/>
            <w:hideMark/>
          </w:tcPr>
          <w:p w14:paraId="168F28CC" w14:textId="77777777" w:rsidR="00FB6F88" w:rsidRPr="00221365" w:rsidRDefault="00FB6F88" w:rsidP="0010150B">
            <w:pPr>
              <w:rPr>
                <w:b/>
                <w:bCs/>
              </w:rPr>
            </w:pPr>
            <w:r w:rsidRPr="00221365">
              <w:rPr>
                <w:b/>
                <w:bCs/>
              </w:rPr>
              <w:t>Funkčná požiadavka</w:t>
            </w:r>
          </w:p>
        </w:tc>
        <w:tc>
          <w:tcPr>
            <w:tcW w:w="7720" w:type="dxa"/>
            <w:hideMark/>
          </w:tcPr>
          <w:p w14:paraId="0D1CCFB0" w14:textId="77777777" w:rsidR="00FB6F88" w:rsidRPr="00221365" w:rsidRDefault="00FB6F88" w:rsidP="0010150B">
            <w:r w:rsidRPr="00221365">
              <w:t>Dostupnosť služieb</w:t>
            </w:r>
          </w:p>
        </w:tc>
        <w:tc>
          <w:tcPr>
            <w:tcW w:w="8700" w:type="dxa"/>
            <w:hideMark/>
          </w:tcPr>
          <w:p w14:paraId="2558418B" w14:textId="77777777" w:rsidR="00FB6F88" w:rsidRDefault="00FB6F88" w:rsidP="0010150B">
            <w:r w:rsidRPr="00221365">
              <w:t>Požiadavka na dostupnosť služieb:</w:t>
            </w:r>
            <w:r w:rsidRPr="00221365">
              <w:br/>
            </w:r>
            <w:r>
              <w:t xml:space="preserve">- </w:t>
            </w:r>
            <w:r w:rsidRPr="00221365">
              <w:t>Dostupnosť nových služieb okrem plánovaných výpadkov je 90% v režime 12/5,</w:t>
            </w:r>
            <w:r w:rsidRPr="00221365">
              <w:br/>
            </w:r>
            <w:r>
              <w:t xml:space="preserve">- </w:t>
            </w:r>
            <w:r w:rsidRPr="00221365">
              <w:t>Plánovaný výpadok je oznámený minimálne 7 dní vopred,</w:t>
            </w:r>
          </w:p>
          <w:p w14:paraId="45D74A96" w14:textId="77777777" w:rsidR="00FB6F88" w:rsidRPr="00221365" w:rsidRDefault="00FB6F88" w:rsidP="0010150B">
            <w:r>
              <w:t xml:space="preserve">- </w:t>
            </w:r>
            <w:r w:rsidRPr="00221365">
              <w:t>Plánovaný výpadok nie je dlhší ako 8 hodín a je prioritne medzi 20:00 – 08:00 počas pracovných dní, sobota, nedeľa, štátny sviatok, deň pracovného pokoja.</w:t>
            </w:r>
          </w:p>
        </w:tc>
      </w:tr>
    </w:tbl>
    <w:p w14:paraId="32E70E7E" w14:textId="77777777" w:rsidR="00FB6F88" w:rsidRPr="00221365" w:rsidRDefault="00FB6F88" w:rsidP="00FB6F88">
      <w:r>
        <w:t xml:space="preserve">Dostupnosť je zabezpečená využitím spoľahlivého cloudového prostredia s násobným počtom komponentov a plánovanou údržbou. Dostupnosť z externého prostredia môže byť monitorovaná externým nástrojom (napr. </w:t>
      </w:r>
      <w:r w:rsidRPr="000D1DB2">
        <w:t>uptimerobot.com</w:t>
      </w:r>
      <w:r>
        <w:t>).</w:t>
      </w:r>
    </w:p>
    <w:p w14:paraId="3AB719C5" w14:textId="2D5FE23C" w:rsidR="00B24138" w:rsidRPr="004D302C" w:rsidRDefault="00B24138" w:rsidP="00FD7B3D">
      <w:pPr>
        <w:pStyle w:val="Nadpis1"/>
        <w:rPr>
          <w:rFonts w:ascii="Tahoma" w:hAnsi="Tahoma" w:cs="Tahoma"/>
        </w:rPr>
      </w:pPr>
      <w:bookmarkStart w:id="178" w:name="_Toc142215804"/>
      <w:r w:rsidRPr="004D302C">
        <w:rPr>
          <w:rFonts w:ascii="Tahoma" w:hAnsi="Tahoma" w:cs="Tahoma"/>
        </w:rPr>
        <w:t>BEZPEČNOSŤ, AUTORITY MANAŽMENT</w:t>
      </w:r>
      <w:bookmarkEnd w:id="178"/>
    </w:p>
    <w:p w14:paraId="1D647C0D" w14:textId="6CEDAB0A" w:rsidR="00B24138" w:rsidRDefault="00B24138" w:rsidP="00B24138">
      <w:pPr>
        <w:pStyle w:val="Nadpis2"/>
        <w:rPr>
          <w:rFonts w:ascii="Tahoma" w:hAnsi="Tahoma" w:cs="Tahoma"/>
        </w:rPr>
      </w:pPr>
      <w:bookmarkStart w:id="179" w:name="_Toc142215805"/>
      <w:r w:rsidRPr="004D302C">
        <w:rPr>
          <w:rFonts w:ascii="Tahoma" w:hAnsi="Tahoma" w:cs="Tahoma"/>
        </w:rPr>
        <w:t>ZABEZPEČENIE KOMUNIKÁCIE A</w:t>
      </w:r>
      <w:r w:rsidR="003C33BC">
        <w:rPr>
          <w:rFonts w:ascii="Tahoma" w:hAnsi="Tahoma" w:cs="Tahoma"/>
        </w:rPr>
        <w:t> </w:t>
      </w:r>
      <w:r w:rsidRPr="004D302C">
        <w:rPr>
          <w:rFonts w:ascii="Tahoma" w:hAnsi="Tahoma" w:cs="Tahoma"/>
        </w:rPr>
        <w:t>INTEGRITY</w:t>
      </w:r>
      <w:bookmarkEnd w:id="179"/>
    </w:p>
    <w:p w14:paraId="10D753FE" w14:textId="622CE672" w:rsidR="000A1A1E" w:rsidRDefault="00C725E2" w:rsidP="003C33BC">
      <w:r>
        <w:t xml:space="preserve">Komunikácia prichádzajúca na navrhované komponenty pochádza </w:t>
      </w:r>
      <w:r w:rsidR="005023DB">
        <w:t>buď z externého prostredia, ktor</w:t>
      </w:r>
      <w:r w:rsidR="005A0AA2">
        <w:t xml:space="preserve">á je </w:t>
      </w:r>
      <w:r w:rsidR="00FC7F30">
        <w:t>zabezpečená protokolom TLS v minimálnej verzií 1.2</w:t>
      </w:r>
      <w:r w:rsidR="00977958">
        <w:t xml:space="preserve"> alebo z iného komponentu projektu po </w:t>
      </w:r>
      <w:r w:rsidR="006059AF">
        <w:t xml:space="preserve"> </w:t>
      </w:r>
      <w:r w:rsidR="00977958">
        <w:t>lokálnej sieti.</w:t>
      </w:r>
      <w:r w:rsidR="00C8231F">
        <w:t xml:space="preserve"> Komponenty navzájom pri komunikácií nepredpokladajú overenie </w:t>
      </w:r>
      <w:r w:rsidR="00771D08">
        <w:t>u zdroja a preto každá požiadavka vyžadujúca autorizáciu musí byť doručená spolu s dôveryhodným tokenom podpísaným súkromným kľúčom</w:t>
      </w:r>
      <w:r w:rsidR="00E138CB">
        <w:t xml:space="preserve"> RSA 2048</w:t>
      </w:r>
      <w:r w:rsidR="001359FF">
        <w:t>, ku ktorému má prístup len komponent IAM. Navyše je požadované, aby každý komponent vykonávajúci aktívnu operáciu (zmenu súboru, odstránenie a pod.)</w:t>
      </w:r>
      <w:r w:rsidR="00C8231F">
        <w:t xml:space="preserve"> </w:t>
      </w:r>
      <w:r w:rsidR="00046C26">
        <w:t>si pred jej vykonaním overil platnosť tokenu priamo v IAM.</w:t>
      </w:r>
      <w:r w:rsidR="00E138CB">
        <w:t xml:space="preserve"> Ten vydá token len používateľovi,</w:t>
      </w:r>
      <w:r w:rsidR="00552815">
        <w:t xml:space="preserve"> v kontexte ktorého je doručená platná odpoveď pomocou </w:t>
      </w:r>
      <w:r w:rsidR="002042D9">
        <w:t xml:space="preserve">protokolu </w:t>
      </w:r>
      <w:r w:rsidR="00552815">
        <w:t xml:space="preserve">SAML2 </w:t>
      </w:r>
      <w:r w:rsidR="008A325D">
        <w:t xml:space="preserve">od ÚPVS IAM. </w:t>
      </w:r>
      <w:r w:rsidR="007A360D">
        <w:t xml:space="preserve">Súčasťou tokenu je aj prehlásenie pre akého poskytovateľa je doručiteľ tokenu oprávnený konať. Táto informácia je jediný zdroj </w:t>
      </w:r>
      <w:r w:rsidR="004A44A8">
        <w:t>autorizácie na úrovni poskytovateľa dát a  operácia týkajúca sa iného poskytovateľa bude zamietnutá.</w:t>
      </w:r>
    </w:p>
    <w:p w14:paraId="3FDA461B" w14:textId="7C6B480A" w:rsidR="00241B6B" w:rsidRDefault="00241B6B" w:rsidP="003C33BC">
      <w:r>
        <w:t>Postup registrácie a prihlásenia je popísaný na nasledujúcich obrázkoch.</w:t>
      </w:r>
    </w:p>
    <w:p w14:paraId="293B085C" w14:textId="77777777" w:rsidR="00164AA0" w:rsidRDefault="00841839" w:rsidP="00164AA0">
      <w:pPr>
        <w:keepNext/>
      </w:pPr>
      <w:r>
        <w:rPr>
          <w:noProof/>
        </w:rPr>
        <w:lastRenderedPageBreak/>
        <w:drawing>
          <wp:inline distT="0" distB="0" distL="0" distR="0" wp14:anchorId="7CC31CE6" wp14:editId="73B8C601">
            <wp:extent cx="5760720" cy="2957195"/>
            <wp:effectExtent l="0" t="0" r="0" b="0"/>
            <wp:docPr id="511069711" name="Obrázok 6"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9711" name="Obrázok 6" descr="Obrázok, na ktorom je text, snímka obrazovky, softvér, počítačová ikona&#10;&#10;Automaticky generovaný pop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957195"/>
                    </a:xfrm>
                    <a:prstGeom prst="rect">
                      <a:avLst/>
                    </a:prstGeom>
                    <a:noFill/>
                    <a:ln>
                      <a:noFill/>
                    </a:ln>
                  </pic:spPr>
                </pic:pic>
              </a:graphicData>
            </a:graphic>
          </wp:inline>
        </w:drawing>
      </w:r>
    </w:p>
    <w:p w14:paraId="2B17E705" w14:textId="401905C9" w:rsidR="001F28DC" w:rsidRDefault="00164AA0" w:rsidP="00164AA0">
      <w:pPr>
        <w:pStyle w:val="Popis"/>
        <w:jc w:val="both"/>
      </w:pPr>
      <w:bookmarkStart w:id="180" w:name="_Toc142215669"/>
      <w:r>
        <w:t xml:space="preserve">Obrázok </w:t>
      </w:r>
      <w:r>
        <w:fldChar w:fldCharType="begin"/>
      </w:r>
      <w:r>
        <w:instrText xml:space="preserve"> SEQ Obrázok \* ARABIC </w:instrText>
      </w:r>
      <w:r>
        <w:fldChar w:fldCharType="separate"/>
      </w:r>
      <w:r w:rsidR="0061744F">
        <w:rPr>
          <w:noProof/>
        </w:rPr>
        <w:t>25</w:t>
      </w:r>
      <w:r>
        <w:fldChar w:fldCharType="end"/>
      </w:r>
      <w:r>
        <w:t xml:space="preserve"> Postup prihlásenia pomocou ÚPVS IAM</w:t>
      </w:r>
      <w:bookmarkEnd w:id="180"/>
    </w:p>
    <w:p w14:paraId="58DCB2CA" w14:textId="77777777" w:rsidR="000A1A1E" w:rsidRDefault="000A1A1E" w:rsidP="000A1A1E">
      <w:pPr>
        <w:pStyle w:val="Zkladntext"/>
        <w:keepNext/>
      </w:pPr>
      <w:r>
        <w:rPr>
          <w:noProof/>
        </w:rPr>
        <w:drawing>
          <wp:inline distT="0" distB="0" distL="0" distR="0" wp14:anchorId="2F241B5D" wp14:editId="78E0D296">
            <wp:extent cx="5760720" cy="2456815"/>
            <wp:effectExtent l="0" t="0" r="0" b="635"/>
            <wp:docPr id="1837421202" name="Obrázok 7" descr="Obrázok, na ktorom je text, písmo,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1202" name="Obrázok 7" descr="Obrázok, na ktorom je text, písmo, diagram, rad&#10;&#10;Automaticky generovaný popi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456815"/>
                    </a:xfrm>
                    <a:prstGeom prst="rect">
                      <a:avLst/>
                    </a:prstGeom>
                    <a:noFill/>
                    <a:ln>
                      <a:noFill/>
                    </a:ln>
                  </pic:spPr>
                </pic:pic>
              </a:graphicData>
            </a:graphic>
          </wp:inline>
        </w:drawing>
      </w:r>
    </w:p>
    <w:p w14:paraId="21D1EC1F" w14:textId="51760C11" w:rsidR="00164AA0" w:rsidRPr="00164AA0" w:rsidRDefault="000A1A1E" w:rsidP="000A1A1E">
      <w:pPr>
        <w:pStyle w:val="Popis"/>
        <w:jc w:val="both"/>
      </w:pPr>
      <w:bookmarkStart w:id="181" w:name="_Toc142215670"/>
      <w:r>
        <w:t xml:space="preserve">Obrázok </w:t>
      </w:r>
      <w:r>
        <w:fldChar w:fldCharType="begin"/>
      </w:r>
      <w:r>
        <w:instrText xml:space="preserve"> SEQ Obrázok \* ARABIC </w:instrText>
      </w:r>
      <w:r>
        <w:fldChar w:fldCharType="separate"/>
      </w:r>
      <w:r w:rsidR="0061744F">
        <w:rPr>
          <w:noProof/>
        </w:rPr>
        <w:t>26</w:t>
      </w:r>
      <w:r>
        <w:fldChar w:fldCharType="end"/>
      </w:r>
      <w:r>
        <w:t xml:space="preserve"> Diagram návrhu vytvárania profilov a prístupov</w:t>
      </w:r>
      <w:bookmarkEnd w:id="181"/>
    </w:p>
    <w:p w14:paraId="32F7BE43" w14:textId="3DD83E22" w:rsidR="00B24138" w:rsidRDefault="00B24138" w:rsidP="00B24138">
      <w:pPr>
        <w:pStyle w:val="Nadpis2"/>
        <w:rPr>
          <w:rFonts w:ascii="Tahoma" w:hAnsi="Tahoma" w:cs="Tahoma"/>
        </w:rPr>
      </w:pPr>
      <w:bookmarkStart w:id="182" w:name="_Toc142215806"/>
      <w:r w:rsidRPr="004D302C">
        <w:rPr>
          <w:rFonts w:ascii="Tahoma" w:hAnsi="Tahoma" w:cs="Tahoma"/>
        </w:rPr>
        <w:t>RIADENIE PRÍSTUPU (AUDIT TRAILS – SLEDOVANIE LOGOVANIA DO SYSTÉMU)</w:t>
      </w:r>
      <w:bookmarkEnd w:id="182"/>
    </w:p>
    <w:p w14:paraId="4F671C99" w14:textId="1B03DA96" w:rsidR="00FE4B46" w:rsidRPr="00FE4B46" w:rsidRDefault="00FE4B46" w:rsidP="00FE4B46">
      <w:r>
        <w:t xml:space="preserve">Súčasťou </w:t>
      </w:r>
      <w:r w:rsidR="006A2E0A">
        <w:t xml:space="preserve">implementácie jednotlivých komponentov bude aj </w:t>
      </w:r>
      <w:r w:rsidR="00B73CF5">
        <w:t xml:space="preserve">využívanie prostriedkov logovania a monitoringu podľa </w:t>
      </w:r>
      <w:r w:rsidR="0082200F">
        <w:t xml:space="preserve">štandardu OpenTelemetry, pomocou ktorého je </w:t>
      </w:r>
      <w:r w:rsidR="00E925AF">
        <w:t>zabezpečená</w:t>
      </w:r>
      <w:r w:rsidR="0082200F">
        <w:t xml:space="preserve"> nezávislosť </w:t>
      </w:r>
      <w:r w:rsidR="00E925AF">
        <w:t>zdroja informácií o prevádzke (komponenty tohto projektu) a nástroj</w:t>
      </w:r>
      <w:r w:rsidR="005B6A5C">
        <w:t>ov</w:t>
      </w:r>
      <w:r w:rsidR="00E925AF">
        <w:t xml:space="preserve"> </w:t>
      </w:r>
      <w:r w:rsidR="00DB6B0F">
        <w:t xml:space="preserve">na zber a vyhodnocovanie týchto údajov. Počas testovacej prevádzky je navrhované ako cieľ využiť nástroj </w:t>
      </w:r>
      <w:r w:rsidR="003D42BD">
        <w:t xml:space="preserve">Azure Application Insights. </w:t>
      </w:r>
    </w:p>
    <w:p w14:paraId="654AEB60" w14:textId="6385AA2E" w:rsidR="00B24138" w:rsidRDefault="00B24138" w:rsidP="00B24138">
      <w:pPr>
        <w:pStyle w:val="Nadpis2"/>
        <w:rPr>
          <w:rFonts w:ascii="Tahoma" w:hAnsi="Tahoma" w:cs="Tahoma"/>
        </w:rPr>
      </w:pPr>
      <w:bookmarkStart w:id="183" w:name="_Toc142215807"/>
      <w:r w:rsidRPr="004D302C">
        <w:rPr>
          <w:rFonts w:ascii="Tahoma" w:hAnsi="Tahoma" w:cs="Tahoma"/>
        </w:rPr>
        <w:t>DEFINOVANIE POUŽÍVATEĽSKÝCH ROLÍ</w:t>
      </w:r>
      <w:bookmarkEnd w:id="183"/>
    </w:p>
    <w:p w14:paraId="7D0A3E65" w14:textId="6004F094" w:rsidR="00AC1CDC" w:rsidRDefault="00AC1CDC" w:rsidP="00AC1CDC">
      <w:r>
        <w:t xml:space="preserve">Používateľ </w:t>
      </w:r>
      <w:r w:rsidR="0005247B">
        <w:t xml:space="preserve">navrhovaných komponentov riešenia môže byť jeden </w:t>
      </w:r>
      <w:r w:rsidR="00D267E8">
        <w:t>z nasledovných:</w:t>
      </w:r>
    </w:p>
    <w:p w14:paraId="42BBA9B2" w14:textId="0F350B8B" w:rsidR="00D267E8" w:rsidRDefault="00D267E8" w:rsidP="00D267E8">
      <w:pPr>
        <w:pStyle w:val="Odsekzoznamu"/>
        <w:numPr>
          <w:ilvl w:val="0"/>
          <w:numId w:val="41"/>
        </w:numPr>
      </w:pPr>
      <w:r>
        <w:t>Návštevník NKOD - anonymný používateľ s najnižšími oprávneniami</w:t>
      </w:r>
    </w:p>
    <w:p w14:paraId="3D4905FC" w14:textId="7721CBC2" w:rsidR="00D267E8" w:rsidRDefault="00D267E8" w:rsidP="00D267E8">
      <w:pPr>
        <w:pStyle w:val="Odsekzoznamu"/>
        <w:numPr>
          <w:ilvl w:val="0"/>
          <w:numId w:val="41"/>
        </w:numPr>
      </w:pPr>
      <w:r>
        <w:lastRenderedPageBreak/>
        <w:t xml:space="preserve">Zástupca poskytovateľa dát – zverejňovateľ alebo </w:t>
      </w:r>
      <w:r w:rsidR="00EC233A">
        <w:t>administrátor poskytovateľa</w:t>
      </w:r>
    </w:p>
    <w:p w14:paraId="286EDE60" w14:textId="7DE55F84" w:rsidR="00EC233A" w:rsidRPr="00AC1CDC" w:rsidRDefault="00EC233A" w:rsidP="00D267E8">
      <w:pPr>
        <w:pStyle w:val="Odsekzoznamu"/>
        <w:numPr>
          <w:ilvl w:val="0"/>
          <w:numId w:val="41"/>
        </w:numPr>
      </w:pPr>
      <w:r>
        <w:t>Superadministrátor – používateľ s najvyššími oprávneniami</w:t>
      </w:r>
    </w:p>
    <w:p w14:paraId="0634B651" w14:textId="2B22E1A1" w:rsidR="00B24138" w:rsidRDefault="00B24138" w:rsidP="00B24138">
      <w:pPr>
        <w:pStyle w:val="Nadpis2"/>
        <w:rPr>
          <w:rFonts w:ascii="Tahoma" w:hAnsi="Tahoma" w:cs="Tahoma"/>
        </w:rPr>
      </w:pPr>
      <w:bookmarkStart w:id="184" w:name="_Toc142215808"/>
      <w:r w:rsidRPr="004D302C">
        <w:rPr>
          <w:rFonts w:ascii="Tahoma" w:hAnsi="Tahoma" w:cs="Tahoma"/>
        </w:rPr>
        <w:t>METODIKA MANAŽMENTU POUŽÍVATEĽOV</w:t>
      </w:r>
      <w:bookmarkEnd w:id="184"/>
    </w:p>
    <w:p w14:paraId="00AE899E" w14:textId="10C049A3" w:rsidR="00EC233A" w:rsidRPr="00EC233A" w:rsidRDefault="00EC233A" w:rsidP="00EC233A">
      <w:r>
        <w:t xml:space="preserve">Používateľské role sú autentifikovaným používateľom </w:t>
      </w:r>
      <w:r w:rsidR="00635B85">
        <w:t xml:space="preserve">poskytovateľa </w:t>
      </w:r>
      <w:r>
        <w:t xml:space="preserve">prideľované </w:t>
      </w:r>
      <w:r w:rsidR="00635B85">
        <w:t xml:space="preserve">administrátorom poskytovateľa. Rola administrátora poskytovateľa je pridelená superadministrátorom spolu so schválením </w:t>
      </w:r>
      <w:r w:rsidR="002B1BFC">
        <w:t>profilu poskytovateľa dát.</w:t>
      </w:r>
    </w:p>
    <w:p w14:paraId="2F42FF3E" w14:textId="5AF7E749" w:rsidR="00B24138" w:rsidRPr="004D302C" w:rsidRDefault="00B24138" w:rsidP="00FD7B3D">
      <w:pPr>
        <w:pStyle w:val="Nadpis1"/>
        <w:rPr>
          <w:rFonts w:ascii="Tahoma" w:hAnsi="Tahoma" w:cs="Tahoma"/>
        </w:rPr>
      </w:pPr>
      <w:bookmarkStart w:id="185" w:name="_Toc142215809"/>
      <w:r w:rsidRPr="004D302C">
        <w:rPr>
          <w:rFonts w:ascii="Tahoma" w:hAnsi="Tahoma" w:cs="Tahoma"/>
        </w:rPr>
        <w:t>KONVERZIE DÁT, MIGRÁCIA DÁT, DÁTOVÝ MODEL A NÁVRH RIEŠENIA</w:t>
      </w:r>
      <w:bookmarkEnd w:id="185"/>
    </w:p>
    <w:p w14:paraId="3846C1BE" w14:textId="0BCC89BE" w:rsidR="00B24138" w:rsidRDefault="00B24138" w:rsidP="00B24138">
      <w:pPr>
        <w:pStyle w:val="Nadpis2"/>
        <w:rPr>
          <w:rFonts w:ascii="Tahoma" w:hAnsi="Tahoma" w:cs="Tahoma"/>
        </w:rPr>
      </w:pPr>
      <w:bookmarkStart w:id="186" w:name="_Toc142215810"/>
      <w:r w:rsidRPr="004D302C">
        <w:rPr>
          <w:rFonts w:ascii="Tahoma" w:hAnsi="Tahoma" w:cs="Tahoma"/>
        </w:rPr>
        <w:t>POSTUP VYKONANIA MIGRÁCIE DÁT</w:t>
      </w:r>
      <w:bookmarkEnd w:id="186"/>
    </w:p>
    <w:p w14:paraId="584E4FF7" w14:textId="740D6662" w:rsidR="00734E82" w:rsidRPr="00734E82" w:rsidRDefault="00734E82" w:rsidP="00734E82">
      <w:r>
        <w:t xml:space="preserve">Migrácia existujúcich dát </w:t>
      </w:r>
      <w:r w:rsidR="005531A4">
        <w:t>data.gov.sk</w:t>
      </w:r>
      <w:r w:rsidR="006E6005">
        <w:t xml:space="preserve"> predpokladá využitie výstupu pipeline v existujúcom komponente LinedPipies ETL.</w:t>
      </w:r>
    </w:p>
    <w:p w14:paraId="0D837629" w14:textId="6E8CBF51" w:rsidR="00B24138" w:rsidRDefault="00B24138" w:rsidP="00B24138">
      <w:pPr>
        <w:pStyle w:val="Nadpis2"/>
        <w:rPr>
          <w:rFonts w:ascii="Tahoma" w:hAnsi="Tahoma" w:cs="Tahoma"/>
        </w:rPr>
      </w:pPr>
      <w:bookmarkStart w:id="187" w:name="_Toc142215811"/>
      <w:r w:rsidRPr="004D302C">
        <w:rPr>
          <w:rFonts w:ascii="Tahoma" w:hAnsi="Tahoma" w:cs="Tahoma"/>
        </w:rPr>
        <w:t>OVERENIE MIGRÁCIE DÁT</w:t>
      </w:r>
      <w:bookmarkEnd w:id="187"/>
    </w:p>
    <w:p w14:paraId="539A77DE" w14:textId="3ADF643F" w:rsidR="005531A4" w:rsidRPr="005531A4" w:rsidRDefault="005531A4" w:rsidP="005531A4">
      <w:r>
        <w:t xml:space="preserve">Overenie migrácie dát je vykonané v predchádzajúcej </w:t>
      </w:r>
      <w:r w:rsidR="002831DF">
        <w:t>časti projektu Otvor</w:t>
      </w:r>
      <w:r w:rsidR="006E6005">
        <w:t>ené dáta 2.0.</w:t>
      </w:r>
    </w:p>
    <w:p w14:paraId="0758B819" w14:textId="77777777" w:rsidR="00B24138" w:rsidRPr="004D302C" w:rsidRDefault="00B24138" w:rsidP="00B24138">
      <w:pPr>
        <w:rPr>
          <w:rFonts w:ascii="Tahoma" w:hAnsi="Tahoma" w:cs="Tahoma"/>
        </w:rPr>
      </w:pPr>
    </w:p>
    <w:p w14:paraId="3D3F9A7D" w14:textId="77777777" w:rsidR="005B2497" w:rsidRPr="004D302C" w:rsidRDefault="005B2497">
      <w:pPr>
        <w:spacing w:before="0" w:after="200" w:line="276" w:lineRule="auto"/>
        <w:jc w:val="left"/>
        <w:rPr>
          <w:rFonts w:ascii="Tahoma" w:hAnsi="Tahoma" w:cs="Tahoma"/>
        </w:rPr>
      </w:pPr>
      <w:r w:rsidRPr="004D302C">
        <w:rPr>
          <w:rFonts w:ascii="Tahoma" w:hAnsi="Tahoma" w:cs="Tahoma"/>
        </w:rPr>
        <w:br w:type="page"/>
      </w:r>
    </w:p>
    <w:p w14:paraId="070F7383" w14:textId="6FF2DC6B" w:rsidR="00BF5D07" w:rsidRPr="004D302C" w:rsidRDefault="00B24138" w:rsidP="00B661B0">
      <w:pPr>
        <w:pStyle w:val="Nzov"/>
        <w:rPr>
          <w:rStyle w:val="popisokintrukcia"/>
          <w:rFonts w:ascii="Tahoma" w:hAnsi="Tahoma" w:cs="Tahoma"/>
          <w:color w:val="000000" w:themeColor="text1"/>
          <w:sz w:val="28"/>
        </w:rPr>
      </w:pPr>
      <w:bookmarkStart w:id="188" w:name="_Toc142215812"/>
      <w:r w:rsidRPr="004D302C">
        <w:rPr>
          <w:rFonts w:ascii="Tahoma" w:hAnsi="Tahoma" w:cs="Tahoma"/>
        </w:rPr>
        <w:lastRenderedPageBreak/>
        <w:t>Časť 3: Detailný návrh postupov a produktov pre fázy Testovanie a Nasadenie do produkcie.</w:t>
      </w:r>
      <w:bookmarkEnd w:id="188"/>
    </w:p>
    <w:p w14:paraId="18900E5E" w14:textId="77777777" w:rsidR="00B24138" w:rsidRPr="004D302C" w:rsidRDefault="00B24138" w:rsidP="00B24138">
      <w:pPr>
        <w:rPr>
          <w:rFonts w:ascii="Tahoma" w:hAnsi="Tahoma" w:cs="Tahoma"/>
        </w:rPr>
      </w:pPr>
    </w:p>
    <w:p w14:paraId="6983EA7D" w14:textId="16B7CEB1" w:rsidR="00B24138" w:rsidRPr="004D302C" w:rsidRDefault="00B24138" w:rsidP="009C6049">
      <w:pPr>
        <w:pStyle w:val="Nadpis2"/>
        <w:rPr>
          <w:rFonts w:ascii="Tahoma" w:hAnsi="Tahoma" w:cs="Tahoma"/>
        </w:rPr>
      </w:pPr>
      <w:bookmarkStart w:id="189" w:name="_Toc142215813"/>
      <w:r w:rsidRPr="004D302C">
        <w:rPr>
          <w:rFonts w:ascii="Tahoma" w:hAnsi="Tahoma" w:cs="Tahoma"/>
        </w:rPr>
        <w:t>FÁZY PROJEKTU A ČASOVÝ HARMONOGRAM – KONSOLIDOVANÝ PREHĽAD</w:t>
      </w:r>
      <w:bookmarkEnd w:id="189"/>
    </w:p>
    <w:p w14:paraId="04C79C0C" w14:textId="3EB63BE0" w:rsidR="00B24138" w:rsidRDefault="00B24138" w:rsidP="009C6049">
      <w:pPr>
        <w:pStyle w:val="Nadpis3"/>
        <w:rPr>
          <w:rFonts w:ascii="Tahoma" w:hAnsi="Tahoma" w:cs="Tahoma"/>
        </w:rPr>
      </w:pPr>
      <w:bookmarkStart w:id="190" w:name="_Toc142215814"/>
      <w:r w:rsidRPr="004D302C">
        <w:rPr>
          <w:rFonts w:ascii="Tahoma" w:hAnsi="Tahoma" w:cs="Tahoma"/>
        </w:rPr>
        <w:t>Fáza - Analýzy a</w:t>
      </w:r>
      <w:r w:rsidR="0068785E">
        <w:rPr>
          <w:rFonts w:ascii="Tahoma" w:hAnsi="Tahoma" w:cs="Tahoma"/>
        </w:rPr>
        <w:t> </w:t>
      </w:r>
      <w:r w:rsidRPr="004D302C">
        <w:rPr>
          <w:rFonts w:ascii="Tahoma" w:hAnsi="Tahoma" w:cs="Tahoma"/>
        </w:rPr>
        <w:t>Dizajnu</w:t>
      </w:r>
      <w:bookmarkEnd w:id="190"/>
    </w:p>
    <w:p w14:paraId="65FFB6FF" w14:textId="1B2091B8" w:rsidR="0068785E" w:rsidRPr="0068785E" w:rsidRDefault="0068785E" w:rsidP="0068785E">
      <w:r>
        <w:t>Fáza analýzy a dizajnu je naplánov</w:t>
      </w:r>
      <w:r w:rsidR="00E77C3B">
        <w:t>aná na obdobie 8. 7. 2023 – 8. 8. 2023.</w:t>
      </w:r>
    </w:p>
    <w:p w14:paraId="78BA3BA4" w14:textId="714C435A" w:rsidR="00B24138" w:rsidRDefault="00B24138" w:rsidP="009C6049">
      <w:pPr>
        <w:pStyle w:val="Nadpis3"/>
        <w:rPr>
          <w:rFonts w:ascii="Tahoma" w:hAnsi="Tahoma" w:cs="Tahoma"/>
        </w:rPr>
      </w:pPr>
      <w:bookmarkStart w:id="191" w:name="_Toc142215815"/>
      <w:r w:rsidRPr="004D302C">
        <w:rPr>
          <w:rFonts w:ascii="Tahoma" w:hAnsi="Tahoma" w:cs="Tahoma"/>
        </w:rPr>
        <w:t>Fáza - Implementácie a</w:t>
      </w:r>
      <w:r w:rsidR="00E77C3B">
        <w:rPr>
          <w:rFonts w:ascii="Tahoma" w:hAnsi="Tahoma" w:cs="Tahoma"/>
        </w:rPr>
        <w:t> </w:t>
      </w:r>
      <w:r w:rsidRPr="004D302C">
        <w:rPr>
          <w:rFonts w:ascii="Tahoma" w:hAnsi="Tahoma" w:cs="Tahoma"/>
        </w:rPr>
        <w:t>Testovania</w:t>
      </w:r>
      <w:bookmarkEnd w:id="191"/>
    </w:p>
    <w:p w14:paraId="793EE826" w14:textId="2D0AB8A5" w:rsidR="00E77C3B" w:rsidRPr="00E77C3B" w:rsidRDefault="00E77C3B" w:rsidP="00E77C3B">
      <w:r>
        <w:t xml:space="preserve">Fáza </w:t>
      </w:r>
      <w:r w:rsidR="00FD2206">
        <w:t>implementácie a testovania</w:t>
      </w:r>
      <w:r>
        <w:t xml:space="preserve"> je naplánovaná na obdobie 8. </w:t>
      </w:r>
      <w:r w:rsidR="00FD2206">
        <w:t>8</w:t>
      </w:r>
      <w:r>
        <w:t xml:space="preserve">. 2023 – </w:t>
      </w:r>
      <w:r w:rsidR="00A13117">
        <w:t>19</w:t>
      </w:r>
      <w:r>
        <w:t xml:space="preserve">. </w:t>
      </w:r>
      <w:r w:rsidR="00FD2206">
        <w:t>9</w:t>
      </w:r>
      <w:r>
        <w:t>. 2023.</w:t>
      </w:r>
    </w:p>
    <w:p w14:paraId="1B8F0721" w14:textId="5AE80241" w:rsidR="00B24138" w:rsidRDefault="00B24138" w:rsidP="009C6049">
      <w:pPr>
        <w:pStyle w:val="Nadpis3"/>
        <w:rPr>
          <w:rFonts w:ascii="Tahoma" w:hAnsi="Tahoma" w:cs="Tahoma"/>
        </w:rPr>
      </w:pPr>
      <w:bookmarkStart w:id="192" w:name="_Toc142215816"/>
      <w:r w:rsidRPr="004D302C">
        <w:rPr>
          <w:rFonts w:ascii="Tahoma" w:hAnsi="Tahoma" w:cs="Tahoma"/>
        </w:rPr>
        <w:t>Fáza - Nasadenia a Post-Implementačnej podpory – príprava a nasadenie do prevádzky</w:t>
      </w:r>
      <w:bookmarkEnd w:id="192"/>
    </w:p>
    <w:p w14:paraId="17EE4F62" w14:textId="09804D32" w:rsidR="00FD2206" w:rsidRPr="00FD2206" w:rsidRDefault="00111DCB" w:rsidP="00FD2206">
      <w:r>
        <w:t>Fáza nasadenia je naplánov</w:t>
      </w:r>
      <w:r w:rsidR="00A13117">
        <w:t>an</w:t>
      </w:r>
      <w:r>
        <w:t xml:space="preserve">á na </w:t>
      </w:r>
      <w:r w:rsidR="00A13117">
        <w:t>obdobie 20. 9. 2023 – 29. 9. 2023</w:t>
      </w:r>
      <w:r w:rsidR="00585371">
        <w:t>. Následná post-implementačná podpora potrvá do 31. 12. 2023.</w:t>
      </w:r>
    </w:p>
    <w:p w14:paraId="59113CE7" w14:textId="190FC6AD" w:rsidR="00B24138" w:rsidRPr="004D302C" w:rsidRDefault="00B24138" w:rsidP="009C6049">
      <w:pPr>
        <w:pStyle w:val="Nadpis3"/>
        <w:rPr>
          <w:rFonts w:ascii="Tahoma" w:hAnsi="Tahoma" w:cs="Tahoma"/>
        </w:rPr>
      </w:pPr>
      <w:bookmarkStart w:id="193" w:name="_Toc142215817"/>
      <w:r w:rsidRPr="004D302C">
        <w:rPr>
          <w:rFonts w:ascii="Tahoma" w:hAnsi="Tahoma" w:cs="Tahoma"/>
        </w:rPr>
        <w:t>Ukončenie projektu</w:t>
      </w:r>
      <w:bookmarkEnd w:id="193"/>
    </w:p>
    <w:p w14:paraId="055A4170" w14:textId="714C9F4B" w:rsidR="00B24138" w:rsidRPr="004D302C" w:rsidRDefault="005C4415" w:rsidP="00B24138">
      <w:pPr>
        <w:rPr>
          <w:rFonts w:ascii="Tahoma" w:hAnsi="Tahoma" w:cs="Tahoma"/>
        </w:rPr>
      </w:pPr>
      <w:r>
        <w:rPr>
          <w:rFonts w:ascii="Tahoma" w:hAnsi="Tahoma" w:cs="Tahoma"/>
        </w:rPr>
        <w:t>Projekt končí skončením etapy port-implementačnej podpory.</w:t>
      </w:r>
    </w:p>
    <w:p w14:paraId="728D1F28" w14:textId="6C1EB154" w:rsidR="00B24138" w:rsidRPr="004D302C" w:rsidRDefault="00B24138" w:rsidP="002F615E">
      <w:pPr>
        <w:pStyle w:val="Nadpis1"/>
        <w:rPr>
          <w:rFonts w:ascii="Tahoma" w:hAnsi="Tahoma" w:cs="Tahoma"/>
        </w:rPr>
      </w:pPr>
      <w:bookmarkStart w:id="194" w:name="_Toc142215818"/>
      <w:r w:rsidRPr="004D302C">
        <w:rPr>
          <w:rFonts w:ascii="Tahoma" w:hAnsi="Tahoma" w:cs="Tahoma"/>
        </w:rPr>
        <w:t>ZÁVISLOSTI A NÁVRH RIEŠENIA</w:t>
      </w:r>
      <w:bookmarkEnd w:id="194"/>
    </w:p>
    <w:p w14:paraId="03B5E14B" w14:textId="0BFF94F4" w:rsidR="00B24138" w:rsidRDefault="00B24138" w:rsidP="002F615E">
      <w:pPr>
        <w:pStyle w:val="Nadpis2"/>
        <w:rPr>
          <w:rFonts w:ascii="Tahoma" w:hAnsi="Tahoma" w:cs="Tahoma"/>
        </w:rPr>
      </w:pPr>
      <w:bookmarkStart w:id="195" w:name="_Toc142215819"/>
      <w:r w:rsidRPr="004D302C">
        <w:rPr>
          <w:rFonts w:ascii="Tahoma" w:hAnsi="Tahoma" w:cs="Tahoma"/>
        </w:rPr>
        <w:t>ZÁVISLOSTI (PROJEKTOVÉ/MEDZIPROJEKTOVÉ)</w:t>
      </w:r>
      <w:bookmarkEnd w:id="195"/>
    </w:p>
    <w:p w14:paraId="4988BB6F" w14:textId="1482B18C" w:rsidR="00E33C0C" w:rsidRDefault="006D7126" w:rsidP="00E33C0C">
      <w:r>
        <w:t xml:space="preserve">Predpokladom na </w:t>
      </w:r>
      <w:r w:rsidR="007E1F12">
        <w:t xml:space="preserve">nasadenie a dokončenie projektu je </w:t>
      </w:r>
      <w:r w:rsidR="009D4176">
        <w:t>zabezpečenie</w:t>
      </w:r>
      <w:r w:rsidR="00C2774B">
        <w:t xml:space="preserve"> týchto závislostí:</w:t>
      </w:r>
    </w:p>
    <w:p w14:paraId="1F200523" w14:textId="109CC77C" w:rsidR="00C2774B" w:rsidRDefault="00C2774B" w:rsidP="00C2774B">
      <w:pPr>
        <w:pStyle w:val="Odsekzoznamu"/>
        <w:numPr>
          <w:ilvl w:val="0"/>
          <w:numId w:val="42"/>
        </w:numPr>
      </w:pPr>
      <w:r>
        <w:t>podpora pri procese integrácie s existujúcimi časťami NKOD,</w:t>
      </w:r>
    </w:p>
    <w:p w14:paraId="64679337" w14:textId="0C2F4941" w:rsidR="00C2774B" w:rsidRDefault="00446918" w:rsidP="00C2774B">
      <w:pPr>
        <w:pStyle w:val="Odsekzoznamu"/>
        <w:numPr>
          <w:ilvl w:val="0"/>
          <w:numId w:val="42"/>
        </w:numPr>
      </w:pPr>
      <w:r>
        <w:t>splnenie podmienok a súhlasné stanovisko prevádzkovateľa ÚPVS,</w:t>
      </w:r>
    </w:p>
    <w:p w14:paraId="10559498" w14:textId="223D3684" w:rsidR="00B24138" w:rsidRPr="004D302C" w:rsidRDefault="00446918" w:rsidP="00446918">
      <w:pPr>
        <w:pStyle w:val="Odsekzoznamu"/>
        <w:numPr>
          <w:ilvl w:val="0"/>
          <w:numId w:val="42"/>
        </w:numPr>
        <w:rPr>
          <w:rFonts w:ascii="Tahoma" w:hAnsi="Tahoma" w:cs="Tahoma"/>
        </w:rPr>
      </w:pPr>
      <w:r>
        <w:t>podpora pri nasadzovaní do testovacieho a produkčného prostredia komerčnej časti vládneho cloudu.</w:t>
      </w:r>
    </w:p>
    <w:p w14:paraId="3E3241D8" w14:textId="76F081B1" w:rsidR="00B24138" w:rsidRDefault="00B24138" w:rsidP="002F615E">
      <w:pPr>
        <w:pStyle w:val="Nadpis1"/>
        <w:rPr>
          <w:rFonts w:ascii="Tahoma" w:hAnsi="Tahoma" w:cs="Tahoma"/>
        </w:rPr>
      </w:pPr>
      <w:bookmarkStart w:id="196" w:name="_Toc142215820"/>
      <w:r w:rsidRPr="004D302C">
        <w:rPr>
          <w:rFonts w:ascii="Tahoma" w:hAnsi="Tahoma" w:cs="Tahoma"/>
        </w:rPr>
        <w:t>DOKUMENTÁCIA</w:t>
      </w:r>
      <w:bookmarkEnd w:id="196"/>
    </w:p>
    <w:p w14:paraId="6F1B8665" w14:textId="41CB65BE" w:rsidR="00B24138" w:rsidRPr="004D302C" w:rsidRDefault="00446918" w:rsidP="00F14C4D">
      <w:pPr>
        <w:rPr>
          <w:rStyle w:val="popisokintrukcia"/>
          <w:rFonts w:ascii="Tahoma" w:hAnsi="Tahoma" w:cs="Tahoma"/>
        </w:rPr>
      </w:pPr>
      <w:r>
        <w:t xml:space="preserve">V rámci príslušných etáp budú </w:t>
      </w:r>
      <w:r w:rsidR="00F14C4D">
        <w:t>vytvorené nasledovné dokumenty:</w:t>
      </w:r>
    </w:p>
    <w:p w14:paraId="28BBC16D" w14:textId="77777777" w:rsidR="00B24138" w:rsidRPr="004D302C" w:rsidRDefault="00B24138" w:rsidP="00B24138">
      <w:pPr>
        <w:rPr>
          <w:rStyle w:val="popisokintrukcia"/>
          <w:rFonts w:ascii="Tahoma" w:hAnsi="Tahoma" w:cs="Tahoma"/>
        </w:rPr>
      </w:pPr>
    </w:p>
    <w:tbl>
      <w:tblPr>
        <w:tblStyle w:val="tabulkastandardna"/>
        <w:tblW w:w="0" w:type="auto"/>
        <w:tblLook w:val="06A0" w:firstRow="1" w:lastRow="0" w:firstColumn="1" w:lastColumn="0" w:noHBand="1" w:noVBand="1"/>
      </w:tblPr>
      <w:tblGrid>
        <w:gridCol w:w="4969"/>
        <w:gridCol w:w="4093"/>
      </w:tblGrid>
      <w:tr w:rsidR="006D7702" w:rsidRPr="004D302C" w14:paraId="136563D5" w14:textId="77777777" w:rsidTr="006D7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9" w:type="dxa"/>
          </w:tcPr>
          <w:p w14:paraId="6C104232" w14:textId="1CC8AE2C" w:rsidR="00162A5D" w:rsidRPr="004D302C" w:rsidRDefault="00162A5D" w:rsidP="006D7702">
            <w:pPr>
              <w:jc w:val="left"/>
              <w:rPr>
                <w:rFonts w:ascii="Tahoma" w:hAnsi="Tahoma" w:cs="Tahoma"/>
                <w:szCs w:val="16"/>
              </w:rPr>
            </w:pPr>
            <w:r w:rsidRPr="004D302C">
              <w:rPr>
                <w:rFonts w:ascii="Tahoma" w:hAnsi="Tahoma" w:cs="Tahoma"/>
                <w:szCs w:val="16"/>
              </w:rPr>
              <w:t>Dokument</w:t>
            </w:r>
          </w:p>
        </w:tc>
        <w:tc>
          <w:tcPr>
            <w:tcW w:w="4093" w:type="dxa"/>
          </w:tcPr>
          <w:p w14:paraId="46C8760B" w14:textId="75C1B3D5" w:rsidR="00162A5D" w:rsidRPr="004D302C" w:rsidRDefault="00985981" w:rsidP="006D7702">
            <w:pPr>
              <w:jc w:val="left"/>
              <w:cnfStyle w:val="100000000000" w:firstRow="1" w:lastRow="0" w:firstColumn="0" w:lastColumn="0" w:oddVBand="0" w:evenVBand="0" w:oddHBand="0" w:evenHBand="0" w:firstRowFirstColumn="0" w:firstRowLastColumn="0" w:lastRowFirstColumn="0" w:lastRowLastColumn="0"/>
              <w:rPr>
                <w:rFonts w:ascii="Tahoma" w:hAnsi="Tahoma" w:cs="Tahoma"/>
                <w:szCs w:val="16"/>
              </w:rPr>
            </w:pPr>
            <w:r w:rsidRPr="004D302C">
              <w:rPr>
                <w:rFonts w:ascii="Tahoma" w:hAnsi="Tahoma" w:cs="Tahoma"/>
                <w:szCs w:val="16"/>
              </w:rPr>
              <w:t>Bude vytvorené v rámci projektu?</w:t>
            </w:r>
            <w:r w:rsidR="00765A99" w:rsidRPr="004D302C">
              <w:rPr>
                <w:rFonts w:ascii="Tahoma" w:hAnsi="Tahoma" w:cs="Tahoma"/>
                <w:szCs w:val="16"/>
              </w:rPr>
              <w:t xml:space="preserve"> [Áno/Nie]</w:t>
            </w:r>
          </w:p>
        </w:tc>
      </w:tr>
      <w:tr w:rsidR="006D7702" w:rsidRPr="004D302C" w14:paraId="4FB25100"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33B3A212" w14:textId="57DCCC04" w:rsidR="00162A5D" w:rsidRPr="004D302C" w:rsidRDefault="00162A5D" w:rsidP="006D7702">
            <w:pPr>
              <w:jc w:val="left"/>
              <w:rPr>
                <w:rFonts w:ascii="Tahoma" w:hAnsi="Tahoma" w:cs="Tahoma"/>
                <w:szCs w:val="16"/>
              </w:rPr>
            </w:pPr>
            <w:r w:rsidRPr="004D302C">
              <w:rPr>
                <w:rFonts w:ascii="Tahoma" w:hAnsi="Tahoma" w:cs="Tahoma"/>
                <w:szCs w:val="16"/>
              </w:rPr>
              <w:t>Aplikačná príručka</w:t>
            </w:r>
          </w:p>
        </w:tc>
        <w:tc>
          <w:tcPr>
            <w:tcW w:w="4093" w:type="dxa"/>
          </w:tcPr>
          <w:p w14:paraId="0D5D4F27" w14:textId="22B7CE63"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2BA11E81"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06DA51EF" w14:textId="4C8BA2EC" w:rsidR="00162A5D" w:rsidRPr="004D302C" w:rsidRDefault="00162A5D" w:rsidP="006D7702">
            <w:pPr>
              <w:jc w:val="left"/>
              <w:rPr>
                <w:rFonts w:ascii="Tahoma" w:hAnsi="Tahoma" w:cs="Tahoma"/>
                <w:szCs w:val="16"/>
              </w:rPr>
            </w:pPr>
            <w:r w:rsidRPr="004D302C">
              <w:rPr>
                <w:rFonts w:ascii="Tahoma" w:hAnsi="Tahoma" w:cs="Tahoma"/>
                <w:szCs w:val="16"/>
              </w:rPr>
              <w:t>Inštalačná príručka</w:t>
            </w:r>
          </w:p>
        </w:tc>
        <w:tc>
          <w:tcPr>
            <w:tcW w:w="4093" w:type="dxa"/>
          </w:tcPr>
          <w:p w14:paraId="0085E4A4" w14:textId="2641A3C9"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1B6F5864"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5F1BF3CF" w14:textId="23F62009" w:rsidR="00162A5D" w:rsidRPr="004D302C" w:rsidRDefault="00162A5D" w:rsidP="006D7702">
            <w:pPr>
              <w:jc w:val="left"/>
              <w:rPr>
                <w:rFonts w:ascii="Tahoma" w:hAnsi="Tahoma" w:cs="Tahoma"/>
                <w:szCs w:val="16"/>
              </w:rPr>
            </w:pPr>
            <w:r w:rsidRPr="004D302C">
              <w:rPr>
                <w:rFonts w:ascii="Tahoma" w:hAnsi="Tahoma" w:cs="Tahoma"/>
                <w:szCs w:val="16"/>
              </w:rPr>
              <w:t>Konfiguračná príručka</w:t>
            </w:r>
          </w:p>
        </w:tc>
        <w:tc>
          <w:tcPr>
            <w:tcW w:w="4093" w:type="dxa"/>
          </w:tcPr>
          <w:p w14:paraId="4E653356" w14:textId="755619B8"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63A1DEF5"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199EA842" w14:textId="3437CD1E" w:rsidR="00162A5D" w:rsidRPr="004D302C" w:rsidRDefault="00162A5D" w:rsidP="006D7702">
            <w:pPr>
              <w:jc w:val="left"/>
              <w:rPr>
                <w:rFonts w:ascii="Tahoma" w:hAnsi="Tahoma" w:cs="Tahoma"/>
                <w:szCs w:val="16"/>
              </w:rPr>
            </w:pPr>
            <w:r w:rsidRPr="004D302C">
              <w:rPr>
                <w:rFonts w:ascii="Tahoma" w:hAnsi="Tahoma" w:cs="Tahoma"/>
                <w:szCs w:val="16"/>
              </w:rPr>
              <w:lastRenderedPageBreak/>
              <w:t>Integračná príručka</w:t>
            </w:r>
          </w:p>
        </w:tc>
        <w:tc>
          <w:tcPr>
            <w:tcW w:w="4093" w:type="dxa"/>
          </w:tcPr>
          <w:p w14:paraId="76A99ABB" w14:textId="696C9A44" w:rsidR="00162A5D" w:rsidRPr="004D302C" w:rsidRDefault="006B5AC4"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1528920C"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53F353EA" w14:textId="5BC4B530" w:rsidR="00162A5D" w:rsidRPr="004D302C" w:rsidRDefault="00162A5D" w:rsidP="006D7702">
            <w:pPr>
              <w:jc w:val="left"/>
              <w:rPr>
                <w:rFonts w:ascii="Tahoma" w:hAnsi="Tahoma" w:cs="Tahoma"/>
                <w:szCs w:val="16"/>
              </w:rPr>
            </w:pPr>
            <w:r w:rsidRPr="004D302C">
              <w:rPr>
                <w:rFonts w:ascii="Tahoma" w:hAnsi="Tahoma" w:cs="Tahoma"/>
                <w:szCs w:val="16"/>
              </w:rPr>
              <w:t>Používateľská príručka</w:t>
            </w:r>
          </w:p>
        </w:tc>
        <w:tc>
          <w:tcPr>
            <w:tcW w:w="4093" w:type="dxa"/>
          </w:tcPr>
          <w:p w14:paraId="38E71BF7" w14:textId="31A1C64F"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0B99C2AD"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50779C7E" w14:textId="2467E29B" w:rsidR="00162A5D" w:rsidRPr="004D302C" w:rsidRDefault="00162A5D" w:rsidP="006D7702">
            <w:pPr>
              <w:jc w:val="left"/>
              <w:rPr>
                <w:rFonts w:ascii="Tahoma" w:hAnsi="Tahoma" w:cs="Tahoma"/>
                <w:szCs w:val="16"/>
              </w:rPr>
            </w:pPr>
            <w:r w:rsidRPr="004D302C">
              <w:rPr>
                <w:rFonts w:ascii="Tahoma" w:hAnsi="Tahoma" w:cs="Tahoma"/>
                <w:szCs w:val="16"/>
              </w:rPr>
              <w:t>Prevádzkový popis</w:t>
            </w:r>
          </w:p>
        </w:tc>
        <w:tc>
          <w:tcPr>
            <w:tcW w:w="4093" w:type="dxa"/>
          </w:tcPr>
          <w:p w14:paraId="17BB6837" w14:textId="3BD005AE" w:rsidR="00162A5D" w:rsidRPr="004D302C" w:rsidRDefault="006B5AC4"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162ACBD4"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24CE1F45" w14:textId="406D2AED" w:rsidR="00162A5D" w:rsidRPr="004D302C" w:rsidRDefault="00162A5D" w:rsidP="006D7702">
            <w:pPr>
              <w:jc w:val="left"/>
              <w:rPr>
                <w:rFonts w:ascii="Tahoma" w:hAnsi="Tahoma" w:cs="Tahoma"/>
                <w:szCs w:val="16"/>
              </w:rPr>
            </w:pPr>
            <w:r w:rsidRPr="004D302C">
              <w:rPr>
                <w:rFonts w:ascii="Tahoma" w:hAnsi="Tahoma" w:cs="Tahoma"/>
                <w:szCs w:val="16"/>
              </w:rPr>
              <w:t>Bezpečnostný projekt (podľa metodiky zabezpečenia)</w:t>
            </w:r>
          </w:p>
        </w:tc>
        <w:tc>
          <w:tcPr>
            <w:tcW w:w="4093" w:type="dxa"/>
          </w:tcPr>
          <w:p w14:paraId="12926B4B" w14:textId="3676BF66" w:rsidR="00162A5D" w:rsidRPr="004D302C" w:rsidRDefault="006B5AC4"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1F2446E1"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79D0D99D" w14:textId="2D260D6A" w:rsidR="00162A5D" w:rsidRPr="004D302C" w:rsidRDefault="00162A5D" w:rsidP="006D7702">
            <w:pPr>
              <w:jc w:val="left"/>
              <w:rPr>
                <w:rFonts w:ascii="Tahoma" w:hAnsi="Tahoma" w:cs="Tahoma"/>
                <w:szCs w:val="16"/>
              </w:rPr>
            </w:pPr>
            <w:r w:rsidRPr="004D302C">
              <w:rPr>
                <w:rFonts w:ascii="Tahoma" w:hAnsi="Tahoma" w:cs="Tahoma"/>
                <w:szCs w:val="16"/>
              </w:rPr>
              <w:t>Popis produktu a celého riešenia z pohľadu nasadenia do produkčného prostredia</w:t>
            </w:r>
          </w:p>
        </w:tc>
        <w:tc>
          <w:tcPr>
            <w:tcW w:w="4093" w:type="dxa"/>
          </w:tcPr>
          <w:p w14:paraId="5C395950" w14:textId="069F5226" w:rsidR="00162A5D" w:rsidRPr="004D302C" w:rsidRDefault="00A524C1"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w:t>
            </w:r>
            <w:r w:rsidR="006B5AC4">
              <w:rPr>
                <w:rFonts w:ascii="Tahoma" w:hAnsi="Tahoma" w:cs="Tahoma"/>
                <w:szCs w:val="16"/>
              </w:rPr>
              <w:t>ie</w:t>
            </w:r>
          </w:p>
        </w:tc>
      </w:tr>
      <w:tr w:rsidR="006D7702" w:rsidRPr="004D302C" w14:paraId="091D779F"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11FF3CAD" w14:textId="27DD59A0" w:rsidR="00162A5D" w:rsidRPr="004D302C" w:rsidRDefault="00162A5D" w:rsidP="006D7702">
            <w:pPr>
              <w:jc w:val="left"/>
              <w:rPr>
                <w:rFonts w:ascii="Tahoma" w:hAnsi="Tahoma" w:cs="Tahoma"/>
                <w:szCs w:val="16"/>
              </w:rPr>
            </w:pPr>
            <w:r w:rsidRPr="004D302C">
              <w:rPr>
                <w:rFonts w:ascii="Tahoma" w:hAnsi="Tahoma" w:cs="Tahoma"/>
                <w:szCs w:val="16"/>
              </w:rPr>
              <w:t>Pokyny pre inštaláciu (úvodnú aj opakovanú)</w:t>
            </w:r>
          </w:p>
        </w:tc>
        <w:tc>
          <w:tcPr>
            <w:tcW w:w="4093" w:type="dxa"/>
          </w:tcPr>
          <w:p w14:paraId="07C76FEC" w14:textId="3F352841"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755313E9"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70C1852B" w14:textId="71C418DA" w:rsidR="00162A5D" w:rsidRPr="004D302C" w:rsidRDefault="00162A5D" w:rsidP="006D7702">
            <w:pPr>
              <w:jc w:val="left"/>
              <w:rPr>
                <w:rFonts w:ascii="Tahoma" w:hAnsi="Tahoma" w:cs="Tahoma"/>
                <w:szCs w:val="16"/>
              </w:rPr>
            </w:pPr>
            <w:r w:rsidRPr="004D302C">
              <w:rPr>
                <w:rFonts w:ascii="Tahoma" w:hAnsi="Tahoma" w:cs="Tahoma"/>
                <w:szCs w:val="16"/>
              </w:rPr>
              <w:t>Pokyny pre prevádzku a administráciu</w:t>
            </w:r>
          </w:p>
        </w:tc>
        <w:tc>
          <w:tcPr>
            <w:tcW w:w="4093" w:type="dxa"/>
          </w:tcPr>
          <w:p w14:paraId="4B1EBD5A" w14:textId="2EB01472" w:rsidR="00162A5D" w:rsidRPr="004D302C" w:rsidRDefault="00A524C1"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nie</w:t>
            </w:r>
          </w:p>
        </w:tc>
      </w:tr>
      <w:tr w:rsidR="006D7702" w:rsidRPr="004D302C" w14:paraId="5A38D9CB"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0375382C" w14:textId="0AFA5936" w:rsidR="00162A5D" w:rsidRPr="004D302C" w:rsidRDefault="00162A5D" w:rsidP="006D7702">
            <w:pPr>
              <w:jc w:val="left"/>
              <w:rPr>
                <w:rFonts w:ascii="Tahoma" w:hAnsi="Tahoma" w:cs="Tahoma"/>
                <w:szCs w:val="16"/>
              </w:rPr>
            </w:pPr>
            <w:r w:rsidRPr="004D302C">
              <w:rPr>
                <w:rFonts w:ascii="Tahoma" w:hAnsi="Tahoma" w:cs="Tahoma"/>
                <w:szCs w:val="16"/>
              </w:rPr>
              <w:t>Pokyny pre servis a údržbu</w:t>
            </w:r>
          </w:p>
        </w:tc>
        <w:tc>
          <w:tcPr>
            <w:tcW w:w="4093" w:type="dxa"/>
          </w:tcPr>
          <w:p w14:paraId="42F8B4B2" w14:textId="06671652" w:rsidR="00162A5D" w:rsidRPr="004D302C" w:rsidRDefault="006B5AC4"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43DD824B"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0557BAE8" w14:textId="413D2364" w:rsidR="00162A5D" w:rsidRPr="004D302C" w:rsidRDefault="00162A5D" w:rsidP="006D7702">
            <w:pPr>
              <w:jc w:val="left"/>
              <w:rPr>
                <w:rFonts w:ascii="Tahoma" w:hAnsi="Tahoma" w:cs="Tahoma"/>
                <w:szCs w:val="16"/>
              </w:rPr>
            </w:pPr>
            <w:r w:rsidRPr="004D302C">
              <w:rPr>
                <w:rFonts w:ascii="Tahoma" w:hAnsi="Tahoma" w:cs="Tahoma"/>
                <w:szCs w:val="16"/>
              </w:rPr>
              <w:t>Pokyny pre používanie</w:t>
            </w:r>
          </w:p>
        </w:tc>
        <w:tc>
          <w:tcPr>
            <w:tcW w:w="4093" w:type="dxa"/>
          </w:tcPr>
          <w:p w14:paraId="11AA0DBB" w14:textId="53FB7FC1" w:rsidR="00162A5D" w:rsidRPr="004D302C" w:rsidRDefault="00A524C1"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nie</w:t>
            </w:r>
          </w:p>
        </w:tc>
      </w:tr>
      <w:tr w:rsidR="006D7702" w:rsidRPr="004D302C" w14:paraId="6FE9EA75"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32716461" w14:textId="618384B3" w:rsidR="00162A5D" w:rsidRPr="004D302C" w:rsidRDefault="00162A5D" w:rsidP="006D7702">
            <w:pPr>
              <w:jc w:val="left"/>
              <w:rPr>
                <w:rFonts w:ascii="Tahoma" w:hAnsi="Tahoma" w:cs="Tahoma"/>
                <w:szCs w:val="16"/>
              </w:rPr>
            </w:pPr>
            <w:r w:rsidRPr="004D302C">
              <w:rPr>
                <w:rFonts w:ascii="Tahoma" w:hAnsi="Tahoma" w:cs="Tahoma"/>
                <w:szCs w:val="16"/>
              </w:rPr>
              <w:t>Pokyny pre diagnostiku (konfiguračná príručka)</w:t>
            </w:r>
          </w:p>
        </w:tc>
        <w:tc>
          <w:tcPr>
            <w:tcW w:w="4093" w:type="dxa"/>
          </w:tcPr>
          <w:p w14:paraId="4324A565" w14:textId="032590BF" w:rsidR="00162A5D" w:rsidRPr="004D302C" w:rsidRDefault="00522C65"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r w:rsidR="006D7702" w:rsidRPr="004D302C" w14:paraId="16FEBED8" w14:textId="77777777" w:rsidTr="006D7702">
        <w:tc>
          <w:tcPr>
            <w:cnfStyle w:val="001000000000" w:firstRow="0" w:lastRow="0" w:firstColumn="1" w:lastColumn="0" w:oddVBand="0" w:evenVBand="0" w:oddHBand="0" w:evenHBand="0" w:firstRowFirstColumn="0" w:firstRowLastColumn="0" w:lastRowFirstColumn="0" w:lastRowLastColumn="0"/>
            <w:tcW w:w="4969" w:type="dxa"/>
          </w:tcPr>
          <w:p w14:paraId="673326E3" w14:textId="0D86AAE9" w:rsidR="00162A5D" w:rsidRPr="004D302C" w:rsidRDefault="00162A5D" w:rsidP="006D7702">
            <w:pPr>
              <w:jc w:val="left"/>
              <w:rPr>
                <w:rFonts w:ascii="Tahoma" w:hAnsi="Tahoma" w:cs="Tahoma"/>
                <w:szCs w:val="16"/>
              </w:rPr>
            </w:pPr>
            <w:r w:rsidRPr="004D302C">
              <w:rPr>
                <w:rFonts w:ascii="Tahoma" w:hAnsi="Tahoma" w:cs="Tahoma"/>
                <w:szCs w:val="16"/>
              </w:rPr>
              <w:t>Pokyny pre obnovu v prípade výpadku alebo havárie (disaster recovery plan / havarijný plán)</w:t>
            </w:r>
          </w:p>
        </w:tc>
        <w:tc>
          <w:tcPr>
            <w:tcW w:w="4093" w:type="dxa"/>
          </w:tcPr>
          <w:p w14:paraId="3067BE5D" w14:textId="50C76C8A" w:rsidR="00162A5D" w:rsidRPr="004D302C" w:rsidRDefault="00A524C1" w:rsidP="006D7702">
            <w:pPr>
              <w:jc w:val="left"/>
              <w:cnfStyle w:val="000000000000" w:firstRow="0" w:lastRow="0" w:firstColumn="0" w:lastColumn="0" w:oddVBand="0" w:evenVBand="0" w:oddHBand="0" w:evenHBand="0" w:firstRowFirstColumn="0" w:firstRowLastColumn="0" w:lastRowFirstColumn="0" w:lastRowLastColumn="0"/>
              <w:rPr>
                <w:rFonts w:ascii="Tahoma" w:hAnsi="Tahoma" w:cs="Tahoma"/>
                <w:szCs w:val="16"/>
              </w:rPr>
            </w:pPr>
            <w:r>
              <w:rPr>
                <w:rFonts w:ascii="Tahoma" w:hAnsi="Tahoma" w:cs="Tahoma"/>
                <w:szCs w:val="16"/>
              </w:rPr>
              <w:t>áno</w:t>
            </w:r>
          </w:p>
        </w:tc>
      </w:tr>
    </w:tbl>
    <w:p w14:paraId="4943D010" w14:textId="22A4EB22" w:rsidR="00B24138" w:rsidRPr="004D302C" w:rsidRDefault="00B24138" w:rsidP="00B24138">
      <w:pPr>
        <w:rPr>
          <w:rFonts w:ascii="Tahoma" w:hAnsi="Tahoma" w:cs="Tahoma"/>
        </w:rPr>
      </w:pPr>
    </w:p>
    <w:p w14:paraId="4991E0A9" w14:textId="7261DC1A" w:rsidR="00B24138" w:rsidRDefault="00B24138" w:rsidP="00FD7B3D">
      <w:pPr>
        <w:pStyle w:val="Nadpis1"/>
        <w:rPr>
          <w:rFonts w:ascii="Tahoma" w:hAnsi="Tahoma" w:cs="Tahoma"/>
        </w:rPr>
      </w:pPr>
      <w:bookmarkStart w:id="197" w:name="_Toc142215821"/>
      <w:r w:rsidRPr="004D302C">
        <w:rPr>
          <w:rFonts w:ascii="Tahoma" w:hAnsi="Tahoma" w:cs="Tahoma"/>
        </w:rPr>
        <w:t>OTVORENÉ OTÁZKY</w:t>
      </w:r>
      <w:bookmarkEnd w:id="197"/>
    </w:p>
    <w:p w14:paraId="7323DD0A" w14:textId="5457508A" w:rsidR="00464236" w:rsidRPr="00464236" w:rsidRDefault="00BC0FA9" w:rsidP="00464236">
      <w:r>
        <w:t xml:space="preserve">Hlavným rizikom je </w:t>
      </w:r>
      <w:r w:rsidR="00C81444">
        <w:t xml:space="preserve">zapracovanie federácie identity s ÚPVS. </w:t>
      </w:r>
      <w:r w:rsidR="00E90879">
        <w:t xml:space="preserve">V rámci etapy analýzy bol vytvorený prototyp, na ktorom sa </w:t>
      </w:r>
      <w:r w:rsidR="009A7AE9">
        <w:t xml:space="preserve">overili možnosti využitia protokolu SAML2 v súlade s navrhovaným riešením </w:t>
      </w:r>
      <w:r w:rsidR="005F2E80">
        <w:t>a</w:t>
      </w:r>
      <w:r w:rsidR="009A7AE9">
        <w:t xml:space="preserve"> využitím </w:t>
      </w:r>
      <w:r w:rsidR="000B1F57">
        <w:t>poskytovateľa Azure Active Directory.</w:t>
      </w:r>
      <w:r w:rsidR="0084341D">
        <w:t xml:space="preserve"> Implementácia teda môže pokračovať aj bez súčinnosti s ÚPVS, ale do </w:t>
      </w:r>
      <w:r w:rsidR="003E3264">
        <w:t>nasadenia bude potrebné splniť všetky podmienky procesu integrácie.</w:t>
      </w:r>
    </w:p>
    <w:p w14:paraId="2BE9FFCD" w14:textId="00C57D65" w:rsidR="00B24138" w:rsidRDefault="00B24138" w:rsidP="00FD7B3D">
      <w:pPr>
        <w:pStyle w:val="Nadpis1"/>
        <w:rPr>
          <w:rFonts w:ascii="Tahoma" w:hAnsi="Tahoma" w:cs="Tahoma"/>
        </w:rPr>
      </w:pPr>
      <w:bookmarkStart w:id="198" w:name="_Toc142215822"/>
      <w:r w:rsidRPr="004D302C">
        <w:rPr>
          <w:rFonts w:ascii="Tahoma" w:hAnsi="Tahoma" w:cs="Tahoma"/>
        </w:rPr>
        <w:t>PRÍLOHY</w:t>
      </w:r>
      <w:bookmarkEnd w:id="198"/>
    </w:p>
    <w:p w14:paraId="6FFD0240" w14:textId="7BE6865D" w:rsidR="001454B1" w:rsidRPr="00D415A2" w:rsidRDefault="001454B1" w:rsidP="00D415A2">
      <w:pPr>
        <w:pStyle w:val="Nadpis1"/>
        <w:numPr>
          <w:ilvl w:val="0"/>
          <w:numId w:val="44"/>
        </w:numPr>
        <w:rPr>
          <w:b w:val="0"/>
          <w:bCs/>
          <w:sz w:val="24"/>
          <w:szCs w:val="24"/>
        </w:rPr>
      </w:pPr>
      <w:bookmarkStart w:id="199" w:name="_Toc142215823"/>
      <w:r w:rsidRPr="00D415A2">
        <w:rPr>
          <w:b w:val="0"/>
          <w:bCs/>
          <w:sz w:val="24"/>
          <w:szCs w:val="24"/>
        </w:rPr>
        <w:t>Katalóg požiadaviek</w:t>
      </w:r>
      <w:bookmarkEnd w:id="199"/>
    </w:p>
    <w:p w14:paraId="72B9A4DE" w14:textId="65FDF549" w:rsidR="00D415A2" w:rsidRDefault="00D415A2" w:rsidP="00D415A2">
      <w:pPr>
        <w:pStyle w:val="Odsekzoznamu"/>
        <w:numPr>
          <w:ilvl w:val="0"/>
          <w:numId w:val="44"/>
        </w:numPr>
        <w:rPr>
          <w:bCs/>
          <w:sz w:val="24"/>
          <w:szCs w:val="24"/>
        </w:rPr>
      </w:pPr>
      <w:r w:rsidRPr="00D415A2">
        <w:rPr>
          <w:bCs/>
          <w:sz w:val="24"/>
          <w:szCs w:val="24"/>
        </w:rPr>
        <w:t>Plán testov</w:t>
      </w:r>
    </w:p>
    <w:p w14:paraId="77989DBB" w14:textId="7531889F" w:rsidR="00750CAB" w:rsidRPr="00D415A2" w:rsidRDefault="00750CAB" w:rsidP="00D415A2">
      <w:pPr>
        <w:pStyle w:val="Odsekzoznamu"/>
        <w:numPr>
          <w:ilvl w:val="0"/>
          <w:numId w:val="44"/>
        </w:numPr>
        <w:rPr>
          <w:bCs/>
          <w:sz w:val="24"/>
          <w:szCs w:val="24"/>
        </w:rPr>
      </w:pPr>
      <w:r>
        <w:rPr>
          <w:bCs/>
          <w:sz w:val="24"/>
          <w:szCs w:val="24"/>
        </w:rPr>
        <w:t>Návrh obrazoviek</w:t>
      </w:r>
    </w:p>
    <w:p w14:paraId="07873416" w14:textId="77777777" w:rsidR="00464236" w:rsidRPr="00464236" w:rsidRDefault="00464236" w:rsidP="00464236"/>
    <w:sectPr w:rsidR="00464236" w:rsidRPr="00464236" w:rsidSect="00A82A86">
      <w:headerReference w:type="first" r:id="rId50"/>
      <w:footerReference w:type="firs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68CFF" w14:textId="77777777" w:rsidR="00212EBB" w:rsidRDefault="00212EBB" w:rsidP="0037265E">
      <w:r>
        <w:separator/>
      </w:r>
    </w:p>
    <w:p w14:paraId="723BEDBF" w14:textId="77777777" w:rsidR="00212EBB" w:rsidRDefault="00212EBB" w:rsidP="0037265E"/>
  </w:endnote>
  <w:endnote w:type="continuationSeparator" w:id="0">
    <w:p w14:paraId="682A52E1" w14:textId="77777777" w:rsidR="00212EBB" w:rsidRDefault="00212EBB" w:rsidP="0037265E">
      <w:r>
        <w:continuationSeparator/>
      </w:r>
    </w:p>
    <w:p w14:paraId="3ABA5D4E" w14:textId="77777777" w:rsidR="00212EBB" w:rsidRDefault="00212EBB" w:rsidP="0037265E"/>
  </w:endnote>
  <w:endnote w:type="continuationNotice" w:id="1">
    <w:p w14:paraId="29AA22BC" w14:textId="77777777" w:rsidR="00212EBB" w:rsidRDefault="00212EBB">
      <w:pPr>
        <w:spacing w:before="0" w:line="240" w:lineRule="auto"/>
      </w:pPr>
    </w:p>
    <w:p w14:paraId="7F034528" w14:textId="77777777" w:rsidR="00212EBB" w:rsidRDefault="00212E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swiss"/>
    <w:pitch w:val="variable"/>
    <w:sig w:usb0="E50002FF" w:usb1="500079DB" w:usb2="00000010" w:usb3="00000000" w:csb0="00000001" w:csb1="00000000"/>
  </w:font>
  <w:font w:name="Avenir Roman">
    <w:altName w:val="Calibri"/>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DejaVuSans">
    <w:altName w:val="Yu Gothic"/>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95DE" w14:textId="421144C0" w:rsidR="003B0981" w:rsidRDefault="00C139F5">
    <w:pPr>
      <w:pStyle w:val="Pta"/>
      <w:jc w:val="right"/>
    </w:pPr>
    <w:sdt>
      <w:sdtPr>
        <w:id w:val="-947929758"/>
        <w:docPartObj>
          <w:docPartGallery w:val="Page Numbers (Bottom of Page)"/>
          <w:docPartUnique/>
        </w:docPartObj>
      </w:sdtPr>
      <w:sdtEndPr/>
      <w:sdtContent>
        <w:sdt>
          <w:sdtPr>
            <w:id w:val="-1769616900"/>
            <w:docPartObj>
              <w:docPartGallery w:val="Page Numbers (Top of Page)"/>
              <w:docPartUnique/>
            </w:docPartObj>
          </w:sdtPr>
          <w:sdtEndPr/>
          <w:sdtContent/>
        </w:sdt>
      </w:sdtContent>
    </w:sdt>
  </w:p>
  <w:p w14:paraId="56F49B71" w14:textId="3C974A77" w:rsidR="003B0981" w:rsidRDefault="003B09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872496"/>
      <w:docPartObj>
        <w:docPartGallery w:val="Page Numbers (Bottom of Page)"/>
        <w:docPartUnique/>
      </w:docPartObj>
    </w:sdtPr>
    <w:sdtEndPr/>
    <w:sdtContent>
      <w:sdt>
        <w:sdtPr>
          <w:id w:val="-1257283952"/>
          <w:docPartObj>
            <w:docPartGallery w:val="Page Numbers (Top of Page)"/>
            <w:docPartUnique/>
          </w:docPartObj>
        </w:sdtPr>
        <w:sdtEndPr/>
        <w:sdtContent>
          <w:p w14:paraId="00B4EBA6" w14:textId="0190446D" w:rsidR="003B0981" w:rsidRDefault="003B0981">
            <w:pPr>
              <w:pStyle w:val="Pta"/>
              <w:jc w:val="right"/>
            </w:pPr>
            <w:r>
              <w:t xml:space="preserve">Strana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2288DF" w14:textId="77777777" w:rsidR="003B0981" w:rsidRPr="009B22D1" w:rsidRDefault="003B0981">
    <w:pPr>
      <w:rPr>
        <w:color w:val="548DD4" w:themeColor="text2" w:themeTint="9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0981" w14:paraId="11929FB2" w14:textId="77777777" w:rsidTr="00A06191">
      <w:tc>
        <w:tcPr>
          <w:tcW w:w="4531" w:type="dxa"/>
        </w:tcPr>
        <w:p w14:paraId="4668B5CD" w14:textId="54D8DF86" w:rsidR="003B0981" w:rsidRDefault="003B0981" w:rsidP="003B0981">
          <w:r>
            <w:t>DNR</w:t>
          </w:r>
        </w:p>
      </w:tc>
      <w:tc>
        <w:tcPr>
          <w:tcW w:w="4531" w:type="dxa"/>
          <w:vAlign w:val="center"/>
        </w:tcPr>
        <w:p w14:paraId="3A134D8B" w14:textId="41052D1B" w:rsidR="003B0981" w:rsidRDefault="00C139F5" w:rsidP="00A06191">
          <w:pPr>
            <w:jc w:val="right"/>
          </w:pPr>
          <w:sdt>
            <w:sdtPr>
              <w:id w:val="-1280798690"/>
              <w:docPartObj>
                <w:docPartGallery w:val="Page Numbers (Bottom of Page)"/>
                <w:docPartUnique/>
              </w:docPartObj>
            </w:sdtPr>
            <w:sdtEndPr/>
            <w:sdtContent>
              <w:sdt>
                <w:sdtPr>
                  <w:id w:val="-371540837"/>
                  <w:docPartObj>
                    <w:docPartGallery w:val="Page Numbers (Top of Page)"/>
                    <w:docPartUnique/>
                  </w:docPartObj>
                </w:sdtPr>
                <w:sdtEndPr/>
                <w:sdtContent>
                  <w:r w:rsidR="003B0981">
                    <w:t xml:space="preserve">Strana </w:t>
                  </w:r>
                  <w:r w:rsidR="003B0981" w:rsidRPr="00BF64CF">
                    <w:rPr>
                      <w:sz w:val="24"/>
                      <w:szCs w:val="24"/>
                    </w:rPr>
                    <w:fldChar w:fldCharType="begin"/>
                  </w:r>
                  <w:r w:rsidR="003B0981" w:rsidRPr="00BF64CF">
                    <w:instrText>PAGE</w:instrText>
                  </w:r>
                  <w:r w:rsidR="003B0981" w:rsidRPr="00BF64CF">
                    <w:rPr>
                      <w:sz w:val="24"/>
                      <w:szCs w:val="24"/>
                    </w:rPr>
                    <w:fldChar w:fldCharType="separate"/>
                  </w:r>
                  <w:r w:rsidR="00562BCB">
                    <w:rPr>
                      <w:noProof/>
                    </w:rPr>
                    <w:t>9</w:t>
                  </w:r>
                  <w:r w:rsidR="003B0981" w:rsidRPr="00BF64CF">
                    <w:rPr>
                      <w:sz w:val="24"/>
                      <w:szCs w:val="24"/>
                    </w:rPr>
                    <w:fldChar w:fldCharType="end"/>
                  </w:r>
                  <w:r w:rsidR="003B0981" w:rsidRPr="00BF64CF">
                    <w:rPr>
                      <w:sz w:val="24"/>
                      <w:szCs w:val="24"/>
                    </w:rPr>
                    <w:t>/</w:t>
                  </w:r>
                  <w:r w:rsidR="003B0981" w:rsidRPr="00BF64CF">
                    <w:rPr>
                      <w:sz w:val="24"/>
                      <w:szCs w:val="24"/>
                    </w:rPr>
                    <w:fldChar w:fldCharType="begin"/>
                  </w:r>
                  <w:r w:rsidR="003B0981" w:rsidRPr="00BF64CF">
                    <w:instrText>NUMPAGES</w:instrText>
                  </w:r>
                  <w:r w:rsidR="003B0981" w:rsidRPr="00BF64CF">
                    <w:rPr>
                      <w:sz w:val="24"/>
                      <w:szCs w:val="24"/>
                    </w:rPr>
                    <w:fldChar w:fldCharType="separate"/>
                  </w:r>
                  <w:r w:rsidR="00562BCB">
                    <w:rPr>
                      <w:noProof/>
                    </w:rPr>
                    <w:t>23</w:t>
                  </w:r>
                  <w:r w:rsidR="003B0981" w:rsidRPr="00BF64CF">
                    <w:rPr>
                      <w:sz w:val="24"/>
                      <w:szCs w:val="24"/>
                    </w:rPr>
                    <w:fldChar w:fldCharType="end"/>
                  </w:r>
                </w:sdtContent>
              </w:sdt>
            </w:sdtContent>
          </w:sdt>
        </w:p>
      </w:tc>
    </w:tr>
  </w:tbl>
  <w:p w14:paraId="7B51E1A6" w14:textId="77777777" w:rsidR="003B0981" w:rsidRDefault="003B098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B74B" w14:textId="77777777" w:rsidR="003B0981" w:rsidRPr="009B22D1" w:rsidRDefault="003B0981">
    <w:pPr>
      <w:rPr>
        <w:color w:val="548DD4" w:themeColor="text2"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E0E0C" w14:textId="77777777" w:rsidR="00212EBB" w:rsidRDefault="00212EBB" w:rsidP="0037265E">
      <w:r>
        <w:separator/>
      </w:r>
    </w:p>
    <w:p w14:paraId="0E5DCAD0" w14:textId="77777777" w:rsidR="00212EBB" w:rsidRDefault="00212EBB" w:rsidP="0037265E"/>
  </w:footnote>
  <w:footnote w:type="continuationSeparator" w:id="0">
    <w:p w14:paraId="3A146057" w14:textId="77777777" w:rsidR="00212EBB" w:rsidRDefault="00212EBB" w:rsidP="0037265E">
      <w:r>
        <w:continuationSeparator/>
      </w:r>
    </w:p>
    <w:p w14:paraId="3AC0ABEB" w14:textId="77777777" w:rsidR="00212EBB" w:rsidRDefault="00212EBB" w:rsidP="0037265E"/>
  </w:footnote>
  <w:footnote w:type="continuationNotice" w:id="1">
    <w:p w14:paraId="112949B7" w14:textId="77777777" w:rsidR="00212EBB" w:rsidRDefault="00212EBB">
      <w:pPr>
        <w:spacing w:before="0" w:line="240" w:lineRule="auto"/>
      </w:pPr>
    </w:p>
    <w:p w14:paraId="77FDBD28" w14:textId="77777777" w:rsidR="00212EBB" w:rsidRDefault="00212E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EABD" w14:textId="43B4013A" w:rsidR="003B0981" w:rsidRDefault="0085072C" w:rsidP="00A82A86">
    <w:pPr>
      <w:jc w:val="center"/>
    </w:pPr>
    <w:r>
      <w:rPr>
        <w:noProof/>
      </w:rPr>
      <w:drawing>
        <wp:anchor distT="0" distB="0" distL="114300" distR="114300" simplePos="0" relativeHeight="251659264" behindDoc="1" locked="0" layoutInCell="1" allowOverlap="1" wp14:anchorId="705DC037" wp14:editId="6F3F6B69">
          <wp:simplePos x="0" y="0"/>
          <wp:positionH relativeFrom="margin">
            <wp:posOffset>4824730</wp:posOffset>
          </wp:positionH>
          <wp:positionV relativeFrom="paragraph">
            <wp:posOffset>81915</wp:posOffset>
          </wp:positionV>
          <wp:extent cx="1371600" cy="361315"/>
          <wp:effectExtent l="0" t="0" r="0" b="0"/>
          <wp:wrapThrough wrapText="bothSides">
            <wp:wrapPolygon edited="0">
              <wp:start x="0" y="0"/>
              <wp:lineTo x="0" y="13666"/>
              <wp:lineTo x="21300" y="13666"/>
              <wp:lineTo x="21300" y="0"/>
              <wp:lineTo x="0" y="0"/>
            </wp:wrapPolygon>
          </wp:wrapThrough>
          <wp:docPr id="252946491" name="Obrázok 25294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981" w:rsidRPr="00EB6DD8">
      <w:rPr>
        <w:noProof/>
        <w:lang w:eastAsia="sk-SK"/>
      </w:rPr>
      <w:drawing>
        <wp:inline distT="0" distB="0" distL="0" distR="0" wp14:anchorId="1A1908CB" wp14:editId="4D730D11">
          <wp:extent cx="3105785" cy="362585"/>
          <wp:effectExtent l="0" t="0" r="0" b="0"/>
          <wp:docPr id="1" name="Picture 16" descr="C:\Users\cupkova\AppData\Local\Temp\Temp1_MIK_verzia_1_1 (1).zip\00_NA STIAHNUTIE web\logo OPII a MDV spolu\EFRR_OPII a MDV\SK\logo OPII a MDV_EF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descr="C:\Users\cupkova\AppData\Local\Temp\Temp1_MIK_verzia_1_1 (1).zip\00_NA STIAHNUTIE web\logo OPII a MDV spolu\EFRR_OPII a MDV\SK\logo OPII a MDV_EFRR.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05785" cy="362585"/>
                  </a:xfrm>
                  <a:prstGeom prst="rect">
                    <a:avLst/>
                  </a:prstGeom>
                  <a:noFill/>
                  <a:ln>
                    <a:noFill/>
                  </a:ln>
                </pic:spPr>
              </pic:pic>
            </a:graphicData>
          </a:graphic>
        </wp:inline>
      </w:drawing>
    </w:r>
    <w:r w:rsidR="003B0981">
      <w:rPr>
        <w:noProof/>
        <w:lang w:eastAsia="sk-SK"/>
      </w:rPr>
      <w:drawing>
        <wp:inline distT="0" distB="0" distL="0" distR="0" wp14:anchorId="0E2D2614" wp14:editId="751A793F">
          <wp:extent cx="1431925" cy="327660"/>
          <wp:effectExtent l="0" t="0" r="0" b="0"/>
          <wp:docPr id="2" name="Picture 15" descr="logo mirri farebne 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mirri farebne sk"/>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925" cy="327660"/>
                  </a:xfrm>
                  <a:prstGeom prst="rect">
                    <a:avLst/>
                  </a:prstGeom>
                  <a:noFill/>
                  <a:ln>
                    <a:noFill/>
                  </a:ln>
                </pic:spPr>
              </pic:pic>
            </a:graphicData>
          </a:graphic>
        </wp:inline>
      </w:drawing>
    </w:r>
  </w:p>
  <w:p w14:paraId="69A503BD" w14:textId="50F78363" w:rsidR="003B0981" w:rsidRDefault="003B0981" w:rsidP="00A82A86">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87F8" w14:textId="7D4A6444" w:rsidR="003B0981" w:rsidRDefault="003B0981">
    <w:pPr>
      <w:rPr>
        <w:noProof/>
        <w:lang w:eastAsia="sk-SK"/>
      </w:rPr>
    </w:pPr>
    <w:r>
      <w:t xml:space="preserve">          </w:t>
    </w:r>
    <w:r w:rsidRPr="00EB6DD8">
      <w:rPr>
        <w:noProof/>
        <w:lang w:eastAsia="sk-SK"/>
      </w:rPr>
      <w:drawing>
        <wp:inline distT="0" distB="0" distL="0" distR="0" wp14:anchorId="03D886BA" wp14:editId="24B5398E">
          <wp:extent cx="3105785" cy="362585"/>
          <wp:effectExtent l="0" t="0" r="0" b="0"/>
          <wp:docPr id="3" name="Picture 16" descr="C:\Users\cupkova\AppData\Local\Temp\Temp1_MIK_verzia_1_1 (1).zip\00_NA STIAHNUTIE web\logo OPII a MDV spolu\EFRR_OPII a MDV\SK\logo OPII a MDV_EF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descr="C:\Users\cupkova\AppData\Local\Temp\Temp1_MIK_verzia_1_1 (1).zip\00_NA STIAHNUTIE web\logo OPII a MDV spolu\EFRR_OPII a MDV\SK\logo OPII a MDV_EFR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5785" cy="362585"/>
                  </a:xfrm>
                  <a:prstGeom prst="rect">
                    <a:avLst/>
                  </a:prstGeom>
                  <a:noFill/>
                  <a:ln>
                    <a:noFill/>
                  </a:ln>
                </pic:spPr>
              </pic:pic>
            </a:graphicData>
          </a:graphic>
        </wp:inline>
      </w:drawing>
    </w:r>
    <w:r>
      <w:t xml:space="preserve">  </w:t>
    </w:r>
    <w:r>
      <w:rPr>
        <w:noProof/>
        <w:lang w:eastAsia="sk-SK"/>
      </w:rPr>
      <w:t xml:space="preserve">    </w:t>
    </w:r>
    <w:r>
      <w:rPr>
        <w:noProof/>
        <w:lang w:eastAsia="sk-SK"/>
      </w:rPr>
      <w:drawing>
        <wp:inline distT="0" distB="0" distL="0" distR="0" wp14:anchorId="5E16E86C" wp14:editId="2FDF5199">
          <wp:extent cx="1431925" cy="327660"/>
          <wp:effectExtent l="0" t="0" r="0" b="0"/>
          <wp:docPr id="4" name="Picture 15" descr="logo mirri farebne 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mirri farebne s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925" cy="327660"/>
                  </a:xfrm>
                  <a:prstGeom prst="rect">
                    <a:avLst/>
                  </a:prstGeom>
                  <a:noFill/>
                  <a:ln>
                    <a:noFill/>
                  </a:ln>
                </pic:spPr>
              </pic:pic>
            </a:graphicData>
          </a:graphic>
        </wp:inline>
      </w:drawing>
    </w:r>
  </w:p>
  <w:p w14:paraId="15C657FB" w14:textId="695636CB" w:rsidR="003B0981" w:rsidRDefault="003B0981" w:rsidP="00342144">
    <w:pPr>
      <w:jc w:val="left"/>
    </w:pPr>
    <w:r>
      <w:rPr>
        <w:noProof/>
        <w:lang w:eastAsia="sk-SK"/>
      </w:rPr>
      <w:drawing>
        <wp:inline distT="0" distB="0" distL="0" distR="0" wp14:anchorId="4B40AE96" wp14:editId="1EF023FD">
          <wp:extent cx="879895" cy="389771"/>
          <wp:effectExtent l="0" t="0" r="0" b="0"/>
          <wp:docPr id="5" name="Obrázok 5" descr="Očakávajte návštevu štatistických pracovníkov - Petržal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čakávajte návštevu štatistických pracovníkov - Petržalk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2902" cy="395533"/>
                  </a:xfrm>
                  <a:prstGeom prst="rect">
                    <a:avLst/>
                  </a:prstGeom>
                  <a:noFill/>
                  <a:ln>
                    <a:noFill/>
                  </a:ln>
                </pic:spPr>
              </pic:pic>
            </a:graphicData>
          </a:graphic>
        </wp:inline>
      </w:drawing>
    </w:r>
    <w:r>
      <w:t xml:space="preserve">                                  </w:t>
    </w:r>
    <w:r w:rsidRPr="006477B0">
      <w:rPr>
        <w:color w:val="A6A6A6" w:themeColor="background1" w:themeShade="A6"/>
        <w:sz w:val="18"/>
        <w:szCs w:val="18"/>
      </w:rPr>
      <w:t>Detailný návrh riešenia</w:t>
    </w:r>
    <w:r>
      <w:t xml:space="preserve">                     </w:t>
    </w:r>
    <w:r>
      <w:rPr>
        <w:noProof/>
        <w:lang w:eastAsia="sk-SK"/>
      </w:rPr>
      <w:drawing>
        <wp:inline distT="0" distB="0" distL="0" distR="0" wp14:anchorId="0B9C1DC5" wp14:editId="7F2EB8F9">
          <wp:extent cx="1069947" cy="446519"/>
          <wp:effectExtent l="0" t="0" r="0" b="0"/>
          <wp:docPr id="6" name="Obrázok 6" descr="IT riešenia na mieru | Nex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 riešenia na mieru | Next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76960" cy="491178"/>
                  </a:xfrm>
                  <a:prstGeom prst="rect">
                    <a:avLst/>
                  </a:prstGeom>
                  <a:noFill/>
                  <a:ln>
                    <a:noFill/>
                  </a:ln>
                </pic:spPr>
              </pic:pic>
            </a:graphicData>
          </a:graphic>
        </wp:inline>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5646C" w14:textId="0B7FFE93" w:rsidR="003B0981" w:rsidRDefault="003B0981" w:rsidP="00A82A86">
    <w:pP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7376" w14:textId="0013EA14" w:rsidR="003B0981" w:rsidRDefault="003B0981">
    <w:pPr>
      <w:rPr>
        <w:noProof/>
        <w:lang w:eastAsia="sk-SK"/>
      </w:rPr>
    </w:pPr>
    <w:r>
      <w:t xml:space="preserve">            </w:t>
    </w:r>
    <w:r>
      <w:rPr>
        <w:noProof/>
        <w:lang w:eastAsia="sk-SK"/>
      </w:rPr>
      <w:t xml:space="preserve">    </w:t>
    </w:r>
  </w:p>
  <w:p w14:paraId="0A1C3290" w14:textId="77777777" w:rsidR="003B0981" w:rsidRDefault="003B0981"/>
  <w:p w14:paraId="76CC76BB" w14:textId="1E8B04BE" w:rsidR="003B0981" w:rsidRDefault="003B0981" w:rsidP="00342144">
    <w:pPr>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54EF"/>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910785"/>
    <w:multiLevelType w:val="hybridMultilevel"/>
    <w:tmpl w:val="56927F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FA0C6E"/>
    <w:multiLevelType w:val="hybridMultilevel"/>
    <w:tmpl w:val="0F84A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996D7C"/>
    <w:multiLevelType w:val="hybridMultilevel"/>
    <w:tmpl w:val="09F2FF6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E697C18"/>
    <w:multiLevelType w:val="hybridMultilevel"/>
    <w:tmpl w:val="291EC9C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22C48"/>
    <w:multiLevelType w:val="hybridMultilevel"/>
    <w:tmpl w:val="243A40BE"/>
    <w:lvl w:ilvl="0" w:tplc="EFC03EF0">
      <w:numFmt w:val="bullet"/>
      <w:lvlText w:val="•"/>
      <w:lvlJc w:val="left"/>
      <w:pPr>
        <w:ind w:left="1068" w:hanging="708"/>
      </w:pPr>
      <w:rPr>
        <w:rFonts w:ascii="Verdana" w:eastAsia="Times New Roman" w:hAnsi="Verdana"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6F12F6"/>
    <w:multiLevelType w:val="hybridMultilevel"/>
    <w:tmpl w:val="0F84A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1F3215"/>
    <w:multiLevelType w:val="hybridMultilevel"/>
    <w:tmpl w:val="3836C6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33D0E0D"/>
    <w:multiLevelType w:val="hybridMultilevel"/>
    <w:tmpl w:val="0C66EC5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35B0565"/>
    <w:multiLevelType w:val="hybridMultilevel"/>
    <w:tmpl w:val="57A85E64"/>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0" w15:restartNumberingAfterBreak="0">
    <w:nsid w:val="249E7C36"/>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AD70AD"/>
    <w:multiLevelType w:val="hybridMultilevel"/>
    <w:tmpl w:val="C4EE61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86B5DFC"/>
    <w:multiLevelType w:val="hybridMultilevel"/>
    <w:tmpl w:val="0C66EC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78334E"/>
    <w:multiLevelType w:val="hybridMultilevel"/>
    <w:tmpl w:val="FD52CF0C"/>
    <w:lvl w:ilvl="0" w:tplc="CB10DA38">
      <w:start w:val="1"/>
      <w:numFmt w:val="bullet"/>
      <w:pStyle w:val="Odsekzoznamu"/>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2A8D1EEC"/>
    <w:multiLevelType w:val="hybridMultilevel"/>
    <w:tmpl w:val="86807A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6A1959"/>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2300CF7"/>
    <w:multiLevelType w:val="hybridMultilevel"/>
    <w:tmpl w:val="41CA71B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30F7BB2"/>
    <w:multiLevelType w:val="hybridMultilevel"/>
    <w:tmpl w:val="4DEA86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34F13AA"/>
    <w:multiLevelType w:val="hybridMultilevel"/>
    <w:tmpl w:val="1E3679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E87B1F"/>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197979"/>
    <w:multiLevelType w:val="hybridMultilevel"/>
    <w:tmpl w:val="0EDC503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37207FEA"/>
    <w:multiLevelType w:val="hybridMultilevel"/>
    <w:tmpl w:val="56927F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23355F"/>
    <w:multiLevelType w:val="hybridMultilevel"/>
    <w:tmpl w:val="0F84A8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3314DE"/>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4" w15:restartNumberingAfterBreak="0">
    <w:nsid w:val="3C3D1D85"/>
    <w:multiLevelType w:val="hybridMultilevel"/>
    <w:tmpl w:val="0C66EC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D28752A"/>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CAFCB9"/>
    <w:multiLevelType w:val="hybridMultilevel"/>
    <w:tmpl w:val="792853EA"/>
    <w:lvl w:ilvl="0" w:tplc="A0DEE82C">
      <w:start w:val="1"/>
      <w:numFmt w:val="bullet"/>
      <w:lvlText w:val=""/>
      <w:lvlJc w:val="left"/>
      <w:pPr>
        <w:ind w:left="720" w:hanging="360"/>
      </w:pPr>
      <w:rPr>
        <w:rFonts w:ascii="Symbol" w:hAnsi="Symbol" w:hint="default"/>
      </w:rPr>
    </w:lvl>
    <w:lvl w:ilvl="1" w:tplc="A2703626">
      <w:start w:val="1"/>
      <w:numFmt w:val="bullet"/>
      <w:lvlText w:val="o"/>
      <w:lvlJc w:val="left"/>
      <w:pPr>
        <w:ind w:left="1440" w:hanging="360"/>
      </w:pPr>
      <w:rPr>
        <w:rFonts w:ascii="Courier New" w:hAnsi="Courier New" w:hint="default"/>
      </w:rPr>
    </w:lvl>
    <w:lvl w:ilvl="2" w:tplc="ACCEE4D6">
      <w:start w:val="1"/>
      <w:numFmt w:val="bullet"/>
      <w:lvlText w:val=""/>
      <w:lvlJc w:val="left"/>
      <w:pPr>
        <w:ind w:left="2160" w:hanging="360"/>
      </w:pPr>
      <w:rPr>
        <w:rFonts w:ascii="Wingdings" w:hAnsi="Wingdings" w:hint="default"/>
      </w:rPr>
    </w:lvl>
    <w:lvl w:ilvl="3" w:tplc="981AA83A">
      <w:start w:val="1"/>
      <w:numFmt w:val="bullet"/>
      <w:lvlText w:val=""/>
      <w:lvlJc w:val="left"/>
      <w:pPr>
        <w:ind w:left="2880" w:hanging="360"/>
      </w:pPr>
      <w:rPr>
        <w:rFonts w:ascii="Symbol" w:hAnsi="Symbol" w:hint="default"/>
      </w:rPr>
    </w:lvl>
    <w:lvl w:ilvl="4" w:tplc="45A8C8D4">
      <w:start w:val="1"/>
      <w:numFmt w:val="bullet"/>
      <w:lvlText w:val="o"/>
      <w:lvlJc w:val="left"/>
      <w:pPr>
        <w:ind w:left="3600" w:hanging="360"/>
      </w:pPr>
      <w:rPr>
        <w:rFonts w:ascii="Courier New" w:hAnsi="Courier New" w:hint="default"/>
      </w:rPr>
    </w:lvl>
    <w:lvl w:ilvl="5" w:tplc="F4C4AD34">
      <w:start w:val="1"/>
      <w:numFmt w:val="bullet"/>
      <w:lvlText w:val=""/>
      <w:lvlJc w:val="left"/>
      <w:pPr>
        <w:ind w:left="4320" w:hanging="360"/>
      </w:pPr>
      <w:rPr>
        <w:rFonts w:ascii="Wingdings" w:hAnsi="Wingdings" w:hint="default"/>
      </w:rPr>
    </w:lvl>
    <w:lvl w:ilvl="6" w:tplc="4D5655B0">
      <w:start w:val="1"/>
      <w:numFmt w:val="bullet"/>
      <w:lvlText w:val=""/>
      <w:lvlJc w:val="left"/>
      <w:pPr>
        <w:ind w:left="5040" w:hanging="360"/>
      </w:pPr>
      <w:rPr>
        <w:rFonts w:ascii="Symbol" w:hAnsi="Symbol" w:hint="default"/>
      </w:rPr>
    </w:lvl>
    <w:lvl w:ilvl="7" w:tplc="C3FC17C8">
      <w:start w:val="1"/>
      <w:numFmt w:val="bullet"/>
      <w:lvlText w:val="o"/>
      <w:lvlJc w:val="left"/>
      <w:pPr>
        <w:ind w:left="5760" w:hanging="360"/>
      </w:pPr>
      <w:rPr>
        <w:rFonts w:ascii="Courier New" w:hAnsi="Courier New" w:hint="default"/>
      </w:rPr>
    </w:lvl>
    <w:lvl w:ilvl="8" w:tplc="D176536C">
      <w:start w:val="1"/>
      <w:numFmt w:val="bullet"/>
      <w:lvlText w:val=""/>
      <w:lvlJc w:val="left"/>
      <w:pPr>
        <w:ind w:left="6480" w:hanging="360"/>
      </w:pPr>
      <w:rPr>
        <w:rFonts w:ascii="Wingdings" w:hAnsi="Wingdings" w:hint="default"/>
      </w:rPr>
    </w:lvl>
  </w:abstractNum>
  <w:abstractNum w:abstractNumId="27" w15:restartNumberingAfterBreak="0">
    <w:nsid w:val="433D384E"/>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77810DC"/>
    <w:multiLevelType w:val="hybridMultilevel"/>
    <w:tmpl w:val="56927F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A7F1ECC"/>
    <w:multiLevelType w:val="hybridMultilevel"/>
    <w:tmpl w:val="5FF49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E70E40"/>
    <w:multiLevelType w:val="hybridMultilevel"/>
    <w:tmpl w:val="5FF49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280DF2"/>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3F10FC"/>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D21923"/>
    <w:multiLevelType w:val="hybridMultilevel"/>
    <w:tmpl w:val="A9D6E1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15:restartNumberingAfterBreak="0">
    <w:nsid w:val="549350D9"/>
    <w:multiLevelType w:val="hybridMultilevel"/>
    <w:tmpl w:val="09F2F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045266"/>
    <w:multiLevelType w:val="hybridMultilevel"/>
    <w:tmpl w:val="A6F0B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5BBF689B"/>
    <w:multiLevelType w:val="hybridMultilevel"/>
    <w:tmpl w:val="56927F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64A14339"/>
    <w:multiLevelType w:val="multilevel"/>
    <w:tmpl w:val="6A4444E2"/>
    <w:lvl w:ilvl="0">
      <w:start w:val="1"/>
      <w:numFmt w:val="decimal"/>
      <w:pStyle w:val="MLNadpislnku"/>
      <w:lvlText w:val="%1."/>
      <w:lvlJc w:val="left"/>
      <w:pPr>
        <w:tabs>
          <w:tab w:val="num" w:pos="878"/>
        </w:tabs>
        <w:ind w:left="737" w:hanging="737"/>
      </w:pPr>
      <w:rPr>
        <w:rFonts w:asciiTheme="minorHAnsi" w:hAnsiTheme="minorHAnsi" w:hint="default"/>
        <w:b/>
        <w:sz w:val="22"/>
        <w:szCs w:val="22"/>
      </w:rPr>
    </w:lvl>
    <w:lvl w:ilvl="1">
      <w:start w:val="1"/>
      <w:numFmt w:val="decimal"/>
      <w:pStyle w:val="MLOdsek"/>
      <w:lvlText w:val="%1.%2"/>
      <w:lvlJc w:val="left"/>
      <w:pPr>
        <w:tabs>
          <w:tab w:val="num" w:pos="1021"/>
        </w:tabs>
        <w:ind w:left="737" w:hanging="737"/>
      </w:pPr>
      <w:rPr>
        <w:rFonts w:asciiTheme="minorHAnsi" w:hAnsiTheme="minorHAnsi" w:cstheme="minorHAnsi" w:hint="default"/>
        <w:b w:val="0"/>
        <w:sz w:val="22"/>
        <w:szCs w:val="22"/>
      </w:rPr>
    </w:lvl>
    <w:lvl w:ilvl="2">
      <w:start w:val="1"/>
      <w:numFmt w:val="lowerLetter"/>
      <w:lvlText w:val="%3)"/>
      <w:lvlJc w:val="left"/>
      <w:pPr>
        <w:tabs>
          <w:tab w:val="num" w:pos="1134"/>
        </w:tabs>
        <w:ind w:left="1134" w:hanging="397"/>
      </w:pPr>
      <w:rPr>
        <w:rFonts w:ascii="Calibri" w:hAnsi="Calibri" w:hint="default"/>
        <w:sz w:val="22"/>
        <w:szCs w:val="22"/>
      </w:rPr>
    </w:lvl>
    <w:lvl w:ilvl="3">
      <w:start w:val="1"/>
      <w:numFmt w:val="lowerRoman"/>
      <w:lvlText w:val="%4."/>
      <w:lvlJc w:val="left"/>
      <w:pPr>
        <w:tabs>
          <w:tab w:val="num" w:pos="1531"/>
        </w:tabs>
        <w:ind w:left="1531" w:hanging="397"/>
      </w:pPr>
      <w:rPr>
        <w:rFonts w:hint="default"/>
      </w:rPr>
    </w:lvl>
    <w:lvl w:ilvl="4">
      <w:start w:val="1"/>
      <w:numFmt w:val="decimal"/>
      <w:lvlText w:val="%1.%2.%3.%4.%5."/>
      <w:lvlJc w:val="left"/>
      <w:pPr>
        <w:ind w:left="4962" w:hanging="708"/>
      </w:pPr>
      <w:rPr>
        <w:rFonts w:hint="default"/>
      </w:rPr>
    </w:lvl>
    <w:lvl w:ilvl="5">
      <w:start w:val="1"/>
      <w:numFmt w:val="decimal"/>
      <w:lvlText w:val="%1.%2.%3.%4.%5.%6."/>
      <w:lvlJc w:val="left"/>
      <w:pPr>
        <w:ind w:left="552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38" w15:restartNumberingAfterBreak="0">
    <w:nsid w:val="64BA77EC"/>
    <w:multiLevelType w:val="hybridMultilevel"/>
    <w:tmpl w:val="86807AE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65B76DF4"/>
    <w:multiLevelType w:val="hybridMultilevel"/>
    <w:tmpl w:val="D6AE4D48"/>
    <w:lvl w:ilvl="0" w:tplc="041B0001">
      <w:start w:val="1"/>
      <w:numFmt w:val="bullet"/>
      <w:lvlText w:val=""/>
      <w:lvlJc w:val="left"/>
      <w:pPr>
        <w:ind w:left="795" w:hanging="360"/>
      </w:pPr>
      <w:rPr>
        <w:rFonts w:ascii="Symbol" w:hAnsi="Symbol" w:hint="default"/>
      </w:rPr>
    </w:lvl>
    <w:lvl w:ilvl="1" w:tplc="041B0003" w:tentative="1">
      <w:start w:val="1"/>
      <w:numFmt w:val="bullet"/>
      <w:lvlText w:val="o"/>
      <w:lvlJc w:val="left"/>
      <w:pPr>
        <w:ind w:left="1515" w:hanging="360"/>
      </w:pPr>
      <w:rPr>
        <w:rFonts w:ascii="Courier New" w:hAnsi="Courier New" w:cs="Courier New" w:hint="default"/>
      </w:rPr>
    </w:lvl>
    <w:lvl w:ilvl="2" w:tplc="041B0005" w:tentative="1">
      <w:start w:val="1"/>
      <w:numFmt w:val="bullet"/>
      <w:lvlText w:val=""/>
      <w:lvlJc w:val="left"/>
      <w:pPr>
        <w:ind w:left="2235" w:hanging="360"/>
      </w:pPr>
      <w:rPr>
        <w:rFonts w:ascii="Wingdings" w:hAnsi="Wingdings" w:hint="default"/>
      </w:rPr>
    </w:lvl>
    <w:lvl w:ilvl="3" w:tplc="041B0001" w:tentative="1">
      <w:start w:val="1"/>
      <w:numFmt w:val="bullet"/>
      <w:lvlText w:val=""/>
      <w:lvlJc w:val="left"/>
      <w:pPr>
        <w:ind w:left="2955" w:hanging="360"/>
      </w:pPr>
      <w:rPr>
        <w:rFonts w:ascii="Symbol" w:hAnsi="Symbol" w:hint="default"/>
      </w:rPr>
    </w:lvl>
    <w:lvl w:ilvl="4" w:tplc="041B0003" w:tentative="1">
      <w:start w:val="1"/>
      <w:numFmt w:val="bullet"/>
      <w:lvlText w:val="o"/>
      <w:lvlJc w:val="left"/>
      <w:pPr>
        <w:ind w:left="3675" w:hanging="360"/>
      </w:pPr>
      <w:rPr>
        <w:rFonts w:ascii="Courier New" w:hAnsi="Courier New" w:cs="Courier New" w:hint="default"/>
      </w:rPr>
    </w:lvl>
    <w:lvl w:ilvl="5" w:tplc="041B0005" w:tentative="1">
      <w:start w:val="1"/>
      <w:numFmt w:val="bullet"/>
      <w:lvlText w:val=""/>
      <w:lvlJc w:val="left"/>
      <w:pPr>
        <w:ind w:left="4395" w:hanging="360"/>
      </w:pPr>
      <w:rPr>
        <w:rFonts w:ascii="Wingdings" w:hAnsi="Wingdings" w:hint="default"/>
      </w:rPr>
    </w:lvl>
    <w:lvl w:ilvl="6" w:tplc="041B0001" w:tentative="1">
      <w:start w:val="1"/>
      <w:numFmt w:val="bullet"/>
      <w:lvlText w:val=""/>
      <w:lvlJc w:val="left"/>
      <w:pPr>
        <w:ind w:left="5115" w:hanging="360"/>
      </w:pPr>
      <w:rPr>
        <w:rFonts w:ascii="Symbol" w:hAnsi="Symbol" w:hint="default"/>
      </w:rPr>
    </w:lvl>
    <w:lvl w:ilvl="7" w:tplc="041B0003" w:tentative="1">
      <w:start w:val="1"/>
      <w:numFmt w:val="bullet"/>
      <w:lvlText w:val="o"/>
      <w:lvlJc w:val="left"/>
      <w:pPr>
        <w:ind w:left="5835" w:hanging="360"/>
      </w:pPr>
      <w:rPr>
        <w:rFonts w:ascii="Courier New" w:hAnsi="Courier New" w:cs="Courier New" w:hint="default"/>
      </w:rPr>
    </w:lvl>
    <w:lvl w:ilvl="8" w:tplc="041B0005" w:tentative="1">
      <w:start w:val="1"/>
      <w:numFmt w:val="bullet"/>
      <w:lvlText w:val=""/>
      <w:lvlJc w:val="left"/>
      <w:pPr>
        <w:ind w:left="6555" w:hanging="360"/>
      </w:pPr>
      <w:rPr>
        <w:rFonts w:ascii="Wingdings" w:hAnsi="Wingdings" w:hint="default"/>
      </w:rPr>
    </w:lvl>
  </w:abstractNum>
  <w:abstractNum w:abstractNumId="40" w15:restartNumberingAfterBreak="0">
    <w:nsid w:val="67F146EB"/>
    <w:multiLevelType w:val="hybridMultilevel"/>
    <w:tmpl w:val="56927F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BF0301F"/>
    <w:multiLevelType w:val="hybridMultilevel"/>
    <w:tmpl w:val="BFE8BE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6EA32E8F"/>
    <w:multiLevelType w:val="multilevel"/>
    <w:tmpl w:val="1ACC729A"/>
    <w:styleLink w:val="tl1"/>
    <w:lvl w:ilvl="0">
      <w:start w:val="1"/>
      <w:numFmt w:val="bullet"/>
      <w:lvlText w:val=""/>
      <w:lvlJc w:val="left"/>
      <w:pPr>
        <w:ind w:left="360" w:hanging="360"/>
      </w:pPr>
      <w:rPr>
        <w:rFonts w:ascii="Symbol" w:hAnsi="Symbol" w:hint="default"/>
        <w:color w:val="31849B" w:themeColor="accent5" w:themeShade="B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1D548D3"/>
    <w:multiLevelType w:val="hybridMultilevel"/>
    <w:tmpl w:val="5FF493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71EB0B11"/>
    <w:multiLevelType w:val="hybridMultilevel"/>
    <w:tmpl w:val="56927F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A41C8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57C57BF"/>
    <w:multiLevelType w:val="hybridMultilevel"/>
    <w:tmpl w:val="0F84A81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7" w15:restartNumberingAfterBreak="0">
    <w:nsid w:val="76E160C9"/>
    <w:multiLevelType w:val="hybridMultilevel"/>
    <w:tmpl w:val="A0C8B772"/>
    <w:lvl w:ilvl="0" w:tplc="EFC03EF0">
      <w:numFmt w:val="bullet"/>
      <w:lvlText w:val="•"/>
      <w:lvlJc w:val="left"/>
      <w:pPr>
        <w:ind w:left="1068" w:hanging="708"/>
      </w:pPr>
      <w:rPr>
        <w:rFonts w:ascii="Verdana" w:eastAsia="Times New Roman" w:hAnsi="Verdana"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772D4E46"/>
    <w:multiLevelType w:val="hybridMultilevel"/>
    <w:tmpl w:val="E7FAE0A0"/>
    <w:lvl w:ilvl="0" w:tplc="EFC03EF0">
      <w:numFmt w:val="bullet"/>
      <w:lvlText w:val="•"/>
      <w:lvlJc w:val="left"/>
      <w:pPr>
        <w:ind w:left="1068" w:hanging="708"/>
      </w:pPr>
      <w:rPr>
        <w:rFonts w:ascii="Verdana" w:eastAsia="Times New Roman" w:hAnsi="Verdana"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7FBE0044"/>
    <w:multiLevelType w:val="hybridMultilevel"/>
    <w:tmpl w:val="1E3679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1921456">
    <w:abstractNumId w:val="42"/>
  </w:num>
  <w:num w:numId="2" w16cid:durableId="697972678">
    <w:abstractNumId w:val="13"/>
  </w:num>
  <w:num w:numId="3" w16cid:durableId="974406502">
    <w:abstractNumId w:val="35"/>
  </w:num>
  <w:num w:numId="4" w16cid:durableId="824663239">
    <w:abstractNumId w:val="48"/>
  </w:num>
  <w:num w:numId="5" w16cid:durableId="208035924">
    <w:abstractNumId w:val="5"/>
  </w:num>
  <w:num w:numId="6" w16cid:durableId="2107801395">
    <w:abstractNumId w:val="37"/>
  </w:num>
  <w:num w:numId="7" w16cid:durableId="652492060">
    <w:abstractNumId w:val="7"/>
  </w:num>
  <w:num w:numId="8" w16cid:durableId="757169603">
    <w:abstractNumId w:val="47"/>
  </w:num>
  <w:num w:numId="9" w16cid:durableId="1515224161">
    <w:abstractNumId w:val="23"/>
  </w:num>
  <w:num w:numId="10" w16cid:durableId="594165589">
    <w:abstractNumId w:val="39"/>
  </w:num>
  <w:num w:numId="11" w16cid:durableId="1041634323">
    <w:abstractNumId w:val="8"/>
  </w:num>
  <w:num w:numId="12" w16cid:durableId="646863796">
    <w:abstractNumId w:val="43"/>
  </w:num>
  <w:num w:numId="13" w16cid:durableId="596640235">
    <w:abstractNumId w:val="30"/>
  </w:num>
  <w:num w:numId="14" w16cid:durableId="1987197074">
    <w:abstractNumId w:val="12"/>
  </w:num>
  <w:num w:numId="15" w16cid:durableId="895975271">
    <w:abstractNumId w:val="29"/>
  </w:num>
  <w:num w:numId="16" w16cid:durableId="248084827">
    <w:abstractNumId w:val="24"/>
  </w:num>
  <w:num w:numId="17" w16cid:durableId="332148906">
    <w:abstractNumId w:val="15"/>
  </w:num>
  <w:num w:numId="18" w16cid:durableId="1145708201">
    <w:abstractNumId w:val="16"/>
  </w:num>
  <w:num w:numId="19" w16cid:durableId="1216309863">
    <w:abstractNumId w:val="38"/>
  </w:num>
  <w:num w:numId="20" w16cid:durableId="656882651">
    <w:abstractNumId w:val="3"/>
  </w:num>
  <w:num w:numId="21" w16cid:durableId="501047292">
    <w:abstractNumId w:val="0"/>
  </w:num>
  <w:num w:numId="22" w16cid:durableId="278100486">
    <w:abstractNumId w:val="10"/>
  </w:num>
  <w:num w:numId="23" w16cid:durableId="1844127141">
    <w:abstractNumId w:val="32"/>
  </w:num>
  <w:num w:numId="24" w16cid:durableId="1076246515">
    <w:abstractNumId w:val="31"/>
  </w:num>
  <w:num w:numId="25" w16cid:durableId="235946066">
    <w:abstractNumId w:val="25"/>
  </w:num>
  <w:num w:numId="26" w16cid:durableId="1718818637">
    <w:abstractNumId w:val="27"/>
  </w:num>
  <w:num w:numId="27" w16cid:durableId="1028483295">
    <w:abstractNumId w:val="49"/>
  </w:num>
  <w:num w:numId="28" w16cid:durableId="2068676013">
    <w:abstractNumId w:val="14"/>
  </w:num>
  <w:num w:numId="29" w16cid:durableId="1553692548">
    <w:abstractNumId w:val="19"/>
  </w:num>
  <w:num w:numId="30" w16cid:durableId="329985623">
    <w:abstractNumId w:val="34"/>
  </w:num>
  <w:num w:numId="31" w16cid:durableId="980765385">
    <w:abstractNumId w:val="18"/>
  </w:num>
  <w:num w:numId="32" w16cid:durableId="1258558330">
    <w:abstractNumId w:val="20"/>
  </w:num>
  <w:num w:numId="33" w16cid:durableId="372729526">
    <w:abstractNumId w:val="46"/>
  </w:num>
  <w:num w:numId="34" w16cid:durableId="1048915207">
    <w:abstractNumId w:val="36"/>
  </w:num>
  <w:num w:numId="35" w16cid:durableId="777025904">
    <w:abstractNumId w:val="40"/>
  </w:num>
  <w:num w:numId="36" w16cid:durableId="479155019">
    <w:abstractNumId w:val="2"/>
  </w:num>
  <w:num w:numId="37" w16cid:durableId="61829578">
    <w:abstractNumId w:val="28"/>
  </w:num>
  <w:num w:numId="38" w16cid:durableId="336159164">
    <w:abstractNumId w:val="21"/>
  </w:num>
  <w:num w:numId="39" w16cid:durableId="848368975">
    <w:abstractNumId w:val="1"/>
  </w:num>
  <w:num w:numId="40" w16cid:durableId="1773743332">
    <w:abstractNumId w:val="41"/>
  </w:num>
  <w:num w:numId="41" w16cid:durableId="1169910161">
    <w:abstractNumId w:val="11"/>
  </w:num>
  <w:num w:numId="42" w16cid:durableId="27293211">
    <w:abstractNumId w:val="17"/>
  </w:num>
  <w:num w:numId="43" w16cid:durableId="1460300253">
    <w:abstractNumId w:val="4"/>
  </w:num>
  <w:num w:numId="44" w16cid:durableId="1884899885">
    <w:abstractNumId w:val="45"/>
  </w:num>
  <w:num w:numId="45" w16cid:durableId="2064019690">
    <w:abstractNumId w:val="9"/>
  </w:num>
  <w:num w:numId="46" w16cid:durableId="2106264915">
    <w:abstractNumId w:val="26"/>
  </w:num>
  <w:num w:numId="47" w16cid:durableId="926310374">
    <w:abstractNumId w:val="33"/>
  </w:num>
  <w:num w:numId="48" w16cid:durableId="573012028">
    <w:abstractNumId w:val="6"/>
  </w:num>
  <w:num w:numId="49" w16cid:durableId="1002702511">
    <w:abstractNumId w:val="22"/>
  </w:num>
  <w:num w:numId="50" w16cid:durableId="937636354">
    <w:abstractNumId w:val="4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591"/>
    <w:rsid w:val="00003E57"/>
    <w:rsid w:val="000044CD"/>
    <w:rsid w:val="0000499C"/>
    <w:rsid w:val="0000518C"/>
    <w:rsid w:val="000072CA"/>
    <w:rsid w:val="000116C9"/>
    <w:rsid w:val="0001525A"/>
    <w:rsid w:val="00017275"/>
    <w:rsid w:val="00023E09"/>
    <w:rsid w:val="00023FB5"/>
    <w:rsid w:val="0002421C"/>
    <w:rsid w:val="00026259"/>
    <w:rsid w:val="00032820"/>
    <w:rsid w:val="000446F1"/>
    <w:rsid w:val="00044AD0"/>
    <w:rsid w:val="00045304"/>
    <w:rsid w:val="00046C26"/>
    <w:rsid w:val="00047A5E"/>
    <w:rsid w:val="0005247B"/>
    <w:rsid w:val="0005286E"/>
    <w:rsid w:val="00054FE2"/>
    <w:rsid w:val="00056805"/>
    <w:rsid w:val="00061595"/>
    <w:rsid w:val="000630D3"/>
    <w:rsid w:val="00063691"/>
    <w:rsid w:val="000662F3"/>
    <w:rsid w:val="000715AA"/>
    <w:rsid w:val="00072089"/>
    <w:rsid w:val="000776A0"/>
    <w:rsid w:val="0008243F"/>
    <w:rsid w:val="0008257A"/>
    <w:rsid w:val="00082877"/>
    <w:rsid w:val="000851B3"/>
    <w:rsid w:val="0008606A"/>
    <w:rsid w:val="00087400"/>
    <w:rsid w:val="000967A6"/>
    <w:rsid w:val="000A0242"/>
    <w:rsid w:val="000A1A1E"/>
    <w:rsid w:val="000A3FEA"/>
    <w:rsid w:val="000A4EBD"/>
    <w:rsid w:val="000B1867"/>
    <w:rsid w:val="000B1F57"/>
    <w:rsid w:val="000C1209"/>
    <w:rsid w:val="000C288A"/>
    <w:rsid w:val="000C3BCD"/>
    <w:rsid w:val="000D1DB2"/>
    <w:rsid w:val="000D60CA"/>
    <w:rsid w:val="000E05D1"/>
    <w:rsid w:val="000E5FC9"/>
    <w:rsid w:val="000F1BC3"/>
    <w:rsid w:val="000F49B4"/>
    <w:rsid w:val="00110741"/>
    <w:rsid w:val="00111DCB"/>
    <w:rsid w:val="001135C2"/>
    <w:rsid w:val="00113704"/>
    <w:rsid w:val="00114786"/>
    <w:rsid w:val="00114A78"/>
    <w:rsid w:val="00131119"/>
    <w:rsid w:val="001359F7"/>
    <w:rsid w:val="001359FF"/>
    <w:rsid w:val="00136139"/>
    <w:rsid w:val="001371B6"/>
    <w:rsid w:val="001454B1"/>
    <w:rsid w:val="00146E9D"/>
    <w:rsid w:val="001502AD"/>
    <w:rsid w:val="00151321"/>
    <w:rsid w:val="00152235"/>
    <w:rsid w:val="00162A5D"/>
    <w:rsid w:val="00163B16"/>
    <w:rsid w:val="00164AA0"/>
    <w:rsid w:val="00165A85"/>
    <w:rsid w:val="00165ACF"/>
    <w:rsid w:val="00172118"/>
    <w:rsid w:val="00174578"/>
    <w:rsid w:val="0017552A"/>
    <w:rsid w:val="00176437"/>
    <w:rsid w:val="001770BC"/>
    <w:rsid w:val="0018132B"/>
    <w:rsid w:val="0018438E"/>
    <w:rsid w:val="00184A03"/>
    <w:rsid w:val="001932B4"/>
    <w:rsid w:val="001961D4"/>
    <w:rsid w:val="001A0788"/>
    <w:rsid w:val="001A417B"/>
    <w:rsid w:val="001B0E66"/>
    <w:rsid w:val="001B4D2F"/>
    <w:rsid w:val="001C1531"/>
    <w:rsid w:val="001D1B3A"/>
    <w:rsid w:val="001D20FC"/>
    <w:rsid w:val="001D20FD"/>
    <w:rsid w:val="001D749C"/>
    <w:rsid w:val="001E09BC"/>
    <w:rsid w:val="001E524E"/>
    <w:rsid w:val="001F28DC"/>
    <w:rsid w:val="001F3A82"/>
    <w:rsid w:val="001F3FF3"/>
    <w:rsid w:val="001F6C64"/>
    <w:rsid w:val="001F7ED6"/>
    <w:rsid w:val="00202E66"/>
    <w:rsid w:val="002042D9"/>
    <w:rsid w:val="002110E9"/>
    <w:rsid w:val="0021155F"/>
    <w:rsid w:val="00212EBB"/>
    <w:rsid w:val="00213F44"/>
    <w:rsid w:val="00220D02"/>
    <w:rsid w:val="00221365"/>
    <w:rsid w:val="00225C34"/>
    <w:rsid w:val="0023099F"/>
    <w:rsid w:val="00231DE6"/>
    <w:rsid w:val="002326FB"/>
    <w:rsid w:val="00232EA4"/>
    <w:rsid w:val="00237D45"/>
    <w:rsid w:val="00241B6B"/>
    <w:rsid w:val="00243BF3"/>
    <w:rsid w:val="002447C1"/>
    <w:rsid w:val="00244915"/>
    <w:rsid w:val="002466A5"/>
    <w:rsid w:val="0025194C"/>
    <w:rsid w:val="002531E6"/>
    <w:rsid w:val="002561EB"/>
    <w:rsid w:val="00257961"/>
    <w:rsid w:val="00261A56"/>
    <w:rsid w:val="00262D88"/>
    <w:rsid w:val="002633BA"/>
    <w:rsid w:val="002641AF"/>
    <w:rsid w:val="0026422A"/>
    <w:rsid w:val="00266736"/>
    <w:rsid w:val="002713AD"/>
    <w:rsid w:val="00277C30"/>
    <w:rsid w:val="002831DF"/>
    <w:rsid w:val="00283701"/>
    <w:rsid w:val="002871DE"/>
    <w:rsid w:val="00294CA5"/>
    <w:rsid w:val="00295491"/>
    <w:rsid w:val="00296DE7"/>
    <w:rsid w:val="002A23CA"/>
    <w:rsid w:val="002A622D"/>
    <w:rsid w:val="002B1BFC"/>
    <w:rsid w:val="002B232D"/>
    <w:rsid w:val="002B464B"/>
    <w:rsid w:val="002B4B53"/>
    <w:rsid w:val="002C1744"/>
    <w:rsid w:val="002C391F"/>
    <w:rsid w:val="002C3BB8"/>
    <w:rsid w:val="002C564B"/>
    <w:rsid w:val="002C7A6D"/>
    <w:rsid w:val="002C7D3C"/>
    <w:rsid w:val="002C7D3D"/>
    <w:rsid w:val="002D2B55"/>
    <w:rsid w:val="002D4D9E"/>
    <w:rsid w:val="002D584A"/>
    <w:rsid w:val="002D6D0A"/>
    <w:rsid w:val="002D7094"/>
    <w:rsid w:val="002D74A1"/>
    <w:rsid w:val="002D7D54"/>
    <w:rsid w:val="002E0375"/>
    <w:rsid w:val="002E3C71"/>
    <w:rsid w:val="002E70B5"/>
    <w:rsid w:val="002F0197"/>
    <w:rsid w:val="002F1328"/>
    <w:rsid w:val="002F4289"/>
    <w:rsid w:val="002F522B"/>
    <w:rsid w:val="002F53CE"/>
    <w:rsid w:val="002F5A5F"/>
    <w:rsid w:val="002F615E"/>
    <w:rsid w:val="003007E9"/>
    <w:rsid w:val="0030165E"/>
    <w:rsid w:val="00302C7D"/>
    <w:rsid w:val="00305373"/>
    <w:rsid w:val="00307979"/>
    <w:rsid w:val="00313B79"/>
    <w:rsid w:val="00315DE0"/>
    <w:rsid w:val="00320A03"/>
    <w:rsid w:val="00330254"/>
    <w:rsid w:val="00331576"/>
    <w:rsid w:val="00332096"/>
    <w:rsid w:val="00333791"/>
    <w:rsid w:val="00333B68"/>
    <w:rsid w:val="00334453"/>
    <w:rsid w:val="00342144"/>
    <w:rsid w:val="00350459"/>
    <w:rsid w:val="00357C11"/>
    <w:rsid w:val="003611C9"/>
    <w:rsid w:val="00361C68"/>
    <w:rsid w:val="00362CDA"/>
    <w:rsid w:val="00362DDF"/>
    <w:rsid w:val="00370336"/>
    <w:rsid w:val="00370B35"/>
    <w:rsid w:val="0037265E"/>
    <w:rsid w:val="003726EA"/>
    <w:rsid w:val="00374FBE"/>
    <w:rsid w:val="00377F37"/>
    <w:rsid w:val="00380742"/>
    <w:rsid w:val="00386015"/>
    <w:rsid w:val="00386112"/>
    <w:rsid w:val="00387EE7"/>
    <w:rsid w:val="00393334"/>
    <w:rsid w:val="00396A63"/>
    <w:rsid w:val="00397DEA"/>
    <w:rsid w:val="003A7EB6"/>
    <w:rsid w:val="003B0981"/>
    <w:rsid w:val="003B3D98"/>
    <w:rsid w:val="003C33BC"/>
    <w:rsid w:val="003C6D94"/>
    <w:rsid w:val="003D2E8F"/>
    <w:rsid w:val="003D42BD"/>
    <w:rsid w:val="003D55F1"/>
    <w:rsid w:val="003D6D65"/>
    <w:rsid w:val="003D70F5"/>
    <w:rsid w:val="003D7180"/>
    <w:rsid w:val="003D7782"/>
    <w:rsid w:val="003E3264"/>
    <w:rsid w:val="003E367A"/>
    <w:rsid w:val="0040000E"/>
    <w:rsid w:val="0040046B"/>
    <w:rsid w:val="00401A0D"/>
    <w:rsid w:val="00402208"/>
    <w:rsid w:val="00412280"/>
    <w:rsid w:val="00413AB3"/>
    <w:rsid w:val="00415C70"/>
    <w:rsid w:val="004259B8"/>
    <w:rsid w:val="00426AB8"/>
    <w:rsid w:val="00433A4B"/>
    <w:rsid w:val="00441A2D"/>
    <w:rsid w:val="004430DE"/>
    <w:rsid w:val="0044394A"/>
    <w:rsid w:val="00446918"/>
    <w:rsid w:val="004539B6"/>
    <w:rsid w:val="00457A97"/>
    <w:rsid w:val="004605A8"/>
    <w:rsid w:val="00464236"/>
    <w:rsid w:val="00473A7A"/>
    <w:rsid w:val="004743CB"/>
    <w:rsid w:val="00475F11"/>
    <w:rsid w:val="004814C0"/>
    <w:rsid w:val="00483B27"/>
    <w:rsid w:val="00486E5E"/>
    <w:rsid w:val="004903F2"/>
    <w:rsid w:val="0049090E"/>
    <w:rsid w:val="00491579"/>
    <w:rsid w:val="00492D4C"/>
    <w:rsid w:val="0049586F"/>
    <w:rsid w:val="00496ACC"/>
    <w:rsid w:val="0049766A"/>
    <w:rsid w:val="00497DA0"/>
    <w:rsid w:val="004A0FB1"/>
    <w:rsid w:val="004A363A"/>
    <w:rsid w:val="004A44A8"/>
    <w:rsid w:val="004A453B"/>
    <w:rsid w:val="004A4E62"/>
    <w:rsid w:val="004A74BE"/>
    <w:rsid w:val="004A7FB7"/>
    <w:rsid w:val="004B2432"/>
    <w:rsid w:val="004B315C"/>
    <w:rsid w:val="004B45E9"/>
    <w:rsid w:val="004B48F9"/>
    <w:rsid w:val="004C28F5"/>
    <w:rsid w:val="004C6EA7"/>
    <w:rsid w:val="004C729B"/>
    <w:rsid w:val="004D06B9"/>
    <w:rsid w:val="004D1B09"/>
    <w:rsid w:val="004D28D7"/>
    <w:rsid w:val="004D302C"/>
    <w:rsid w:val="004D5CAE"/>
    <w:rsid w:val="004D684C"/>
    <w:rsid w:val="004D6C13"/>
    <w:rsid w:val="004E18A1"/>
    <w:rsid w:val="004E2EC5"/>
    <w:rsid w:val="004E4237"/>
    <w:rsid w:val="004E7EEE"/>
    <w:rsid w:val="004F0C0E"/>
    <w:rsid w:val="004F5B12"/>
    <w:rsid w:val="004F6BD2"/>
    <w:rsid w:val="00500CBA"/>
    <w:rsid w:val="00501DFB"/>
    <w:rsid w:val="00501FD5"/>
    <w:rsid w:val="00502339"/>
    <w:rsid w:val="005023DB"/>
    <w:rsid w:val="0050412D"/>
    <w:rsid w:val="00504159"/>
    <w:rsid w:val="00505CA6"/>
    <w:rsid w:val="005146A9"/>
    <w:rsid w:val="0051640C"/>
    <w:rsid w:val="005169B6"/>
    <w:rsid w:val="00522A01"/>
    <w:rsid w:val="00522C65"/>
    <w:rsid w:val="00525D9C"/>
    <w:rsid w:val="0053329B"/>
    <w:rsid w:val="00536F8B"/>
    <w:rsid w:val="00540881"/>
    <w:rsid w:val="00541D2A"/>
    <w:rsid w:val="005527FA"/>
    <w:rsid w:val="00552815"/>
    <w:rsid w:val="00552E77"/>
    <w:rsid w:val="005531A4"/>
    <w:rsid w:val="00555019"/>
    <w:rsid w:val="0055580D"/>
    <w:rsid w:val="0055753F"/>
    <w:rsid w:val="00560059"/>
    <w:rsid w:val="00560E34"/>
    <w:rsid w:val="00561DB7"/>
    <w:rsid w:val="00562BCB"/>
    <w:rsid w:val="00563668"/>
    <w:rsid w:val="00574980"/>
    <w:rsid w:val="00577CD5"/>
    <w:rsid w:val="005848C7"/>
    <w:rsid w:val="00585371"/>
    <w:rsid w:val="005868C4"/>
    <w:rsid w:val="0059161C"/>
    <w:rsid w:val="00592FB1"/>
    <w:rsid w:val="005956D8"/>
    <w:rsid w:val="0059743E"/>
    <w:rsid w:val="00597D4E"/>
    <w:rsid w:val="005A0AA2"/>
    <w:rsid w:val="005A3142"/>
    <w:rsid w:val="005A3923"/>
    <w:rsid w:val="005A5A5A"/>
    <w:rsid w:val="005A7BA5"/>
    <w:rsid w:val="005B0410"/>
    <w:rsid w:val="005B1FC1"/>
    <w:rsid w:val="005B2497"/>
    <w:rsid w:val="005B398D"/>
    <w:rsid w:val="005B408C"/>
    <w:rsid w:val="005B6A5C"/>
    <w:rsid w:val="005C34E1"/>
    <w:rsid w:val="005C4415"/>
    <w:rsid w:val="005C53F6"/>
    <w:rsid w:val="005C5C1A"/>
    <w:rsid w:val="005C750B"/>
    <w:rsid w:val="005C7F0A"/>
    <w:rsid w:val="005D18AC"/>
    <w:rsid w:val="005D56D6"/>
    <w:rsid w:val="005D56F0"/>
    <w:rsid w:val="005D6C6F"/>
    <w:rsid w:val="005D72C8"/>
    <w:rsid w:val="005E17C7"/>
    <w:rsid w:val="005E1C6E"/>
    <w:rsid w:val="005E2BF2"/>
    <w:rsid w:val="005E2CAB"/>
    <w:rsid w:val="005E5B2E"/>
    <w:rsid w:val="005F2E80"/>
    <w:rsid w:val="005F6799"/>
    <w:rsid w:val="00601066"/>
    <w:rsid w:val="00603716"/>
    <w:rsid w:val="006039BE"/>
    <w:rsid w:val="00603B96"/>
    <w:rsid w:val="006059AF"/>
    <w:rsid w:val="006076D0"/>
    <w:rsid w:val="00611035"/>
    <w:rsid w:val="00611CDE"/>
    <w:rsid w:val="0061744F"/>
    <w:rsid w:val="006215EE"/>
    <w:rsid w:val="0063281D"/>
    <w:rsid w:val="00635976"/>
    <w:rsid w:val="00635B85"/>
    <w:rsid w:val="0064182D"/>
    <w:rsid w:val="0064415B"/>
    <w:rsid w:val="006477B0"/>
    <w:rsid w:val="006524F1"/>
    <w:rsid w:val="00653ECE"/>
    <w:rsid w:val="00654253"/>
    <w:rsid w:val="00656823"/>
    <w:rsid w:val="00663CAA"/>
    <w:rsid w:val="00663DB1"/>
    <w:rsid w:val="00663E60"/>
    <w:rsid w:val="00664E66"/>
    <w:rsid w:val="00670459"/>
    <w:rsid w:val="00671C5B"/>
    <w:rsid w:val="006737D0"/>
    <w:rsid w:val="0067386B"/>
    <w:rsid w:val="006756F4"/>
    <w:rsid w:val="00676EDE"/>
    <w:rsid w:val="00680337"/>
    <w:rsid w:val="00684AE6"/>
    <w:rsid w:val="00685A22"/>
    <w:rsid w:val="00685D52"/>
    <w:rsid w:val="00686D67"/>
    <w:rsid w:val="00686E00"/>
    <w:rsid w:val="0068785E"/>
    <w:rsid w:val="00690712"/>
    <w:rsid w:val="006933A8"/>
    <w:rsid w:val="006A2E0A"/>
    <w:rsid w:val="006A2FA1"/>
    <w:rsid w:val="006A4D55"/>
    <w:rsid w:val="006A51D3"/>
    <w:rsid w:val="006A5C4E"/>
    <w:rsid w:val="006B5AC4"/>
    <w:rsid w:val="006C1D3B"/>
    <w:rsid w:val="006D2EF4"/>
    <w:rsid w:val="006D3056"/>
    <w:rsid w:val="006D3FD0"/>
    <w:rsid w:val="006D7126"/>
    <w:rsid w:val="006D7702"/>
    <w:rsid w:val="006E3C39"/>
    <w:rsid w:val="006E3D3A"/>
    <w:rsid w:val="006E6005"/>
    <w:rsid w:val="006F0B22"/>
    <w:rsid w:val="006F1A07"/>
    <w:rsid w:val="006F2497"/>
    <w:rsid w:val="006F6FF2"/>
    <w:rsid w:val="006F717B"/>
    <w:rsid w:val="0070026C"/>
    <w:rsid w:val="007011CC"/>
    <w:rsid w:val="007013FB"/>
    <w:rsid w:val="00701E12"/>
    <w:rsid w:val="007029AE"/>
    <w:rsid w:val="00706D74"/>
    <w:rsid w:val="00713FB7"/>
    <w:rsid w:val="007149D1"/>
    <w:rsid w:val="00717489"/>
    <w:rsid w:val="0072165C"/>
    <w:rsid w:val="00723468"/>
    <w:rsid w:val="00727413"/>
    <w:rsid w:val="00727A18"/>
    <w:rsid w:val="00734E82"/>
    <w:rsid w:val="0073614C"/>
    <w:rsid w:val="0074167B"/>
    <w:rsid w:val="00741FD4"/>
    <w:rsid w:val="00742EC4"/>
    <w:rsid w:val="007466E1"/>
    <w:rsid w:val="00750CAB"/>
    <w:rsid w:val="00751DD3"/>
    <w:rsid w:val="0075460E"/>
    <w:rsid w:val="00756682"/>
    <w:rsid w:val="007634CF"/>
    <w:rsid w:val="00765A99"/>
    <w:rsid w:val="00770948"/>
    <w:rsid w:val="00771D08"/>
    <w:rsid w:val="00774254"/>
    <w:rsid w:val="00775717"/>
    <w:rsid w:val="007807F7"/>
    <w:rsid w:val="00783D49"/>
    <w:rsid w:val="00784C7F"/>
    <w:rsid w:val="007858C4"/>
    <w:rsid w:val="007869C1"/>
    <w:rsid w:val="00794764"/>
    <w:rsid w:val="007A2EA1"/>
    <w:rsid w:val="007A360D"/>
    <w:rsid w:val="007A6663"/>
    <w:rsid w:val="007B43E5"/>
    <w:rsid w:val="007C7B40"/>
    <w:rsid w:val="007D01A0"/>
    <w:rsid w:val="007D1B75"/>
    <w:rsid w:val="007D5C99"/>
    <w:rsid w:val="007D740D"/>
    <w:rsid w:val="007E13E4"/>
    <w:rsid w:val="007E1F12"/>
    <w:rsid w:val="007E243B"/>
    <w:rsid w:val="007E25DE"/>
    <w:rsid w:val="007E43D7"/>
    <w:rsid w:val="007E4633"/>
    <w:rsid w:val="007E4872"/>
    <w:rsid w:val="007E70D3"/>
    <w:rsid w:val="007F3F4D"/>
    <w:rsid w:val="007F660E"/>
    <w:rsid w:val="00800F33"/>
    <w:rsid w:val="008034D4"/>
    <w:rsid w:val="0080390B"/>
    <w:rsid w:val="00804AEB"/>
    <w:rsid w:val="00807A1C"/>
    <w:rsid w:val="0081244F"/>
    <w:rsid w:val="00815113"/>
    <w:rsid w:val="0082200F"/>
    <w:rsid w:val="00823362"/>
    <w:rsid w:val="00823A51"/>
    <w:rsid w:val="00824D51"/>
    <w:rsid w:val="00827656"/>
    <w:rsid w:val="00832BF8"/>
    <w:rsid w:val="008349FC"/>
    <w:rsid w:val="00841839"/>
    <w:rsid w:val="0084341D"/>
    <w:rsid w:val="00845A11"/>
    <w:rsid w:val="0085072C"/>
    <w:rsid w:val="00854B84"/>
    <w:rsid w:val="00855427"/>
    <w:rsid w:val="00857D85"/>
    <w:rsid w:val="008627C2"/>
    <w:rsid w:val="0086284B"/>
    <w:rsid w:val="0086291E"/>
    <w:rsid w:val="008633D7"/>
    <w:rsid w:val="00864944"/>
    <w:rsid w:val="008653B1"/>
    <w:rsid w:val="00865445"/>
    <w:rsid w:val="00865589"/>
    <w:rsid w:val="00866D1D"/>
    <w:rsid w:val="00871C2B"/>
    <w:rsid w:val="00873927"/>
    <w:rsid w:val="008759F3"/>
    <w:rsid w:val="00883B8E"/>
    <w:rsid w:val="00883F33"/>
    <w:rsid w:val="00884E6E"/>
    <w:rsid w:val="008939AD"/>
    <w:rsid w:val="0089481A"/>
    <w:rsid w:val="008A0C2B"/>
    <w:rsid w:val="008A0EE6"/>
    <w:rsid w:val="008A325D"/>
    <w:rsid w:val="008B0E4A"/>
    <w:rsid w:val="008B1753"/>
    <w:rsid w:val="008B7063"/>
    <w:rsid w:val="008B71BE"/>
    <w:rsid w:val="008B7F8E"/>
    <w:rsid w:val="008C13EF"/>
    <w:rsid w:val="008C6D8A"/>
    <w:rsid w:val="008C773D"/>
    <w:rsid w:val="008D70F9"/>
    <w:rsid w:val="008E0EEB"/>
    <w:rsid w:val="008E6A44"/>
    <w:rsid w:val="008F1D10"/>
    <w:rsid w:val="008F1FC0"/>
    <w:rsid w:val="008F4953"/>
    <w:rsid w:val="008F618D"/>
    <w:rsid w:val="009015C7"/>
    <w:rsid w:val="00905FEF"/>
    <w:rsid w:val="0091119C"/>
    <w:rsid w:val="00912373"/>
    <w:rsid w:val="00912BC2"/>
    <w:rsid w:val="0091494C"/>
    <w:rsid w:val="00914A7A"/>
    <w:rsid w:val="009161E2"/>
    <w:rsid w:val="0092312B"/>
    <w:rsid w:val="0092408A"/>
    <w:rsid w:val="00926C77"/>
    <w:rsid w:val="009309D0"/>
    <w:rsid w:val="00930E94"/>
    <w:rsid w:val="00936593"/>
    <w:rsid w:val="009478DB"/>
    <w:rsid w:val="00950E82"/>
    <w:rsid w:val="00953550"/>
    <w:rsid w:val="0095584C"/>
    <w:rsid w:val="00957996"/>
    <w:rsid w:val="00963D1B"/>
    <w:rsid w:val="00967C13"/>
    <w:rsid w:val="00970DE9"/>
    <w:rsid w:val="00975D6F"/>
    <w:rsid w:val="00977958"/>
    <w:rsid w:val="0098199A"/>
    <w:rsid w:val="00984FDF"/>
    <w:rsid w:val="00985981"/>
    <w:rsid w:val="00987ED3"/>
    <w:rsid w:val="009902A8"/>
    <w:rsid w:val="00996F87"/>
    <w:rsid w:val="0099786A"/>
    <w:rsid w:val="009A0BD1"/>
    <w:rsid w:val="009A2AB5"/>
    <w:rsid w:val="009A3584"/>
    <w:rsid w:val="009A7AE9"/>
    <w:rsid w:val="009B015A"/>
    <w:rsid w:val="009B1FCE"/>
    <w:rsid w:val="009B22D1"/>
    <w:rsid w:val="009B43BF"/>
    <w:rsid w:val="009B47EE"/>
    <w:rsid w:val="009B5BBA"/>
    <w:rsid w:val="009B614D"/>
    <w:rsid w:val="009B6AA6"/>
    <w:rsid w:val="009B75CB"/>
    <w:rsid w:val="009C1253"/>
    <w:rsid w:val="009C5363"/>
    <w:rsid w:val="009C5402"/>
    <w:rsid w:val="009C55DD"/>
    <w:rsid w:val="009C6049"/>
    <w:rsid w:val="009C6471"/>
    <w:rsid w:val="009C6D8E"/>
    <w:rsid w:val="009D21DE"/>
    <w:rsid w:val="009D4176"/>
    <w:rsid w:val="009D5887"/>
    <w:rsid w:val="009D58FD"/>
    <w:rsid w:val="009D6465"/>
    <w:rsid w:val="009E0B9E"/>
    <w:rsid w:val="009E4FE4"/>
    <w:rsid w:val="009F1978"/>
    <w:rsid w:val="009F3A53"/>
    <w:rsid w:val="009F4FE8"/>
    <w:rsid w:val="009F680D"/>
    <w:rsid w:val="00A04757"/>
    <w:rsid w:val="00A06191"/>
    <w:rsid w:val="00A119EB"/>
    <w:rsid w:val="00A122AF"/>
    <w:rsid w:val="00A13117"/>
    <w:rsid w:val="00A1578D"/>
    <w:rsid w:val="00A17747"/>
    <w:rsid w:val="00A22E16"/>
    <w:rsid w:val="00A31161"/>
    <w:rsid w:val="00A36791"/>
    <w:rsid w:val="00A4037B"/>
    <w:rsid w:val="00A406CD"/>
    <w:rsid w:val="00A4577C"/>
    <w:rsid w:val="00A45952"/>
    <w:rsid w:val="00A50BA2"/>
    <w:rsid w:val="00A51164"/>
    <w:rsid w:val="00A524C1"/>
    <w:rsid w:val="00A53719"/>
    <w:rsid w:val="00A5411D"/>
    <w:rsid w:val="00A54F2B"/>
    <w:rsid w:val="00A61FEE"/>
    <w:rsid w:val="00A62F1A"/>
    <w:rsid w:val="00A63EE5"/>
    <w:rsid w:val="00A66808"/>
    <w:rsid w:val="00A66D62"/>
    <w:rsid w:val="00A72B28"/>
    <w:rsid w:val="00A7604F"/>
    <w:rsid w:val="00A82116"/>
    <w:rsid w:val="00A82A86"/>
    <w:rsid w:val="00A853A4"/>
    <w:rsid w:val="00A868C0"/>
    <w:rsid w:val="00A90EED"/>
    <w:rsid w:val="00A929CF"/>
    <w:rsid w:val="00A92B29"/>
    <w:rsid w:val="00A95135"/>
    <w:rsid w:val="00AA5B9E"/>
    <w:rsid w:val="00AB656F"/>
    <w:rsid w:val="00AB6C9B"/>
    <w:rsid w:val="00AC028C"/>
    <w:rsid w:val="00AC151F"/>
    <w:rsid w:val="00AC1CDC"/>
    <w:rsid w:val="00AC7E05"/>
    <w:rsid w:val="00AD0057"/>
    <w:rsid w:val="00AD079F"/>
    <w:rsid w:val="00AD3AE4"/>
    <w:rsid w:val="00AD4DC6"/>
    <w:rsid w:val="00AE11E3"/>
    <w:rsid w:val="00AF2510"/>
    <w:rsid w:val="00AF2BC8"/>
    <w:rsid w:val="00B152AC"/>
    <w:rsid w:val="00B158A3"/>
    <w:rsid w:val="00B15934"/>
    <w:rsid w:val="00B174C4"/>
    <w:rsid w:val="00B1797B"/>
    <w:rsid w:val="00B215F3"/>
    <w:rsid w:val="00B24138"/>
    <w:rsid w:val="00B26A3C"/>
    <w:rsid w:val="00B27856"/>
    <w:rsid w:val="00B403B9"/>
    <w:rsid w:val="00B41B6C"/>
    <w:rsid w:val="00B433C7"/>
    <w:rsid w:val="00B4438E"/>
    <w:rsid w:val="00B4694A"/>
    <w:rsid w:val="00B526C3"/>
    <w:rsid w:val="00B52D81"/>
    <w:rsid w:val="00B55EDB"/>
    <w:rsid w:val="00B57246"/>
    <w:rsid w:val="00B61FE9"/>
    <w:rsid w:val="00B65DE0"/>
    <w:rsid w:val="00B661B0"/>
    <w:rsid w:val="00B71CEB"/>
    <w:rsid w:val="00B73CF5"/>
    <w:rsid w:val="00B76E59"/>
    <w:rsid w:val="00B82AD2"/>
    <w:rsid w:val="00B94E5D"/>
    <w:rsid w:val="00BA03A3"/>
    <w:rsid w:val="00BB107E"/>
    <w:rsid w:val="00BB222C"/>
    <w:rsid w:val="00BB296C"/>
    <w:rsid w:val="00BB47C6"/>
    <w:rsid w:val="00BB6E83"/>
    <w:rsid w:val="00BB7D7C"/>
    <w:rsid w:val="00BC0FA9"/>
    <w:rsid w:val="00BC0FDC"/>
    <w:rsid w:val="00BC1458"/>
    <w:rsid w:val="00BC36A9"/>
    <w:rsid w:val="00BC6CF1"/>
    <w:rsid w:val="00BC70AD"/>
    <w:rsid w:val="00BD1CE6"/>
    <w:rsid w:val="00BD28DE"/>
    <w:rsid w:val="00BD44D4"/>
    <w:rsid w:val="00BD773F"/>
    <w:rsid w:val="00BE0DFA"/>
    <w:rsid w:val="00BE17DC"/>
    <w:rsid w:val="00BE3470"/>
    <w:rsid w:val="00BE4F4A"/>
    <w:rsid w:val="00BF411F"/>
    <w:rsid w:val="00BF449A"/>
    <w:rsid w:val="00BF5D07"/>
    <w:rsid w:val="00BF64CF"/>
    <w:rsid w:val="00C03554"/>
    <w:rsid w:val="00C047B5"/>
    <w:rsid w:val="00C10D3F"/>
    <w:rsid w:val="00C11B3B"/>
    <w:rsid w:val="00C11E3D"/>
    <w:rsid w:val="00C12B6C"/>
    <w:rsid w:val="00C137E9"/>
    <w:rsid w:val="00C139F5"/>
    <w:rsid w:val="00C15F59"/>
    <w:rsid w:val="00C16334"/>
    <w:rsid w:val="00C166E6"/>
    <w:rsid w:val="00C177E6"/>
    <w:rsid w:val="00C17E1E"/>
    <w:rsid w:val="00C2257E"/>
    <w:rsid w:val="00C22F6B"/>
    <w:rsid w:val="00C25DA6"/>
    <w:rsid w:val="00C2603F"/>
    <w:rsid w:val="00C275EC"/>
    <w:rsid w:val="00C2774B"/>
    <w:rsid w:val="00C32749"/>
    <w:rsid w:val="00C36C49"/>
    <w:rsid w:val="00C42EDE"/>
    <w:rsid w:val="00C43E20"/>
    <w:rsid w:val="00C44F3B"/>
    <w:rsid w:val="00C47107"/>
    <w:rsid w:val="00C515D0"/>
    <w:rsid w:val="00C5317C"/>
    <w:rsid w:val="00C536DC"/>
    <w:rsid w:val="00C56722"/>
    <w:rsid w:val="00C57078"/>
    <w:rsid w:val="00C60124"/>
    <w:rsid w:val="00C71245"/>
    <w:rsid w:val="00C725E2"/>
    <w:rsid w:val="00C757F2"/>
    <w:rsid w:val="00C7616D"/>
    <w:rsid w:val="00C81037"/>
    <w:rsid w:val="00C81444"/>
    <w:rsid w:val="00C8231F"/>
    <w:rsid w:val="00C87DCC"/>
    <w:rsid w:val="00C9383C"/>
    <w:rsid w:val="00C947F5"/>
    <w:rsid w:val="00C96314"/>
    <w:rsid w:val="00C975B4"/>
    <w:rsid w:val="00C976D8"/>
    <w:rsid w:val="00CA4F01"/>
    <w:rsid w:val="00CB43B3"/>
    <w:rsid w:val="00CB4D1A"/>
    <w:rsid w:val="00CC25DE"/>
    <w:rsid w:val="00CC36D1"/>
    <w:rsid w:val="00CC6186"/>
    <w:rsid w:val="00CC6F84"/>
    <w:rsid w:val="00CD5A3D"/>
    <w:rsid w:val="00CF0E48"/>
    <w:rsid w:val="00CF1867"/>
    <w:rsid w:val="00CF3C78"/>
    <w:rsid w:val="00D0076F"/>
    <w:rsid w:val="00D0270F"/>
    <w:rsid w:val="00D10F3C"/>
    <w:rsid w:val="00D15658"/>
    <w:rsid w:val="00D1668D"/>
    <w:rsid w:val="00D16AE8"/>
    <w:rsid w:val="00D17AEE"/>
    <w:rsid w:val="00D17E63"/>
    <w:rsid w:val="00D20BCC"/>
    <w:rsid w:val="00D25868"/>
    <w:rsid w:val="00D267E8"/>
    <w:rsid w:val="00D34491"/>
    <w:rsid w:val="00D360D2"/>
    <w:rsid w:val="00D375E3"/>
    <w:rsid w:val="00D40E75"/>
    <w:rsid w:val="00D415A2"/>
    <w:rsid w:val="00D419D5"/>
    <w:rsid w:val="00D4337F"/>
    <w:rsid w:val="00D439FC"/>
    <w:rsid w:val="00D45FB4"/>
    <w:rsid w:val="00D50E85"/>
    <w:rsid w:val="00D53539"/>
    <w:rsid w:val="00D554EA"/>
    <w:rsid w:val="00D56CFA"/>
    <w:rsid w:val="00D6032D"/>
    <w:rsid w:val="00D63A77"/>
    <w:rsid w:val="00D6574B"/>
    <w:rsid w:val="00D724A1"/>
    <w:rsid w:val="00D774DB"/>
    <w:rsid w:val="00D81851"/>
    <w:rsid w:val="00D87C25"/>
    <w:rsid w:val="00D92547"/>
    <w:rsid w:val="00D949A2"/>
    <w:rsid w:val="00D96FBC"/>
    <w:rsid w:val="00D9716E"/>
    <w:rsid w:val="00DA14BA"/>
    <w:rsid w:val="00DA2F17"/>
    <w:rsid w:val="00DA3429"/>
    <w:rsid w:val="00DA43E1"/>
    <w:rsid w:val="00DA5014"/>
    <w:rsid w:val="00DB0CBE"/>
    <w:rsid w:val="00DB28A7"/>
    <w:rsid w:val="00DB4297"/>
    <w:rsid w:val="00DB644D"/>
    <w:rsid w:val="00DB6B0F"/>
    <w:rsid w:val="00DC23FA"/>
    <w:rsid w:val="00DC2DCF"/>
    <w:rsid w:val="00DC4459"/>
    <w:rsid w:val="00DC7292"/>
    <w:rsid w:val="00DD069A"/>
    <w:rsid w:val="00DD3256"/>
    <w:rsid w:val="00DD3ABB"/>
    <w:rsid w:val="00DE04DE"/>
    <w:rsid w:val="00DE1FBE"/>
    <w:rsid w:val="00DF03D3"/>
    <w:rsid w:val="00E02F1D"/>
    <w:rsid w:val="00E058EA"/>
    <w:rsid w:val="00E076A7"/>
    <w:rsid w:val="00E078F4"/>
    <w:rsid w:val="00E138CB"/>
    <w:rsid w:val="00E14317"/>
    <w:rsid w:val="00E206E6"/>
    <w:rsid w:val="00E209B4"/>
    <w:rsid w:val="00E21FDD"/>
    <w:rsid w:val="00E27916"/>
    <w:rsid w:val="00E3074C"/>
    <w:rsid w:val="00E30E43"/>
    <w:rsid w:val="00E3182A"/>
    <w:rsid w:val="00E32056"/>
    <w:rsid w:val="00E33741"/>
    <w:rsid w:val="00E33C0C"/>
    <w:rsid w:val="00E34719"/>
    <w:rsid w:val="00E35C21"/>
    <w:rsid w:val="00E367BF"/>
    <w:rsid w:val="00E405AC"/>
    <w:rsid w:val="00E42A84"/>
    <w:rsid w:val="00E45250"/>
    <w:rsid w:val="00E46519"/>
    <w:rsid w:val="00E513B3"/>
    <w:rsid w:val="00E5155C"/>
    <w:rsid w:val="00E551C3"/>
    <w:rsid w:val="00E60A75"/>
    <w:rsid w:val="00E60BA8"/>
    <w:rsid w:val="00E61D9F"/>
    <w:rsid w:val="00E64AF9"/>
    <w:rsid w:val="00E64D88"/>
    <w:rsid w:val="00E64DA5"/>
    <w:rsid w:val="00E66AAE"/>
    <w:rsid w:val="00E75074"/>
    <w:rsid w:val="00E75CA3"/>
    <w:rsid w:val="00E77C3B"/>
    <w:rsid w:val="00E77F7B"/>
    <w:rsid w:val="00E83203"/>
    <w:rsid w:val="00E83B3A"/>
    <w:rsid w:val="00E83EA5"/>
    <w:rsid w:val="00E87040"/>
    <w:rsid w:val="00E90879"/>
    <w:rsid w:val="00E925AF"/>
    <w:rsid w:val="00E937A1"/>
    <w:rsid w:val="00E93FB8"/>
    <w:rsid w:val="00E94A64"/>
    <w:rsid w:val="00E97E5F"/>
    <w:rsid w:val="00EA0AF1"/>
    <w:rsid w:val="00EA79BB"/>
    <w:rsid w:val="00EB2FC4"/>
    <w:rsid w:val="00EC0EF2"/>
    <w:rsid w:val="00EC233A"/>
    <w:rsid w:val="00EC2ECF"/>
    <w:rsid w:val="00EC2EEC"/>
    <w:rsid w:val="00EC3799"/>
    <w:rsid w:val="00EC5991"/>
    <w:rsid w:val="00ED03EF"/>
    <w:rsid w:val="00ED156B"/>
    <w:rsid w:val="00ED2ED8"/>
    <w:rsid w:val="00ED397C"/>
    <w:rsid w:val="00ED6E5D"/>
    <w:rsid w:val="00ED721F"/>
    <w:rsid w:val="00ED7F2B"/>
    <w:rsid w:val="00EE0414"/>
    <w:rsid w:val="00EE04A3"/>
    <w:rsid w:val="00EE0E22"/>
    <w:rsid w:val="00EE2B3F"/>
    <w:rsid w:val="00EE3977"/>
    <w:rsid w:val="00EF20E7"/>
    <w:rsid w:val="00EF2597"/>
    <w:rsid w:val="00EF29DC"/>
    <w:rsid w:val="00EF67C2"/>
    <w:rsid w:val="00EF6F0B"/>
    <w:rsid w:val="00F12FAB"/>
    <w:rsid w:val="00F13B1E"/>
    <w:rsid w:val="00F14C4D"/>
    <w:rsid w:val="00F1553E"/>
    <w:rsid w:val="00F15BCD"/>
    <w:rsid w:val="00F208DF"/>
    <w:rsid w:val="00F26D0A"/>
    <w:rsid w:val="00F32758"/>
    <w:rsid w:val="00F330FC"/>
    <w:rsid w:val="00F332BA"/>
    <w:rsid w:val="00F35DC1"/>
    <w:rsid w:val="00F36DC6"/>
    <w:rsid w:val="00F40E04"/>
    <w:rsid w:val="00F44ACA"/>
    <w:rsid w:val="00F45399"/>
    <w:rsid w:val="00F510BA"/>
    <w:rsid w:val="00F5181D"/>
    <w:rsid w:val="00F53479"/>
    <w:rsid w:val="00F53D17"/>
    <w:rsid w:val="00F54A99"/>
    <w:rsid w:val="00F56BFA"/>
    <w:rsid w:val="00F5741C"/>
    <w:rsid w:val="00F57799"/>
    <w:rsid w:val="00F62CD3"/>
    <w:rsid w:val="00F70CA3"/>
    <w:rsid w:val="00F7300A"/>
    <w:rsid w:val="00F83591"/>
    <w:rsid w:val="00F86908"/>
    <w:rsid w:val="00F95695"/>
    <w:rsid w:val="00F97F87"/>
    <w:rsid w:val="00FA4D44"/>
    <w:rsid w:val="00FA6668"/>
    <w:rsid w:val="00FA6ADA"/>
    <w:rsid w:val="00FA6CBB"/>
    <w:rsid w:val="00FA709E"/>
    <w:rsid w:val="00FB5142"/>
    <w:rsid w:val="00FB6F88"/>
    <w:rsid w:val="00FC0AF2"/>
    <w:rsid w:val="00FC1E4E"/>
    <w:rsid w:val="00FC7F30"/>
    <w:rsid w:val="00FD015A"/>
    <w:rsid w:val="00FD2206"/>
    <w:rsid w:val="00FD3429"/>
    <w:rsid w:val="00FD453D"/>
    <w:rsid w:val="00FD7B3D"/>
    <w:rsid w:val="00FE2CFD"/>
    <w:rsid w:val="00FE4B46"/>
    <w:rsid w:val="00FE7F43"/>
    <w:rsid w:val="00FF23A7"/>
    <w:rsid w:val="00FF7F1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2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sid w:val="005848C7"/>
    <w:pPr>
      <w:spacing w:before="120" w:after="0" w:line="264" w:lineRule="auto"/>
      <w:jc w:val="both"/>
    </w:pPr>
    <w:rPr>
      <w:rFonts w:ascii="Verdana" w:eastAsia="Times New Roman" w:hAnsi="Verdana" w:cs="Times New Roman"/>
      <w:szCs w:val="20"/>
      <w:lang w:eastAsia="cs-CZ"/>
    </w:rPr>
  </w:style>
  <w:style w:type="paragraph" w:styleId="Nadpis1">
    <w:name w:val="heading 1"/>
    <w:basedOn w:val="Normlny"/>
    <w:next w:val="Normlny"/>
    <w:link w:val="Nadpis1Char"/>
    <w:qFormat/>
    <w:rsid w:val="006933A8"/>
    <w:pPr>
      <w:numPr>
        <w:numId w:val="9"/>
      </w:numPr>
      <w:spacing w:before="240" w:after="100" w:afterAutospacing="1"/>
      <w:jc w:val="left"/>
      <w:outlineLvl w:val="0"/>
    </w:pPr>
    <w:rPr>
      <w:b/>
      <w:caps/>
      <w:sz w:val="28"/>
      <w:szCs w:val="40"/>
    </w:rPr>
  </w:style>
  <w:style w:type="paragraph" w:styleId="Nadpis2">
    <w:name w:val="heading 2"/>
    <w:basedOn w:val="Normlny"/>
    <w:next w:val="Normlny"/>
    <w:link w:val="Nadpis2Char"/>
    <w:uiPriority w:val="9"/>
    <w:unhideWhenUsed/>
    <w:qFormat/>
    <w:rsid w:val="002D4D9E"/>
    <w:pPr>
      <w:keepNext/>
      <w:numPr>
        <w:ilvl w:val="1"/>
        <w:numId w:val="9"/>
      </w:numPr>
      <w:spacing w:before="240" w:after="240"/>
      <w:outlineLvl w:val="1"/>
    </w:pPr>
    <w:rPr>
      <w:rFonts w:eastAsiaTheme="majorEastAsia" w:cstheme="majorBidi"/>
      <w:b/>
      <w:caps/>
      <w:sz w:val="24"/>
      <w:szCs w:val="36"/>
    </w:rPr>
  </w:style>
  <w:style w:type="paragraph" w:styleId="Nadpis3">
    <w:name w:val="heading 3"/>
    <w:basedOn w:val="Normlny"/>
    <w:next w:val="Normlny"/>
    <w:link w:val="Nadpis3Char"/>
    <w:qFormat/>
    <w:rsid w:val="002D4D9E"/>
    <w:pPr>
      <w:keepNext/>
      <w:numPr>
        <w:ilvl w:val="2"/>
        <w:numId w:val="9"/>
      </w:numPr>
      <w:spacing w:before="240" w:after="240"/>
      <w:outlineLvl w:val="2"/>
    </w:pPr>
    <w:rPr>
      <w:rFonts w:cs="Arial"/>
      <w:b/>
      <w:bCs/>
      <w:szCs w:val="26"/>
    </w:rPr>
  </w:style>
  <w:style w:type="paragraph" w:styleId="Nadpis4">
    <w:name w:val="heading 4"/>
    <w:basedOn w:val="Normlny"/>
    <w:next w:val="Normlny"/>
    <w:link w:val="Nadpis4Char"/>
    <w:uiPriority w:val="9"/>
    <w:unhideWhenUsed/>
    <w:qFormat/>
    <w:rsid w:val="00342144"/>
    <w:pPr>
      <w:keepNext/>
      <w:keepLines/>
      <w:numPr>
        <w:ilvl w:val="3"/>
        <w:numId w:val="9"/>
      </w:numPr>
      <w:spacing w:after="120"/>
      <w:outlineLvl w:val="3"/>
    </w:pPr>
    <w:rPr>
      <w:rFonts w:eastAsiaTheme="majorEastAsia" w:cstheme="majorBidi"/>
      <w:b/>
      <w:i/>
      <w:iCs/>
      <w:color w:val="000000" w:themeColor="text1"/>
    </w:rPr>
  </w:style>
  <w:style w:type="paragraph" w:styleId="Nadpis5">
    <w:name w:val="heading 5"/>
    <w:basedOn w:val="Normlny"/>
    <w:next w:val="Normlny"/>
    <w:link w:val="Nadpis5Char"/>
    <w:uiPriority w:val="9"/>
    <w:semiHidden/>
    <w:unhideWhenUsed/>
    <w:qFormat/>
    <w:rsid w:val="00EF2597"/>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Nadpis6">
    <w:name w:val="heading 6"/>
    <w:basedOn w:val="Normlny"/>
    <w:next w:val="Normlny"/>
    <w:link w:val="Nadpis6Char"/>
    <w:uiPriority w:val="9"/>
    <w:semiHidden/>
    <w:unhideWhenUsed/>
    <w:qFormat/>
    <w:rsid w:val="009B6AA6"/>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Nadpis7">
    <w:name w:val="heading 7"/>
    <w:basedOn w:val="Normlny"/>
    <w:next w:val="Normlny"/>
    <w:link w:val="Nadpis7Char"/>
    <w:uiPriority w:val="9"/>
    <w:semiHidden/>
    <w:unhideWhenUsed/>
    <w:qFormat/>
    <w:rsid w:val="009B6AA6"/>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9B6AA6"/>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B6AA6"/>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nhideWhenUsed/>
    <w:rsid w:val="006477B0"/>
    <w:pPr>
      <w:tabs>
        <w:tab w:val="center" w:pos="4536"/>
        <w:tab w:val="right" w:pos="9072"/>
      </w:tabs>
      <w:spacing w:before="0" w:line="240" w:lineRule="auto"/>
    </w:pPr>
  </w:style>
  <w:style w:type="character" w:customStyle="1" w:styleId="HlavikaChar">
    <w:name w:val="Hlavička Char"/>
    <w:basedOn w:val="Predvolenpsmoodseku"/>
    <w:link w:val="Hlavika"/>
    <w:rsid w:val="006477B0"/>
    <w:rPr>
      <w:rFonts w:ascii="Verdana" w:eastAsia="Times New Roman" w:hAnsi="Verdana" w:cs="Times New Roman"/>
      <w:sz w:val="20"/>
      <w:szCs w:val="20"/>
      <w:lang w:eastAsia="cs-CZ"/>
    </w:rPr>
  </w:style>
  <w:style w:type="paragraph" w:styleId="Pta">
    <w:name w:val="footer"/>
    <w:basedOn w:val="Normlny"/>
    <w:link w:val="PtaChar"/>
    <w:uiPriority w:val="99"/>
    <w:unhideWhenUsed/>
    <w:rsid w:val="006477B0"/>
    <w:pPr>
      <w:tabs>
        <w:tab w:val="center" w:pos="4536"/>
        <w:tab w:val="right" w:pos="9072"/>
      </w:tabs>
      <w:spacing w:before="0" w:line="240" w:lineRule="auto"/>
    </w:pPr>
  </w:style>
  <w:style w:type="character" w:customStyle="1" w:styleId="PtaChar">
    <w:name w:val="Päta Char"/>
    <w:basedOn w:val="Predvolenpsmoodseku"/>
    <w:link w:val="Pta"/>
    <w:uiPriority w:val="99"/>
    <w:rsid w:val="006477B0"/>
    <w:rPr>
      <w:rFonts w:ascii="Verdana" w:eastAsia="Times New Roman" w:hAnsi="Verdana" w:cs="Times New Roman"/>
      <w:sz w:val="20"/>
      <w:szCs w:val="20"/>
      <w:lang w:eastAsia="cs-CZ"/>
    </w:rPr>
  </w:style>
  <w:style w:type="character" w:styleId="Hypertextovprepojenie">
    <w:name w:val="Hyperlink"/>
    <w:basedOn w:val="Predvolenpsmoodseku"/>
    <w:uiPriority w:val="99"/>
    <w:unhideWhenUsed/>
    <w:rsid w:val="007F3F4D"/>
    <w:rPr>
      <w:color w:val="0000FF" w:themeColor="hyperlink"/>
      <w:u w:val="single"/>
    </w:rPr>
  </w:style>
  <w:style w:type="paragraph" w:styleId="Textbubliny">
    <w:name w:val="Balloon Text"/>
    <w:basedOn w:val="Normlny"/>
    <w:link w:val="TextbublinyChar"/>
    <w:uiPriority w:val="99"/>
    <w:semiHidden/>
    <w:unhideWhenUsed/>
    <w:rsid w:val="002561EB"/>
    <w:pPr>
      <w:spacing w:before="0" w:line="240" w:lineRule="auto"/>
    </w:pPr>
    <w:rPr>
      <w:rFonts w:ascii="Segoe UI" w:hAnsi="Segoe UI" w:cs="Segoe UI"/>
      <w:szCs w:val="18"/>
    </w:rPr>
  </w:style>
  <w:style w:type="character" w:customStyle="1" w:styleId="TextbublinyChar">
    <w:name w:val="Text bubliny Char"/>
    <w:basedOn w:val="Predvolenpsmoodseku"/>
    <w:link w:val="Textbubliny"/>
    <w:uiPriority w:val="99"/>
    <w:semiHidden/>
    <w:rsid w:val="002561EB"/>
    <w:rPr>
      <w:rFonts w:ascii="Segoe UI" w:eastAsia="Times New Roman" w:hAnsi="Segoe UI" w:cs="Segoe UI"/>
      <w:sz w:val="18"/>
      <w:szCs w:val="18"/>
      <w:lang w:eastAsia="cs-CZ"/>
    </w:rPr>
  </w:style>
  <w:style w:type="paragraph" w:styleId="Obsah6">
    <w:name w:val="toc 6"/>
    <w:basedOn w:val="Normlny"/>
    <w:next w:val="Normlny"/>
    <w:autoRedefine/>
    <w:uiPriority w:val="39"/>
    <w:unhideWhenUsed/>
    <w:rsid w:val="007F3F4D"/>
    <w:pPr>
      <w:spacing w:before="0"/>
      <w:ind w:left="1000"/>
      <w:jc w:val="left"/>
    </w:pPr>
    <w:rPr>
      <w:rFonts w:asciiTheme="minorHAnsi" w:hAnsiTheme="minorHAnsi" w:cstheme="minorHAnsi"/>
      <w:sz w:val="18"/>
      <w:szCs w:val="18"/>
    </w:rPr>
  </w:style>
  <w:style w:type="paragraph" w:styleId="Obsah7">
    <w:name w:val="toc 7"/>
    <w:basedOn w:val="Normlny"/>
    <w:next w:val="Normlny"/>
    <w:autoRedefine/>
    <w:uiPriority w:val="39"/>
    <w:unhideWhenUsed/>
    <w:rsid w:val="007F3F4D"/>
    <w:pPr>
      <w:spacing w:before="0"/>
      <w:ind w:left="1200"/>
      <w:jc w:val="left"/>
    </w:pPr>
    <w:rPr>
      <w:rFonts w:asciiTheme="minorHAnsi" w:hAnsiTheme="minorHAnsi" w:cstheme="minorHAnsi"/>
      <w:sz w:val="18"/>
      <w:szCs w:val="18"/>
    </w:rPr>
  </w:style>
  <w:style w:type="character" w:customStyle="1" w:styleId="Nadpis1Char">
    <w:name w:val="Nadpis 1 Char"/>
    <w:basedOn w:val="Predvolenpsmoodseku"/>
    <w:link w:val="Nadpis1"/>
    <w:rsid w:val="00110741"/>
    <w:rPr>
      <w:rFonts w:ascii="Verdana" w:eastAsia="Times New Roman" w:hAnsi="Verdana" w:cs="Times New Roman"/>
      <w:b/>
      <w:caps/>
      <w:sz w:val="28"/>
      <w:szCs w:val="40"/>
      <w:lang w:eastAsia="cs-CZ"/>
    </w:rPr>
  </w:style>
  <w:style w:type="character" w:customStyle="1" w:styleId="Nadpis3Char">
    <w:name w:val="Nadpis 3 Char"/>
    <w:basedOn w:val="Predvolenpsmoodseku"/>
    <w:link w:val="Nadpis3"/>
    <w:rsid w:val="002D4D9E"/>
    <w:rPr>
      <w:rFonts w:ascii="Verdana" w:eastAsia="Times New Roman" w:hAnsi="Verdana" w:cs="Arial"/>
      <w:b/>
      <w:bCs/>
      <w:szCs w:val="26"/>
      <w:lang w:eastAsia="cs-CZ"/>
    </w:rPr>
  </w:style>
  <w:style w:type="character" w:customStyle="1" w:styleId="Nadpis2Char">
    <w:name w:val="Nadpis 2 Char"/>
    <w:basedOn w:val="Predvolenpsmoodseku"/>
    <w:link w:val="Nadpis2"/>
    <w:uiPriority w:val="9"/>
    <w:rsid w:val="002D4D9E"/>
    <w:rPr>
      <w:rFonts w:ascii="Verdana" w:eastAsiaTheme="majorEastAsia" w:hAnsi="Verdana" w:cstheme="majorBidi"/>
      <w:b/>
      <w:caps/>
      <w:sz w:val="24"/>
      <w:szCs w:val="36"/>
      <w:lang w:eastAsia="cs-CZ"/>
    </w:rPr>
  </w:style>
  <w:style w:type="paragraph" w:styleId="Obsah8">
    <w:name w:val="toc 8"/>
    <w:basedOn w:val="Normlny"/>
    <w:next w:val="Normlny"/>
    <w:autoRedefine/>
    <w:uiPriority w:val="39"/>
    <w:unhideWhenUsed/>
    <w:rsid w:val="007F3F4D"/>
    <w:pPr>
      <w:spacing w:before="0"/>
      <w:ind w:left="1400"/>
      <w:jc w:val="left"/>
    </w:pPr>
    <w:rPr>
      <w:rFonts w:asciiTheme="minorHAnsi" w:hAnsiTheme="minorHAnsi" w:cstheme="minorHAnsi"/>
      <w:sz w:val="18"/>
      <w:szCs w:val="18"/>
    </w:rPr>
  </w:style>
  <w:style w:type="paragraph" w:styleId="Obsah1">
    <w:name w:val="toc 1"/>
    <w:basedOn w:val="Normlny"/>
    <w:next w:val="Normlny"/>
    <w:autoRedefine/>
    <w:uiPriority w:val="39"/>
    <w:rsid w:val="00F332BA"/>
    <w:pPr>
      <w:tabs>
        <w:tab w:val="right" w:leader="dot" w:pos="9062"/>
      </w:tabs>
      <w:spacing w:after="120"/>
      <w:jc w:val="left"/>
    </w:pPr>
    <w:rPr>
      <w:rFonts w:asciiTheme="minorHAnsi" w:hAnsiTheme="minorHAnsi" w:cstheme="minorHAnsi"/>
      <w:b/>
      <w:bCs/>
      <w:caps/>
    </w:rPr>
  </w:style>
  <w:style w:type="paragraph" w:styleId="Obsah2">
    <w:name w:val="toc 2"/>
    <w:basedOn w:val="Normlny"/>
    <w:next w:val="Normlny"/>
    <w:autoRedefine/>
    <w:uiPriority w:val="39"/>
    <w:rsid w:val="0037265E"/>
    <w:pPr>
      <w:spacing w:before="0"/>
      <w:ind w:left="200"/>
      <w:jc w:val="left"/>
    </w:pPr>
    <w:rPr>
      <w:rFonts w:asciiTheme="minorHAnsi" w:hAnsiTheme="minorHAnsi" w:cstheme="minorHAnsi"/>
      <w:smallCaps/>
    </w:rPr>
  </w:style>
  <w:style w:type="paragraph" w:styleId="Obsah9">
    <w:name w:val="toc 9"/>
    <w:basedOn w:val="Normlny"/>
    <w:next w:val="Normlny"/>
    <w:autoRedefine/>
    <w:uiPriority w:val="39"/>
    <w:unhideWhenUsed/>
    <w:rsid w:val="007F3F4D"/>
    <w:pPr>
      <w:spacing w:before="0"/>
      <w:ind w:left="1600"/>
      <w:jc w:val="left"/>
    </w:pPr>
    <w:rPr>
      <w:rFonts w:asciiTheme="minorHAnsi" w:hAnsiTheme="minorHAnsi" w:cstheme="minorHAnsi"/>
      <w:sz w:val="18"/>
      <w:szCs w:val="18"/>
    </w:rPr>
  </w:style>
  <w:style w:type="table" w:styleId="Mriekatabuky">
    <w:name w:val="Table Grid"/>
    <w:basedOn w:val="Normlnatabuka"/>
    <w:uiPriority w:val="59"/>
    <w:rsid w:val="002D2B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NextIT">
    <w:name w:val="NextIT"/>
    <w:basedOn w:val="Normlnatabuka"/>
    <w:uiPriority w:val="99"/>
    <w:rsid w:val="0037265E"/>
    <w:pPr>
      <w:spacing w:after="0" w:line="240" w:lineRule="auto"/>
    </w:pPr>
    <w:rPr>
      <w:color w:val="31849B" w:themeColor="accent5" w:themeShade="BF"/>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aliases w:val="Odsek zoznamu s odrážkami"/>
    <w:basedOn w:val="Normlny"/>
    <w:link w:val="OdsekzoznamuChar"/>
    <w:uiPriority w:val="34"/>
    <w:qFormat/>
    <w:rsid w:val="00DA3429"/>
    <w:pPr>
      <w:numPr>
        <w:numId w:val="2"/>
      </w:numPr>
      <w:spacing w:after="120"/>
      <w:contextualSpacing/>
    </w:pPr>
  </w:style>
  <w:style w:type="character" w:customStyle="1" w:styleId="Nadpis4Char">
    <w:name w:val="Nadpis 4 Char"/>
    <w:basedOn w:val="Predvolenpsmoodseku"/>
    <w:link w:val="Nadpis4"/>
    <w:uiPriority w:val="9"/>
    <w:rsid w:val="00342144"/>
    <w:rPr>
      <w:rFonts w:ascii="Verdana" w:eastAsiaTheme="majorEastAsia" w:hAnsi="Verdana" w:cstheme="majorBidi"/>
      <w:b/>
      <w:i/>
      <w:iCs/>
      <w:color w:val="000000" w:themeColor="text1"/>
      <w:sz w:val="20"/>
      <w:szCs w:val="20"/>
      <w:lang w:eastAsia="cs-CZ"/>
    </w:rPr>
  </w:style>
  <w:style w:type="character" w:customStyle="1" w:styleId="Nadpis5Char">
    <w:name w:val="Nadpis 5 Char"/>
    <w:basedOn w:val="Predvolenpsmoodseku"/>
    <w:link w:val="Nadpis5"/>
    <w:uiPriority w:val="9"/>
    <w:semiHidden/>
    <w:rsid w:val="00EF2597"/>
    <w:rPr>
      <w:rFonts w:asciiTheme="majorHAnsi" w:eastAsiaTheme="majorEastAsia" w:hAnsiTheme="majorHAnsi" w:cstheme="majorBidi"/>
      <w:color w:val="365F91" w:themeColor="accent1" w:themeShade="BF"/>
      <w:sz w:val="20"/>
      <w:szCs w:val="20"/>
      <w:lang w:eastAsia="cs-CZ"/>
    </w:rPr>
  </w:style>
  <w:style w:type="paragraph" w:styleId="Obsah3">
    <w:name w:val="toc 3"/>
    <w:basedOn w:val="Normlny"/>
    <w:next w:val="Normlny"/>
    <w:autoRedefine/>
    <w:uiPriority w:val="39"/>
    <w:unhideWhenUsed/>
    <w:rsid w:val="00EF2597"/>
    <w:pPr>
      <w:spacing w:before="0"/>
      <w:ind w:left="400"/>
      <w:jc w:val="left"/>
    </w:pPr>
    <w:rPr>
      <w:rFonts w:asciiTheme="minorHAnsi" w:hAnsiTheme="minorHAnsi" w:cstheme="minorHAnsi"/>
      <w:i/>
      <w:iCs/>
    </w:rPr>
  </w:style>
  <w:style w:type="paragraph" w:styleId="Obsah5">
    <w:name w:val="toc 5"/>
    <w:basedOn w:val="Normlny"/>
    <w:next w:val="Normlny"/>
    <w:autoRedefine/>
    <w:uiPriority w:val="39"/>
    <w:unhideWhenUsed/>
    <w:rsid w:val="00EF2597"/>
    <w:pPr>
      <w:spacing w:before="0"/>
      <w:ind w:left="800"/>
      <w:jc w:val="left"/>
    </w:pPr>
    <w:rPr>
      <w:rFonts w:asciiTheme="minorHAnsi" w:hAnsiTheme="minorHAnsi" w:cstheme="minorHAnsi"/>
      <w:sz w:val="18"/>
      <w:szCs w:val="18"/>
    </w:rPr>
  </w:style>
  <w:style w:type="paragraph" w:styleId="Obsah4">
    <w:name w:val="toc 4"/>
    <w:basedOn w:val="Normlny"/>
    <w:next w:val="Normlny"/>
    <w:autoRedefine/>
    <w:uiPriority w:val="39"/>
    <w:unhideWhenUsed/>
    <w:rsid w:val="00EF2597"/>
    <w:pPr>
      <w:spacing w:before="0"/>
      <w:ind w:left="600"/>
      <w:jc w:val="left"/>
    </w:pPr>
    <w:rPr>
      <w:rFonts w:asciiTheme="minorHAnsi" w:hAnsiTheme="minorHAnsi" w:cstheme="minorHAnsi"/>
      <w:sz w:val="18"/>
      <w:szCs w:val="18"/>
    </w:rPr>
  </w:style>
  <w:style w:type="paragraph" w:customStyle="1" w:styleId="Titulka-podtitul">
    <w:name w:val="Titulka - podtitul"/>
    <w:basedOn w:val="Normlny"/>
    <w:semiHidden/>
    <w:rsid w:val="00685D52"/>
    <w:pPr>
      <w:spacing w:after="240"/>
      <w:ind w:right="709"/>
    </w:pPr>
    <w:rPr>
      <w:b/>
      <w:color w:val="00A4E8"/>
      <w:sz w:val="32"/>
    </w:rPr>
  </w:style>
  <w:style w:type="paragraph" w:customStyle="1" w:styleId="Titulka-ProPedkld">
    <w:name w:val="Titulka - Pro / Předkládá"/>
    <w:basedOn w:val="Normlny"/>
    <w:semiHidden/>
    <w:rsid w:val="00EF2597"/>
    <w:pPr>
      <w:spacing w:before="60" w:after="120"/>
    </w:pPr>
    <w:rPr>
      <w:b/>
      <w:caps/>
      <w:sz w:val="16"/>
      <w:szCs w:val="24"/>
    </w:rPr>
  </w:style>
  <w:style w:type="paragraph" w:customStyle="1" w:styleId="Titulka-kontakty">
    <w:name w:val="Titulka - kontakty"/>
    <w:basedOn w:val="Titulka-ProPedkld"/>
    <w:semiHidden/>
    <w:rsid w:val="00EF2597"/>
    <w:pPr>
      <w:spacing w:before="0" w:after="0"/>
      <w:jc w:val="left"/>
    </w:pPr>
    <w:rPr>
      <w:b w:val="0"/>
      <w:caps w:val="0"/>
      <w:sz w:val="18"/>
    </w:rPr>
  </w:style>
  <w:style w:type="paragraph" w:styleId="Nzov">
    <w:name w:val="Title"/>
    <w:basedOn w:val="Normlny"/>
    <w:next w:val="Normlny"/>
    <w:link w:val="NzovChar"/>
    <w:qFormat/>
    <w:rsid w:val="00342144"/>
    <w:pPr>
      <w:spacing w:before="0" w:after="480"/>
      <w:jc w:val="left"/>
      <w:outlineLvl w:val="0"/>
    </w:pPr>
    <w:rPr>
      <w:b/>
      <w:bCs/>
      <w:color w:val="000000" w:themeColor="text1"/>
      <w:kern w:val="28"/>
      <w:sz w:val="28"/>
      <w:szCs w:val="36"/>
    </w:rPr>
  </w:style>
  <w:style w:type="character" w:customStyle="1" w:styleId="NzovChar">
    <w:name w:val="Názov Char"/>
    <w:basedOn w:val="Predvolenpsmoodseku"/>
    <w:link w:val="Nzov"/>
    <w:rsid w:val="00342144"/>
    <w:rPr>
      <w:rFonts w:ascii="Verdana" w:eastAsia="Times New Roman" w:hAnsi="Verdana" w:cs="Times New Roman"/>
      <w:b/>
      <w:bCs/>
      <w:color w:val="000000" w:themeColor="text1"/>
      <w:kern w:val="28"/>
      <w:sz w:val="28"/>
      <w:szCs w:val="36"/>
      <w:lang w:eastAsia="cs-CZ"/>
    </w:rPr>
  </w:style>
  <w:style w:type="paragraph" w:styleId="Zoznamobrzkov">
    <w:name w:val="table of figures"/>
    <w:basedOn w:val="Normlny"/>
    <w:next w:val="Normlny"/>
    <w:uiPriority w:val="99"/>
    <w:rsid w:val="00EF2597"/>
    <w:rPr>
      <w:sz w:val="18"/>
      <w:szCs w:val="24"/>
    </w:rPr>
  </w:style>
  <w:style w:type="numbering" w:customStyle="1" w:styleId="tl1">
    <w:name w:val="Štýl1"/>
    <w:uiPriority w:val="99"/>
    <w:rsid w:val="00232EA4"/>
    <w:pPr>
      <w:numPr>
        <w:numId w:val="1"/>
      </w:numPr>
    </w:pPr>
  </w:style>
  <w:style w:type="character" w:customStyle="1" w:styleId="Nadpis6Char">
    <w:name w:val="Nadpis 6 Char"/>
    <w:basedOn w:val="Predvolenpsmoodseku"/>
    <w:link w:val="Nadpis6"/>
    <w:uiPriority w:val="9"/>
    <w:semiHidden/>
    <w:rsid w:val="009B6AA6"/>
    <w:rPr>
      <w:rFonts w:asciiTheme="majorHAnsi" w:eastAsiaTheme="majorEastAsia" w:hAnsiTheme="majorHAnsi" w:cstheme="majorBidi"/>
      <w:color w:val="243F60" w:themeColor="accent1" w:themeShade="7F"/>
      <w:sz w:val="20"/>
      <w:szCs w:val="20"/>
      <w:lang w:eastAsia="cs-CZ"/>
    </w:rPr>
  </w:style>
  <w:style w:type="character" w:customStyle="1" w:styleId="Nadpis7Char">
    <w:name w:val="Nadpis 7 Char"/>
    <w:basedOn w:val="Predvolenpsmoodseku"/>
    <w:link w:val="Nadpis7"/>
    <w:uiPriority w:val="9"/>
    <w:semiHidden/>
    <w:rsid w:val="009B6AA6"/>
    <w:rPr>
      <w:rFonts w:asciiTheme="majorHAnsi" w:eastAsiaTheme="majorEastAsia" w:hAnsiTheme="majorHAnsi" w:cstheme="majorBidi"/>
      <w:i/>
      <w:iCs/>
      <w:color w:val="243F60" w:themeColor="accent1" w:themeShade="7F"/>
      <w:sz w:val="20"/>
      <w:szCs w:val="20"/>
      <w:lang w:eastAsia="cs-CZ"/>
    </w:rPr>
  </w:style>
  <w:style w:type="character" w:customStyle="1" w:styleId="Nadpis8Char">
    <w:name w:val="Nadpis 8 Char"/>
    <w:basedOn w:val="Predvolenpsmoodseku"/>
    <w:link w:val="Nadpis8"/>
    <w:uiPriority w:val="9"/>
    <w:semiHidden/>
    <w:rsid w:val="009B6AA6"/>
    <w:rPr>
      <w:rFonts w:asciiTheme="majorHAnsi" w:eastAsiaTheme="majorEastAsia" w:hAnsiTheme="majorHAnsi" w:cstheme="majorBidi"/>
      <w:color w:val="272727" w:themeColor="text1" w:themeTint="D8"/>
      <w:sz w:val="21"/>
      <w:szCs w:val="21"/>
      <w:lang w:eastAsia="cs-CZ"/>
    </w:rPr>
  </w:style>
  <w:style w:type="character" w:customStyle="1" w:styleId="Nadpis9Char">
    <w:name w:val="Nadpis 9 Char"/>
    <w:basedOn w:val="Predvolenpsmoodseku"/>
    <w:link w:val="Nadpis9"/>
    <w:uiPriority w:val="9"/>
    <w:semiHidden/>
    <w:rsid w:val="009B6AA6"/>
    <w:rPr>
      <w:rFonts w:asciiTheme="majorHAnsi" w:eastAsiaTheme="majorEastAsia" w:hAnsiTheme="majorHAnsi" w:cstheme="majorBidi"/>
      <w:i/>
      <w:iCs/>
      <w:color w:val="272727" w:themeColor="text1" w:themeTint="D8"/>
      <w:sz w:val="21"/>
      <w:szCs w:val="21"/>
      <w:lang w:eastAsia="cs-CZ"/>
    </w:rPr>
  </w:style>
  <w:style w:type="character" w:styleId="Odkaznakomentr">
    <w:name w:val="annotation reference"/>
    <w:basedOn w:val="Predvolenpsmoodseku"/>
    <w:uiPriority w:val="99"/>
    <w:semiHidden/>
    <w:unhideWhenUsed/>
    <w:rsid w:val="00C9383C"/>
    <w:rPr>
      <w:sz w:val="16"/>
      <w:szCs w:val="16"/>
    </w:rPr>
  </w:style>
  <w:style w:type="paragraph" w:styleId="Predmetkomentra">
    <w:name w:val="annotation subject"/>
    <w:basedOn w:val="Normlny"/>
    <w:next w:val="Normlny"/>
    <w:link w:val="PredmetkomentraChar"/>
    <w:uiPriority w:val="99"/>
    <w:semiHidden/>
    <w:unhideWhenUsed/>
    <w:rsid w:val="00685D52"/>
    <w:pPr>
      <w:spacing w:line="240" w:lineRule="auto"/>
    </w:pPr>
    <w:rPr>
      <w:b/>
      <w:bCs/>
    </w:rPr>
  </w:style>
  <w:style w:type="character" w:customStyle="1" w:styleId="PredmetkomentraChar">
    <w:name w:val="Predmet komentára Char"/>
    <w:basedOn w:val="Predvolenpsmoodseku"/>
    <w:link w:val="Predmetkomentra"/>
    <w:uiPriority w:val="99"/>
    <w:semiHidden/>
    <w:rsid w:val="00685D52"/>
    <w:rPr>
      <w:b/>
      <w:bCs/>
    </w:rPr>
  </w:style>
  <w:style w:type="table" w:styleId="Mriekatabukysvetl">
    <w:name w:val="Grid Table Light"/>
    <w:basedOn w:val="Normlnatabuka"/>
    <w:uiPriority w:val="40"/>
    <w:rsid w:val="009F3A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OdsekzoznamuChar">
    <w:name w:val="Odsek zoznamu Char"/>
    <w:aliases w:val="Odsek zoznamu s odrážkami Char"/>
    <w:link w:val="Odsekzoznamu"/>
    <w:uiPriority w:val="34"/>
    <w:locked/>
    <w:rsid w:val="00DA3429"/>
    <w:rPr>
      <w:rFonts w:ascii="Verdana" w:eastAsia="Times New Roman" w:hAnsi="Verdana" w:cs="Times New Roman"/>
      <w:sz w:val="20"/>
      <w:szCs w:val="20"/>
      <w:lang w:eastAsia="cs-CZ"/>
    </w:rPr>
  </w:style>
  <w:style w:type="paragraph" w:styleId="Textkomentra">
    <w:name w:val="annotation text"/>
    <w:basedOn w:val="Normlny"/>
    <w:link w:val="TextkomentraChar"/>
    <w:uiPriority w:val="99"/>
    <w:unhideWhenUsed/>
    <w:pPr>
      <w:spacing w:line="240" w:lineRule="auto"/>
    </w:pPr>
  </w:style>
  <w:style w:type="character" w:customStyle="1" w:styleId="TextkomentraChar">
    <w:name w:val="Text komentára Char"/>
    <w:basedOn w:val="Predvolenpsmoodseku"/>
    <w:link w:val="Textkomentra"/>
    <w:uiPriority w:val="99"/>
    <w:rPr>
      <w:rFonts w:ascii="Verdana" w:eastAsia="Times New Roman" w:hAnsi="Verdana" w:cs="Times New Roman"/>
      <w:sz w:val="20"/>
      <w:szCs w:val="20"/>
      <w:lang w:eastAsia="cs-CZ"/>
    </w:rPr>
  </w:style>
  <w:style w:type="table" w:customStyle="1" w:styleId="tabulkastandardna">
    <w:name w:val="tabulka standardna"/>
    <w:basedOn w:val="Normlnatabuka"/>
    <w:uiPriority w:val="99"/>
    <w:rsid w:val="00985981"/>
    <w:pPr>
      <w:spacing w:after="0" w:line="360" w:lineRule="auto"/>
    </w:pPr>
    <w:rPr>
      <w:rFonts w:ascii="Verdana" w:hAnsi="Verdana"/>
      <w:sz w:val="16"/>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rPr>
      <w:tblPr/>
      <w:tcPr>
        <w:shd w:val="clear" w:color="auto" w:fill="BFBFBF" w:themeFill="background1" w:themeFillShade="BF"/>
      </w:tcPr>
    </w:tblStylePr>
    <w:tblStylePr w:type="firstCol">
      <w:rPr>
        <w:b w:val="0"/>
        <w:i/>
      </w:rPr>
      <w:tbl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popisokintrukcia">
    <w:name w:val="popisok/inštrukcia"/>
    <w:basedOn w:val="Predvolenpsmoodseku"/>
    <w:qFormat/>
    <w:rsid w:val="00146E9D"/>
    <w:rPr>
      <w:color w:val="4F81BD" w:themeColor="accent1"/>
      <w:sz w:val="16"/>
    </w:rPr>
  </w:style>
  <w:style w:type="character" w:customStyle="1" w:styleId="upozorneniepoznmka">
    <w:name w:val="upozornenie/poznámka"/>
    <w:basedOn w:val="popisokintrukcia"/>
    <w:qFormat/>
    <w:rsid w:val="00146E9D"/>
    <w:rPr>
      <w:color w:val="FF0000"/>
      <w:sz w:val="16"/>
    </w:rPr>
  </w:style>
  <w:style w:type="paragraph" w:customStyle="1" w:styleId="MLNadpislnku">
    <w:name w:val="ML Nadpis článku"/>
    <w:basedOn w:val="Normlny"/>
    <w:qFormat/>
    <w:rsid w:val="003D7782"/>
    <w:pPr>
      <w:keepNext/>
      <w:numPr>
        <w:numId w:val="6"/>
      </w:numPr>
      <w:spacing w:before="480" w:after="120" w:line="280" w:lineRule="exact"/>
      <w:jc w:val="left"/>
      <w:outlineLvl w:val="0"/>
    </w:pPr>
    <w:rPr>
      <w:rFonts w:asciiTheme="minorHAnsi" w:eastAsiaTheme="minorHAnsi" w:hAnsiTheme="minorHAnsi" w:cstheme="minorHAnsi"/>
      <w:b/>
      <w:szCs w:val="22"/>
      <w:lang w:eastAsia="en-US"/>
    </w:rPr>
  </w:style>
  <w:style w:type="paragraph" w:customStyle="1" w:styleId="MLOdsek">
    <w:name w:val="ML Odsek"/>
    <w:basedOn w:val="Normlny"/>
    <w:qFormat/>
    <w:rsid w:val="004E18A1"/>
    <w:pPr>
      <w:numPr>
        <w:ilvl w:val="1"/>
        <w:numId w:val="6"/>
      </w:numPr>
      <w:spacing w:before="0" w:after="120" w:line="280" w:lineRule="atLeast"/>
    </w:pPr>
    <w:rPr>
      <w:rFonts w:asciiTheme="minorHAnsi" w:hAnsiTheme="minorHAnsi" w:cstheme="minorHAnsi"/>
      <w:szCs w:val="22"/>
    </w:rPr>
  </w:style>
  <w:style w:type="character" w:styleId="Odkaznapoznmkupodiarou">
    <w:name w:val="footnote reference"/>
    <w:basedOn w:val="Predvolenpsmoodseku"/>
    <w:uiPriority w:val="99"/>
    <w:unhideWhenUsed/>
    <w:rsid w:val="004E18A1"/>
    <w:rPr>
      <w:vertAlign w:val="superscript"/>
    </w:rPr>
  </w:style>
  <w:style w:type="character" w:customStyle="1" w:styleId="apple-converted-space">
    <w:name w:val="apple-converted-space"/>
    <w:basedOn w:val="Predvolenpsmoodseku"/>
    <w:rsid w:val="004E18A1"/>
  </w:style>
  <w:style w:type="paragraph" w:customStyle="1" w:styleId="p1">
    <w:name w:val="p1"/>
    <w:basedOn w:val="Normlny"/>
    <w:rsid w:val="004E18A1"/>
    <w:pPr>
      <w:spacing w:before="0" w:line="240" w:lineRule="auto"/>
      <w:jc w:val="left"/>
    </w:pPr>
    <w:rPr>
      <w:rFonts w:ascii="Helvetica Neue" w:eastAsiaTheme="minorHAnsi" w:hAnsi="Helvetica Neue"/>
      <w:color w:val="000000"/>
      <w:lang w:eastAsia="sk-SK"/>
    </w:rPr>
  </w:style>
  <w:style w:type="paragraph" w:customStyle="1" w:styleId="Tabletext">
    <w:name w:val="Table text"/>
    <w:basedOn w:val="Normlny"/>
    <w:rsid w:val="002E70B5"/>
    <w:pPr>
      <w:spacing w:before="60" w:after="40" w:line="240" w:lineRule="auto"/>
      <w:jc w:val="left"/>
    </w:pPr>
    <w:rPr>
      <w:rFonts w:ascii="Arial" w:hAnsi="Arial"/>
      <w:lang w:eastAsia="en-US"/>
    </w:rPr>
  </w:style>
  <w:style w:type="paragraph" w:styleId="Popis">
    <w:name w:val="caption"/>
    <w:aliases w:val="(MYCOM Legend),Caption ADL,Table/Figure Heading"/>
    <w:next w:val="Zkladntext"/>
    <w:uiPriority w:val="35"/>
    <w:qFormat/>
    <w:rsid w:val="002E70B5"/>
    <w:pPr>
      <w:keepNext/>
      <w:tabs>
        <w:tab w:val="left" w:pos="3119"/>
      </w:tabs>
      <w:spacing w:before="120" w:after="60" w:line="240" w:lineRule="auto"/>
      <w:ind w:left="2835" w:hanging="2835"/>
    </w:pPr>
    <w:rPr>
      <w:rFonts w:ascii="Avenir Roman" w:eastAsia="Times New Roman" w:hAnsi="Avenir Roman" w:cs="Times New Roman"/>
      <w:i/>
      <w:kern w:val="20"/>
      <w:szCs w:val="20"/>
      <w:lang w:val="en-US"/>
    </w:rPr>
  </w:style>
  <w:style w:type="paragraph" w:styleId="Textpoznmkypodiarou">
    <w:name w:val="footnote text"/>
    <w:basedOn w:val="Normlny"/>
    <w:link w:val="TextpoznmkypodiarouChar"/>
    <w:uiPriority w:val="99"/>
    <w:unhideWhenUsed/>
    <w:rsid w:val="002E70B5"/>
    <w:pPr>
      <w:spacing w:before="0" w:line="240" w:lineRule="auto"/>
      <w:jc w:val="left"/>
    </w:pPr>
    <w:rPr>
      <w:rFonts w:ascii="Times New Roman" w:eastAsiaTheme="minorHAnsi" w:hAnsi="Times New Roman"/>
      <w:lang w:eastAsia="sk-SK"/>
    </w:rPr>
  </w:style>
  <w:style w:type="character" w:customStyle="1" w:styleId="TextpoznmkypodiarouChar">
    <w:name w:val="Text poznámky pod čiarou Char"/>
    <w:basedOn w:val="Predvolenpsmoodseku"/>
    <w:link w:val="Textpoznmkypodiarou"/>
    <w:uiPriority w:val="99"/>
    <w:rsid w:val="002E70B5"/>
    <w:rPr>
      <w:rFonts w:ascii="Times New Roman" w:hAnsi="Times New Roman" w:cs="Times New Roman"/>
      <w:sz w:val="20"/>
      <w:szCs w:val="20"/>
      <w:lang w:eastAsia="sk-SK"/>
    </w:rPr>
  </w:style>
  <w:style w:type="character" w:customStyle="1" w:styleId="normaltextrun">
    <w:name w:val="normaltextrun"/>
    <w:basedOn w:val="Predvolenpsmoodseku"/>
    <w:rsid w:val="002E70B5"/>
  </w:style>
  <w:style w:type="paragraph" w:styleId="Zkladntext">
    <w:name w:val="Body Text"/>
    <w:basedOn w:val="Normlny"/>
    <w:link w:val="ZkladntextChar"/>
    <w:semiHidden/>
    <w:unhideWhenUsed/>
    <w:rsid w:val="002E70B5"/>
    <w:pPr>
      <w:spacing w:after="120"/>
    </w:pPr>
  </w:style>
  <w:style w:type="character" w:customStyle="1" w:styleId="ZkladntextChar">
    <w:name w:val="Základný text Char"/>
    <w:basedOn w:val="Predvolenpsmoodseku"/>
    <w:link w:val="Zkladntext"/>
    <w:semiHidden/>
    <w:rsid w:val="002E70B5"/>
    <w:rPr>
      <w:rFonts w:ascii="Verdana" w:eastAsia="Times New Roman" w:hAnsi="Verdana" w:cs="Times New Roman"/>
      <w:sz w:val="20"/>
      <w:szCs w:val="20"/>
      <w:lang w:eastAsia="cs-CZ"/>
    </w:rPr>
  </w:style>
  <w:style w:type="character" w:customStyle="1" w:styleId="Nevyrieenzmienka1">
    <w:name w:val="Nevyriešená zmienka1"/>
    <w:basedOn w:val="Predvolenpsmoodseku"/>
    <w:uiPriority w:val="99"/>
    <w:semiHidden/>
    <w:unhideWhenUsed/>
    <w:rsid w:val="00663CAA"/>
    <w:rPr>
      <w:color w:val="605E5C"/>
      <w:shd w:val="clear" w:color="auto" w:fill="E1DFDD"/>
    </w:rPr>
  </w:style>
  <w:style w:type="character" w:styleId="PouitHypertextovPrepojenie">
    <w:name w:val="FollowedHyperlink"/>
    <w:basedOn w:val="Predvolenpsmoodseku"/>
    <w:uiPriority w:val="99"/>
    <w:semiHidden/>
    <w:unhideWhenUsed/>
    <w:rsid w:val="00663CAA"/>
    <w:rPr>
      <w:color w:val="800080" w:themeColor="followedHyperlink"/>
      <w:u w:val="single"/>
    </w:rPr>
  </w:style>
  <w:style w:type="table" w:styleId="Obyajntabuka2">
    <w:name w:val="Plain Table 2"/>
    <w:basedOn w:val="Normlnatabuka"/>
    <w:uiPriority w:val="42"/>
    <w:rsid w:val="001522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Predvolenpsmoodseku"/>
    <w:rsid w:val="00044AD0"/>
  </w:style>
  <w:style w:type="paragraph" w:styleId="Citcia">
    <w:name w:val="Quote"/>
    <w:basedOn w:val="Normlny"/>
    <w:next w:val="Normlny"/>
    <w:link w:val="CitciaChar"/>
    <w:uiPriority w:val="29"/>
    <w:qFormat/>
    <w:rsid w:val="008E0EEB"/>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8E0EEB"/>
    <w:rPr>
      <w:rFonts w:ascii="Verdana" w:eastAsia="Times New Roman" w:hAnsi="Verdana" w:cs="Times New Roman"/>
      <w:i/>
      <w:iCs/>
      <w:color w:val="404040" w:themeColor="text1" w:themeTint="BF"/>
      <w:sz w:val="20"/>
      <w:szCs w:val="20"/>
      <w:lang w:eastAsia="cs-CZ"/>
    </w:rPr>
  </w:style>
  <w:style w:type="character" w:styleId="Nevyrieenzmienka">
    <w:name w:val="Unresolved Mention"/>
    <w:basedOn w:val="Predvolenpsmoodseku"/>
    <w:uiPriority w:val="99"/>
    <w:unhideWhenUsed/>
    <w:rsid w:val="00231DE6"/>
    <w:rPr>
      <w:color w:val="605E5C"/>
      <w:shd w:val="clear" w:color="auto" w:fill="E1DFDD"/>
    </w:rPr>
  </w:style>
  <w:style w:type="character" w:customStyle="1" w:styleId="Internetovodkaz">
    <w:name w:val="Internetový odkaz"/>
    <w:basedOn w:val="Predvolenpsmoodseku"/>
    <w:uiPriority w:val="99"/>
    <w:unhideWhenUsed/>
    <w:rsid w:val="0018438E"/>
    <w:rPr>
      <w:color w:val="0000FF" w:themeColor="hyperlink"/>
      <w:u w:val="single"/>
    </w:rPr>
  </w:style>
  <w:style w:type="paragraph" w:customStyle="1" w:styleId="Default">
    <w:name w:val="Default"/>
    <w:rsid w:val="00E7507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6074">
      <w:bodyDiv w:val="1"/>
      <w:marLeft w:val="0"/>
      <w:marRight w:val="0"/>
      <w:marTop w:val="0"/>
      <w:marBottom w:val="0"/>
      <w:divBdr>
        <w:top w:val="none" w:sz="0" w:space="0" w:color="auto"/>
        <w:left w:val="none" w:sz="0" w:space="0" w:color="auto"/>
        <w:bottom w:val="none" w:sz="0" w:space="0" w:color="auto"/>
        <w:right w:val="none" w:sz="0" w:space="0" w:color="auto"/>
      </w:divBdr>
      <w:divsChild>
        <w:div w:id="1443040053">
          <w:marLeft w:val="0"/>
          <w:marRight w:val="0"/>
          <w:marTop w:val="0"/>
          <w:marBottom w:val="0"/>
          <w:divBdr>
            <w:top w:val="none" w:sz="0" w:space="0" w:color="auto"/>
            <w:left w:val="none" w:sz="0" w:space="0" w:color="auto"/>
            <w:bottom w:val="none" w:sz="0" w:space="0" w:color="auto"/>
            <w:right w:val="none" w:sz="0" w:space="0" w:color="auto"/>
          </w:divBdr>
          <w:divsChild>
            <w:div w:id="164523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3799">
      <w:bodyDiv w:val="1"/>
      <w:marLeft w:val="0"/>
      <w:marRight w:val="0"/>
      <w:marTop w:val="0"/>
      <w:marBottom w:val="0"/>
      <w:divBdr>
        <w:top w:val="none" w:sz="0" w:space="0" w:color="auto"/>
        <w:left w:val="none" w:sz="0" w:space="0" w:color="auto"/>
        <w:bottom w:val="none" w:sz="0" w:space="0" w:color="auto"/>
        <w:right w:val="none" w:sz="0" w:space="0" w:color="auto"/>
      </w:divBdr>
    </w:div>
    <w:div w:id="281573707">
      <w:bodyDiv w:val="1"/>
      <w:marLeft w:val="0"/>
      <w:marRight w:val="0"/>
      <w:marTop w:val="0"/>
      <w:marBottom w:val="0"/>
      <w:divBdr>
        <w:top w:val="none" w:sz="0" w:space="0" w:color="auto"/>
        <w:left w:val="none" w:sz="0" w:space="0" w:color="auto"/>
        <w:bottom w:val="none" w:sz="0" w:space="0" w:color="auto"/>
        <w:right w:val="none" w:sz="0" w:space="0" w:color="auto"/>
      </w:divBdr>
    </w:div>
    <w:div w:id="455299490">
      <w:bodyDiv w:val="1"/>
      <w:marLeft w:val="0"/>
      <w:marRight w:val="0"/>
      <w:marTop w:val="0"/>
      <w:marBottom w:val="0"/>
      <w:divBdr>
        <w:top w:val="none" w:sz="0" w:space="0" w:color="auto"/>
        <w:left w:val="none" w:sz="0" w:space="0" w:color="auto"/>
        <w:bottom w:val="none" w:sz="0" w:space="0" w:color="auto"/>
        <w:right w:val="none" w:sz="0" w:space="0" w:color="auto"/>
      </w:divBdr>
      <w:divsChild>
        <w:div w:id="1797408847">
          <w:marLeft w:val="0"/>
          <w:marRight w:val="0"/>
          <w:marTop w:val="0"/>
          <w:marBottom w:val="0"/>
          <w:divBdr>
            <w:top w:val="none" w:sz="0" w:space="0" w:color="auto"/>
            <w:left w:val="none" w:sz="0" w:space="0" w:color="auto"/>
            <w:bottom w:val="none" w:sz="0" w:space="0" w:color="auto"/>
            <w:right w:val="none" w:sz="0" w:space="0" w:color="auto"/>
          </w:divBdr>
          <w:divsChild>
            <w:div w:id="10010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34">
      <w:bodyDiv w:val="1"/>
      <w:marLeft w:val="0"/>
      <w:marRight w:val="0"/>
      <w:marTop w:val="0"/>
      <w:marBottom w:val="0"/>
      <w:divBdr>
        <w:top w:val="none" w:sz="0" w:space="0" w:color="auto"/>
        <w:left w:val="none" w:sz="0" w:space="0" w:color="auto"/>
        <w:bottom w:val="none" w:sz="0" w:space="0" w:color="auto"/>
        <w:right w:val="none" w:sz="0" w:space="0" w:color="auto"/>
      </w:divBdr>
      <w:divsChild>
        <w:div w:id="1949963289">
          <w:marLeft w:val="0"/>
          <w:marRight w:val="0"/>
          <w:marTop w:val="0"/>
          <w:marBottom w:val="0"/>
          <w:divBdr>
            <w:top w:val="none" w:sz="0" w:space="0" w:color="auto"/>
            <w:left w:val="none" w:sz="0" w:space="0" w:color="auto"/>
            <w:bottom w:val="none" w:sz="0" w:space="0" w:color="auto"/>
            <w:right w:val="none" w:sz="0" w:space="0" w:color="auto"/>
          </w:divBdr>
          <w:divsChild>
            <w:div w:id="18886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5479">
      <w:bodyDiv w:val="1"/>
      <w:marLeft w:val="0"/>
      <w:marRight w:val="0"/>
      <w:marTop w:val="0"/>
      <w:marBottom w:val="0"/>
      <w:divBdr>
        <w:top w:val="none" w:sz="0" w:space="0" w:color="auto"/>
        <w:left w:val="none" w:sz="0" w:space="0" w:color="auto"/>
        <w:bottom w:val="none" w:sz="0" w:space="0" w:color="auto"/>
        <w:right w:val="none" w:sz="0" w:space="0" w:color="auto"/>
      </w:divBdr>
      <w:divsChild>
        <w:div w:id="1917088223">
          <w:marLeft w:val="0"/>
          <w:marRight w:val="0"/>
          <w:marTop w:val="0"/>
          <w:marBottom w:val="0"/>
          <w:divBdr>
            <w:top w:val="none" w:sz="0" w:space="0" w:color="auto"/>
            <w:left w:val="none" w:sz="0" w:space="0" w:color="auto"/>
            <w:bottom w:val="none" w:sz="0" w:space="0" w:color="auto"/>
            <w:right w:val="none" w:sz="0" w:space="0" w:color="auto"/>
          </w:divBdr>
          <w:divsChild>
            <w:div w:id="6157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8104">
      <w:bodyDiv w:val="1"/>
      <w:marLeft w:val="0"/>
      <w:marRight w:val="0"/>
      <w:marTop w:val="0"/>
      <w:marBottom w:val="0"/>
      <w:divBdr>
        <w:top w:val="none" w:sz="0" w:space="0" w:color="auto"/>
        <w:left w:val="none" w:sz="0" w:space="0" w:color="auto"/>
        <w:bottom w:val="none" w:sz="0" w:space="0" w:color="auto"/>
        <w:right w:val="none" w:sz="0" w:space="0" w:color="auto"/>
      </w:divBdr>
      <w:divsChild>
        <w:div w:id="9182925">
          <w:marLeft w:val="0"/>
          <w:marRight w:val="0"/>
          <w:marTop w:val="0"/>
          <w:marBottom w:val="0"/>
          <w:divBdr>
            <w:top w:val="none" w:sz="0" w:space="0" w:color="auto"/>
            <w:left w:val="none" w:sz="0" w:space="0" w:color="auto"/>
            <w:bottom w:val="none" w:sz="0" w:space="0" w:color="auto"/>
            <w:right w:val="none" w:sz="0" w:space="0" w:color="auto"/>
          </w:divBdr>
          <w:divsChild>
            <w:div w:id="20756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8581">
      <w:bodyDiv w:val="1"/>
      <w:marLeft w:val="0"/>
      <w:marRight w:val="0"/>
      <w:marTop w:val="0"/>
      <w:marBottom w:val="0"/>
      <w:divBdr>
        <w:top w:val="none" w:sz="0" w:space="0" w:color="auto"/>
        <w:left w:val="none" w:sz="0" w:space="0" w:color="auto"/>
        <w:bottom w:val="none" w:sz="0" w:space="0" w:color="auto"/>
        <w:right w:val="none" w:sz="0" w:space="0" w:color="auto"/>
      </w:divBdr>
      <w:divsChild>
        <w:div w:id="1754037761">
          <w:marLeft w:val="0"/>
          <w:marRight w:val="0"/>
          <w:marTop w:val="0"/>
          <w:marBottom w:val="0"/>
          <w:divBdr>
            <w:top w:val="none" w:sz="0" w:space="0" w:color="auto"/>
            <w:left w:val="none" w:sz="0" w:space="0" w:color="auto"/>
            <w:bottom w:val="none" w:sz="0" w:space="0" w:color="auto"/>
            <w:right w:val="none" w:sz="0" w:space="0" w:color="auto"/>
          </w:divBdr>
          <w:divsChild>
            <w:div w:id="8432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5279">
      <w:bodyDiv w:val="1"/>
      <w:marLeft w:val="0"/>
      <w:marRight w:val="0"/>
      <w:marTop w:val="0"/>
      <w:marBottom w:val="0"/>
      <w:divBdr>
        <w:top w:val="none" w:sz="0" w:space="0" w:color="auto"/>
        <w:left w:val="none" w:sz="0" w:space="0" w:color="auto"/>
        <w:bottom w:val="none" w:sz="0" w:space="0" w:color="auto"/>
        <w:right w:val="none" w:sz="0" w:space="0" w:color="auto"/>
      </w:divBdr>
    </w:div>
    <w:div w:id="752625307">
      <w:bodyDiv w:val="1"/>
      <w:marLeft w:val="0"/>
      <w:marRight w:val="0"/>
      <w:marTop w:val="0"/>
      <w:marBottom w:val="0"/>
      <w:divBdr>
        <w:top w:val="none" w:sz="0" w:space="0" w:color="auto"/>
        <w:left w:val="none" w:sz="0" w:space="0" w:color="auto"/>
        <w:bottom w:val="none" w:sz="0" w:space="0" w:color="auto"/>
        <w:right w:val="none" w:sz="0" w:space="0" w:color="auto"/>
      </w:divBdr>
    </w:div>
    <w:div w:id="797995763">
      <w:bodyDiv w:val="1"/>
      <w:marLeft w:val="0"/>
      <w:marRight w:val="0"/>
      <w:marTop w:val="0"/>
      <w:marBottom w:val="0"/>
      <w:divBdr>
        <w:top w:val="none" w:sz="0" w:space="0" w:color="auto"/>
        <w:left w:val="none" w:sz="0" w:space="0" w:color="auto"/>
        <w:bottom w:val="none" w:sz="0" w:space="0" w:color="auto"/>
        <w:right w:val="none" w:sz="0" w:space="0" w:color="auto"/>
      </w:divBdr>
      <w:divsChild>
        <w:div w:id="1393655067">
          <w:marLeft w:val="0"/>
          <w:marRight w:val="0"/>
          <w:marTop w:val="0"/>
          <w:marBottom w:val="0"/>
          <w:divBdr>
            <w:top w:val="none" w:sz="0" w:space="0" w:color="auto"/>
            <w:left w:val="none" w:sz="0" w:space="0" w:color="auto"/>
            <w:bottom w:val="none" w:sz="0" w:space="0" w:color="auto"/>
            <w:right w:val="none" w:sz="0" w:space="0" w:color="auto"/>
          </w:divBdr>
          <w:divsChild>
            <w:div w:id="4925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718">
      <w:bodyDiv w:val="1"/>
      <w:marLeft w:val="0"/>
      <w:marRight w:val="0"/>
      <w:marTop w:val="0"/>
      <w:marBottom w:val="0"/>
      <w:divBdr>
        <w:top w:val="none" w:sz="0" w:space="0" w:color="auto"/>
        <w:left w:val="none" w:sz="0" w:space="0" w:color="auto"/>
        <w:bottom w:val="none" w:sz="0" w:space="0" w:color="auto"/>
        <w:right w:val="none" w:sz="0" w:space="0" w:color="auto"/>
      </w:divBdr>
      <w:divsChild>
        <w:div w:id="1964535040">
          <w:marLeft w:val="0"/>
          <w:marRight w:val="0"/>
          <w:marTop w:val="0"/>
          <w:marBottom w:val="0"/>
          <w:divBdr>
            <w:top w:val="none" w:sz="0" w:space="0" w:color="auto"/>
            <w:left w:val="none" w:sz="0" w:space="0" w:color="auto"/>
            <w:bottom w:val="none" w:sz="0" w:space="0" w:color="auto"/>
            <w:right w:val="none" w:sz="0" w:space="0" w:color="auto"/>
          </w:divBdr>
          <w:divsChild>
            <w:div w:id="4123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3734">
      <w:bodyDiv w:val="1"/>
      <w:marLeft w:val="0"/>
      <w:marRight w:val="0"/>
      <w:marTop w:val="0"/>
      <w:marBottom w:val="0"/>
      <w:divBdr>
        <w:top w:val="none" w:sz="0" w:space="0" w:color="auto"/>
        <w:left w:val="none" w:sz="0" w:space="0" w:color="auto"/>
        <w:bottom w:val="none" w:sz="0" w:space="0" w:color="auto"/>
        <w:right w:val="none" w:sz="0" w:space="0" w:color="auto"/>
      </w:divBdr>
    </w:div>
    <w:div w:id="916212875">
      <w:bodyDiv w:val="1"/>
      <w:marLeft w:val="0"/>
      <w:marRight w:val="0"/>
      <w:marTop w:val="0"/>
      <w:marBottom w:val="0"/>
      <w:divBdr>
        <w:top w:val="none" w:sz="0" w:space="0" w:color="auto"/>
        <w:left w:val="none" w:sz="0" w:space="0" w:color="auto"/>
        <w:bottom w:val="none" w:sz="0" w:space="0" w:color="auto"/>
        <w:right w:val="none" w:sz="0" w:space="0" w:color="auto"/>
      </w:divBdr>
    </w:div>
    <w:div w:id="956452730">
      <w:bodyDiv w:val="1"/>
      <w:marLeft w:val="0"/>
      <w:marRight w:val="0"/>
      <w:marTop w:val="0"/>
      <w:marBottom w:val="0"/>
      <w:divBdr>
        <w:top w:val="none" w:sz="0" w:space="0" w:color="auto"/>
        <w:left w:val="none" w:sz="0" w:space="0" w:color="auto"/>
        <w:bottom w:val="none" w:sz="0" w:space="0" w:color="auto"/>
        <w:right w:val="none" w:sz="0" w:space="0" w:color="auto"/>
      </w:divBdr>
    </w:div>
    <w:div w:id="1036925347">
      <w:bodyDiv w:val="1"/>
      <w:marLeft w:val="0"/>
      <w:marRight w:val="0"/>
      <w:marTop w:val="0"/>
      <w:marBottom w:val="0"/>
      <w:divBdr>
        <w:top w:val="none" w:sz="0" w:space="0" w:color="auto"/>
        <w:left w:val="none" w:sz="0" w:space="0" w:color="auto"/>
        <w:bottom w:val="none" w:sz="0" w:space="0" w:color="auto"/>
        <w:right w:val="none" w:sz="0" w:space="0" w:color="auto"/>
      </w:divBdr>
      <w:divsChild>
        <w:div w:id="859588324">
          <w:marLeft w:val="0"/>
          <w:marRight w:val="0"/>
          <w:marTop w:val="0"/>
          <w:marBottom w:val="0"/>
          <w:divBdr>
            <w:top w:val="none" w:sz="0" w:space="0" w:color="auto"/>
            <w:left w:val="none" w:sz="0" w:space="0" w:color="auto"/>
            <w:bottom w:val="none" w:sz="0" w:space="0" w:color="auto"/>
            <w:right w:val="none" w:sz="0" w:space="0" w:color="auto"/>
          </w:divBdr>
          <w:divsChild>
            <w:div w:id="16608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324">
      <w:bodyDiv w:val="1"/>
      <w:marLeft w:val="0"/>
      <w:marRight w:val="0"/>
      <w:marTop w:val="0"/>
      <w:marBottom w:val="0"/>
      <w:divBdr>
        <w:top w:val="none" w:sz="0" w:space="0" w:color="auto"/>
        <w:left w:val="none" w:sz="0" w:space="0" w:color="auto"/>
        <w:bottom w:val="none" w:sz="0" w:space="0" w:color="auto"/>
        <w:right w:val="none" w:sz="0" w:space="0" w:color="auto"/>
      </w:divBdr>
      <w:divsChild>
        <w:div w:id="1524171334">
          <w:marLeft w:val="0"/>
          <w:marRight w:val="0"/>
          <w:marTop w:val="0"/>
          <w:marBottom w:val="0"/>
          <w:divBdr>
            <w:top w:val="none" w:sz="0" w:space="0" w:color="auto"/>
            <w:left w:val="none" w:sz="0" w:space="0" w:color="auto"/>
            <w:bottom w:val="none" w:sz="0" w:space="0" w:color="auto"/>
            <w:right w:val="none" w:sz="0" w:space="0" w:color="auto"/>
          </w:divBdr>
          <w:divsChild>
            <w:div w:id="11825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815">
      <w:bodyDiv w:val="1"/>
      <w:marLeft w:val="0"/>
      <w:marRight w:val="0"/>
      <w:marTop w:val="0"/>
      <w:marBottom w:val="0"/>
      <w:divBdr>
        <w:top w:val="none" w:sz="0" w:space="0" w:color="auto"/>
        <w:left w:val="none" w:sz="0" w:space="0" w:color="auto"/>
        <w:bottom w:val="none" w:sz="0" w:space="0" w:color="auto"/>
        <w:right w:val="none" w:sz="0" w:space="0" w:color="auto"/>
      </w:divBdr>
      <w:divsChild>
        <w:div w:id="255140825">
          <w:marLeft w:val="0"/>
          <w:marRight w:val="0"/>
          <w:marTop w:val="0"/>
          <w:marBottom w:val="0"/>
          <w:divBdr>
            <w:top w:val="none" w:sz="0" w:space="0" w:color="auto"/>
            <w:left w:val="none" w:sz="0" w:space="0" w:color="auto"/>
            <w:bottom w:val="none" w:sz="0" w:space="0" w:color="auto"/>
            <w:right w:val="none" w:sz="0" w:space="0" w:color="auto"/>
          </w:divBdr>
          <w:divsChild>
            <w:div w:id="16325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6052">
      <w:bodyDiv w:val="1"/>
      <w:marLeft w:val="0"/>
      <w:marRight w:val="0"/>
      <w:marTop w:val="0"/>
      <w:marBottom w:val="0"/>
      <w:divBdr>
        <w:top w:val="none" w:sz="0" w:space="0" w:color="auto"/>
        <w:left w:val="none" w:sz="0" w:space="0" w:color="auto"/>
        <w:bottom w:val="none" w:sz="0" w:space="0" w:color="auto"/>
        <w:right w:val="none" w:sz="0" w:space="0" w:color="auto"/>
      </w:divBdr>
      <w:divsChild>
        <w:div w:id="1701130112">
          <w:marLeft w:val="0"/>
          <w:marRight w:val="0"/>
          <w:marTop w:val="0"/>
          <w:marBottom w:val="0"/>
          <w:divBdr>
            <w:top w:val="none" w:sz="0" w:space="0" w:color="auto"/>
            <w:left w:val="none" w:sz="0" w:space="0" w:color="auto"/>
            <w:bottom w:val="none" w:sz="0" w:space="0" w:color="auto"/>
            <w:right w:val="none" w:sz="0" w:space="0" w:color="auto"/>
          </w:divBdr>
          <w:divsChild>
            <w:div w:id="1215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5039">
      <w:bodyDiv w:val="1"/>
      <w:marLeft w:val="0"/>
      <w:marRight w:val="0"/>
      <w:marTop w:val="0"/>
      <w:marBottom w:val="0"/>
      <w:divBdr>
        <w:top w:val="none" w:sz="0" w:space="0" w:color="auto"/>
        <w:left w:val="none" w:sz="0" w:space="0" w:color="auto"/>
        <w:bottom w:val="none" w:sz="0" w:space="0" w:color="auto"/>
        <w:right w:val="none" w:sz="0" w:space="0" w:color="auto"/>
      </w:divBdr>
      <w:divsChild>
        <w:div w:id="1092509528">
          <w:marLeft w:val="0"/>
          <w:marRight w:val="0"/>
          <w:marTop w:val="0"/>
          <w:marBottom w:val="0"/>
          <w:divBdr>
            <w:top w:val="none" w:sz="0" w:space="0" w:color="auto"/>
            <w:left w:val="none" w:sz="0" w:space="0" w:color="auto"/>
            <w:bottom w:val="none" w:sz="0" w:space="0" w:color="auto"/>
            <w:right w:val="none" w:sz="0" w:space="0" w:color="auto"/>
          </w:divBdr>
          <w:divsChild>
            <w:div w:id="9663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4788">
      <w:bodyDiv w:val="1"/>
      <w:marLeft w:val="0"/>
      <w:marRight w:val="0"/>
      <w:marTop w:val="0"/>
      <w:marBottom w:val="0"/>
      <w:divBdr>
        <w:top w:val="none" w:sz="0" w:space="0" w:color="auto"/>
        <w:left w:val="none" w:sz="0" w:space="0" w:color="auto"/>
        <w:bottom w:val="none" w:sz="0" w:space="0" w:color="auto"/>
        <w:right w:val="none" w:sz="0" w:space="0" w:color="auto"/>
      </w:divBdr>
    </w:div>
    <w:div w:id="1414350696">
      <w:bodyDiv w:val="1"/>
      <w:marLeft w:val="0"/>
      <w:marRight w:val="0"/>
      <w:marTop w:val="0"/>
      <w:marBottom w:val="0"/>
      <w:divBdr>
        <w:top w:val="none" w:sz="0" w:space="0" w:color="auto"/>
        <w:left w:val="none" w:sz="0" w:space="0" w:color="auto"/>
        <w:bottom w:val="none" w:sz="0" w:space="0" w:color="auto"/>
        <w:right w:val="none" w:sz="0" w:space="0" w:color="auto"/>
      </w:divBdr>
    </w:div>
    <w:div w:id="1459567867">
      <w:bodyDiv w:val="1"/>
      <w:marLeft w:val="0"/>
      <w:marRight w:val="0"/>
      <w:marTop w:val="0"/>
      <w:marBottom w:val="0"/>
      <w:divBdr>
        <w:top w:val="none" w:sz="0" w:space="0" w:color="auto"/>
        <w:left w:val="none" w:sz="0" w:space="0" w:color="auto"/>
        <w:bottom w:val="none" w:sz="0" w:space="0" w:color="auto"/>
        <w:right w:val="none" w:sz="0" w:space="0" w:color="auto"/>
      </w:divBdr>
    </w:div>
    <w:div w:id="1460300587">
      <w:bodyDiv w:val="1"/>
      <w:marLeft w:val="0"/>
      <w:marRight w:val="0"/>
      <w:marTop w:val="0"/>
      <w:marBottom w:val="0"/>
      <w:divBdr>
        <w:top w:val="none" w:sz="0" w:space="0" w:color="auto"/>
        <w:left w:val="none" w:sz="0" w:space="0" w:color="auto"/>
        <w:bottom w:val="none" w:sz="0" w:space="0" w:color="auto"/>
        <w:right w:val="none" w:sz="0" w:space="0" w:color="auto"/>
      </w:divBdr>
      <w:divsChild>
        <w:div w:id="1125346464">
          <w:marLeft w:val="0"/>
          <w:marRight w:val="0"/>
          <w:marTop w:val="0"/>
          <w:marBottom w:val="0"/>
          <w:divBdr>
            <w:top w:val="none" w:sz="0" w:space="0" w:color="auto"/>
            <w:left w:val="none" w:sz="0" w:space="0" w:color="auto"/>
            <w:bottom w:val="none" w:sz="0" w:space="0" w:color="auto"/>
            <w:right w:val="none" w:sz="0" w:space="0" w:color="auto"/>
          </w:divBdr>
        </w:div>
      </w:divsChild>
    </w:div>
    <w:div w:id="1461729909">
      <w:bodyDiv w:val="1"/>
      <w:marLeft w:val="0"/>
      <w:marRight w:val="0"/>
      <w:marTop w:val="0"/>
      <w:marBottom w:val="0"/>
      <w:divBdr>
        <w:top w:val="none" w:sz="0" w:space="0" w:color="auto"/>
        <w:left w:val="none" w:sz="0" w:space="0" w:color="auto"/>
        <w:bottom w:val="none" w:sz="0" w:space="0" w:color="auto"/>
        <w:right w:val="none" w:sz="0" w:space="0" w:color="auto"/>
      </w:divBdr>
      <w:divsChild>
        <w:div w:id="885415014">
          <w:marLeft w:val="0"/>
          <w:marRight w:val="0"/>
          <w:marTop w:val="0"/>
          <w:marBottom w:val="0"/>
          <w:divBdr>
            <w:top w:val="none" w:sz="0" w:space="0" w:color="auto"/>
            <w:left w:val="none" w:sz="0" w:space="0" w:color="auto"/>
            <w:bottom w:val="none" w:sz="0" w:space="0" w:color="auto"/>
            <w:right w:val="none" w:sz="0" w:space="0" w:color="auto"/>
          </w:divBdr>
          <w:divsChild>
            <w:div w:id="9320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619">
      <w:bodyDiv w:val="1"/>
      <w:marLeft w:val="0"/>
      <w:marRight w:val="0"/>
      <w:marTop w:val="0"/>
      <w:marBottom w:val="0"/>
      <w:divBdr>
        <w:top w:val="none" w:sz="0" w:space="0" w:color="auto"/>
        <w:left w:val="none" w:sz="0" w:space="0" w:color="auto"/>
        <w:bottom w:val="none" w:sz="0" w:space="0" w:color="auto"/>
        <w:right w:val="none" w:sz="0" w:space="0" w:color="auto"/>
      </w:divBdr>
    </w:div>
    <w:div w:id="1608928047">
      <w:bodyDiv w:val="1"/>
      <w:marLeft w:val="0"/>
      <w:marRight w:val="0"/>
      <w:marTop w:val="0"/>
      <w:marBottom w:val="0"/>
      <w:divBdr>
        <w:top w:val="none" w:sz="0" w:space="0" w:color="auto"/>
        <w:left w:val="none" w:sz="0" w:space="0" w:color="auto"/>
        <w:bottom w:val="none" w:sz="0" w:space="0" w:color="auto"/>
        <w:right w:val="none" w:sz="0" w:space="0" w:color="auto"/>
      </w:divBdr>
    </w:div>
    <w:div w:id="1659578636">
      <w:bodyDiv w:val="1"/>
      <w:marLeft w:val="0"/>
      <w:marRight w:val="0"/>
      <w:marTop w:val="0"/>
      <w:marBottom w:val="0"/>
      <w:divBdr>
        <w:top w:val="none" w:sz="0" w:space="0" w:color="auto"/>
        <w:left w:val="none" w:sz="0" w:space="0" w:color="auto"/>
        <w:bottom w:val="none" w:sz="0" w:space="0" w:color="auto"/>
        <w:right w:val="none" w:sz="0" w:space="0" w:color="auto"/>
      </w:divBdr>
    </w:div>
    <w:div w:id="1671442008">
      <w:bodyDiv w:val="1"/>
      <w:marLeft w:val="0"/>
      <w:marRight w:val="0"/>
      <w:marTop w:val="0"/>
      <w:marBottom w:val="0"/>
      <w:divBdr>
        <w:top w:val="none" w:sz="0" w:space="0" w:color="auto"/>
        <w:left w:val="none" w:sz="0" w:space="0" w:color="auto"/>
        <w:bottom w:val="none" w:sz="0" w:space="0" w:color="auto"/>
        <w:right w:val="none" w:sz="0" w:space="0" w:color="auto"/>
      </w:divBdr>
    </w:div>
    <w:div w:id="1721320515">
      <w:bodyDiv w:val="1"/>
      <w:marLeft w:val="0"/>
      <w:marRight w:val="0"/>
      <w:marTop w:val="0"/>
      <w:marBottom w:val="0"/>
      <w:divBdr>
        <w:top w:val="none" w:sz="0" w:space="0" w:color="auto"/>
        <w:left w:val="none" w:sz="0" w:space="0" w:color="auto"/>
        <w:bottom w:val="none" w:sz="0" w:space="0" w:color="auto"/>
        <w:right w:val="none" w:sz="0" w:space="0" w:color="auto"/>
      </w:divBdr>
      <w:divsChild>
        <w:div w:id="1019741947">
          <w:marLeft w:val="0"/>
          <w:marRight w:val="0"/>
          <w:marTop w:val="0"/>
          <w:marBottom w:val="0"/>
          <w:divBdr>
            <w:top w:val="none" w:sz="0" w:space="0" w:color="auto"/>
            <w:left w:val="none" w:sz="0" w:space="0" w:color="auto"/>
            <w:bottom w:val="none" w:sz="0" w:space="0" w:color="auto"/>
            <w:right w:val="none" w:sz="0" w:space="0" w:color="auto"/>
          </w:divBdr>
          <w:divsChild>
            <w:div w:id="5491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2713">
      <w:bodyDiv w:val="1"/>
      <w:marLeft w:val="0"/>
      <w:marRight w:val="0"/>
      <w:marTop w:val="0"/>
      <w:marBottom w:val="0"/>
      <w:divBdr>
        <w:top w:val="none" w:sz="0" w:space="0" w:color="auto"/>
        <w:left w:val="none" w:sz="0" w:space="0" w:color="auto"/>
        <w:bottom w:val="none" w:sz="0" w:space="0" w:color="auto"/>
        <w:right w:val="none" w:sz="0" w:space="0" w:color="auto"/>
      </w:divBdr>
      <w:divsChild>
        <w:div w:id="421494062">
          <w:marLeft w:val="0"/>
          <w:marRight w:val="0"/>
          <w:marTop w:val="0"/>
          <w:marBottom w:val="0"/>
          <w:divBdr>
            <w:top w:val="none" w:sz="0" w:space="0" w:color="auto"/>
            <w:left w:val="none" w:sz="0" w:space="0" w:color="auto"/>
            <w:bottom w:val="none" w:sz="0" w:space="0" w:color="auto"/>
            <w:right w:val="none" w:sz="0" w:space="0" w:color="auto"/>
          </w:divBdr>
          <w:divsChild>
            <w:div w:id="8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6589">
      <w:bodyDiv w:val="1"/>
      <w:marLeft w:val="0"/>
      <w:marRight w:val="0"/>
      <w:marTop w:val="0"/>
      <w:marBottom w:val="0"/>
      <w:divBdr>
        <w:top w:val="none" w:sz="0" w:space="0" w:color="auto"/>
        <w:left w:val="none" w:sz="0" w:space="0" w:color="auto"/>
        <w:bottom w:val="none" w:sz="0" w:space="0" w:color="auto"/>
        <w:right w:val="none" w:sz="0" w:space="0" w:color="auto"/>
      </w:divBdr>
    </w:div>
    <w:div w:id="1804345040">
      <w:bodyDiv w:val="1"/>
      <w:marLeft w:val="0"/>
      <w:marRight w:val="0"/>
      <w:marTop w:val="0"/>
      <w:marBottom w:val="0"/>
      <w:divBdr>
        <w:top w:val="none" w:sz="0" w:space="0" w:color="auto"/>
        <w:left w:val="none" w:sz="0" w:space="0" w:color="auto"/>
        <w:bottom w:val="none" w:sz="0" w:space="0" w:color="auto"/>
        <w:right w:val="none" w:sz="0" w:space="0" w:color="auto"/>
      </w:divBdr>
      <w:divsChild>
        <w:div w:id="413211042">
          <w:marLeft w:val="0"/>
          <w:marRight w:val="0"/>
          <w:marTop w:val="0"/>
          <w:marBottom w:val="0"/>
          <w:divBdr>
            <w:top w:val="none" w:sz="0" w:space="0" w:color="auto"/>
            <w:left w:val="none" w:sz="0" w:space="0" w:color="auto"/>
            <w:bottom w:val="none" w:sz="0" w:space="0" w:color="auto"/>
            <w:right w:val="none" w:sz="0" w:space="0" w:color="auto"/>
          </w:divBdr>
          <w:divsChild>
            <w:div w:id="12023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0923">
      <w:bodyDiv w:val="1"/>
      <w:marLeft w:val="0"/>
      <w:marRight w:val="0"/>
      <w:marTop w:val="0"/>
      <w:marBottom w:val="0"/>
      <w:divBdr>
        <w:top w:val="none" w:sz="0" w:space="0" w:color="auto"/>
        <w:left w:val="none" w:sz="0" w:space="0" w:color="auto"/>
        <w:bottom w:val="none" w:sz="0" w:space="0" w:color="auto"/>
        <w:right w:val="none" w:sz="0" w:space="0" w:color="auto"/>
      </w:divBdr>
      <w:divsChild>
        <w:div w:id="1488783750">
          <w:marLeft w:val="0"/>
          <w:marRight w:val="0"/>
          <w:marTop w:val="0"/>
          <w:marBottom w:val="0"/>
          <w:divBdr>
            <w:top w:val="none" w:sz="0" w:space="0" w:color="auto"/>
            <w:left w:val="none" w:sz="0" w:space="0" w:color="auto"/>
            <w:bottom w:val="none" w:sz="0" w:space="0" w:color="auto"/>
            <w:right w:val="none" w:sz="0" w:space="0" w:color="auto"/>
          </w:divBdr>
          <w:divsChild>
            <w:div w:id="13494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8437">
      <w:bodyDiv w:val="1"/>
      <w:marLeft w:val="0"/>
      <w:marRight w:val="0"/>
      <w:marTop w:val="0"/>
      <w:marBottom w:val="0"/>
      <w:divBdr>
        <w:top w:val="none" w:sz="0" w:space="0" w:color="auto"/>
        <w:left w:val="none" w:sz="0" w:space="0" w:color="auto"/>
        <w:bottom w:val="none" w:sz="0" w:space="0" w:color="auto"/>
        <w:right w:val="none" w:sz="0" w:space="0" w:color="auto"/>
      </w:divBdr>
    </w:div>
    <w:div w:id="2030257451">
      <w:bodyDiv w:val="1"/>
      <w:marLeft w:val="0"/>
      <w:marRight w:val="0"/>
      <w:marTop w:val="0"/>
      <w:marBottom w:val="0"/>
      <w:divBdr>
        <w:top w:val="none" w:sz="0" w:space="0" w:color="auto"/>
        <w:left w:val="none" w:sz="0" w:space="0" w:color="auto"/>
        <w:bottom w:val="none" w:sz="0" w:space="0" w:color="auto"/>
        <w:right w:val="none" w:sz="0" w:space="0" w:color="auto"/>
      </w:divBdr>
    </w:div>
    <w:div w:id="2054185761">
      <w:bodyDiv w:val="1"/>
      <w:marLeft w:val="0"/>
      <w:marRight w:val="0"/>
      <w:marTop w:val="0"/>
      <w:marBottom w:val="0"/>
      <w:divBdr>
        <w:top w:val="none" w:sz="0" w:space="0" w:color="auto"/>
        <w:left w:val="none" w:sz="0" w:space="0" w:color="auto"/>
        <w:bottom w:val="none" w:sz="0" w:space="0" w:color="auto"/>
        <w:right w:val="none" w:sz="0" w:space="0" w:color="auto"/>
      </w:divBdr>
      <w:divsChild>
        <w:div w:id="1920214715">
          <w:marLeft w:val="0"/>
          <w:marRight w:val="0"/>
          <w:marTop w:val="0"/>
          <w:marBottom w:val="0"/>
          <w:divBdr>
            <w:top w:val="none" w:sz="0" w:space="0" w:color="auto"/>
            <w:left w:val="none" w:sz="0" w:space="0" w:color="auto"/>
            <w:bottom w:val="none" w:sz="0" w:space="0" w:color="auto"/>
            <w:right w:val="none" w:sz="0" w:space="0" w:color="auto"/>
          </w:divBdr>
          <w:divsChild>
            <w:div w:id="679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5164">
      <w:bodyDiv w:val="1"/>
      <w:marLeft w:val="0"/>
      <w:marRight w:val="0"/>
      <w:marTop w:val="0"/>
      <w:marBottom w:val="0"/>
      <w:divBdr>
        <w:top w:val="none" w:sz="0" w:space="0" w:color="auto"/>
        <w:left w:val="none" w:sz="0" w:space="0" w:color="auto"/>
        <w:bottom w:val="none" w:sz="0" w:space="0" w:color="auto"/>
        <w:right w:val="none" w:sz="0" w:space="0" w:color="auto"/>
      </w:divBdr>
      <w:divsChild>
        <w:div w:id="2021737053">
          <w:marLeft w:val="0"/>
          <w:marRight w:val="0"/>
          <w:marTop w:val="0"/>
          <w:marBottom w:val="0"/>
          <w:divBdr>
            <w:top w:val="none" w:sz="0" w:space="0" w:color="auto"/>
            <w:left w:val="none" w:sz="0" w:space="0" w:color="auto"/>
            <w:bottom w:val="none" w:sz="0" w:space="0" w:color="auto"/>
            <w:right w:val="none" w:sz="0" w:space="0" w:color="auto"/>
          </w:divBdr>
          <w:divsChild>
            <w:div w:id="1506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1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mirri.gov.sk/sekcie/oddelenie-behavioralnych-inovacii/index.htm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minv.sk/?np-optimalizacia-procesov-vo-verejnej-sprav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etais.vicepremier.gov.sk/confluence/download/attachments/2621442/2019_Metod_usmer_na_odpocet_NKIVS.pdf?version=1&amp;modificationDate=1572960541260&amp;api=v2"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hyperlink" Target="https://www.europeandataportal.eu/mqa"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www.minv.sk/?np-optimalizacia-procesov-vo-verejnej-sprav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tova-kancelaria.github.io/dcat-ap-sk-2.0/" TargetMode="External"/><Relationship Id="rId22" Type="http://schemas.openxmlformats.org/officeDocument/2006/relationships/hyperlink" Target="https://www.minv.sk/?np-optimalizacia-procesov-vo-verejnej-sprave"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metais.vicepremier.gov.sk/refregisters/list?page=1&amp;count=2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www.minv.sk/?np-optimalizacia-procesov-vo-verejnej-sprave"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yperlink" Target="https://www.europeandataportal.eu/mqa"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87C8A-5893-6B4D-9C61-386BCEBE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12513</Words>
  <Characters>71330</Characters>
  <Application>Microsoft Office Word</Application>
  <DocSecurity>0</DocSecurity>
  <Lines>594</Lines>
  <Paragraphs>167</Paragraphs>
  <ScaleCrop>false</ScaleCrop>
  <HeadingPairs>
    <vt:vector size="2" baseType="variant">
      <vt:variant>
        <vt:lpstr>Názov</vt:lpstr>
      </vt:variant>
      <vt:variant>
        <vt:i4>1</vt:i4>
      </vt:variant>
    </vt:vector>
  </HeadingPairs>
  <TitlesOfParts>
    <vt:vector size="1" baseType="lpstr">
      <vt:lpstr/>
    </vt:vector>
  </TitlesOfParts>
  <Manager/>
  <Company/>
  <LinksUpToDate>false</LinksUpToDate>
  <CharactersWithSpaces>83676</CharactersWithSpaces>
  <SharedDoc>false</SharedDoc>
  <HyperlinkBase/>
  <HLinks>
    <vt:vector size="384" baseType="variant">
      <vt:variant>
        <vt:i4>3670136</vt:i4>
      </vt:variant>
      <vt:variant>
        <vt:i4>318</vt:i4>
      </vt:variant>
      <vt:variant>
        <vt:i4>0</vt:i4>
      </vt:variant>
      <vt:variant>
        <vt:i4>5</vt:i4>
      </vt:variant>
      <vt:variant>
        <vt:lpwstr>https://www.mirri.gov.sk/sekcie/oddelenie-behavioralnych-inovacii/jednotny-dizajn-manual-elektornickych-sluzieb-verejnej-spravy/index.html</vt:lpwstr>
      </vt:variant>
      <vt:variant>
        <vt:lpwstr/>
      </vt:variant>
      <vt:variant>
        <vt:i4>1441822</vt:i4>
      </vt:variant>
      <vt:variant>
        <vt:i4>315</vt:i4>
      </vt:variant>
      <vt:variant>
        <vt:i4>0</vt:i4>
      </vt:variant>
      <vt:variant>
        <vt:i4>5</vt:i4>
      </vt:variant>
      <vt:variant>
        <vt:lpwstr>https://lepsiesluzby.digital/</vt:lpwstr>
      </vt:variant>
      <vt:variant>
        <vt:lpwstr/>
      </vt:variant>
      <vt:variant>
        <vt:i4>5701700</vt:i4>
      </vt:variant>
      <vt:variant>
        <vt:i4>312</vt:i4>
      </vt:variant>
      <vt:variant>
        <vt:i4>0</vt:i4>
      </vt:variant>
      <vt:variant>
        <vt:i4>5</vt:i4>
      </vt:variant>
      <vt:variant>
        <vt:lpwstr>https://www.mirri.gov.sk/sekcie/oddelenie-behavioralnych-inovacii/index.html</vt:lpwstr>
      </vt:variant>
      <vt:variant>
        <vt:lpwstr/>
      </vt:variant>
      <vt:variant>
        <vt:i4>6357296</vt:i4>
      </vt:variant>
      <vt:variant>
        <vt:i4>309</vt:i4>
      </vt:variant>
      <vt:variant>
        <vt:i4>0</vt:i4>
      </vt:variant>
      <vt:variant>
        <vt:i4>5</vt:i4>
      </vt:variant>
      <vt:variant>
        <vt:lpwstr>https://www.vicepremier.gov.sk/wp-content/uploads/2019/04/Metodika-Tvorba-používateľsky-kvalitných-digitálnych-služieb-verejnej-správy.pdf</vt:lpwstr>
      </vt:variant>
      <vt:variant>
        <vt:lpwstr/>
      </vt:variant>
      <vt:variant>
        <vt:i4>3670136</vt:i4>
      </vt:variant>
      <vt:variant>
        <vt:i4>306</vt:i4>
      </vt:variant>
      <vt:variant>
        <vt:i4>0</vt:i4>
      </vt:variant>
      <vt:variant>
        <vt:i4>5</vt:i4>
      </vt:variant>
      <vt:variant>
        <vt:lpwstr>https://www.mirri.gov.sk/sekcie/oddelenie-behavioralnych-inovacii/jednotny-dizajn-manual-elektornickych-sluzieb-verejnej-spravy/index.html</vt:lpwstr>
      </vt:variant>
      <vt:variant>
        <vt:lpwstr/>
      </vt:variant>
      <vt:variant>
        <vt:i4>6094943</vt:i4>
      </vt:variant>
      <vt:variant>
        <vt:i4>303</vt:i4>
      </vt:variant>
      <vt:variant>
        <vt:i4>0</vt:i4>
      </vt:variant>
      <vt:variant>
        <vt:i4>5</vt:i4>
      </vt:variant>
      <vt:variant>
        <vt:lpwstr>https://www.mirri.gov.sk/sekcie/strategicke-priority-nikvs/index.html</vt:lpwstr>
      </vt:variant>
      <vt:variant>
        <vt:lpwstr/>
      </vt:variant>
      <vt:variant>
        <vt:i4>5767279</vt:i4>
      </vt:variant>
      <vt:variant>
        <vt:i4>300</vt:i4>
      </vt:variant>
      <vt:variant>
        <vt:i4>0</vt:i4>
      </vt:variant>
      <vt:variant>
        <vt:i4>5</vt:i4>
      </vt:variant>
      <vt:variant>
        <vt:lpwstr>https://www.csirt.gov.sk/doc/MetodikaZabezpeceniaIKT_v2.0.pdf</vt:lpwstr>
      </vt:variant>
      <vt:variant>
        <vt:lpwstr/>
      </vt:variant>
      <vt:variant>
        <vt:i4>1638427</vt:i4>
      </vt:variant>
      <vt:variant>
        <vt:i4>297</vt:i4>
      </vt:variant>
      <vt:variant>
        <vt:i4>0</vt:i4>
      </vt:variant>
      <vt:variant>
        <vt:i4>5</vt:i4>
      </vt:variant>
      <vt:variant>
        <vt:lpwstr>https://www.mirri.gov.sk/sekcie/informatizacia/riadenie-kvality-qa/riadenie-kvality-qa/index.html</vt:lpwstr>
      </vt:variant>
      <vt:variant>
        <vt:lpwstr/>
      </vt:variant>
      <vt:variant>
        <vt:i4>6553652</vt:i4>
      </vt:variant>
      <vt:variant>
        <vt:i4>294</vt:i4>
      </vt:variant>
      <vt:variant>
        <vt:i4>0</vt:i4>
      </vt:variant>
      <vt:variant>
        <vt:i4>5</vt:i4>
      </vt:variant>
      <vt:variant>
        <vt:lpwstr>https://www.slov-lex.sk/pravne-predpisy/SK/ZZ/2020/78/</vt:lpwstr>
      </vt:variant>
      <vt:variant>
        <vt:lpwstr/>
      </vt:variant>
      <vt:variant>
        <vt:i4>7012409</vt:i4>
      </vt:variant>
      <vt:variant>
        <vt:i4>291</vt:i4>
      </vt:variant>
      <vt:variant>
        <vt:i4>0</vt:i4>
      </vt:variant>
      <vt:variant>
        <vt:i4>5</vt:i4>
      </vt:variant>
      <vt:variant>
        <vt:lpwstr>https://www.slov-lex.sk/pravne-predpisy/SK/ZZ/2020/85/)</vt:lpwstr>
      </vt:variant>
      <vt:variant>
        <vt:lpwstr/>
      </vt:variant>
      <vt:variant>
        <vt:i4>4915228</vt:i4>
      </vt:variant>
      <vt:variant>
        <vt:i4>288</vt:i4>
      </vt:variant>
      <vt:variant>
        <vt:i4>0</vt:i4>
      </vt:variant>
      <vt:variant>
        <vt:i4>5</vt:i4>
      </vt:variant>
      <vt:variant>
        <vt:lpwstr>https://www.vicepremier.gov.sk/wp-content/uploads/2018/12/konsolidovane-znenievynos-o-standardoch-novela-3112018-ilovepdf-compressed.pdf</vt:lpwstr>
      </vt:variant>
      <vt:variant>
        <vt:lpwstr/>
      </vt:variant>
      <vt:variant>
        <vt:i4>3801129</vt:i4>
      </vt:variant>
      <vt:variant>
        <vt:i4>285</vt:i4>
      </vt:variant>
      <vt:variant>
        <vt:i4>0</vt:i4>
      </vt:variant>
      <vt:variant>
        <vt:i4>5</vt:i4>
      </vt:variant>
      <vt:variant>
        <vt:lpwstr>https://www.vicepremier.gov.sk/sekcie/oddelenie-behavioralnych-inovacii/index.html</vt:lpwstr>
      </vt:variant>
      <vt:variant>
        <vt:lpwstr/>
      </vt:variant>
      <vt:variant>
        <vt:i4>6357296</vt:i4>
      </vt:variant>
      <vt:variant>
        <vt:i4>282</vt:i4>
      </vt:variant>
      <vt:variant>
        <vt:i4>0</vt:i4>
      </vt:variant>
      <vt:variant>
        <vt:i4>5</vt:i4>
      </vt:variant>
      <vt:variant>
        <vt:lpwstr>https://www.vicepremier.gov.sk/wp-content/uploads/2019/04/Metodika-Tvorba-používateľsky-kvalitných-digitálnych-služieb-verejnej-správy.pdf</vt:lpwstr>
      </vt:variant>
      <vt:variant>
        <vt:lpwstr/>
      </vt:variant>
      <vt:variant>
        <vt:i4>3670136</vt:i4>
      </vt:variant>
      <vt:variant>
        <vt:i4>279</vt:i4>
      </vt:variant>
      <vt:variant>
        <vt:i4>0</vt:i4>
      </vt:variant>
      <vt:variant>
        <vt:i4>5</vt:i4>
      </vt:variant>
      <vt:variant>
        <vt:lpwstr>https://www.mirri.gov.sk/sekcie/oddelenie-behavioralnych-inovacii/jednotny-dizajn-manual-elektornickych-sluzieb-verejnej-spravy/index.html</vt:lpwstr>
      </vt:variant>
      <vt:variant>
        <vt:lpwstr/>
      </vt:variant>
      <vt:variant>
        <vt:i4>3407920</vt:i4>
      </vt:variant>
      <vt:variant>
        <vt:i4>276</vt:i4>
      </vt:variant>
      <vt:variant>
        <vt:i4>0</vt:i4>
      </vt:variant>
      <vt:variant>
        <vt:i4>5</vt:i4>
      </vt:variant>
      <vt:variant>
        <vt:lpwstr>https://datalab.digital/dokumenty/</vt:lpwstr>
      </vt:variant>
      <vt:variant>
        <vt:lpwstr/>
      </vt:variant>
      <vt:variant>
        <vt:i4>131072</vt:i4>
      </vt:variant>
      <vt:variant>
        <vt:i4>273</vt:i4>
      </vt:variant>
      <vt:variant>
        <vt:i4>0</vt:i4>
      </vt:variant>
      <vt:variant>
        <vt:i4>5</vt:i4>
      </vt:variant>
      <vt:variant>
        <vt:lpwstr>https://datalab.digital/referencne-udaje/</vt:lpwstr>
      </vt:variant>
      <vt:variant>
        <vt:lpwstr/>
      </vt:variant>
      <vt:variant>
        <vt:i4>6291568</vt:i4>
      </vt:variant>
      <vt:variant>
        <vt:i4>270</vt:i4>
      </vt:variant>
      <vt:variant>
        <vt:i4>0</vt:i4>
      </vt:variant>
      <vt:variant>
        <vt:i4>5</vt:i4>
      </vt:variant>
      <vt:variant>
        <vt:lpwstr>https://metais.vicepremier.gov.sk/refregisters/list?page=1&amp;count=20</vt:lpwstr>
      </vt:variant>
      <vt:variant>
        <vt:lpwstr/>
      </vt:variant>
      <vt:variant>
        <vt:i4>3014712</vt:i4>
      </vt:variant>
      <vt:variant>
        <vt:i4>267</vt:i4>
      </vt:variant>
      <vt:variant>
        <vt:i4>0</vt:i4>
      </vt:variant>
      <vt:variant>
        <vt:i4>5</vt:i4>
      </vt:variant>
      <vt:variant>
        <vt:lpwstr>https://www.vicepremier.gov.sk/sekcie/informatizacia/egovernment/vladny-cloud/katalog-cloudovych-sluzieb/index.html</vt:lpwstr>
      </vt:variant>
      <vt:variant>
        <vt:lpwstr/>
      </vt:variant>
      <vt:variant>
        <vt:i4>4915204</vt:i4>
      </vt:variant>
      <vt:variant>
        <vt:i4>264</vt:i4>
      </vt:variant>
      <vt:variant>
        <vt:i4>0</vt:i4>
      </vt:variant>
      <vt:variant>
        <vt:i4>5</vt:i4>
      </vt:variant>
      <vt:variant>
        <vt:lpwstr>https://www.sk.cloud/</vt:lpwstr>
      </vt:variant>
      <vt:variant>
        <vt:lpwstr/>
      </vt:variant>
      <vt:variant>
        <vt:i4>7864446</vt:i4>
      </vt:variant>
      <vt:variant>
        <vt:i4>261</vt:i4>
      </vt:variant>
      <vt:variant>
        <vt:i4>0</vt:i4>
      </vt:variant>
      <vt:variant>
        <vt:i4>5</vt:i4>
      </vt:variant>
      <vt:variant>
        <vt:lpwstr>https://www.minv.sk/?np-optimalizacia-procesov-vo-verejnej-sprave&amp;subor=255448</vt:lpwstr>
      </vt:variant>
      <vt:variant>
        <vt:lpwstr/>
      </vt:variant>
      <vt:variant>
        <vt:i4>6291568</vt:i4>
      </vt:variant>
      <vt:variant>
        <vt:i4>258</vt:i4>
      </vt:variant>
      <vt:variant>
        <vt:i4>0</vt:i4>
      </vt:variant>
      <vt:variant>
        <vt:i4>5</vt:i4>
      </vt:variant>
      <vt:variant>
        <vt:lpwstr>https://metais.vicepremier.gov.sk/refregisters/list?page=1&amp;count=20</vt:lpwstr>
      </vt:variant>
      <vt:variant>
        <vt:lpwstr/>
      </vt:variant>
      <vt:variant>
        <vt:i4>7798789</vt:i4>
      </vt:variant>
      <vt:variant>
        <vt:i4>255</vt:i4>
      </vt:variant>
      <vt:variant>
        <vt:i4>0</vt:i4>
      </vt:variant>
      <vt:variant>
        <vt:i4>5</vt:i4>
      </vt:variant>
      <vt:variant>
        <vt:lpwstr>https://metais.vicepremier.gov.sk/confluence/download/attachments/2621442/2019_Metod_usmer_na_odpocet_NKIVS.pdf?version=1&amp;modificationDate=1572960541260&amp;api=v2</vt:lpwstr>
      </vt:variant>
      <vt:variant>
        <vt:lpwstr/>
      </vt:variant>
      <vt:variant>
        <vt:i4>1900597</vt:i4>
      </vt:variant>
      <vt:variant>
        <vt:i4>248</vt:i4>
      </vt:variant>
      <vt:variant>
        <vt:i4>0</vt:i4>
      </vt:variant>
      <vt:variant>
        <vt:i4>5</vt:i4>
      </vt:variant>
      <vt:variant>
        <vt:lpwstr/>
      </vt:variant>
      <vt:variant>
        <vt:lpwstr>_Toc407973104</vt:lpwstr>
      </vt:variant>
      <vt:variant>
        <vt:i4>1900597</vt:i4>
      </vt:variant>
      <vt:variant>
        <vt:i4>242</vt:i4>
      </vt:variant>
      <vt:variant>
        <vt:i4>0</vt:i4>
      </vt:variant>
      <vt:variant>
        <vt:i4>5</vt:i4>
      </vt:variant>
      <vt:variant>
        <vt:lpwstr/>
      </vt:variant>
      <vt:variant>
        <vt:lpwstr>_Toc407973103</vt:lpwstr>
      </vt:variant>
      <vt:variant>
        <vt:i4>1900597</vt:i4>
      </vt:variant>
      <vt:variant>
        <vt:i4>236</vt:i4>
      </vt:variant>
      <vt:variant>
        <vt:i4>0</vt:i4>
      </vt:variant>
      <vt:variant>
        <vt:i4>5</vt:i4>
      </vt:variant>
      <vt:variant>
        <vt:lpwstr/>
      </vt:variant>
      <vt:variant>
        <vt:lpwstr>_Toc407973102</vt:lpwstr>
      </vt:variant>
      <vt:variant>
        <vt:i4>1703988</vt:i4>
      </vt:variant>
      <vt:variant>
        <vt:i4>227</vt:i4>
      </vt:variant>
      <vt:variant>
        <vt:i4>0</vt:i4>
      </vt:variant>
      <vt:variant>
        <vt:i4>5</vt:i4>
      </vt:variant>
      <vt:variant>
        <vt:lpwstr/>
      </vt:variant>
      <vt:variant>
        <vt:lpwstr>_Toc407973078</vt:lpwstr>
      </vt:variant>
      <vt:variant>
        <vt:i4>1376319</vt:i4>
      </vt:variant>
      <vt:variant>
        <vt:i4>218</vt:i4>
      </vt:variant>
      <vt:variant>
        <vt:i4>0</vt:i4>
      </vt:variant>
      <vt:variant>
        <vt:i4>5</vt:i4>
      </vt:variant>
      <vt:variant>
        <vt:lpwstr/>
      </vt:variant>
      <vt:variant>
        <vt:lpwstr>_Toc57108237</vt:lpwstr>
      </vt:variant>
      <vt:variant>
        <vt:i4>1310783</vt:i4>
      </vt:variant>
      <vt:variant>
        <vt:i4>212</vt:i4>
      </vt:variant>
      <vt:variant>
        <vt:i4>0</vt:i4>
      </vt:variant>
      <vt:variant>
        <vt:i4>5</vt:i4>
      </vt:variant>
      <vt:variant>
        <vt:lpwstr/>
      </vt:variant>
      <vt:variant>
        <vt:lpwstr>_Toc57108236</vt:lpwstr>
      </vt:variant>
      <vt:variant>
        <vt:i4>1507391</vt:i4>
      </vt:variant>
      <vt:variant>
        <vt:i4>206</vt:i4>
      </vt:variant>
      <vt:variant>
        <vt:i4>0</vt:i4>
      </vt:variant>
      <vt:variant>
        <vt:i4>5</vt:i4>
      </vt:variant>
      <vt:variant>
        <vt:lpwstr/>
      </vt:variant>
      <vt:variant>
        <vt:lpwstr>_Toc57108235</vt:lpwstr>
      </vt:variant>
      <vt:variant>
        <vt:i4>1441855</vt:i4>
      </vt:variant>
      <vt:variant>
        <vt:i4>200</vt:i4>
      </vt:variant>
      <vt:variant>
        <vt:i4>0</vt:i4>
      </vt:variant>
      <vt:variant>
        <vt:i4>5</vt:i4>
      </vt:variant>
      <vt:variant>
        <vt:lpwstr/>
      </vt:variant>
      <vt:variant>
        <vt:lpwstr>_Toc57108234</vt:lpwstr>
      </vt:variant>
      <vt:variant>
        <vt:i4>1114175</vt:i4>
      </vt:variant>
      <vt:variant>
        <vt:i4>194</vt:i4>
      </vt:variant>
      <vt:variant>
        <vt:i4>0</vt:i4>
      </vt:variant>
      <vt:variant>
        <vt:i4>5</vt:i4>
      </vt:variant>
      <vt:variant>
        <vt:lpwstr/>
      </vt:variant>
      <vt:variant>
        <vt:lpwstr>_Toc57108233</vt:lpwstr>
      </vt:variant>
      <vt:variant>
        <vt:i4>1048639</vt:i4>
      </vt:variant>
      <vt:variant>
        <vt:i4>188</vt:i4>
      </vt:variant>
      <vt:variant>
        <vt:i4>0</vt:i4>
      </vt:variant>
      <vt:variant>
        <vt:i4>5</vt:i4>
      </vt:variant>
      <vt:variant>
        <vt:lpwstr/>
      </vt:variant>
      <vt:variant>
        <vt:lpwstr>_Toc57108232</vt:lpwstr>
      </vt:variant>
      <vt:variant>
        <vt:i4>1245247</vt:i4>
      </vt:variant>
      <vt:variant>
        <vt:i4>182</vt:i4>
      </vt:variant>
      <vt:variant>
        <vt:i4>0</vt:i4>
      </vt:variant>
      <vt:variant>
        <vt:i4>5</vt:i4>
      </vt:variant>
      <vt:variant>
        <vt:lpwstr/>
      </vt:variant>
      <vt:variant>
        <vt:lpwstr>_Toc57108231</vt:lpwstr>
      </vt:variant>
      <vt:variant>
        <vt:i4>1179711</vt:i4>
      </vt:variant>
      <vt:variant>
        <vt:i4>176</vt:i4>
      </vt:variant>
      <vt:variant>
        <vt:i4>0</vt:i4>
      </vt:variant>
      <vt:variant>
        <vt:i4>5</vt:i4>
      </vt:variant>
      <vt:variant>
        <vt:lpwstr/>
      </vt:variant>
      <vt:variant>
        <vt:lpwstr>_Toc57108230</vt:lpwstr>
      </vt:variant>
      <vt:variant>
        <vt:i4>1769534</vt:i4>
      </vt:variant>
      <vt:variant>
        <vt:i4>170</vt:i4>
      </vt:variant>
      <vt:variant>
        <vt:i4>0</vt:i4>
      </vt:variant>
      <vt:variant>
        <vt:i4>5</vt:i4>
      </vt:variant>
      <vt:variant>
        <vt:lpwstr/>
      </vt:variant>
      <vt:variant>
        <vt:lpwstr>_Toc57108229</vt:lpwstr>
      </vt:variant>
      <vt:variant>
        <vt:i4>1703998</vt:i4>
      </vt:variant>
      <vt:variant>
        <vt:i4>164</vt:i4>
      </vt:variant>
      <vt:variant>
        <vt:i4>0</vt:i4>
      </vt:variant>
      <vt:variant>
        <vt:i4>5</vt:i4>
      </vt:variant>
      <vt:variant>
        <vt:lpwstr/>
      </vt:variant>
      <vt:variant>
        <vt:lpwstr>_Toc57108228</vt:lpwstr>
      </vt:variant>
      <vt:variant>
        <vt:i4>1376318</vt:i4>
      </vt:variant>
      <vt:variant>
        <vt:i4>158</vt:i4>
      </vt:variant>
      <vt:variant>
        <vt:i4>0</vt:i4>
      </vt:variant>
      <vt:variant>
        <vt:i4>5</vt:i4>
      </vt:variant>
      <vt:variant>
        <vt:lpwstr/>
      </vt:variant>
      <vt:variant>
        <vt:lpwstr>_Toc57108227</vt:lpwstr>
      </vt:variant>
      <vt:variant>
        <vt:i4>1310782</vt:i4>
      </vt:variant>
      <vt:variant>
        <vt:i4>152</vt:i4>
      </vt:variant>
      <vt:variant>
        <vt:i4>0</vt:i4>
      </vt:variant>
      <vt:variant>
        <vt:i4>5</vt:i4>
      </vt:variant>
      <vt:variant>
        <vt:lpwstr/>
      </vt:variant>
      <vt:variant>
        <vt:lpwstr>_Toc57108226</vt:lpwstr>
      </vt:variant>
      <vt:variant>
        <vt:i4>1507390</vt:i4>
      </vt:variant>
      <vt:variant>
        <vt:i4>146</vt:i4>
      </vt:variant>
      <vt:variant>
        <vt:i4>0</vt:i4>
      </vt:variant>
      <vt:variant>
        <vt:i4>5</vt:i4>
      </vt:variant>
      <vt:variant>
        <vt:lpwstr/>
      </vt:variant>
      <vt:variant>
        <vt:lpwstr>_Toc57108225</vt:lpwstr>
      </vt:variant>
      <vt:variant>
        <vt:i4>1441854</vt:i4>
      </vt:variant>
      <vt:variant>
        <vt:i4>140</vt:i4>
      </vt:variant>
      <vt:variant>
        <vt:i4>0</vt:i4>
      </vt:variant>
      <vt:variant>
        <vt:i4>5</vt:i4>
      </vt:variant>
      <vt:variant>
        <vt:lpwstr/>
      </vt:variant>
      <vt:variant>
        <vt:lpwstr>_Toc57108224</vt:lpwstr>
      </vt:variant>
      <vt:variant>
        <vt:i4>1114174</vt:i4>
      </vt:variant>
      <vt:variant>
        <vt:i4>134</vt:i4>
      </vt:variant>
      <vt:variant>
        <vt:i4>0</vt:i4>
      </vt:variant>
      <vt:variant>
        <vt:i4>5</vt:i4>
      </vt:variant>
      <vt:variant>
        <vt:lpwstr/>
      </vt:variant>
      <vt:variant>
        <vt:lpwstr>_Toc57108223</vt:lpwstr>
      </vt:variant>
      <vt:variant>
        <vt:i4>1048638</vt:i4>
      </vt:variant>
      <vt:variant>
        <vt:i4>128</vt:i4>
      </vt:variant>
      <vt:variant>
        <vt:i4>0</vt:i4>
      </vt:variant>
      <vt:variant>
        <vt:i4>5</vt:i4>
      </vt:variant>
      <vt:variant>
        <vt:lpwstr/>
      </vt:variant>
      <vt:variant>
        <vt:lpwstr>_Toc57108222</vt:lpwstr>
      </vt:variant>
      <vt:variant>
        <vt:i4>1245246</vt:i4>
      </vt:variant>
      <vt:variant>
        <vt:i4>122</vt:i4>
      </vt:variant>
      <vt:variant>
        <vt:i4>0</vt:i4>
      </vt:variant>
      <vt:variant>
        <vt:i4>5</vt:i4>
      </vt:variant>
      <vt:variant>
        <vt:lpwstr/>
      </vt:variant>
      <vt:variant>
        <vt:lpwstr>_Toc57108221</vt:lpwstr>
      </vt:variant>
      <vt:variant>
        <vt:i4>1179710</vt:i4>
      </vt:variant>
      <vt:variant>
        <vt:i4>116</vt:i4>
      </vt:variant>
      <vt:variant>
        <vt:i4>0</vt:i4>
      </vt:variant>
      <vt:variant>
        <vt:i4>5</vt:i4>
      </vt:variant>
      <vt:variant>
        <vt:lpwstr/>
      </vt:variant>
      <vt:variant>
        <vt:lpwstr>_Toc57108220</vt:lpwstr>
      </vt:variant>
      <vt:variant>
        <vt:i4>1769533</vt:i4>
      </vt:variant>
      <vt:variant>
        <vt:i4>110</vt:i4>
      </vt:variant>
      <vt:variant>
        <vt:i4>0</vt:i4>
      </vt:variant>
      <vt:variant>
        <vt:i4>5</vt:i4>
      </vt:variant>
      <vt:variant>
        <vt:lpwstr/>
      </vt:variant>
      <vt:variant>
        <vt:lpwstr>_Toc57108219</vt:lpwstr>
      </vt:variant>
      <vt:variant>
        <vt:i4>1703997</vt:i4>
      </vt:variant>
      <vt:variant>
        <vt:i4>104</vt:i4>
      </vt:variant>
      <vt:variant>
        <vt:i4>0</vt:i4>
      </vt:variant>
      <vt:variant>
        <vt:i4>5</vt:i4>
      </vt:variant>
      <vt:variant>
        <vt:lpwstr/>
      </vt:variant>
      <vt:variant>
        <vt:lpwstr>_Toc57108218</vt:lpwstr>
      </vt:variant>
      <vt:variant>
        <vt:i4>1376317</vt:i4>
      </vt:variant>
      <vt:variant>
        <vt:i4>98</vt:i4>
      </vt:variant>
      <vt:variant>
        <vt:i4>0</vt:i4>
      </vt:variant>
      <vt:variant>
        <vt:i4>5</vt:i4>
      </vt:variant>
      <vt:variant>
        <vt:lpwstr/>
      </vt:variant>
      <vt:variant>
        <vt:lpwstr>_Toc57108217</vt:lpwstr>
      </vt:variant>
      <vt:variant>
        <vt:i4>1310781</vt:i4>
      </vt:variant>
      <vt:variant>
        <vt:i4>92</vt:i4>
      </vt:variant>
      <vt:variant>
        <vt:i4>0</vt:i4>
      </vt:variant>
      <vt:variant>
        <vt:i4>5</vt:i4>
      </vt:variant>
      <vt:variant>
        <vt:lpwstr/>
      </vt:variant>
      <vt:variant>
        <vt:lpwstr>_Toc57108216</vt:lpwstr>
      </vt:variant>
      <vt:variant>
        <vt:i4>1507389</vt:i4>
      </vt:variant>
      <vt:variant>
        <vt:i4>86</vt:i4>
      </vt:variant>
      <vt:variant>
        <vt:i4>0</vt:i4>
      </vt:variant>
      <vt:variant>
        <vt:i4>5</vt:i4>
      </vt:variant>
      <vt:variant>
        <vt:lpwstr/>
      </vt:variant>
      <vt:variant>
        <vt:lpwstr>_Toc57108215</vt:lpwstr>
      </vt:variant>
      <vt:variant>
        <vt:i4>1441853</vt:i4>
      </vt:variant>
      <vt:variant>
        <vt:i4>80</vt:i4>
      </vt:variant>
      <vt:variant>
        <vt:i4>0</vt:i4>
      </vt:variant>
      <vt:variant>
        <vt:i4>5</vt:i4>
      </vt:variant>
      <vt:variant>
        <vt:lpwstr/>
      </vt:variant>
      <vt:variant>
        <vt:lpwstr>_Toc57108214</vt:lpwstr>
      </vt:variant>
      <vt:variant>
        <vt:i4>1114173</vt:i4>
      </vt:variant>
      <vt:variant>
        <vt:i4>74</vt:i4>
      </vt:variant>
      <vt:variant>
        <vt:i4>0</vt:i4>
      </vt:variant>
      <vt:variant>
        <vt:i4>5</vt:i4>
      </vt:variant>
      <vt:variant>
        <vt:lpwstr/>
      </vt:variant>
      <vt:variant>
        <vt:lpwstr>_Toc57108213</vt:lpwstr>
      </vt:variant>
      <vt:variant>
        <vt:i4>1048637</vt:i4>
      </vt:variant>
      <vt:variant>
        <vt:i4>68</vt:i4>
      </vt:variant>
      <vt:variant>
        <vt:i4>0</vt:i4>
      </vt:variant>
      <vt:variant>
        <vt:i4>5</vt:i4>
      </vt:variant>
      <vt:variant>
        <vt:lpwstr/>
      </vt:variant>
      <vt:variant>
        <vt:lpwstr>_Toc57108212</vt:lpwstr>
      </vt:variant>
      <vt:variant>
        <vt:i4>1245245</vt:i4>
      </vt:variant>
      <vt:variant>
        <vt:i4>62</vt:i4>
      </vt:variant>
      <vt:variant>
        <vt:i4>0</vt:i4>
      </vt:variant>
      <vt:variant>
        <vt:i4>5</vt:i4>
      </vt:variant>
      <vt:variant>
        <vt:lpwstr/>
      </vt:variant>
      <vt:variant>
        <vt:lpwstr>_Toc57108211</vt:lpwstr>
      </vt:variant>
      <vt:variant>
        <vt:i4>1179709</vt:i4>
      </vt:variant>
      <vt:variant>
        <vt:i4>56</vt:i4>
      </vt:variant>
      <vt:variant>
        <vt:i4>0</vt:i4>
      </vt:variant>
      <vt:variant>
        <vt:i4>5</vt:i4>
      </vt:variant>
      <vt:variant>
        <vt:lpwstr/>
      </vt:variant>
      <vt:variant>
        <vt:lpwstr>_Toc57108210</vt:lpwstr>
      </vt:variant>
      <vt:variant>
        <vt:i4>1769532</vt:i4>
      </vt:variant>
      <vt:variant>
        <vt:i4>50</vt:i4>
      </vt:variant>
      <vt:variant>
        <vt:i4>0</vt:i4>
      </vt:variant>
      <vt:variant>
        <vt:i4>5</vt:i4>
      </vt:variant>
      <vt:variant>
        <vt:lpwstr/>
      </vt:variant>
      <vt:variant>
        <vt:lpwstr>_Toc57108209</vt:lpwstr>
      </vt:variant>
      <vt:variant>
        <vt:i4>1703996</vt:i4>
      </vt:variant>
      <vt:variant>
        <vt:i4>44</vt:i4>
      </vt:variant>
      <vt:variant>
        <vt:i4>0</vt:i4>
      </vt:variant>
      <vt:variant>
        <vt:i4>5</vt:i4>
      </vt:variant>
      <vt:variant>
        <vt:lpwstr/>
      </vt:variant>
      <vt:variant>
        <vt:lpwstr>_Toc57108208</vt:lpwstr>
      </vt:variant>
      <vt:variant>
        <vt:i4>1376316</vt:i4>
      </vt:variant>
      <vt:variant>
        <vt:i4>38</vt:i4>
      </vt:variant>
      <vt:variant>
        <vt:i4>0</vt:i4>
      </vt:variant>
      <vt:variant>
        <vt:i4>5</vt:i4>
      </vt:variant>
      <vt:variant>
        <vt:lpwstr/>
      </vt:variant>
      <vt:variant>
        <vt:lpwstr>_Toc57108207</vt:lpwstr>
      </vt:variant>
      <vt:variant>
        <vt:i4>1310780</vt:i4>
      </vt:variant>
      <vt:variant>
        <vt:i4>32</vt:i4>
      </vt:variant>
      <vt:variant>
        <vt:i4>0</vt:i4>
      </vt:variant>
      <vt:variant>
        <vt:i4>5</vt:i4>
      </vt:variant>
      <vt:variant>
        <vt:lpwstr/>
      </vt:variant>
      <vt:variant>
        <vt:lpwstr>_Toc57108206</vt:lpwstr>
      </vt:variant>
      <vt:variant>
        <vt:i4>1507388</vt:i4>
      </vt:variant>
      <vt:variant>
        <vt:i4>26</vt:i4>
      </vt:variant>
      <vt:variant>
        <vt:i4>0</vt:i4>
      </vt:variant>
      <vt:variant>
        <vt:i4>5</vt:i4>
      </vt:variant>
      <vt:variant>
        <vt:lpwstr/>
      </vt:variant>
      <vt:variant>
        <vt:lpwstr>_Toc57108205</vt:lpwstr>
      </vt:variant>
      <vt:variant>
        <vt:i4>1441852</vt:i4>
      </vt:variant>
      <vt:variant>
        <vt:i4>20</vt:i4>
      </vt:variant>
      <vt:variant>
        <vt:i4>0</vt:i4>
      </vt:variant>
      <vt:variant>
        <vt:i4>5</vt:i4>
      </vt:variant>
      <vt:variant>
        <vt:lpwstr/>
      </vt:variant>
      <vt:variant>
        <vt:lpwstr>_Toc57108204</vt:lpwstr>
      </vt:variant>
      <vt:variant>
        <vt:i4>1114172</vt:i4>
      </vt:variant>
      <vt:variant>
        <vt:i4>14</vt:i4>
      </vt:variant>
      <vt:variant>
        <vt:i4>0</vt:i4>
      </vt:variant>
      <vt:variant>
        <vt:i4>5</vt:i4>
      </vt:variant>
      <vt:variant>
        <vt:lpwstr/>
      </vt:variant>
      <vt:variant>
        <vt:lpwstr>_Toc57108203</vt:lpwstr>
      </vt:variant>
      <vt:variant>
        <vt:i4>1048636</vt:i4>
      </vt:variant>
      <vt:variant>
        <vt:i4>8</vt:i4>
      </vt:variant>
      <vt:variant>
        <vt:i4>0</vt:i4>
      </vt:variant>
      <vt:variant>
        <vt:i4>5</vt:i4>
      </vt:variant>
      <vt:variant>
        <vt:lpwstr/>
      </vt:variant>
      <vt:variant>
        <vt:lpwstr>_Toc57108202</vt:lpwstr>
      </vt:variant>
      <vt:variant>
        <vt:i4>1245244</vt:i4>
      </vt:variant>
      <vt:variant>
        <vt:i4>2</vt:i4>
      </vt:variant>
      <vt:variant>
        <vt:i4>0</vt:i4>
      </vt:variant>
      <vt:variant>
        <vt:i4>5</vt:i4>
      </vt:variant>
      <vt:variant>
        <vt:lpwstr/>
      </vt:variant>
      <vt:variant>
        <vt:lpwstr>_Toc57108201</vt:lpwstr>
      </vt:variant>
      <vt:variant>
        <vt:i4>2097239</vt:i4>
      </vt:variant>
      <vt:variant>
        <vt:i4>0</vt:i4>
      </vt:variant>
      <vt:variant>
        <vt:i4>0</vt:i4>
      </vt:variant>
      <vt:variant>
        <vt:i4>5</vt:i4>
      </vt:variant>
      <vt:variant>
        <vt:lpwstr>https://en.wikipedia.org/wiki/MoSCoW_method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2020-11-25T23:56:00Z</dcterms:created>
  <dcterms:modified xsi:type="dcterms:W3CDTF">2023-08-06T12:29:00Z</dcterms:modified>
  <cp:category/>
</cp:coreProperties>
</file>