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20FE7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4D0A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323" w:type="dxa"/>
          </w:tcPr>
          <w:p w14:paraId="3AB6543A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指导教师批阅意见：</w:t>
            </w:r>
          </w:p>
          <w:p w14:paraId="7FCA03F7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4072534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12AE2C8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54AD08D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22F660D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F6AB660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BE33674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6ACAEBF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49B8AE7A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</w:tc>
      </w:tr>
      <w:tr w14:paraId="3D25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8323" w:type="dxa"/>
          </w:tcPr>
          <w:p w14:paraId="5F696F83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35415C21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472E3247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1380D5B5">
            <w:pPr>
              <w:rPr>
                <w:rFonts w:ascii="Times New Roman" w:hAnsi="Times New Roman" w:eastAsia="宋体" w:cs="Times New Roman"/>
                <w:color w:val="FF0000"/>
                <w:szCs w:val="24"/>
              </w:rPr>
            </w:pPr>
          </w:p>
          <w:tbl>
            <w:tblPr>
              <w:tblStyle w:val="4"/>
              <w:tblpPr w:leftFromText="180" w:rightFromText="180" w:vertAnchor="text" w:horzAnchor="page" w:tblpX="174" w:tblpY="-322"/>
              <w:tblOverlap w:val="never"/>
              <w:tblW w:w="73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20"/>
              <w:gridCol w:w="1944"/>
              <w:gridCol w:w="1326"/>
              <w:gridCol w:w="1744"/>
              <w:gridCol w:w="1101"/>
            </w:tblGrid>
            <w:tr w14:paraId="2D1AC3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586" w:hRule="atLeast"/>
              </w:trPr>
              <w:tc>
                <w:tcPr>
                  <w:tcW w:w="1220" w:type="dxa"/>
                  <w:vAlign w:val="center"/>
                </w:tcPr>
                <w:p w14:paraId="77685F21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14:paraId="7A1671BE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（50分）</w:t>
                  </w:r>
                </w:p>
              </w:tc>
              <w:tc>
                <w:tcPr>
                  <w:tcW w:w="1944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4A16707F">
                  <w:pPr>
                    <w:jc w:val="center"/>
                    <w:rPr>
                      <w:rFonts w:hint="default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  <w:lang w:val="en-US" w:eastAsia="zh-CN"/>
                    </w:rPr>
                    <w:t>内容正确性</w:t>
                  </w:r>
                  <w:bookmarkStart w:id="0" w:name="_GoBack"/>
                  <w:bookmarkEnd w:id="0"/>
                </w:p>
                <w:p w14:paraId="59E69652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326" w:type="dxa"/>
                  <w:tcBorders>
                    <w:bottom w:val="nil"/>
                    <w:right w:val="single" w:color="auto" w:sz="4" w:space="0"/>
                  </w:tcBorders>
                </w:tcPr>
                <w:p w14:paraId="7E21ADFD">
                  <w:pPr>
                    <w:ind w:firstLine="181" w:firstLineChars="100"/>
                    <w:rPr>
                      <w:rFonts w:hint="default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  <w:lang w:val="en-US" w:eastAsia="zh-CN"/>
                    </w:rPr>
                    <w:t>表述准确性</w:t>
                  </w:r>
                </w:p>
                <w:p w14:paraId="6D1CB9D2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 xml:space="preserve"> （10分）</w:t>
                  </w:r>
                </w:p>
              </w:tc>
              <w:tc>
                <w:tcPr>
                  <w:tcW w:w="1744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02119153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报告整体印象</w:t>
                  </w:r>
                </w:p>
                <w:p w14:paraId="7700BD25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101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726523C9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1B92E0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9" w:hRule="atLeast"/>
              </w:trPr>
              <w:tc>
                <w:tcPr>
                  <w:tcW w:w="1220" w:type="dxa"/>
                </w:tcPr>
                <w:p w14:paraId="76D5FA44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944" w:type="dxa"/>
                  <w:tcBorders>
                    <w:right w:val="nil"/>
                  </w:tcBorders>
                </w:tcPr>
                <w:p w14:paraId="09EEF366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6" w:type="dxa"/>
                  <w:tcBorders>
                    <w:right w:val="single" w:color="auto" w:sz="4" w:space="0"/>
                  </w:tcBorders>
                </w:tcPr>
                <w:p w14:paraId="2EFC4ABA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44" w:type="dxa"/>
                  <w:tcBorders>
                    <w:left w:val="single" w:color="auto" w:sz="4" w:space="0"/>
                  </w:tcBorders>
                </w:tcPr>
                <w:p w14:paraId="1FCB7DAA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01" w:type="dxa"/>
                  <w:tcBorders>
                    <w:left w:val="single" w:color="auto" w:sz="4" w:space="0"/>
                  </w:tcBorders>
                </w:tcPr>
                <w:p w14:paraId="5CA0B02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</w:tr>
          </w:tbl>
          <w:p w14:paraId="5093495C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3F5F47EC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1E68FFAD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15469785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4F1EE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 w14:paraId="2B2209A9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E6C63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36F0F519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48B"/>
    <w:rsid w:val="0002148B"/>
    <w:rsid w:val="0004031A"/>
    <w:rsid w:val="000469D7"/>
    <w:rsid w:val="000523FB"/>
    <w:rsid w:val="000A5A3E"/>
    <w:rsid w:val="00125435"/>
    <w:rsid w:val="00146305"/>
    <w:rsid w:val="00203BA4"/>
    <w:rsid w:val="002456F1"/>
    <w:rsid w:val="002B4A67"/>
    <w:rsid w:val="002F5DB8"/>
    <w:rsid w:val="003C3050"/>
    <w:rsid w:val="00440B4B"/>
    <w:rsid w:val="00451B98"/>
    <w:rsid w:val="00470C6F"/>
    <w:rsid w:val="00534DF5"/>
    <w:rsid w:val="005477CF"/>
    <w:rsid w:val="005608BF"/>
    <w:rsid w:val="005E7828"/>
    <w:rsid w:val="00611232"/>
    <w:rsid w:val="00656201"/>
    <w:rsid w:val="00681270"/>
    <w:rsid w:val="00692E0E"/>
    <w:rsid w:val="006A0895"/>
    <w:rsid w:val="006A09DF"/>
    <w:rsid w:val="007D4D3E"/>
    <w:rsid w:val="008029C6"/>
    <w:rsid w:val="00825906"/>
    <w:rsid w:val="008469B1"/>
    <w:rsid w:val="009015A8"/>
    <w:rsid w:val="00920868"/>
    <w:rsid w:val="00966527"/>
    <w:rsid w:val="009A4A64"/>
    <w:rsid w:val="009E229D"/>
    <w:rsid w:val="00A061A1"/>
    <w:rsid w:val="00A539CE"/>
    <w:rsid w:val="00A621C8"/>
    <w:rsid w:val="00A934FB"/>
    <w:rsid w:val="00AC2894"/>
    <w:rsid w:val="00AF0A5F"/>
    <w:rsid w:val="00B07EEF"/>
    <w:rsid w:val="00B26AA4"/>
    <w:rsid w:val="00B6079E"/>
    <w:rsid w:val="00B85A68"/>
    <w:rsid w:val="00B87824"/>
    <w:rsid w:val="00BF061C"/>
    <w:rsid w:val="00BF6EE7"/>
    <w:rsid w:val="00C22BDB"/>
    <w:rsid w:val="00C67114"/>
    <w:rsid w:val="00CA5FA2"/>
    <w:rsid w:val="00CE7675"/>
    <w:rsid w:val="00D7666C"/>
    <w:rsid w:val="00DF177A"/>
    <w:rsid w:val="00E15CFB"/>
    <w:rsid w:val="00E34477"/>
    <w:rsid w:val="00E82982"/>
    <w:rsid w:val="00F40A8C"/>
    <w:rsid w:val="00FF42CB"/>
    <w:rsid w:val="06E93821"/>
    <w:rsid w:val="09CA0F5B"/>
    <w:rsid w:val="0F9E354E"/>
    <w:rsid w:val="11365128"/>
    <w:rsid w:val="13823E31"/>
    <w:rsid w:val="15487AFB"/>
    <w:rsid w:val="15F635A6"/>
    <w:rsid w:val="180D0CCB"/>
    <w:rsid w:val="1A9609E5"/>
    <w:rsid w:val="1CCB2BC8"/>
    <w:rsid w:val="1FF42436"/>
    <w:rsid w:val="240D7F6A"/>
    <w:rsid w:val="335C05C6"/>
    <w:rsid w:val="33EF3043"/>
    <w:rsid w:val="37A442EA"/>
    <w:rsid w:val="383C09C6"/>
    <w:rsid w:val="45EC6B30"/>
    <w:rsid w:val="4D333CEE"/>
    <w:rsid w:val="54FB4AFB"/>
    <w:rsid w:val="6138591F"/>
    <w:rsid w:val="61826B9A"/>
    <w:rsid w:val="633565CF"/>
    <w:rsid w:val="6ED76777"/>
    <w:rsid w:val="71D451F0"/>
    <w:rsid w:val="72DC25AE"/>
    <w:rsid w:val="73A56E44"/>
    <w:rsid w:val="744E128A"/>
    <w:rsid w:val="74BF3F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5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77</Characters>
  <Lines>28</Lines>
  <Paragraphs>23</Paragraphs>
  <TotalTime>5</TotalTime>
  <ScaleCrop>false</ScaleCrop>
  <LinksUpToDate>false</LinksUpToDate>
  <CharactersWithSpaces>396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2019-11-03T08:49:00Z</dcterms:created>
  <dc:creator>LDZ</dc:creator>
  <cp:lastModifiedBy>笑儿</cp:lastModifiedBy>
  <dcterms:modified xsi:type="dcterms:W3CDTF">2026-10-09T05:45:53Z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2AA043F0B8494A5C908130626E916564_13</vt:lpwstr>
  </property>
  <property fmtid="{D5CDD505-2E9C-101B-9397-08002B2CF9AE}" pid="4" name="GrammarlyDocumentId">
    <vt:lpwstr>721c0d39cd9e672c4d7012c15d4fea2901cf73fec2bd44adbf20405b3d3fd007</vt:lpwstr>
  </property>
  <property fmtid="{D5CDD505-2E9C-101B-9397-08002B2CF9AE}" pid="5" name="KSOTemplateDocerSaveRecord">
    <vt:lpwstr>eyJoZGlkIjoiMzEwNTM5NzYwMDRjMzkwZTVkZjY2ODkwMGIxNGU0OTUiLCJ1c2VySWQiOiI3MjAzNTEwMjEifQ==</vt:lpwstr>
  </property>
</Properties>
</file>