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DF91" w14:textId="77777777" w:rsidR="009F4AEE" w:rsidRPr="00343A77" w:rsidRDefault="00000000">
      <w:pPr>
        <w:pStyle w:val="Title1"/>
        <w:spacing w:before="240" w:after="120"/>
        <w:rPr>
          <w:rFonts w:ascii="Aptos Display" w:hAnsi="Aptos Display"/>
        </w:rPr>
      </w:pPr>
      <w:r w:rsidRPr="00343A77">
        <w:rPr>
          <w:rFonts w:ascii="Aptos Display" w:hAnsi="Aptos Display"/>
        </w:rPr>
        <w:t>AI-Assisted Alcohol Label Verification</w:t>
      </w:r>
    </w:p>
    <w:p w14:paraId="452B8FAC" w14:textId="77777777" w:rsidR="00343A77" w:rsidRDefault="00343A77" w:rsidP="00343A77">
      <w:pPr>
        <w:pStyle w:val="BodyText"/>
        <w:rPr>
          <w:rFonts w:ascii="Aptos Display" w:hAnsi="Aptos Display"/>
        </w:rPr>
      </w:pPr>
      <w:r w:rsidRPr="00343A77">
        <w:rPr>
          <w:rFonts w:ascii="Aptos Display" w:hAnsi="Aptos Display"/>
        </w:rPr>
        <w:t>Author: Padmavathy Thavaraj</w:t>
      </w:r>
    </w:p>
    <w:p w14:paraId="3333920D" w14:textId="77777777" w:rsidR="00343A77" w:rsidRPr="00343A77" w:rsidRDefault="00343A77" w:rsidP="00343A77">
      <w:pPr>
        <w:pStyle w:val="BodyText"/>
        <w:rPr>
          <w:rFonts w:ascii="Aptos Display" w:hAnsi="Aptos Display"/>
        </w:rPr>
      </w:pPr>
      <w:r w:rsidRPr="00343A77">
        <w:rPr>
          <w:rFonts w:ascii="Aptos Display" w:hAnsi="Aptos Display"/>
        </w:rPr>
        <w:t>Date Created: October 2</w:t>
      </w:r>
      <w:r>
        <w:rPr>
          <w:rFonts w:ascii="Aptos Display" w:hAnsi="Aptos Display"/>
        </w:rPr>
        <w:t>1</w:t>
      </w:r>
      <w:r w:rsidRPr="00343A77">
        <w:rPr>
          <w:rFonts w:ascii="Aptos Display" w:hAnsi="Aptos Display"/>
        </w:rPr>
        <w:t xml:space="preserve">, 2026 </w:t>
      </w:r>
    </w:p>
    <w:p w14:paraId="528B11BD" w14:textId="343253EC" w:rsidR="00343A77" w:rsidRDefault="00343A77" w:rsidP="00343A77">
      <w:pPr>
        <w:pStyle w:val="BodyText"/>
        <w:rPr>
          <w:rFonts w:ascii="Aptos Display" w:hAnsi="Aptos Display"/>
        </w:rPr>
      </w:pPr>
      <w:proofErr w:type="gramStart"/>
      <w:r w:rsidRPr="00343A77">
        <w:rPr>
          <w:rFonts w:ascii="Aptos Display" w:hAnsi="Aptos Display"/>
        </w:rPr>
        <w:t>Scope :</w:t>
      </w:r>
      <w:proofErr w:type="gramEnd"/>
      <w:r w:rsidRPr="00343A77">
        <w:rPr>
          <w:rFonts w:ascii="Aptos Display" w:hAnsi="Aptos Display"/>
        </w:rPr>
        <w:t xml:space="preserve"> </w:t>
      </w:r>
      <w:r w:rsidRPr="00343A77">
        <w:rPr>
          <w:rFonts w:ascii="Aptos Display" w:hAnsi="Aptos Display"/>
        </w:rPr>
        <w:t>This document outlines the scope, architecture, AI approach, tools, and implementation of an alcohol label verification application. It covers image processing, automated comparison with application data, decision rules, and single and batch workflows. It also documents testing, deployment considerations, assumptions, and limitations.</w:t>
      </w:r>
    </w:p>
    <w:p w14:paraId="338909E4" w14:textId="77777777" w:rsidR="009F4AEE" w:rsidRPr="00343A77" w:rsidRDefault="00000000">
      <w:pPr>
        <w:pStyle w:val="BodyText"/>
        <w:rPr>
          <w:rFonts w:ascii="Aptos Display" w:hAnsi="Aptos Display"/>
        </w:rPr>
      </w:pPr>
      <w:r w:rsidRPr="00343A77">
        <w:rPr>
          <w:rFonts w:ascii="Aptos Display" w:hAnsi="Aptos Display"/>
        </w:rPr>
        <w:t>Companion documents: README.md (setup, API), HOW_IT_WORKS.md (plain-language walkthrough), follow_test.md (step-by-step test script with expected results).</w:t>
      </w:r>
    </w:p>
    <w:p w14:paraId="4F7A5202" w14:textId="77777777" w:rsidR="009F4AEE" w:rsidRPr="00343A77" w:rsidRDefault="00000000">
      <w:pPr>
        <w:pStyle w:val="Heading2"/>
        <w:rPr>
          <w:rFonts w:ascii="Aptos Display" w:hAnsi="Aptos Display"/>
        </w:rPr>
      </w:pPr>
      <w:r w:rsidRPr="00343A77">
        <w:rPr>
          <w:rFonts w:ascii="Aptos Display" w:hAnsi="Aptos Display"/>
        </w:rPr>
        <w:t>1. Approach</w:t>
      </w:r>
    </w:p>
    <w:p w14:paraId="22A8F118" w14:textId="77777777" w:rsidR="009F4AEE" w:rsidRPr="00343A77" w:rsidRDefault="00000000">
      <w:pPr>
        <w:pStyle w:val="Heading3"/>
        <w:rPr>
          <w:rFonts w:ascii="Aptos Display" w:hAnsi="Aptos Display"/>
        </w:rPr>
      </w:pPr>
      <w:r w:rsidRPr="00343A77">
        <w:rPr>
          <w:rFonts w:ascii="Aptos Display" w:hAnsi="Aptos Display"/>
        </w:rPr>
        <w:t>1.1 Problem framing</w:t>
      </w:r>
    </w:p>
    <w:p w14:paraId="4635DB71" w14:textId="6F9FB360" w:rsidR="009F4AEE" w:rsidRPr="00343A77" w:rsidRDefault="00000000">
      <w:pPr>
        <w:pStyle w:val="BodyText"/>
        <w:rPr>
          <w:rFonts w:ascii="Aptos Display" w:hAnsi="Aptos Display"/>
        </w:rPr>
      </w:pPr>
      <w:r w:rsidRPr="00343A77">
        <w:rPr>
          <w:rFonts w:ascii="Aptos Display" w:hAnsi="Aptos Display"/>
        </w:rPr>
        <w:t xml:space="preserve">The assignment focuses on confirming that information printed on a label matches the information entered </w:t>
      </w:r>
      <w:proofErr w:type="gramStart"/>
      <w:r w:rsidRPr="00343A77">
        <w:rPr>
          <w:rFonts w:ascii="Aptos Display" w:hAnsi="Aptos Display"/>
        </w:rPr>
        <w:t>in</w:t>
      </w:r>
      <w:proofErr w:type="gramEnd"/>
      <w:r w:rsidRPr="00343A77">
        <w:rPr>
          <w:rFonts w:ascii="Aptos Display" w:hAnsi="Aptos Display"/>
        </w:rPr>
        <w:t xml:space="preserve"> the application. Seven fields are evaluated, each with a </w:t>
      </w:r>
      <w:r w:rsidR="00553389" w:rsidRPr="00343A77">
        <w:rPr>
          <w:rFonts w:ascii="Aptos Display" w:hAnsi="Aptos Display"/>
        </w:rPr>
        <w:t>small, fixed</w:t>
      </w:r>
      <w:r w:rsidRPr="00343A77">
        <w:rPr>
          <w:rFonts w:ascii="Aptos Display" w:hAnsi="Aptos Display"/>
        </w:rPr>
        <w:t xml:space="preserve"> set of outcomes: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9F4AEE" w:rsidRPr="00343A77" w14:paraId="52C6FB96" w14:textId="77777777">
        <w:trPr>
          <w:tblHeader/>
        </w:trPr>
        <w:tc>
          <w:tcPr>
            <w:tcW w:w="3212" w:type="dxa"/>
            <w:tcBorders>
              <w:top w:val="single" w:sz="4" w:space="0" w:color="000000"/>
              <w:left w:val="single" w:sz="4" w:space="0" w:color="000000"/>
              <w:bottom w:val="single" w:sz="4" w:space="0" w:color="000000"/>
            </w:tcBorders>
          </w:tcPr>
          <w:p w14:paraId="1B3060F5" w14:textId="77777777" w:rsidR="009F4AEE" w:rsidRPr="00343A77" w:rsidRDefault="00000000">
            <w:pPr>
              <w:pStyle w:val="TableHeading"/>
              <w:jc w:val="left"/>
              <w:rPr>
                <w:rFonts w:ascii="Aptos Display" w:hAnsi="Aptos Display"/>
              </w:rPr>
            </w:pPr>
            <w:r w:rsidRPr="00343A77">
              <w:rPr>
                <w:rFonts w:ascii="Aptos Display" w:hAnsi="Aptos Display"/>
              </w:rPr>
              <w:t>Field</w:t>
            </w:r>
          </w:p>
        </w:tc>
        <w:tc>
          <w:tcPr>
            <w:tcW w:w="3213" w:type="dxa"/>
            <w:tcBorders>
              <w:top w:val="single" w:sz="4" w:space="0" w:color="000000"/>
              <w:left w:val="single" w:sz="4" w:space="0" w:color="000000"/>
              <w:bottom w:val="single" w:sz="4" w:space="0" w:color="000000"/>
            </w:tcBorders>
          </w:tcPr>
          <w:p w14:paraId="2A0467DA" w14:textId="77777777" w:rsidR="009F4AEE" w:rsidRPr="00343A77" w:rsidRDefault="00000000">
            <w:pPr>
              <w:pStyle w:val="TableHeading"/>
              <w:jc w:val="left"/>
              <w:rPr>
                <w:rFonts w:ascii="Aptos Display" w:hAnsi="Aptos Display"/>
              </w:rPr>
            </w:pPr>
            <w:r w:rsidRPr="00343A77">
              <w:rPr>
                <w:rFonts w:ascii="Aptos Display" w:hAnsi="Aptos Display"/>
              </w:rPr>
              <w:t>What "correct" means</w:t>
            </w:r>
          </w:p>
        </w:tc>
        <w:tc>
          <w:tcPr>
            <w:tcW w:w="3213" w:type="dxa"/>
            <w:tcBorders>
              <w:top w:val="single" w:sz="4" w:space="0" w:color="000000"/>
              <w:left w:val="single" w:sz="4" w:space="0" w:color="000000"/>
              <w:bottom w:val="single" w:sz="4" w:space="0" w:color="000000"/>
              <w:right w:val="single" w:sz="4" w:space="0" w:color="000000"/>
            </w:tcBorders>
          </w:tcPr>
          <w:p w14:paraId="0610EFAA" w14:textId="77777777" w:rsidR="009F4AEE" w:rsidRPr="00343A77" w:rsidRDefault="00000000">
            <w:pPr>
              <w:pStyle w:val="TableHeading"/>
              <w:jc w:val="left"/>
              <w:rPr>
                <w:rFonts w:ascii="Aptos Display" w:hAnsi="Aptos Display"/>
              </w:rPr>
            </w:pPr>
            <w:r w:rsidRPr="00343A77">
              <w:rPr>
                <w:rFonts w:ascii="Aptos Display" w:hAnsi="Aptos Display"/>
              </w:rPr>
              <w:t>Assignment requirement</w:t>
            </w:r>
          </w:p>
        </w:tc>
      </w:tr>
      <w:tr w:rsidR="009F4AEE" w:rsidRPr="00343A77" w14:paraId="706F7ACD" w14:textId="77777777">
        <w:tc>
          <w:tcPr>
            <w:tcW w:w="3212" w:type="dxa"/>
            <w:tcBorders>
              <w:left w:val="single" w:sz="4" w:space="0" w:color="000000"/>
              <w:bottom w:val="single" w:sz="4" w:space="0" w:color="000000"/>
            </w:tcBorders>
          </w:tcPr>
          <w:p w14:paraId="36AE977D" w14:textId="77777777" w:rsidR="009F4AEE" w:rsidRPr="00343A77" w:rsidRDefault="00000000">
            <w:pPr>
              <w:pStyle w:val="TableContents"/>
              <w:rPr>
                <w:rFonts w:ascii="Aptos Display" w:hAnsi="Aptos Display"/>
              </w:rPr>
            </w:pPr>
            <w:r w:rsidRPr="00343A77">
              <w:rPr>
                <w:rFonts w:ascii="Aptos Display" w:hAnsi="Aptos Display"/>
              </w:rPr>
              <w:t>Brand name</w:t>
            </w:r>
          </w:p>
        </w:tc>
        <w:tc>
          <w:tcPr>
            <w:tcW w:w="3213" w:type="dxa"/>
            <w:tcBorders>
              <w:left w:val="single" w:sz="4" w:space="0" w:color="000000"/>
              <w:bottom w:val="single" w:sz="4" w:space="0" w:color="000000"/>
            </w:tcBorders>
          </w:tcPr>
          <w:p w14:paraId="62F662C3" w14:textId="77777777" w:rsidR="009F4AEE" w:rsidRPr="00343A77" w:rsidRDefault="00000000">
            <w:pPr>
              <w:pStyle w:val="TableContents"/>
              <w:rPr>
                <w:rFonts w:ascii="Aptos Display" w:hAnsi="Aptos Display"/>
              </w:rPr>
            </w:pPr>
            <w:r w:rsidRPr="00343A77">
              <w:rPr>
                <w:rFonts w:ascii="Aptos Display" w:hAnsi="Aptos Display"/>
              </w:rPr>
              <w:t>Same name</w:t>
            </w:r>
          </w:p>
        </w:tc>
        <w:tc>
          <w:tcPr>
            <w:tcW w:w="3213" w:type="dxa"/>
            <w:tcBorders>
              <w:left w:val="single" w:sz="4" w:space="0" w:color="000000"/>
              <w:bottom w:val="single" w:sz="4" w:space="0" w:color="000000"/>
              <w:right w:val="single" w:sz="4" w:space="0" w:color="000000"/>
            </w:tcBorders>
          </w:tcPr>
          <w:p w14:paraId="2137B034" w14:textId="77777777" w:rsidR="009F4AEE" w:rsidRPr="00343A77" w:rsidRDefault="00000000">
            <w:pPr>
              <w:pStyle w:val="TableContents"/>
              <w:rPr>
                <w:rFonts w:ascii="Aptos Display" w:hAnsi="Aptos Display"/>
              </w:rPr>
            </w:pPr>
            <w:r w:rsidRPr="00343A77">
              <w:rPr>
                <w:rFonts w:ascii="Aptos Display" w:hAnsi="Aptos Display"/>
              </w:rPr>
              <w:t>Case and punctuation differences are not defects ("STONE'S THROW" vs "Stone's Throw")</w:t>
            </w:r>
          </w:p>
        </w:tc>
      </w:tr>
      <w:tr w:rsidR="009F4AEE" w:rsidRPr="00343A77" w14:paraId="57C3C290" w14:textId="77777777">
        <w:tc>
          <w:tcPr>
            <w:tcW w:w="3212" w:type="dxa"/>
            <w:tcBorders>
              <w:left w:val="single" w:sz="4" w:space="0" w:color="000000"/>
              <w:bottom w:val="single" w:sz="4" w:space="0" w:color="000000"/>
            </w:tcBorders>
          </w:tcPr>
          <w:p w14:paraId="7FC70859" w14:textId="77777777" w:rsidR="009F4AEE" w:rsidRPr="00343A77" w:rsidRDefault="00000000">
            <w:pPr>
              <w:pStyle w:val="TableContents"/>
              <w:rPr>
                <w:rFonts w:ascii="Aptos Display" w:hAnsi="Aptos Display"/>
              </w:rPr>
            </w:pPr>
            <w:r w:rsidRPr="00343A77">
              <w:rPr>
                <w:rFonts w:ascii="Aptos Display" w:hAnsi="Aptos Display"/>
              </w:rPr>
              <w:t>Class / type</w:t>
            </w:r>
          </w:p>
        </w:tc>
        <w:tc>
          <w:tcPr>
            <w:tcW w:w="3213" w:type="dxa"/>
            <w:tcBorders>
              <w:left w:val="single" w:sz="4" w:space="0" w:color="000000"/>
              <w:bottom w:val="single" w:sz="4" w:space="0" w:color="000000"/>
            </w:tcBorders>
          </w:tcPr>
          <w:p w14:paraId="11984488" w14:textId="77777777" w:rsidR="009F4AEE" w:rsidRPr="00343A77" w:rsidRDefault="00000000">
            <w:pPr>
              <w:pStyle w:val="TableContents"/>
              <w:rPr>
                <w:rFonts w:ascii="Aptos Display" w:hAnsi="Aptos Display"/>
              </w:rPr>
            </w:pPr>
            <w:r w:rsidRPr="00343A77">
              <w:rPr>
                <w:rFonts w:ascii="Aptos Display" w:hAnsi="Aptos Display"/>
              </w:rPr>
              <w:t>Same designation</w:t>
            </w:r>
          </w:p>
        </w:tc>
        <w:tc>
          <w:tcPr>
            <w:tcW w:w="3213" w:type="dxa"/>
            <w:tcBorders>
              <w:left w:val="single" w:sz="4" w:space="0" w:color="000000"/>
              <w:bottom w:val="single" w:sz="4" w:space="0" w:color="000000"/>
              <w:right w:val="single" w:sz="4" w:space="0" w:color="000000"/>
            </w:tcBorders>
          </w:tcPr>
          <w:p w14:paraId="1989D52C" w14:textId="77777777" w:rsidR="009F4AEE" w:rsidRPr="00343A77" w:rsidRDefault="00000000">
            <w:pPr>
              <w:pStyle w:val="TableContents"/>
              <w:rPr>
                <w:rFonts w:ascii="Aptos Display" w:hAnsi="Aptos Display"/>
              </w:rPr>
            </w:pPr>
            <w:r w:rsidRPr="00343A77">
              <w:rPr>
                <w:rFonts w:ascii="Aptos Display" w:hAnsi="Aptos Display"/>
              </w:rPr>
              <w:t>—</w:t>
            </w:r>
          </w:p>
        </w:tc>
      </w:tr>
      <w:tr w:rsidR="009F4AEE" w:rsidRPr="00343A77" w14:paraId="7E8FC2E2" w14:textId="77777777">
        <w:tc>
          <w:tcPr>
            <w:tcW w:w="3212" w:type="dxa"/>
            <w:tcBorders>
              <w:left w:val="single" w:sz="4" w:space="0" w:color="000000"/>
              <w:bottom w:val="single" w:sz="4" w:space="0" w:color="000000"/>
            </w:tcBorders>
          </w:tcPr>
          <w:p w14:paraId="0C0BF664" w14:textId="77777777" w:rsidR="009F4AEE" w:rsidRPr="00343A77" w:rsidRDefault="00000000">
            <w:pPr>
              <w:pStyle w:val="TableContents"/>
              <w:rPr>
                <w:rFonts w:ascii="Aptos Display" w:hAnsi="Aptos Display"/>
              </w:rPr>
            </w:pPr>
            <w:r w:rsidRPr="00343A77">
              <w:rPr>
                <w:rFonts w:ascii="Aptos Display" w:hAnsi="Aptos Display"/>
              </w:rPr>
              <w:t>Alcohol content</w:t>
            </w:r>
          </w:p>
        </w:tc>
        <w:tc>
          <w:tcPr>
            <w:tcW w:w="3213" w:type="dxa"/>
            <w:tcBorders>
              <w:left w:val="single" w:sz="4" w:space="0" w:color="000000"/>
              <w:bottom w:val="single" w:sz="4" w:space="0" w:color="000000"/>
            </w:tcBorders>
          </w:tcPr>
          <w:p w14:paraId="41F81945" w14:textId="77777777" w:rsidR="009F4AEE" w:rsidRPr="00343A77" w:rsidRDefault="00000000">
            <w:pPr>
              <w:pStyle w:val="TableContents"/>
              <w:rPr>
                <w:rFonts w:ascii="Aptos Display" w:hAnsi="Aptos Display"/>
              </w:rPr>
            </w:pPr>
            <w:r w:rsidRPr="00343A77">
              <w:rPr>
                <w:rFonts w:ascii="Aptos Display" w:hAnsi="Aptos Display"/>
              </w:rPr>
              <w:t>Same value</w:t>
            </w:r>
          </w:p>
        </w:tc>
        <w:tc>
          <w:tcPr>
            <w:tcW w:w="3213" w:type="dxa"/>
            <w:tcBorders>
              <w:left w:val="single" w:sz="4" w:space="0" w:color="000000"/>
              <w:bottom w:val="single" w:sz="4" w:space="0" w:color="000000"/>
              <w:right w:val="single" w:sz="4" w:space="0" w:color="000000"/>
            </w:tcBorders>
          </w:tcPr>
          <w:p w14:paraId="65EE35B8" w14:textId="77777777" w:rsidR="009F4AEE" w:rsidRPr="00343A77" w:rsidRDefault="00000000">
            <w:pPr>
              <w:pStyle w:val="TableContents"/>
              <w:rPr>
                <w:rFonts w:ascii="Aptos Display" w:hAnsi="Aptos Display"/>
              </w:rPr>
            </w:pPr>
            <w:r w:rsidRPr="00343A77">
              <w:rPr>
                <w:rFonts w:ascii="Aptos Display" w:hAnsi="Aptos Display"/>
              </w:rPr>
              <w:t>"45% Alc./Vol.", "45% ABV" and "90 Proof" are the same value</w:t>
            </w:r>
          </w:p>
        </w:tc>
      </w:tr>
      <w:tr w:rsidR="009F4AEE" w:rsidRPr="00343A77" w14:paraId="79F9E2C1" w14:textId="77777777">
        <w:tc>
          <w:tcPr>
            <w:tcW w:w="3212" w:type="dxa"/>
            <w:tcBorders>
              <w:left w:val="single" w:sz="4" w:space="0" w:color="000000"/>
              <w:bottom w:val="single" w:sz="4" w:space="0" w:color="000000"/>
            </w:tcBorders>
          </w:tcPr>
          <w:p w14:paraId="6C345FA5" w14:textId="77777777" w:rsidR="009F4AEE" w:rsidRPr="00343A77" w:rsidRDefault="00000000">
            <w:pPr>
              <w:pStyle w:val="TableContents"/>
              <w:rPr>
                <w:rFonts w:ascii="Aptos Display" w:hAnsi="Aptos Display"/>
              </w:rPr>
            </w:pPr>
            <w:r w:rsidRPr="00343A77">
              <w:rPr>
                <w:rFonts w:ascii="Aptos Display" w:hAnsi="Aptos Display"/>
              </w:rPr>
              <w:t>Net contents</w:t>
            </w:r>
          </w:p>
        </w:tc>
        <w:tc>
          <w:tcPr>
            <w:tcW w:w="3213" w:type="dxa"/>
            <w:tcBorders>
              <w:left w:val="single" w:sz="4" w:space="0" w:color="000000"/>
              <w:bottom w:val="single" w:sz="4" w:space="0" w:color="000000"/>
            </w:tcBorders>
          </w:tcPr>
          <w:p w14:paraId="30462D69" w14:textId="77777777" w:rsidR="009F4AEE" w:rsidRPr="00343A77" w:rsidRDefault="00000000">
            <w:pPr>
              <w:pStyle w:val="TableContents"/>
              <w:rPr>
                <w:rFonts w:ascii="Aptos Display" w:hAnsi="Aptos Display"/>
              </w:rPr>
            </w:pPr>
            <w:r w:rsidRPr="00343A77">
              <w:rPr>
                <w:rFonts w:ascii="Aptos Display" w:hAnsi="Aptos Display"/>
              </w:rPr>
              <w:t>Same volume</w:t>
            </w:r>
          </w:p>
        </w:tc>
        <w:tc>
          <w:tcPr>
            <w:tcW w:w="3213" w:type="dxa"/>
            <w:tcBorders>
              <w:left w:val="single" w:sz="4" w:space="0" w:color="000000"/>
              <w:bottom w:val="single" w:sz="4" w:space="0" w:color="000000"/>
              <w:right w:val="single" w:sz="4" w:space="0" w:color="000000"/>
            </w:tcBorders>
          </w:tcPr>
          <w:p w14:paraId="0F48E15A" w14:textId="77777777" w:rsidR="009F4AEE" w:rsidRPr="00343A77" w:rsidRDefault="00000000">
            <w:pPr>
              <w:pStyle w:val="TableContents"/>
              <w:rPr>
                <w:rFonts w:ascii="Aptos Display" w:hAnsi="Aptos Display"/>
              </w:rPr>
            </w:pPr>
            <w:r w:rsidRPr="00343A77">
              <w:rPr>
                <w:rFonts w:ascii="Aptos Display" w:hAnsi="Aptos Display"/>
              </w:rPr>
              <w:t>"750 mL" and "750ml" are the same</w:t>
            </w:r>
          </w:p>
        </w:tc>
      </w:tr>
      <w:tr w:rsidR="009F4AEE" w:rsidRPr="00343A77" w14:paraId="743D3438" w14:textId="77777777">
        <w:tc>
          <w:tcPr>
            <w:tcW w:w="3212" w:type="dxa"/>
            <w:tcBorders>
              <w:left w:val="single" w:sz="4" w:space="0" w:color="000000"/>
              <w:bottom w:val="single" w:sz="4" w:space="0" w:color="000000"/>
            </w:tcBorders>
          </w:tcPr>
          <w:p w14:paraId="027CF4A3" w14:textId="77777777" w:rsidR="009F4AEE" w:rsidRPr="00343A77" w:rsidRDefault="00000000">
            <w:pPr>
              <w:pStyle w:val="TableContents"/>
              <w:rPr>
                <w:rFonts w:ascii="Aptos Display" w:hAnsi="Aptos Display"/>
              </w:rPr>
            </w:pPr>
            <w:r w:rsidRPr="00343A77">
              <w:rPr>
                <w:rFonts w:ascii="Aptos Display" w:hAnsi="Aptos Display"/>
              </w:rPr>
              <w:t>Bottler name &amp; address</w:t>
            </w:r>
          </w:p>
        </w:tc>
        <w:tc>
          <w:tcPr>
            <w:tcW w:w="3213" w:type="dxa"/>
            <w:tcBorders>
              <w:left w:val="single" w:sz="4" w:space="0" w:color="000000"/>
              <w:bottom w:val="single" w:sz="4" w:space="0" w:color="000000"/>
            </w:tcBorders>
          </w:tcPr>
          <w:p w14:paraId="0EC1C1B2" w14:textId="77777777" w:rsidR="009F4AEE" w:rsidRPr="00343A77" w:rsidRDefault="00000000">
            <w:pPr>
              <w:pStyle w:val="TableContents"/>
              <w:rPr>
                <w:rFonts w:ascii="Aptos Display" w:hAnsi="Aptos Display"/>
              </w:rPr>
            </w:pPr>
            <w:r w:rsidRPr="00343A77">
              <w:rPr>
                <w:rFonts w:ascii="Aptos Display" w:hAnsi="Aptos Display"/>
              </w:rPr>
              <w:t>Same</w:t>
            </w:r>
          </w:p>
        </w:tc>
        <w:tc>
          <w:tcPr>
            <w:tcW w:w="3213" w:type="dxa"/>
            <w:tcBorders>
              <w:left w:val="single" w:sz="4" w:space="0" w:color="000000"/>
              <w:bottom w:val="single" w:sz="4" w:space="0" w:color="000000"/>
              <w:right w:val="single" w:sz="4" w:space="0" w:color="000000"/>
            </w:tcBorders>
          </w:tcPr>
          <w:p w14:paraId="3A309126" w14:textId="77777777" w:rsidR="009F4AEE" w:rsidRPr="00343A77" w:rsidRDefault="00000000">
            <w:pPr>
              <w:pStyle w:val="TableContents"/>
              <w:rPr>
                <w:rFonts w:ascii="Aptos Display" w:hAnsi="Aptos Display"/>
              </w:rPr>
            </w:pPr>
            <w:r w:rsidRPr="00343A77">
              <w:rPr>
                <w:rFonts w:ascii="Aptos Display" w:hAnsi="Aptos Display"/>
              </w:rPr>
              <w:t>Optional in the form</w:t>
            </w:r>
          </w:p>
        </w:tc>
      </w:tr>
      <w:tr w:rsidR="009F4AEE" w:rsidRPr="00343A77" w14:paraId="6E719765" w14:textId="77777777">
        <w:tc>
          <w:tcPr>
            <w:tcW w:w="3212" w:type="dxa"/>
            <w:tcBorders>
              <w:left w:val="single" w:sz="4" w:space="0" w:color="000000"/>
              <w:bottom w:val="single" w:sz="4" w:space="0" w:color="000000"/>
            </w:tcBorders>
          </w:tcPr>
          <w:p w14:paraId="6B094B3E" w14:textId="77777777" w:rsidR="009F4AEE" w:rsidRPr="00343A77" w:rsidRDefault="00000000">
            <w:pPr>
              <w:pStyle w:val="TableContents"/>
              <w:rPr>
                <w:rFonts w:ascii="Aptos Display" w:hAnsi="Aptos Display"/>
              </w:rPr>
            </w:pPr>
            <w:r w:rsidRPr="00343A77">
              <w:rPr>
                <w:rFonts w:ascii="Aptos Display" w:hAnsi="Aptos Display"/>
              </w:rPr>
              <w:t>Country of origin</w:t>
            </w:r>
          </w:p>
        </w:tc>
        <w:tc>
          <w:tcPr>
            <w:tcW w:w="3213" w:type="dxa"/>
            <w:tcBorders>
              <w:left w:val="single" w:sz="4" w:space="0" w:color="000000"/>
              <w:bottom w:val="single" w:sz="4" w:space="0" w:color="000000"/>
            </w:tcBorders>
          </w:tcPr>
          <w:p w14:paraId="5E986FF3" w14:textId="77777777" w:rsidR="009F4AEE" w:rsidRPr="00343A77" w:rsidRDefault="00000000">
            <w:pPr>
              <w:pStyle w:val="TableContents"/>
              <w:rPr>
                <w:rFonts w:ascii="Aptos Display" w:hAnsi="Aptos Display"/>
              </w:rPr>
            </w:pPr>
            <w:r w:rsidRPr="00343A77">
              <w:rPr>
                <w:rFonts w:ascii="Aptos Display" w:hAnsi="Aptos Display"/>
              </w:rPr>
              <w:t>Same</w:t>
            </w:r>
          </w:p>
        </w:tc>
        <w:tc>
          <w:tcPr>
            <w:tcW w:w="3213" w:type="dxa"/>
            <w:tcBorders>
              <w:left w:val="single" w:sz="4" w:space="0" w:color="000000"/>
              <w:bottom w:val="single" w:sz="4" w:space="0" w:color="000000"/>
              <w:right w:val="single" w:sz="4" w:space="0" w:color="000000"/>
            </w:tcBorders>
          </w:tcPr>
          <w:p w14:paraId="190BA2CF" w14:textId="77777777" w:rsidR="009F4AEE" w:rsidRPr="00343A77" w:rsidRDefault="00000000">
            <w:pPr>
              <w:pStyle w:val="TableContents"/>
              <w:rPr>
                <w:rFonts w:ascii="Aptos Display" w:hAnsi="Aptos Display"/>
              </w:rPr>
            </w:pPr>
            <w:r w:rsidRPr="00343A77">
              <w:rPr>
                <w:rFonts w:ascii="Aptos Display" w:hAnsi="Aptos Display"/>
              </w:rPr>
              <w:t>Imports only, optional</w:t>
            </w:r>
          </w:p>
        </w:tc>
      </w:tr>
      <w:tr w:rsidR="009F4AEE" w:rsidRPr="00343A77" w14:paraId="710C1312" w14:textId="77777777">
        <w:tc>
          <w:tcPr>
            <w:tcW w:w="3212" w:type="dxa"/>
            <w:tcBorders>
              <w:left w:val="single" w:sz="4" w:space="0" w:color="000000"/>
              <w:bottom w:val="single" w:sz="4" w:space="0" w:color="000000"/>
            </w:tcBorders>
          </w:tcPr>
          <w:p w14:paraId="16C9E060" w14:textId="77777777" w:rsidR="009F4AEE" w:rsidRPr="00343A77" w:rsidRDefault="00000000">
            <w:pPr>
              <w:pStyle w:val="TableContents"/>
              <w:rPr>
                <w:rFonts w:ascii="Aptos Display" w:hAnsi="Aptos Display"/>
              </w:rPr>
            </w:pPr>
            <w:r w:rsidRPr="00343A77">
              <w:rPr>
                <w:rFonts w:ascii="Aptos Display" w:hAnsi="Aptos Display"/>
              </w:rPr>
              <w:t>Government Warning</w:t>
            </w:r>
          </w:p>
        </w:tc>
        <w:tc>
          <w:tcPr>
            <w:tcW w:w="3213" w:type="dxa"/>
            <w:tcBorders>
              <w:left w:val="single" w:sz="4" w:space="0" w:color="000000"/>
              <w:bottom w:val="single" w:sz="4" w:space="0" w:color="000000"/>
            </w:tcBorders>
          </w:tcPr>
          <w:p w14:paraId="59B17EE4" w14:textId="77777777" w:rsidR="009F4AEE" w:rsidRPr="00343A77" w:rsidRDefault="00000000">
            <w:pPr>
              <w:pStyle w:val="TableContents"/>
              <w:rPr>
                <w:rFonts w:ascii="Aptos Display" w:hAnsi="Aptos Display"/>
              </w:rPr>
            </w:pPr>
            <w:r w:rsidRPr="00343A77">
              <w:rPr>
                <w:rFonts w:ascii="Aptos Display" w:hAnsi="Aptos Display"/>
              </w:rPr>
              <w:t>Present, word-for-word, header ALL CAPS and bold</w:t>
            </w:r>
          </w:p>
        </w:tc>
        <w:tc>
          <w:tcPr>
            <w:tcW w:w="3213" w:type="dxa"/>
            <w:tcBorders>
              <w:left w:val="single" w:sz="4" w:space="0" w:color="000000"/>
              <w:bottom w:val="single" w:sz="4" w:space="0" w:color="000000"/>
              <w:right w:val="single" w:sz="4" w:space="0" w:color="000000"/>
            </w:tcBorders>
          </w:tcPr>
          <w:p w14:paraId="095DDDA1" w14:textId="77777777" w:rsidR="009F4AEE" w:rsidRPr="00343A77" w:rsidRDefault="00000000">
            <w:pPr>
              <w:pStyle w:val="TableContents"/>
              <w:rPr>
                <w:rFonts w:ascii="Aptos Display" w:hAnsi="Aptos Display"/>
              </w:rPr>
            </w:pPr>
            <w:r w:rsidRPr="00343A77">
              <w:rPr>
                <w:rFonts w:ascii="Aptos Display" w:hAnsi="Aptos Display"/>
              </w:rPr>
              <w:t>Header must be ALL CAPS and bold; title case is flagged for review.</w:t>
            </w:r>
          </w:p>
        </w:tc>
      </w:tr>
    </w:tbl>
    <w:p w14:paraId="77449278" w14:textId="77777777" w:rsidR="009F4AEE" w:rsidRPr="00343A77" w:rsidRDefault="009F4AEE">
      <w:pPr>
        <w:pStyle w:val="BodyText"/>
        <w:rPr>
          <w:rFonts w:ascii="Aptos Display" w:hAnsi="Aptos Display"/>
        </w:rPr>
      </w:pPr>
    </w:p>
    <w:p w14:paraId="1CB40C64" w14:textId="77777777" w:rsidR="009F4AEE" w:rsidRPr="00343A77" w:rsidRDefault="00000000">
      <w:pPr>
        <w:pStyle w:val="BodyText"/>
        <w:rPr>
          <w:rFonts w:ascii="Aptos Display" w:hAnsi="Aptos Display"/>
        </w:rPr>
      </w:pPr>
      <w:r w:rsidRPr="00343A77">
        <w:rPr>
          <w:rFonts w:ascii="Aptos Display" w:hAnsi="Aptos Display"/>
        </w:rPr>
        <w:t>Three non-functional constraints decide the architecture: results in about five seconds, a UI a 73-year-old can use, and a network that blocks most outbound domains.</w:t>
      </w:r>
    </w:p>
    <w:p w14:paraId="424C297A" w14:textId="77777777" w:rsidR="009F4AEE" w:rsidRPr="00343A77" w:rsidRDefault="00000000">
      <w:pPr>
        <w:pStyle w:val="BodyText"/>
        <w:rPr>
          <w:rFonts w:ascii="Aptos Display" w:hAnsi="Aptos Display"/>
        </w:rPr>
      </w:pPr>
      <w:r w:rsidRPr="00343A77">
        <w:rPr>
          <w:rFonts w:ascii="Aptos Display" w:hAnsi="Aptos Display"/>
        </w:rPr>
        <w:t xml:space="preserve">This is a </w:t>
      </w:r>
      <w:r w:rsidRPr="00343A77">
        <w:rPr>
          <w:rFonts w:ascii="Aptos Display" w:hAnsi="Aptos Display"/>
          <w:b/>
        </w:rPr>
        <w:t>comparison</w:t>
      </w:r>
      <w:r w:rsidRPr="00343A77">
        <w:rPr>
          <w:rFonts w:ascii="Aptos Display" w:hAnsi="Aptos Display"/>
        </w:rPr>
        <w:t xml:space="preserve"> problem with </w:t>
      </w:r>
      <w:r w:rsidRPr="00343A77">
        <w:rPr>
          <w:rFonts w:ascii="Aptos Display" w:hAnsi="Aptos Display"/>
          <w:b/>
        </w:rPr>
        <w:t>predefined outcomes</w:t>
      </w:r>
      <w:r w:rsidRPr="00343A77">
        <w:rPr>
          <w:rFonts w:ascii="Aptos Display" w:hAnsi="Aptos Display"/>
        </w:rPr>
        <w:t>, not a text-generation problem. That observation drives every choice below.</w:t>
      </w:r>
    </w:p>
    <w:p w14:paraId="7EDFFC4B" w14:textId="77777777" w:rsidR="009F4AEE" w:rsidRPr="00343A77" w:rsidRDefault="00000000">
      <w:pPr>
        <w:pStyle w:val="Heading3"/>
        <w:rPr>
          <w:rFonts w:ascii="Aptos Display" w:hAnsi="Aptos Display"/>
        </w:rPr>
      </w:pPr>
      <w:r w:rsidRPr="00343A77">
        <w:rPr>
          <w:rFonts w:ascii="Aptos Display" w:hAnsi="Aptos Display"/>
        </w:rPr>
        <w:lastRenderedPageBreak/>
        <w:t>1.2 Architecture</w:t>
      </w:r>
    </w:p>
    <w:p w14:paraId="7C5035FF" w14:textId="38CCE3BF" w:rsidR="00553389" w:rsidRDefault="00000000">
      <w:pPr>
        <w:pStyle w:val="BlockQuotation"/>
        <w:rPr>
          <w:noProof/>
        </w:rPr>
      </w:pPr>
      <w:r w:rsidRPr="00343A77">
        <w:rPr>
          <w:rFonts w:ascii="Aptos Display" w:hAnsi="Aptos Display"/>
          <w:b/>
        </w:rPr>
        <w:t>Clef-omni is the witness. Python is the judge.</w:t>
      </w:r>
      <w:r w:rsidR="00553389" w:rsidRPr="00343A77">
        <w:rPr>
          <w:rFonts w:ascii="Aptos Display" w:hAnsi="Aptos Display"/>
          <w:noProof/>
        </w:rPr>
        <mc:AlternateContent>
          <mc:Choice Requires="wps">
            <w:drawing>
              <wp:inline distT="0" distB="0" distL="0" distR="0" wp14:anchorId="1D43FF68" wp14:editId="23C03F73">
                <wp:extent cx="304800" cy="304800"/>
                <wp:effectExtent l="0" t="0" r="0" b="0"/>
                <wp:docPr id="7550993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A5D1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53389" w:rsidRPr="00343A77">
        <w:rPr>
          <w:rFonts w:ascii="Aptos Display" w:hAnsi="Aptos Display"/>
          <w:noProof/>
        </w:rPr>
        <w:drawing>
          <wp:inline distT="0" distB="0" distL="0" distR="0" wp14:anchorId="469A3F30" wp14:editId="7182D7DA">
            <wp:extent cx="6120130" cy="4494727"/>
            <wp:effectExtent l="0" t="0" r="0" b="1270"/>
            <wp:docPr id="151040161" name="Picture 151040161" descr="One-page tools and technologies diagram showing the reviewer interface, Python and FastAPI application service, Clef-omni inference, Python decision rules, and build, test and deploymen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ne-page tools and technologies diagram showing the reviewer interface, Python and FastAPI application service, Clef-omni inference, Python decision rules, and build, test and deployment tools."/>
                    <pic:cNvPicPr>
                      <a:picLocks noChangeAspect="1"/>
                    </pic:cNvPicPr>
                  </pic:nvPicPr>
                  <pic:blipFill>
                    <a:blip r:embed="rId5"/>
                    <a:stretch>
                      <a:fillRect/>
                    </a:stretch>
                  </pic:blipFill>
                  <pic:spPr>
                    <a:xfrm>
                      <a:off x="0" y="0"/>
                      <a:ext cx="6122506" cy="4496472"/>
                    </a:xfrm>
                    <a:prstGeom prst="rect">
                      <a:avLst/>
                    </a:prstGeom>
                  </pic:spPr>
                </pic:pic>
              </a:graphicData>
            </a:graphic>
          </wp:inline>
        </w:drawing>
      </w:r>
      <w:r w:rsidR="002F100B" w:rsidRPr="002F100B">
        <w:rPr>
          <w:noProof/>
        </w:rPr>
        <w:t xml:space="preserve"> </w:t>
      </w:r>
      <w:r w:rsidR="002F100B">
        <w:rPr>
          <w:noProof/>
        </w:rPr>
        <w:drawing>
          <wp:inline distT="0" distB="0" distL="0" distR="0" wp14:anchorId="7263D861" wp14:editId="0B3AF3E9">
            <wp:extent cx="5924282" cy="2405380"/>
            <wp:effectExtent l="0" t="0" r="635" b="0"/>
            <wp:docPr id="1379779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79054"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33859" cy="2409268"/>
                    </a:xfrm>
                    <a:prstGeom prst="rect">
                      <a:avLst/>
                    </a:prstGeom>
                  </pic:spPr>
                </pic:pic>
              </a:graphicData>
            </a:graphic>
          </wp:inline>
        </w:drawing>
      </w:r>
    </w:p>
    <w:p w14:paraId="5EC6442C" w14:textId="1274D9D6" w:rsidR="002F100B" w:rsidRPr="002F100B" w:rsidRDefault="002F100B">
      <w:pPr>
        <w:pStyle w:val="BlockQuotation"/>
        <w:rPr>
          <w:b/>
          <w:bCs/>
          <w:noProof/>
        </w:rPr>
      </w:pPr>
      <w:r w:rsidRPr="002F100B">
        <w:rPr>
          <w:b/>
          <w:bCs/>
          <w:noProof/>
        </w:rPr>
        <w:t>Figure: Processing Workflow and Architectural Layers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9F4AEE" w:rsidRPr="00343A77" w14:paraId="552C9332" w14:textId="77777777" w:rsidTr="00553389">
        <w:trPr>
          <w:tblHeader/>
        </w:trPr>
        <w:tc>
          <w:tcPr>
            <w:tcW w:w="2407" w:type="dxa"/>
            <w:tcBorders>
              <w:top w:val="single" w:sz="4" w:space="0" w:color="000000"/>
              <w:left w:val="single" w:sz="4" w:space="0" w:color="000000"/>
              <w:bottom w:val="single" w:sz="4" w:space="0" w:color="000000"/>
            </w:tcBorders>
          </w:tcPr>
          <w:p w14:paraId="4AB9D9F2" w14:textId="77777777" w:rsidR="009F4AEE" w:rsidRPr="00343A77" w:rsidRDefault="00000000">
            <w:pPr>
              <w:pStyle w:val="TableHeading"/>
              <w:jc w:val="left"/>
              <w:rPr>
                <w:rFonts w:ascii="Aptos Display" w:hAnsi="Aptos Display"/>
              </w:rPr>
            </w:pPr>
            <w:r w:rsidRPr="00343A77">
              <w:rPr>
                <w:rFonts w:ascii="Aptos Display" w:hAnsi="Aptos Display"/>
              </w:rPr>
              <w:t>Layer</w:t>
            </w:r>
          </w:p>
        </w:tc>
        <w:tc>
          <w:tcPr>
            <w:tcW w:w="2407" w:type="dxa"/>
            <w:tcBorders>
              <w:top w:val="single" w:sz="4" w:space="0" w:color="000000"/>
              <w:left w:val="single" w:sz="4" w:space="0" w:color="000000"/>
              <w:bottom w:val="single" w:sz="4" w:space="0" w:color="000000"/>
            </w:tcBorders>
          </w:tcPr>
          <w:p w14:paraId="56EAF36D" w14:textId="77777777" w:rsidR="009F4AEE" w:rsidRPr="00343A77" w:rsidRDefault="00000000">
            <w:pPr>
              <w:pStyle w:val="TableHeading"/>
              <w:jc w:val="left"/>
              <w:rPr>
                <w:rFonts w:ascii="Aptos Display" w:hAnsi="Aptos Display"/>
              </w:rPr>
            </w:pPr>
            <w:r w:rsidRPr="00343A77">
              <w:rPr>
                <w:rFonts w:ascii="Aptos Display" w:hAnsi="Aptos Display"/>
              </w:rPr>
              <w:t>File</w:t>
            </w:r>
          </w:p>
        </w:tc>
        <w:tc>
          <w:tcPr>
            <w:tcW w:w="2407" w:type="dxa"/>
            <w:tcBorders>
              <w:top w:val="single" w:sz="4" w:space="0" w:color="000000"/>
              <w:left w:val="single" w:sz="4" w:space="0" w:color="000000"/>
              <w:bottom w:val="single" w:sz="4" w:space="0" w:color="000000"/>
            </w:tcBorders>
          </w:tcPr>
          <w:p w14:paraId="0E8986A0" w14:textId="77777777" w:rsidR="009F4AEE" w:rsidRPr="00343A77" w:rsidRDefault="00000000">
            <w:pPr>
              <w:pStyle w:val="TableHeading"/>
              <w:jc w:val="left"/>
              <w:rPr>
                <w:rFonts w:ascii="Aptos Display" w:hAnsi="Aptos Display"/>
              </w:rPr>
            </w:pPr>
            <w:r w:rsidRPr="00343A77">
              <w:rPr>
                <w:rFonts w:ascii="Aptos Display" w:hAnsi="Aptos Display"/>
              </w:rPr>
              <w:t>Responsibility</w:t>
            </w:r>
          </w:p>
        </w:tc>
        <w:tc>
          <w:tcPr>
            <w:tcW w:w="2407" w:type="dxa"/>
            <w:tcBorders>
              <w:top w:val="single" w:sz="4" w:space="0" w:color="000000"/>
              <w:left w:val="single" w:sz="4" w:space="0" w:color="000000"/>
              <w:bottom w:val="single" w:sz="4" w:space="0" w:color="000000"/>
              <w:right w:val="single" w:sz="4" w:space="0" w:color="000000"/>
            </w:tcBorders>
          </w:tcPr>
          <w:p w14:paraId="4CFE5C6D" w14:textId="77777777" w:rsidR="009F4AEE" w:rsidRPr="00343A77" w:rsidRDefault="00000000">
            <w:pPr>
              <w:pStyle w:val="TableHeading"/>
              <w:jc w:val="left"/>
              <w:rPr>
                <w:rFonts w:ascii="Aptos Display" w:hAnsi="Aptos Display"/>
              </w:rPr>
            </w:pPr>
            <w:r w:rsidRPr="00343A77">
              <w:rPr>
                <w:rFonts w:ascii="Aptos Display" w:hAnsi="Aptos Display"/>
              </w:rPr>
              <w:t>Model involved</w:t>
            </w:r>
          </w:p>
        </w:tc>
      </w:tr>
      <w:tr w:rsidR="009F4AEE" w:rsidRPr="00343A77" w14:paraId="74031BB9" w14:textId="77777777" w:rsidTr="00553389">
        <w:tc>
          <w:tcPr>
            <w:tcW w:w="2407" w:type="dxa"/>
            <w:tcBorders>
              <w:left w:val="single" w:sz="4" w:space="0" w:color="000000"/>
              <w:bottom w:val="single" w:sz="4" w:space="0" w:color="000000"/>
            </w:tcBorders>
          </w:tcPr>
          <w:p w14:paraId="2A17B796" w14:textId="77777777" w:rsidR="009F4AEE" w:rsidRPr="00343A77" w:rsidRDefault="00000000">
            <w:pPr>
              <w:pStyle w:val="TableContents"/>
              <w:rPr>
                <w:rFonts w:ascii="Aptos Display" w:hAnsi="Aptos Display"/>
              </w:rPr>
            </w:pPr>
            <w:r w:rsidRPr="00343A77">
              <w:rPr>
                <w:rFonts w:ascii="Aptos Display" w:hAnsi="Aptos Display"/>
              </w:rPr>
              <w:t>Input validation</w:t>
            </w:r>
          </w:p>
        </w:tc>
        <w:tc>
          <w:tcPr>
            <w:tcW w:w="2407" w:type="dxa"/>
            <w:tcBorders>
              <w:left w:val="single" w:sz="4" w:space="0" w:color="000000"/>
              <w:bottom w:val="single" w:sz="4" w:space="0" w:color="000000"/>
            </w:tcBorders>
          </w:tcPr>
          <w:p w14:paraId="6AEAC7D6" w14:textId="77777777" w:rsidR="009F4AEE" w:rsidRPr="00343A77" w:rsidRDefault="00000000">
            <w:pPr>
              <w:pStyle w:val="TableContents"/>
              <w:rPr>
                <w:rFonts w:ascii="Aptos Display" w:hAnsi="Aptos Display"/>
              </w:rPr>
            </w:pPr>
            <w:r w:rsidRPr="00343A77">
              <w:rPr>
                <w:rFonts w:ascii="Aptos Display" w:hAnsi="Aptos Display"/>
              </w:rPr>
              <w:t>app/verifier.py (</w:t>
            </w:r>
            <w:proofErr w:type="spellStart"/>
            <w:r w:rsidRPr="00343A77">
              <w:rPr>
                <w:rFonts w:ascii="Aptos Display" w:hAnsi="Aptos Display"/>
              </w:rPr>
              <w:t>ApplicationData</w:t>
            </w:r>
            <w:proofErr w:type="spellEnd"/>
            <w:r w:rsidRPr="00343A77">
              <w:rPr>
                <w:rFonts w:ascii="Aptos Display" w:hAnsi="Aptos Display"/>
              </w:rPr>
              <w:t>), app/main.py</w:t>
            </w:r>
          </w:p>
        </w:tc>
        <w:tc>
          <w:tcPr>
            <w:tcW w:w="2407" w:type="dxa"/>
            <w:tcBorders>
              <w:left w:val="single" w:sz="4" w:space="0" w:color="000000"/>
              <w:bottom w:val="single" w:sz="4" w:space="0" w:color="000000"/>
            </w:tcBorders>
          </w:tcPr>
          <w:p w14:paraId="4C014E7C" w14:textId="77777777" w:rsidR="009F4AEE" w:rsidRPr="00343A77" w:rsidRDefault="00000000">
            <w:pPr>
              <w:pStyle w:val="TableContents"/>
              <w:rPr>
                <w:rFonts w:ascii="Aptos Display" w:hAnsi="Aptos Display"/>
              </w:rPr>
            </w:pPr>
            <w:r w:rsidRPr="00343A77">
              <w:rPr>
                <w:rFonts w:ascii="Aptos Display" w:hAnsi="Aptos Display"/>
              </w:rPr>
              <w:t xml:space="preserve">Trim whitespace, reject blank required fields with the field name, enforce image type and </w:t>
            </w:r>
            <w:r w:rsidRPr="00343A77">
              <w:rPr>
                <w:rFonts w:ascii="Aptos Display" w:hAnsi="Aptos Display"/>
              </w:rPr>
              <w:lastRenderedPageBreak/>
              <w:t>10 MB limit</w:t>
            </w:r>
          </w:p>
        </w:tc>
        <w:tc>
          <w:tcPr>
            <w:tcW w:w="2407" w:type="dxa"/>
            <w:tcBorders>
              <w:left w:val="single" w:sz="4" w:space="0" w:color="000000"/>
              <w:bottom w:val="single" w:sz="4" w:space="0" w:color="000000"/>
              <w:right w:val="single" w:sz="4" w:space="0" w:color="000000"/>
            </w:tcBorders>
          </w:tcPr>
          <w:p w14:paraId="692CBAB2" w14:textId="77777777" w:rsidR="009F4AEE" w:rsidRPr="00343A77" w:rsidRDefault="00000000">
            <w:pPr>
              <w:pStyle w:val="TableContents"/>
              <w:rPr>
                <w:rFonts w:ascii="Aptos Display" w:hAnsi="Aptos Display"/>
              </w:rPr>
            </w:pPr>
            <w:r w:rsidRPr="00343A77">
              <w:rPr>
                <w:rFonts w:ascii="Aptos Display" w:hAnsi="Aptos Display"/>
              </w:rPr>
              <w:lastRenderedPageBreak/>
              <w:t>none</w:t>
            </w:r>
          </w:p>
        </w:tc>
      </w:tr>
      <w:tr w:rsidR="009F4AEE" w:rsidRPr="00343A77" w14:paraId="1F5FED9D" w14:textId="77777777" w:rsidTr="00553389">
        <w:tc>
          <w:tcPr>
            <w:tcW w:w="2407" w:type="dxa"/>
            <w:tcBorders>
              <w:left w:val="single" w:sz="4" w:space="0" w:color="000000"/>
              <w:bottom w:val="single" w:sz="4" w:space="0" w:color="000000"/>
            </w:tcBorders>
          </w:tcPr>
          <w:p w14:paraId="364B78FA" w14:textId="77777777" w:rsidR="009F4AEE" w:rsidRPr="00343A77" w:rsidRDefault="00000000">
            <w:pPr>
              <w:pStyle w:val="TableContents"/>
              <w:rPr>
                <w:rFonts w:ascii="Aptos Display" w:hAnsi="Aptos Display"/>
              </w:rPr>
            </w:pPr>
            <w:r w:rsidRPr="00343A77">
              <w:rPr>
                <w:rFonts w:ascii="Aptos Display" w:hAnsi="Aptos Display"/>
              </w:rPr>
              <w:t>Image preparation</w:t>
            </w:r>
          </w:p>
        </w:tc>
        <w:tc>
          <w:tcPr>
            <w:tcW w:w="2407" w:type="dxa"/>
            <w:tcBorders>
              <w:left w:val="single" w:sz="4" w:space="0" w:color="000000"/>
              <w:bottom w:val="single" w:sz="4" w:space="0" w:color="000000"/>
            </w:tcBorders>
          </w:tcPr>
          <w:p w14:paraId="086CD089" w14:textId="77777777" w:rsidR="009F4AEE" w:rsidRPr="00343A77" w:rsidRDefault="00000000">
            <w:pPr>
              <w:pStyle w:val="TableContents"/>
              <w:rPr>
                <w:rFonts w:ascii="Aptos Display" w:hAnsi="Aptos Display"/>
              </w:rPr>
            </w:pPr>
            <w:r w:rsidRPr="00343A77">
              <w:rPr>
                <w:rFonts w:ascii="Aptos Display" w:hAnsi="Aptos Display"/>
              </w:rPr>
              <w:t>app/image_prep.py</w:t>
            </w:r>
          </w:p>
        </w:tc>
        <w:tc>
          <w:tcPr>
            <w:tcW w:w="2407" w:type="dxa"/>
            <w:tcBorders>
              <w:left w:val="single" w:sz="4" w:space="0" w:color="000000"/>
              <w:bottom w:val="single" w:sz="4" w:space="0" w:color="000000"/>
            </w:tcBorders>
          </w:tcPr>
          <w:p w14:paraId="5188D6B5" w14:textId="54A307BD" w:rsidR="009F4AEE" w:rsidRPr="00343A77" w:rsidRDefault="00000000">
            <w:pPr>
              <w:pStyle w:val="TableContents"/>
              <w:rPr>
                <w:rFonts w:ascii="Aptos Display" w:hAnsi="Aptos Display"/>
              </w:rPr>
            </w:pPr>
            <w:r w:rsidRPr="00343A77">
              <w:rPr>
                <w:rFonts w:ascii="Aptos Display" w:hAnsi="Aptos Display"/>
              </w:rPr>
              <w:t xml:space="preserve">Contrast </w:t>
            </w:r>
            <w:r w:rsidR="00553389" w:rsidRPr="00343A77">
              <w:rPr>
                <w:rFonts w:ascii="Aptos Display" w:hAnsi="Aptos Display"/>
              </w:rPr>
              <w:t>normalization</w:t>
            </w:r>
            <w:r w:rsidRPr="00343A77">
              <w:rPr>
                <w:rFonts w:ascii="Aptos Display" w:hAnsi="Aptos Display"/>
              </w:rPr>
              <w:t xml:space="preserve">, </w:t>
            </w:r>
            <w:proofErr w:type="spellStart"/>
            <w:r w:rsidRPr="00343A77">
              <w:rPr>
                <w:rFonts w:ascii="Aptos Display" w:hAnsi="Aptos Display"/>
              </w:rPr>
              <w:t>deskew</w:t>
            </w:r>
            <w:proofErr w:type="spellEnd"/>
            <w:r w:rsidRPr="00343A77">
              <w:rPr>
                <w:rFonts w:ascii="Aptos Display" w:hAnsi="Aptos Display"/>
              </w:rPr>
              <w:t xml:space="preserve">, polarity detection, warning-paragraph </w:t>
            </w:r>
            <w:r w:rsidR="00553389" w:rsidRPr="00343A77">
              <w:rPr>
                <w:rFonts w:ascii="Aptos Display" w:hAnsi="Aptos Display"/>
              </w:rPr>
              <w:t>localization</w:t>
            </w:r>
            <w:r w:rsidRPr="00343A77">
              <w:rPr>
                <w:rFonts w:ascii="Aptos Display" w:hAnsi="Aptos Display"/>
              </w:rPr>
              <w:t xml:space="preserve"> and zoom</w:t>
            </w:r>
          </w:p>
        </w:tc>
        <w:tc>
          <w:tcPr>
            <w:tcW w:w="2407" w:type="dxa"/>
            <w:tcBorders>
              <w:left w:val="single" w:sz="4" w:space="0" w:color="000000"/>
              <w:bottom w:val="single" w:sz="4" w:space="0" w:color="000000"/>
              <w:right w:val="single" w:sz="4" w:space="0" w:color="000000"/>
            </w:tcBorders>
          </w:tcPr>
          <w:p w14:paraId="09A1CDC6" w14:textId="77777777" w:rsidR="009F4AEE" w:rsidRPr="00343A77" w:rsidRDefault="00000000">
            <w:pPr>
              <w:pStyle w:val="TableContents"/>
              <w:rPr>
                <w:rFonts w:ascii="Aptos Display" w:hAnsi="Aptos Display"/>
              </w:rPr>
            </w:pPr>
            <w:r w:rsidRPr="00343A77">
              <w:rPr>
                <w:rFonts w:ascii="Aptos Display" w:hAnsi="Aptos Display"/>
              </w:rPr>
              <w:t>none</w:t>
            </w:r>
          </w:p>
        </w:tc>
      </w:tr>
      <w:tr w:rsidR="009F4AEE" w:rsidRPr="00343A77" w14:paraId="53BFA3CF" w14:textId="77777777" w:rsidTr="00553389">
        <w:tc>
          <w:tcPr>
            <w:tcW w:w="2407" w:type="dxa"/>
            <w:tcBorders>
              <w:left w:val="single" w:sz="4" w:space="0" w:color="000000"/>
              <w:bottom w:val="single" w:sz="4" w:space="0" w:color="000000"/>
            </w:tcBorders>
          </w:tcPr>
          <w:p w14:paraId="3E2B5ADB" w14:textId="77777777" w:rsidR="009F4AEE" w:rsidRPr="00343A77" w:rsidRDefault="00000000">
            <w:pPr>
              <w:pStyle w:val="TableContents"/>
              <w:rPr>
                <w:rFonts w:ascii="Aptos Display" w:hAnsi="Aptos Display"/>
              </w:rPr>
            </w:pPr>
            <w:r w:rsidRPr="00343A77">
              <w:rPr>
                <w:rFonts w:ascii="Aptos Display" w:hAnsi="Aptos Display"/>
              </w:rPr>
              <w:t>Question builder</w:t>
            </w:r>
          </w:p>
        </w:tc>
        <w:tc>
          <w:tcPr>
            <w:tcW w:w="2407" w:type="dxa"/>
            <w:tcBorders>
              <w:left w:val="single" w:sz="4" w:space="0" w:color="000000"/>
              <w:bottom w:val="single" w:sz="4" w:space="0" w:color="000000"/>
            </w:tcBorders>
          </w:tcPr>
          <w:p w14:paraId="20494D97" w14:textId="77777777" w:rsidR="009F4AEE" w:rsidRPr="00343A77" w:rsidRDefault="00000000">
            <w:pPr>
              <w:pStyle w:val="TableContents"/>
              <w:rPr>
                <w:rFonts w:ascii="Aptos Display" w:hAnsi="Aptos Display"/>
              </w:rPr>
            </w:pPr>
            <w:r w:rsidRPr="00343A77">
              <w:rPr>
                <w:rFonts w:ascii="Aptos Display" w:hAnsi="Aptos Display"/>
              </w:rPr>
              <w:t>app/verifier.py, app/decoys.py</w:t>
            </w:r>
          </w:p>
        </w:tc>
        <w:tc>
          <w:tcPr>
            <w:tcW w:w="2407" w:type="dxa"/>
            <w:tcBorders>
              <w:left w:val="single" w:sz="4" w:space="0" w:color="000000"/>
              <w:bottom w:val="single" w:sz="4" w:space="0" w:color="000000"/>
            </w:tcBorders>
          </w:tcPr>
          <w:p w14:paraId="37325F04" w14:textId="77777777" w:rsidR="009F4AEE" w:rsidRPr="00343A77" w:rsidRDefault="00000000">
            <w:pPr>
              <w:pStyle w:val="TableContents"/>
              <w:rPr>
                <w:rFonts w:ascii="Aptos Display" w:hAnsi="Aptos Display"/>
              </w:rPr>
            </w:pPr>
            <w:proofErr w:type="gramStart"/>
            <w:r w:rsidRPr="00343A77">
              <w:rPr>
                <w:rFonts w:ascii="Aptos Display" w:hAnsi="Aptos Display"/>
              </w:rPr>
              <w:t>Fixed-answer</w:t>
            </w:r>
            <w:proofErr w:type="gramEnd"/>
            <w:r w:rsidRPr="00343A77">
              <w:rPr>
                <w:rFonts w:ascii="Aptos Display" w:hAnsi="Aptos Display"/>
              </w:rPr>
              <w:t xml:space="preserve"> questions from the user's values; Python-generated decoys; per-sentence warning checks; header questions for the crop</w:t>
            </w:r>
          </w:p>
        </w:tc>
        <w:tc>
          <w:tcPr>
            <w:tcW w:w="2407" w:type="dxa"/>
            <w:tcBorders>
              <w:left w:val="single" w:sz="4" w:space="0" w:color="000000"/>
              <w:bottom w:val="single" w:sz="4" w:space="0" w:color="000000"/>
              <w:right w:val="single" w:sz="4" w:space="0" w:color="000000"/>
            </w:tcBorders>
          </w:tcPr>
          <w:p w14:paraId="2273E908" w14:textId="77777777" w:rsidR="009F4AEE" w:rsidRPr="00343A77" w:rsidRDefault="00000000">
            <w:pPr>
              <w:pStyle w:val="TableContents"/>
              <w:rPr>
                <w:rFonts w:ascii="Aptos Display" w:hAnsi="Aptos Display"/>
              </w:rPr>
            </w:pPr>
            <w:r w:rsidRPr="00343A77">
              <w:rPr>
                <w:rFonts w:ascii="Aptos Display" w:hAnsi="Aptos Display"/>
              </w:rPr>
              <w:t>none</w:t>
            </w:r>
          </w:p>
        </w:tc>
      </w:tr>
      <w:tr w:rsidR="009F4AEE" w:rsidRPr="00343A77" w14:paraId="4F27941F" w14:textId="77777777" w:rsidTr="00553389">
        <w:tc>
          <w:tcPr>
            <w:tcW w:w="2407" w:type="dxa"/>
            <w:tcBorders>
              <w:left w:val="single" w:sz="4" w:space="0" w:color="000000"/>
              <w:bottom w:val="single" w:sz="4" w:space="0" w:color="000000"/>
            </w:tcBorders>
          </w:tcPr>
          <w:p w14:paraId="79FC161C" w14:textId="77777777" w:rsidR="009F4AEE" w:rsidRPr="00343A77" w:rsidRDefault="00000000">
            <w:pPr>
              <w:pStyle w:val="TableContents"/>
              <w:rPr>
                <w:rFonts w:ascii="Aptos Display" w:hAnsi="Aptos Display"/>
              </w:rPr>
            </w:pPr>
            <w:r w:rsidRPr="00343A77">
              <w:rPr>
                <w:rFonts w:ascii="Aptos Display" w:hAnsi="Aptos Display"/>
              </w:rPr>
              <w:t>Model call</w:t>
            </w:r>
          </w:p>
        </w:tc>
        <w:tc>
          <w:tcPr>
            <w:tcW w:w="2407" w:type="dxa"/>
            <w:tcBorders>
              <w:left w:val="single" w:sz="4" w:space="0" w:color="000000"/>
              <w:bottom w:val="single" w:sz="4" w:space="0" w:color="000000"/>
            </w:tcBorders>
          </w:tcPr>
          <w:p w14:paraId="56E92F2D" w14:textId="77777777" w:rsidR="009F4AEE" w:rsidRPr="00343A77" w:rsidRDefault="00000000">
            <w:pPr>
              <w:pStyle w:val="TableContents"/>
              <w:rPr>
                <w:rFonts w:ascii="Aptos Display" w:hAnsi="Aptos Display"/>
              </w:rPr>
            </w:pPr>
            <w:r w:rsidRPr="00343A77">
              <w:rPr>
                <w:rFonts w:ascii="Aptos Display" w:hAnsi="Aptos Display"/>
              </w:rPr>
              <w:t>app/clef_client.py</w:t>
            </w:r>
          </w:p>
        </w:tc>
        <w:tc>
          <w:tcPr>
            <w:tcW w:w="2407" w:type="dxa"/>
            <w:tcBorders>
              <w:left w:val="single" w:sz="4" w:space="0" w:color="000000"/>
              <w:bottom w:val="single" w:sz="4" w:space="0" w:color="000000"/>
            </w:tcBorders>
          </w:tcPr>
          <w:p w14:paraId="4AC3A6B1" w14:textId="77777777" w:rsidR="009F4AEE" w:rsidRPr="00343A77" w:rsidRDefault="00000000">
            <w:pPr>
              <w:pStyle w:val="TableContents"/>
              <w:rPr>
                <w:rFonts w:ascii="Aptos Display" w:hAnsi="Aptos Display"/>
              </w:rPr>
            </w:pPr>
            <w:r w:rsidRPr="00343A77">
              <w:rPr>
                <w:rFonts w:ascii="Aptos Display" w:hAnsi="Aptos Display"/>
              </w:rPr>
              <w:t>Two Clef-omni calls per label in parallel; JPEG data-URL payloads; Workers AI or self-hosted endpoint</w:t>
            </w:r>
          </w:p>
        </w:tc>
        <w:tc>
          <w:tcPr>
            <w:tcW w:w="2407" w:type="dxa"/>
            <w:tcBorders>
              <w:left w:val="single" w:sz="4" w:space="0" w:color="000000"/>
              <w:bottom w:val="single" w:sz="4" w:space="0" w:color="000000"/>
              <w:right w:val="single" w:sz="4" w:space="0" w:color="000000"/>
            </w:tcBorders>
          </w:tcPr>
          <w:p w14:paraId="4EDEA9DE" w14:textId="77777777" w:rsidR="009F4AEE" w:rsidRPr="00343A77" w:rsidRDefault="00000000">
            <w:pPr>
              <w:pStyle w:val="TableContents"/>
              <w:rPr>
                <w:rFonts w:ascii="Aptos Display" w:hAnsi="Aptos Display"/>
              </w:rPr>
            </w:pPr>
            <w:r w:rsidRPr="00343A77">
              <w:rPr>
                <w:rFonts w:ascii="Aptos Display" w:hAnsi="Aptos Display"/>
                <w:b/>
              </w:rPr>
              <w:t>Clef-omni, the only model</w:t>
            </w:r>
          </w:p>
        </w:tc>
      </w:tr>
      <w:tr w:rsidR="009F4AEE" w:rsidRPr="00343A77" w14:paraId="0E2480F6" w14:textId="77777777" w:rsidTr="00553389">
        <w:tc>
          <w:tcPr>
            <w:tcW w:w="2407" w:type="dxa"/>
            <w:tcBorders>
              <w:left w:val="single" w:sz="4" w:space="0" w:color="000000"/>
              <w:bottom w:val="single" w:sz="4" w:space="0" w:color="000000"/>
            </w:tcBorders>
          </w:tcPr>
          <w:p w14:paraId="3C6A475F" w14:textId="77777777" w:rsidR="009F4AEE" w:rsidRPr="00343A77" w:rsidRDefault="00000000">
            <w:pPr>
              <w:pStyle w:val="TableContents"/>
              <w:rPr>
                <w:rFonts w:ascii="Aptos Display" w:hAnsi="Aptos Display"/>
              </w:rPr>
            </w:pPr>
            <w:r w:rsidRPr="00343A77">
              <w:rPr>
                <w:rFonts w:ascii="Aptos Display" w:hAnsi="Aptos Display"/>
              </w:rPr>
              <w:t>Judge</w:t>
            </w:r>
          </w:p>
        </w:tc>
        <w:tc>
          <w:tcPr>
            <w:tcW w:w="2407" w:type="dxa"/>
            <w:tcBorders>
              <w:left w:val="single" w:sz="4" w:space="0" w:color="000000"/>
              <w:bottom w:val="single" w:sz="4" w:space="0" w:color="000000"/>
            </w:tcBorders>
          </w:tcPr>
          <w:p w14:paraId="5440E6BF" w14:textId="77777777" w:rsidR="009F4AEE" w:rsidRPr="00343A77" w:rsidRDefault="00000000">
            <w:pPr>
              <w:pStyle w:val="TableContents"/>
              <w:rPr>
                <w:rFonts w:ascii="Aptos Display" w:hAnsi="Aptos Display"/>
              </w:rPr>
            </w:pPr>
            <w:r w:rsidRPr="00343A77">
              <w:rPr>
                <w:rFonts w:ascii="Aptos Display" w:hAnsi="Aptos Display"/>
              </w:rPr>
              <w:t>app/verifier.py (interpret)</w:t>
            </w:r>
          </w:p>
        </w:tc>
        <w:tc>
          <w:tcPr>
            <w:tcW w:w="2407" w:type="dxa"/>
            <w:tcBorders>
              <w:left w:val="single" w:sz="4" w:space="0" w:color="000000"/>
              <w:bottom w:val="single" w:sz="4" w:space="0" w:color="000000"/>
            </w:tcBorders>
          </w:tcPr>
          <w:p w14:paraId="58E1020E" w14:textId="77777777" w:rsidR="009F4AEE" w:rsidRPr="00343A77" w:rsidRDefault="00000000">
            <w:pPr>
              <w:pStyle w:val="TableContents"/>
              <w:rPr>
                <w:rFonts w:ascii="Aptos Display" w:hAnsi="Aptos Display"/>
              </w:rPr>
            </w:pPr>
            <w:r w:rsidRPr="00343A77">
              <w:rPr>
                <w:rFonts w:ascii="Aptos Display" w:hAnsi="Aptos Display"/>
              </w:rPr>
              <w:t>Per-check thresholds, cross-checks between answers, worst-field-wins, "label appears to show …"</w:t>
            </w:r>
          </w:p>
        </w:tc>
        <w:tc>
          <w:tcPr>
            <w:tcW w:w="2407" w:type="dxa"/>
            <w:tcBorders>
              <w:left w:val="single" w:sz="4" w:space="0" w:color="000000"/>
              <w:bottom w:val="single" w:sz="4" w:space="0" w:color="000000"/>
              <w:right w:val="single" w:sz="4" w:space="0" w:color="000000"/>
            </w:tcBorders>
          </w:tcPr>
          <w:p w14:paraId="4B18B6AA" w14:textId="77777777" w:rsidR="009F4AEE" w:rsidRPr="00343A77" w:rsidRDefault="00000000">
            <w:pPr>
              <w:pStyle w:val="TableContents"/>
              <w:rPr>
                <w:rFonts w:ascii="Aptos Display" w:hAnsi="Aptos Display"/>
              </w:rPr>
            </w:pPr>
            <w:r w:rsidRPr="00343A77">
              <w:rPr>
                <w:rFonts w:ascii="Aptos Display" w:hAnsi="Aptos Display"/>
              </w:rPr>
              <w:t>none</w:t>
            </w:r>
          </w:p>
        </w:tc>
      </w:tr>
      <w:tr w:rsidR="009F4AEE" w:rsidRPr="00343A77" w14:paraId="41670F78" w14:textId="77777777" w:rsidTr="00553389">
        <w:tc>
          <w:tcPr>
            <w:tcW w:w="2407" w:type="dxa"/>
            <w:tcBorders>
              <w:left w:val="single" w:sz="4" w:space="0" w:color="000000"/>
              <w:bottom w:val="single" w:sz="4" w:space="0" w:color="000000"/>
            </w:tcBorders>
          </w:tcPr>
          <w:p w14:paraId="297411BE" w14:textId="77777777" w:rsidR="009F4AEE" w:rsidRPr="00343A77" w:rsidRDefault="00000000">
            <w:pPr>
              <w:pStyle w:val="TableContents"/>
              <w:rPr>
                <w:rFonts w:ascii="Aptos Display" w:hAnsi="Aptos Display"/>
              </w:rPr>
            </w:pPr>
            <w:r w:rsidRPr="00343A77">
              <w:rPr>
                <w:rFonts w:ascii="Aptos Display" w:hAnsi="Aptos Display"/>
              </w:rPr>
              <w:t>Orchestration</w:t>
            </w:r>
          </w:p>
        </w:tc>
        <w:tc>
          <w:tcPr>
            <w:tcW w:w="2407" w:type="dxa"/>
            <w:tcBorders>
              <w:left w:val="single" w:sz="4" w:space="0" w:color="000000"/>
              <w:bottom w:val="single" w:sz="4" w:space="0" w:color="000000"/>
            </w:tcBorders>
          </w:tcPr>
          <w:p w14:paraId="64D97E96" w14:textId="77777777" w:rsidR="009F4AEE" w:rsidRPr="00343A77" w:rsidRDefault="00000000">
            <w:pPr>
              <w:pStyle w:val="TableContents"/>
              <w:rPr>
                <w:rFonts w:ascii="Aptos Display" w:hAnsi="Aptos Display"/>
              </w:rPr>
            </w:pPr>
            <w:r w:rsidRPr="00343A77">
              <w:rPr>
                <w:rFonts w:ascii="Aptos Display" w:hAnsi="Aptos Display"/>
              </w:rPr>
              <w:t>app/service.py</w:t>
            </w:r>
          </w:p>
        </w:tc>
        <w:tc>
          <w:tcPr>
            <w:tcW w:w="2407" w:type="dxa"/>
            <w:tcBorders>
              <w:left w:val="single" w:sz="4" w:space="0" w:color="000000"/>
              <w:bottom w:val="single" w:sz="4" w:space="0" w:color="000000"/>
            </w:tcBorders>
          </w:tcPr>
          <w:p w14:paraId="06DA3529" w14:textId="77777777" w:rsidR="009F4AEE" w:rsidRPr="00343A77" w:rsidRDefault="00000000">
            <w:pPr>
              <w:pStyle w:val="TableContents"/>
              <w:rPr>
                <w:rFonts w:ascii="Aptos Display" w:hAnsi="Aptos Display"/>
              </w:rPr>
            </w:pPr>
            <w:proofErr w:type="gramStart"/>
            <w:r w:rsidRPr="00343A77">
              <w:rPr>
                <w:rFonts w:ascii="Aptos Display" w:hAnsi="Aptos Display"/>
              </w:rPr>
              <w:t>Single</w:t>
            </w:r>
            <w:proofErr w:type="gramEnd"/>
            <w:r w:rsidRPr="00343A77">
              <w:rPr>
                <w:rFonts w:ascii="Aptos Display" w:hAnsi="Aptos Display"/>
              </w:rPr>
              <w:t xml:space="preserve"> verify; batch with bounded concurrency; CSV manifest parsing with per-row errors; CSV export</w:t>
            </w:r>
          </w:p>
        </w:tc>
        <w:tc>
          <w:tcPr>
            <w:tcW w:w="2407" w:type="dxa"/>
            <w:tcBorders>
              <w:left w:val="single" w:sz="4" w:space="0" w:color="000000"/>
              <w:bottom w:val="single" w:sz="4" w:space="0" w:color="000000"/>
              <w:right w:val="single" w:sz="4" w:space="0" w:color="000000"/>
            </w:tcBorders>
          </w:tcPr>
          <w:p w14:paraId="7C361240" w14:textId="77777777" w:rsidR="009F4AEE" w:rsidRPr="00343A77" w:rsidRDefault="00000000">
            <w:pPr>
              <w:pStyle w:val="TableContents"/>
              <w:rPr>
                <w:rFonts w:ascii="Aptos Display" w:hAnsi="Aptos Display"/>
              </w:rPr>
            </w:pPr>
            <w:r w:rsidRPr="00343A77">
              <w:rPr>
                <w:rFonts w:ascii="Aptos Display" w:hAnsi="Aptos Display"/>
              </w:rPr>
              <w:t>none</w:t>
            </w:r>
          </w:p>
        </w:tc>
      </w:tr>
      <w:tr w:rsidR="009F4AEE" w:rsidRPr="00343A77" w14:paraId="7E013B37" w14:textId="77777777" w:rsidTr="00553389">
        <w:tc>
          <w:tcPr>
            <w:tcW w:w="2407" w:type="dxa"/>
            <w:tcBorders>
              <w:left w:val="single" w:sz="4" w:space="0" w:color="000000"/>
              <w:bottom w:val="single" w:sz="4" w:space="0" w:color="000000"/>
            </w:tcBorders>
          </w:tcPr>
          <w:p w14:paraId="29C94FED" w14:textId="77777777" w:rsidR="009F4AEE" w:rsidRPr="00343A77" w:rsidRDefault="00000000">
            <w:pPr>
              <w:pStyle w:val="TableContents"/>
              <w:rPr>
                <w:rFonts w:ascii="Aptos Display" w:hAnsi="Aptos Display"/>
              </w:rPr>
            </w:pPr>
            <w:r w:rsidRPr="00343A77">
              <w:rPr>
                <w:rFonts w:ascii="Aptos Display" w:hAnsi="Aptos Display"/>
              </w:rPr>
              <w:t>Interface</w:t>
            </w:r>
          </w:p>
        </w:tc>
        <w:tc>
          <w:tcPr>
            <w:tcW w:w="2407" w:type="dxa"/>
            <w:tcBorders>
              <w:left w:val="single" w:sz="4" w:space="0" w:color="000000"/>
              <w:bottom w:val="single" w:sz="4" w:space="0" w:color="000000"/>
            </w:tcBorders>
          </w:tcPr>
          <w:p w14:paraId="2B0C0F11" w14:textId="77777777" w:rsidR="009F4AEE" w:rsidRPr="00343A77" w:rsidRDefault="00000000">
            <w:pPr>
              <w:pStyle w:val="TableContents"/>
              <w:rPr>
                <w:rFonts w:ascii="Aptos Display" w:hAnsi="Aptos Display"/>
              </w:rPr>
            </w:pPr>
            <w:r w:rsidRPr="00343A77">
              <w:rPr>
                <w:rFonts w:ascii="Aptos Display" w:hAnsi="Aptos Display"/>
              </w:rPr>
              <w:t>app/main.py, app/static/index.html</w:t>
            </w:r>
          </w:p>
        </w:tc>
        <w:tc>
          <w:tcPr>
            <w:tcW w:w="2407" w:type="dxa"/>
            <w:tcBorders>
              <w:left w:val="single" w:sz="4" w:space="0" w:color="000000"/>
              <w:bottom w:val="single" w:sz="4" w:space="0" w:color="000000"/>
            </w:tcBorders>
          </w:tcPr>
          <w:p w14:paraId="08AABC19" w14:textId="77777777" w:rsidR="009F4AEE" w:rsidRPr="00343A77" w:rsidRDefault="00000000">
            <w:pPr>
              <w:pStyle w:val="TableContents"/>
              <w:rPr>
                <w:rFonts w:ascii="Aptos Display" w:hAnsi="Aptos Display"/>
              </w:rPr>
            </w:pPr>
            <w:proofErr w:type="spellStart"/>
            <w:r w:rsidRPr="00343A77">
              <w:rPr>
                <w:rFonts w:ascii="Aptos Display" w:hAnsi="Aptos Display"/>
              </w:rPr>
              <w:t>FastAPI</w:t>
            </w:r>
            <w:proofErr w:type="spellEnd"/>
            <w:r w:rsidRPr="00343A77">
              <w:rPr>
                <w:rFonts w:ascii="Aptos Display" w:hAnsi="Aptos Display"/>
              </w:rPr>
              <w:t xml:space="preserve"> endpoints; one HTML page with single and batch tabs and one-click sample buttons</w:t>
            </w:r>
          </w:p>
        </w:tc>
        <w:tc>
          <w:tcPr>
            <w:tcW w:w="2407" w:type="dxa"/>
            <w:tcBorders>
              <w:left w:val="single" w:sz="4" w:space="0" w:color="000000"/>
              <w:bottom w:val="single" w:sz="4" w:space="0" w:color="000000"/>
              <w:right w:val="single" w:sz="4" w:space="0" w:color="000000"/>
            </w:tcBorders>
          </w:tcPr>
          <w:p w14:paraId="18FEB20C" w14:textId="77777777" w:rsidR="009F4AEE" w:rsidRPr="00343A77" w:rsidRDefault="00000000">
            <w:pPr>
              <w:pStyle w:val="TableContents"/>
              <w:rPr>
                <w:rFonts w:ascii="Aptos Display" w:hAnsi="Aptos Display"/>
              </w:rPr>
            </w:pPr>
            <w:r w:rsidRPr="00343A77">
              <w:rPr>
                <w:rFonts w:ascii="Aptos Display" w:hAnsi="Aptos Display"/>
              </w:rPr>
              <w:t>none</w:t>
            </w:r>
          </w:p>
        </w:tc>
      </w:tr>
    </w:tbl>
    <w:p w14:paraId="1049AA6A" w14:textId="77777777" w:rsidR="009F4AEE" w:rsidRPr="00343A77" w:rsidRDefault="009F4AEE">
      <w:pPr>
        <w:pStyle w:val="BodyText"/>
        <w:rPr>
          <w:rFonts w:ascii="Aptos Display" w:hAnsi="Aptos Display"/>
        </w:rPr>
      </w:pPr>
    </w:p>
    <w:p w14:paraId="751B5AAE" w14:textId="77777777" w:rsidR="009F4AEE" w:rsidRPr="00343A77" w:rsidRDefault="00000000">
      <w:pPr>
        <w:pStyle w:val="BodyText"/>
        <w:rPr>
          <w:rFonts w:ascii="Aptos Display" w:hAnsi="Aptos Display"/>
        </w:rPr>
      </w:pPr>
      <w:r w:rsidRPr="00343A77">
        <w:rPr>
          <w:rFonts w:ascii="Aptos Display" w:hAnsi="Aptos Display"/>
        </w:rPr>
        <w:t xml:space="preserve">Lines of code: about 1,750 across </w:t>
      </w:r>
      <w:proofErr w:type="gramStart"/>
      <w:r w:rsidRPr="00343A77">
        <w:rPr>
          <w:rFonts w:ascii="Aptos Display" w:hAnsi="Aptos Display"/>
        </w:rPr>
        <w:t>app</w:t>
      </w:r>
      <w:proofErr w:type="gramEnd"/>
      <w:r w:rsidRPr="00343A77">
        <w:rPr>
          <w:rFonts w:ascii="Aptos Display" w:hAnsi="Aptos Display"/>
        </w:rPr>
        <w:t>, tests and scripts.</w:t>
      </w:r>
    </w:p>
    <w:p w14:paraId="3572AB90" w14:textId="77777777" w:rsidR="009F4AEE" w:rsidRPr="00343A77" w:rsidRDefault="00000000">
      <w:pPr>
        <w:pStyle w:val="Heading3"/>
        <w:rPr>
          <w:rFonts w:ascii="Aptos Display" w:hAnsi="Aptos Display"/>
        </w:rPr>
      </w:pPr>
      <w:r w:rsidRPr="00343A77">
        <w:rPr>
          <w:rFonts w:ascii="Aptos Display" w:hAnsi="Aptos Display"/>
        </w:rPr>
        <w:t>1.3 Stage by stage</w:t>
      </w:r>
    </w:p>
    <w:p w14:paraId="0B2C91F3" w14:textId="77777777" w:rsidR="009F4AEE" w:rsidRPr="00343A77" w:rsidRDefault="00000000">
      <w:pPr>
        <w:pStyle w:val="BodyText"/>
        <w:rPr>
          <w:rFonts w:ascii="Aptos Display" w:hAnsi="Aptos Display"/>
        </w:rPr>
      </w:pPr>
      <w:r w:rsidRPr="00343A77">
        <w:rPr>
          <w:rFonts w:ascii="Aptos Display" w:hAnsi="Aptos Display"/>
          <w:b/>
        </w:rPr>
        <w:t>Stage 1 — Load and validate.</w:t>
      </w:r>
      <w:r w:rsidRPr="00343A77">
        <w:rPr>
          <w:rFonts w:ascii="Aptos Display" w:hAnsi="Aptos Display"/>
        </w:rPr>
        <w:t> Single mode takes one image plus six form fields (four required). Batch mode takes many images plus a CSV manifest with one row per image, matched on file name after lower-casing and stripping any folder prefix. Validation rules: required fields must be non-blank after trimming; blank optional fields become "not applicable"; images must be PNG/JPEG/</w:t>
      </w:r>
      <w:proofErr w:type="spellStart"/>
      <w:r w:rsidRPr="00343A77">
        <w:rPr>
          <w:rFonts w:ascii="Aptos Display" w:hAnsi="Aptos Display"/>
        </w:rPr>
        <w:t>WebP</w:t>
      </w:r>
      <w:proofErr w:type="spellEnd"/>
      <w:r w:rsidRPr="00343A77">
        <w:rPr>
          <w:rFonts w:ascii="Aptos Display" w:hAnsi="Aptos Display"/>
        </w:rPr>
        <w:t xml:space="preserve"> under 10 MB. A bad CSV row marks only that image as </w:t>
      </w:r>
      <w:r w:rsidRPr="00343A77">
        <w:rPr>
          <w:rFonts w:ascii="Aptos Display" w:hAnsi="Aptos Display"/>
          <w:i/>
        </w:rPr>
        <w:t>Needs review</w:t>
      </w:r>
      <w:r w:rsidRPr="00343A77">
        <w:rPr>
          <w:rFonts w:ascii="Aptos Display" w:hAnsi="Aptos Display"/>
        </w:rPr>
        <w:t xml:space="preserve"> with its line number; the rest of the batch runs. Images in the CSV but not uploaded, and uploads not in the CSV, each produce their </w:t>
      </w:r>
      <w:r w:rsidRPr="00343A77">
        <w:rPr>
          <w:rFonts w:ascii="Aptos Display" w:hAnsi="Aptos Display"/>
        </w:rPr>
        <w:lastRenderedPageBreak/>
        <w:t xml:space="preserve">own flagged row. Nothing is written </w:t>
      </w:r>
      <w:proofErr w:type="gramStart"/>
      <w:r w:rsidRPr="00343A77">
        <w:rPr>
          <w:rFonts w:ascii="Aptos Display" w:hAnsi="Aptos Display"/>
        </w:rPr>
        <w:t>to</w:t>
      </w:r>
      <w:proofErr w:type="gramEnd"/>
      <w:r w:rsidRPr="00343A77">
        <w:rPr>
          <w:rFonts w:ascii="Aptos Display" w:hAnsi="Aptos Display"/>
        </w:rPr>
        <w:t xml:space="preserve"> disk or logged.</w:t>
      </w:r>
    </w:p>
    <w:p w14:paraId="47E7DA90" w14:textId="77777777" w:rsidR="009F4AEE" w:rsidRPr="00343A77" w:rsidRDefault="00000000">
      <w:pPr>
        <w:pStyle w:val="BodyText"/>
        <w:rPr>
          <w:rFonts w:ascii="Aptos Display" w:hAnsi="Aptos Display"/>
        </w:rPr>
      </w:pPr>
      <w:r w:rsidRPr="00343A77">
        <w:rPr>
          <w:rFonts w:ascii="Aptos Display" w:hAnsi="Aptos Display"/>
          <w:b/>
        </w:rPr>
        <w:t>Stage 2 — Image preparation (pure Pillow).</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9F4AEE" w:rsidRPr="00343A77" w14:paraId="5E56001F" w14:textId="77777777">
        <w:trPr>
          <w:tblHeader/>
        </w:trPr>
        <w:tc>
          <w:tcPr>
            <w:tcW w:w="3212" w:type="dxa"/>
            <w:tcBorders>
              <w:top w:val="single" w:sz="4" w:space="0" w:color="000000"/>
              <w:left w:val="single" w:sz="4" w:space="0" w:color="000000"/>
              <w:bottom w:val="single" w:sz="4" w:space="0" w:color="000000"/>
            </w:tcBorders>
          </w:tcPr>
          <w:p w14:paraId="24B8A480" w14:textId="77777777" w:rsidR="009F4AEE" w:rsidRPr="00343A77" w:rsidRDefault="00000000">
            <w:pPr>
              <w:pStyle w:val="TableHeading"/>
              <w:jc w:val="left"/>
              <w:rPr>
                <w:rFonts w:ascii="Aptos Display" w:hAnsi="Aptos Display"/>
              </w:rPr>
            </w:pPr>
            <w:r w:rsidRPr="00343A77">
              <w:rPr>
                <w:rFonts w:ascii="Aptos Display" w:hAnsi="Aptos Display"/>
              </w:rPr>
              <w:t>Step</w:t>
            </w:r>
          </w:p>
        </w:tc>
        <w:tc>
          <w:tcPr>
            <w:tcW w:w="3213" w:type="dxa"/>
            <w:tcBorders>
              <w:top w:val="single" w:sz="4" w:space="0" w:color="000000"/>
              <w:left w:val="single" w:sz="4" w:space="0" w:color="000000"/>
              <w:bottom w:val="single" w:sz="4" w:space="0" w:color="000000"/>
            </w:tcBorders>
          </w:tcPr>
          <w:p w14:paraId="5A8B8256" w14:textId="77777777" w:rsidR="009F4AEE" w:rsidRPr="00343A77" w:rsidRDefault="00000000">
            <w:pPr>
              <w:pStyle w:val="TableHeading"/>
              <w:jc w:val="left"/>
              <w:rPr>
                <w:rFonts w:ascii="Aptos Display" w:hAnsi="Aptos Display"/>
              </w:rPr>
            </w:pPr>
            <w:r w:rsidRPr="00343A77">
              <w:rPr>
                <w:rFonts w:ascii="Aptos Display" w:hAnsi="Aptos Display"/>
              </w:rPr>
              <w:t>Method</w:t>
            </w:r>
          </w:p>
        </w:tc>
        <w:tc>
          <w:tcPr>
            <w:tcW w:w="3213" w:type="dxa"/>
            <w:tcBorders>
              <w:top w:val="single" w:sz="4" w:space="0" w:color="000000"/>
              <w:left w:val="single" w:sz="4" w:space="0" w:color="000000"/>
              <w:bottom w:val="single" w:sz="4" w:space="0" w:color="000000"/>
              <w:right w:val="single" w:sz="4" w:space="0" w:color="000000"/>
            </w:tcBorders>
          </w:tcPr>
          <w:p w14:paraId="35141428" w14:textId="77777777" w:rsidR="009F4AEE" w:rsidRPr="00343A77" w:rsidRDefault="00000000">
            <w:pPr>
              <w:pStyle w:val="TableHeading"/>
              <w:jc w:val="left"/>
              <w:rPr>
                <w:rFonts w:ascii="Aptos Display" w:hAnsi="Aptos Display"/>
              </w:rPr>
            </w:pPr>
            <w:r w:rsidRPr="00343A77">
              <w:rPr>
                <w:rFonts w:ascii="Aptos Display" w:hAnsi="Aptos Display"/>
              </w:rPr>
              <w:t>Why it exists</w:t>
            </w:r>
          </w:p>
        </w:tc>
      </w:tr>
      <w:tr w:rsidR="009F4AEE" w:rsidRPr="00343A77" w14:paraId="2A8E8726" w14:textId="77777777">
        <w:tc>
          <w:tcPr>
            <w:tcW w:w="3212" w:type="dxa"/>
            <w:tcBorders>
              <w:left w:val="single" w:sz="4" w:space="0" w:color="000000"/>
              <w:bottom w:val="single" w:sz="4" w:space="0" w:color="000000"/>
            </w:tcBorders>
          </w:tcPr>
          <w:p w14:paraId="244F8AF1" w14:textId="77777777" w:rsidR="009F4AEE" w:rsidRPr="00343A77" w:rsidRDefault="00000000">
            <w:pPr>
              <w:pStyle w:val="TableContents"/>
              <w:rPr>
                <w:rFonts w:ascii="Aptos Display" w:hAnsi="Aptos Display"/>
              </w:rPr>
            </w:pPr>
            <w:r w:rsidRPr="00343A77">
              <w:rPr>
                <w:rFonts w:ascii="Aptos Display" w:hAnsi="Aptos Display"/>
              </w:rPr>
              <w:t>Contrast</w:t>
            </w:r>
          </w:p>
        </w:tc>
        <w:tc>
          <w:tcPr>
            <w:tcW w:w="3213" w:type="dxa"/>
            <w:tcBorders>
              <w:left w:val="single" w:sz="4" w:space="0" w:color="000000"/>
              <w:bottom w:val="single" w:sz="4" w:space="0" w:color="000000"/>
            </w:tcBorders>
          </w:tcPr>
          <w:p w14:paraId="1A9205B0" w14:textId="77777777" w:rsidR="009F4AEE" w:rsidRPr="00343A77" w:rsidRDefault="00000000">
            <w:pPr>
              <w:pStyle w:val="TableContents"/>
              <w:rPr>
                <w:rFonts w:ascii="Aptos Display" w:hAnsi="Aptos Display"/>
              </w:rPr>
            </w:pPr>
            <w:proofErr w:type="spellStart"/>
            <w:r w:rsidRPr="00343A77">
              <w:rPr>
                <w:rFonts w:ascii="Aptos Display" w:hAnsi="Aptos Display"/>
              </w:rPr>
              <w:t>ImageOps.autocontrast</w:t>
            </w:r>
            <w:proofErr w:type="spellEnd"/>
            <w:r w:rsidRPr="00343A77">
              <w:rPr>
                <w:rFonts w:ascii="Aptos Display" w:hAnsi="Aptos Display"/>
              </w:rPr>
              <w:t>(cutoff=1)</w:t>
            </w:r>
          </w:p>
        </w:tc>
        <w:tc>
          <w:tcPr>
            <w:tcW w:w="3213" w:type="dxa"/>
            <w:tcBorders>
              <w:left w:val="single" w:sz="4" w:space="0" w:color="000000"/>
              <w:bottom w:val="single" w:sz="4" w:space="0" w:color="000000"/>
              <w:right w:val="single" w:sz="4" w:space="0" w:color="000000"/>
            </w:tcBorders>
          </w:tcPr>
          <w:p w14:paraId="6EF0E503" w14:textId="77777777" w:rsidR="009F4AEE" w:rsidRPr="00343A77" w:rsidRDefault="00000000">
            <w:pPr>
              <w:pStyle w:val="TableContents"/>
              <w:rPr>
                <w:rFonts w:ascii="Aptos Display" w:hAnsi="Aptos Display"/>
              </w:rPr>
            </w:pPr>
            <w:r w:rsidRPr="00343A77">
              <w:rPr>
                <w:rFonts w:ascii="Aptos Display" w:hAnsi="Aptos Display"/>
              </w:rPr>
              <w:t>A low-light sample was scored "unreadable" by Clef; after this step it passes</w:t>
            </w:r>
          </w:p>
        </w:tc>
      </w:tr>
      <w:tr w:rsidR="009F4AEE" w:rsidRPr="00343A77" w14:paraId="6DF3FACB" w14:textId="77777777">
        <w:tc>
          <w:tcPr>
            <w:tcW w:w="3212" w:type="dxa"/>
            <w:tcBorders>
              <w:left w:val="single" w:sz="4" w:space="0" w:color="000000"/>
              <w:bottom w:val="single" w:sz="4" w:space="0" w:color="000000"/>
            </w:tcBorders>
          </w:tcPr>
          <w:p w14:paraId="38E37560" w14:textId="77777777" w:rsidR="009F4AEE" w:rsidRPr="00343A77" w:rsidRDefault="00000000">
            <w:pPr>
              <w:pStyle w:val="TableContents"/>
              <w:rPr>
                <w:rFonts w:ascii="Aptos Display" w:hAnsi="Aptos Display"/>
              </w:rPr>
            </w:pPr>
            <w:r w:rsidRPr="00343A77">
              <w:rPr>
                <w:rFonts w:ascii="Aptos Display" w:hAnsi="Aptos Display"/>
              </w:rPr>
              <w:t>Polarity</w:t>
            </w:r>
          </w:p>
        </w:tc>
        <w:tc>
          <w:tcPr>
            <w:tcW w:w="3213" w:type="dxa"/>
            <w:tcBorders>
              <w:left w:val="single" w:sz="4" w:space="0" w:color="000000"/>
              <w:bottom w:val="single" w:sz="4" w:space="0" w:color="000000"/>
            </w:tcBorders>
          </w:tcPr>
          <w:p w14:paraId="091AC30A" w14:textId="77777777" w:rsidR="009F4AEE" w:rsidRPr="00343A77" w:rsidRDefault="00000000">
            <w:pPr>
              <w:pStyle w:val="TableContents"/>
              <w:rPr>
                <w:rFonts w:ascii="Aptos Display" w:hAnsi="Aptos Display"/>
              </w:rPr>
            </w:pPr>
            <w:r w:rsidRPr="00343A77">
              <w:rPr>
                <w:rFonts w:ascii="Aptos Display" w:hAnsi="Aptos Display"/>
              </w:rPr>
              <w:t>Histogram: if dark pixels outnumber light, the label is light-on-dark; the zoomed crop is inverted before sending</w:t>
            </w:r>
          </w:p>
        </w:tc>
        <w:tc>
          <w:tcPr>
            <w:tcW w:w="3213" w:type="dxa"/>
            <w:tcBorders>
              <w:left w:val="single" w:sz="4" w:space="0" w:color="000000"/>
              <w:bottom w:val="single" w:sz="4" w:space="0" w:color="000000"/>
              <w:right w:val="single" w:sz="4" w:space="0" w:color="000000"/>
            </w:tcBorders>
          </w:tcPr>
          <w:p w14:paraId="62B8FDF8" w14:textId="77777777" w:rsidR="009F4AEE" w:rsidRPr="00343A77" w:rsidRDefault="00000000">
            <w:pPr>
              <w:pStyle w:val="TableContents"/>
              <w:rPr>
                <w:rFonts w:ascii="Aptos Display" w:hAnsi="Aptos Display"/>
              </w:rPr>
            </w:pPr>
            <w:r w:rsidRPr="00343A77">
              <w:rPr>
                <w:rFonts w:ascii="Aptos Display" w:hAnsi="Aptos Display"/>
              </w:rPr>
              <w:t>A dark label broke the paragraph finder and lowered the bold score to 0.70</w:t>
            </w:r>
          </w:p>
        </w:tc>
      </w:tr>
      <w:tr w:rsidR="009F4AEE" w:rsidRPr="00343A77" w14:paraId="3EAEF3F9" w14:textId="77777777">
        <w:tc>
          <w:tcPr>
            <w:tcW w:w="3212" w:type="dxa"/>
            <w:tcBorders>
              <w:left w:val="single" w:sz="4" w:space="0" w:color="000000"/>
              <w:bottom w:val="single" w:sz="4" w:space="0" w:color="000000"/>
            </w:tcBorders>
          </w:tcPr>
          <w:p w14:paraId="43E92692" w14:textId="77777777" w:rsidR="009F4AEE" w:rsidRPr="00343A77" w:rsidRDefault="00000000">
            <w:pPr>
              <w:pStyle w:val="TableContents"/>
              <w:rPr>
                <w:rFonts w:ascii="Aptos Display" w:hAnsi="Aptos Display"/>
              </w:rPr>
            </w:pPr>
            <w:proofErr w:type="spellStart"/>
            <w:r w:rsidRPr="00343A77">
              <w:rPr>
                <w:rFonts w:ascii="Aptos Display" w:hAnsi="Aptos Display"/>
              </w:rPr>
              <w:t>Deskew</w:t>
            </w:r>
            <w:proofErr w:type="spellEnd"/>
          </w:p>
        </w:tc>
        <w:tc>
          <w:tcPr>
            <w:tcW w:w="3213" w:type="dxa"/>
            <w:tcBorders>
              <w:left w:val="single" w:sz="4" w:space="0" w:color="000000"/>
              <w:bottom w:val="single" w:sz="4" w:space="0" w:color="000000"/>
            </w:tcBorders>
          </w:tcPr>
          <w:p w14:paraId="62798D5F" w14:textId="77777777" w:rsidR="009F4AEE" w:rsidRPr="00343A77" w:rsidRDefault="00000000">
            <w:pPr>
              <w:pStyle w:val="TableContents"/>
              <w:rPr>
                <w:rFonts w:ascii="Aptos Display" w:hAnsi="Aptos Display"/>
              </w:rPr>
            </w:pPr>
            <w:r w:rsidRPr="00343A77">
              <w:rPr>
                <w:rFonts w:ascii="Aptos Display" w:hAnsi="Aptos Display"/>
              </w:rPr>
              <w:t>Row-ink profile variance on a 300×400 thumbnail; coarse search ±12° in 2° steps, fine search in 0.25° steps; apply only if variance improves ≥15 %</w:t>
            </w:r>
          </w:p>
        </w:tc>
        <w:tc>
          <w:tcPr>
            <w:tcW w:w="3213" w:type="dxa"/>
            <w:tcBorders>
              <w:left w:val="single" w:sz="4" w:space="0" w:color="000000"/>
              <w:bottom w:val="single" w:sz="4" w:space="0" w:color="000000"/>
              <w:right w:val="single" w:sz="4" w:space="0" w:color="000000"/>
            </w:tcBorders>
          </w:tcPr>
          <w:p w14:paraId="6C3169A6" w14:textId="77777777" w:rsidR="009F4AEE" w:rsidRPr="00343A77" w:rsidRDefault="00000000">
            <w:pPr>
              <w:pStyle w:val="TableContents"/>
              <w:rPr>
                <w:rFonts w:ascii="Aptos Display" w:hAnsi="Aptos Display"/>
              </w:rPr>
            </w:pPr>
            <w:r w:rsidRPr="00343A77">
              <w:rPr>
                <w:rFonts w:ascii="Aptos Display" w:hAnsi="Aptos Display"/>
              </w:rPr>
              <w:t xml:space="preserve">A 7° tilt broke the paragraph finder and produced a false </w:t>
            </w:r>
            <w:r w:rsidRPr="00343A77">
              <w:rPr>
                <w:rFonts w:ascii="Aptos Display" w:hAnsi="Aptos Display"/>
                <w:i/>
              </w:rPr>
              <w:t>Mismatch</w:t>
            </w:r>
            <w:r w:rsidRPr="00343A77">
              <w:rPr>
                <w:rFonts w:ascii="Aptos Display" w:hAnsi="Aptos Display"/>
              </w:rPr>
              <w:t xml:space="preserve"> on one warning sentence</w:t>
            </w:r>
          </w:p>
        </w:tc>
      </w:tr>
      <w:tr w:rsidR="009F4AEE" w:rsidRPr="00343A77" w14:paraId="4DF68FB0" w14:textId="77777777">
        <w:tc>
          <w:tcPr>
            <w:tcW w:w="3212" w:type="dxa"/>
            <w:tcBorders>
              <w:left w:val="single" w:sz="4" w:space="0" w:color="000000"/>
              <w:bottom w:val="single" w:sz="4" w:space="0" w:color="000000"/>
            </w:tcBorders>
          </w:tcPr>
          <w:p w14:paraId="58D27C3C" w14:textId="77777777" w:rsidR="009F4AEE" w:rsidRPr="00343A77" w:rsidRDefault="00000000">
            <w:pPr>
              <w:pStyle w:val="TableContents"/>
              <w:rPr>
                <w:rFonts w:ascii="Aptos Display" w:hAnsi="Aptos Display"/>
              </w:rPr>
            </w:pPr>
            <w:r w:rsidRPr="00343A77">
              <w:rPr>
                <w:rFonts w:ascii="Aptos Display" w:hAnsi="Aptos Display"/>
              </w:rPr>
              <w:t>Resize + encode</w:t>
            </w:r>
          </w:p>
        </w:tc>
        <w:tc>
          <w:tcPr>
            <w:tcW w:w="3213" w:type="dxa"/>
            <w:tcBorders>
              <w:left w:val="single" w:sz="4" w:space="0" w:color="000000"/>
              <w:bottom w:val="single" w:sz="4" w:space="0" w:color="000000"/>
            </w:tcBorders>
          </w:tcPr>
          <w:p w14:paraId="1DF4EF67" w14:textId="77777777" w:rsidR="009F4AEE" w:rsidRPr="00343A77" w:rsidRDefault="00000000">
            <w:pPr>
              <w:pStyle w:val="TableContents"/>
              <w:rPr>
                <w:rFonts w:ascii="Aptos Display" w:hAnsi="Aptos Display"/>
              </w:rPr>
            </w:pPr>
            <w:r w:rsidRPr="00343A77">
              <w:rPr>
                <w:rFonts w:ascii="Aptos Display" w:hAnsi="Aptos Display"/>
              </w:rPr>
              <w:t xml:space="preserve">Long side ≤1600 </w:t>
            </w:r>
            <w:proofErr w:type="spellStart"/>
            <w:r w:rsidRPr="00343A77">
              <w:rPr>
                <w:rFonts w:ascii="Aptos Display" w:hAnsi="Aptos Display"/>
              </w:rPr>
              <w:t>px</w:t>
            </w:r>
            <w:proofErr w:type="spellEnd"/>
            <w:r w:rsidRPr="00343A77">
              <w:rPr>
                <w:rFonts w:ascii="Aptos Display" w:hAnsi="Aptos Display"/>
              </w:rPr>
              <w:t>, JPEG quality 90</w:t>
            </w:r>
          </w:p>
        </w:tc>
        <w:tc>
          <w:tcPr>
            <w:tcW w:w="3213" w:type="dxa"/>
            <w:tcBorders>
              <w:left w:val="single" w:sz="4" w:space="0" w:color="000000"/>
              <w:bottom w:val="single" w:sz="4" w:space="0" w:color="000000"/>
              <w:right w:val="single" w:sz="4" w:space="0" w:color="000000"/>
            </w:tcBorders>
          </w:tcPr>
          <w:p w14:paraId="58910195" w14:textId="77777777" w:rsidR="009F4AEE" w:rsidRPr="00343A77" w:rsidRDefault="00000000">
            <w:pPr>
              <w:pStyle w:val="TableContents"/>
              <w:rPr>
                <w:rFonts w:ascii="Aptos Display" w:hAnsi="Aptos Display"/>
              </w:rPr>
            </w:pPr>
            <w:r w:rsidRPr="00343A77">
              <w:rPr>
                <w:rFonts w:ascii="Aptos Display" w:hAnsi="Aptos Display"/>
              </w:rPr>
              <w:t>PNG of a noisy photo took 16.7 s to encode and weighed 2.3 MB; JPEG takes ~0.3 s and 440 KB</w:t>
            </w:r>
          </w:p>
        </w:tc>
      </w:tr>
    </w:tbl>
    <w:p w14:paraId="06F3359F" w14:textId="77777777" w:rsidR="009F4AEE" w:rsidRPr="00343A77" w:rsidRDefault="009F4AEE">
      <w:pPr>
        <w:pStyle w:val="BodyText"/>
        <w:rPr>
          <w:rFonts w:ascii="Aptos Display" w:hAnsi="Aptos Display"/>
        </w:rPr>
      </w:pPr>
    </w:p>
    <w:p w14:paraId="3B5CD0B4" w14:textId="77777777" w:rsidR="009F4AEE" w:rsidRPr="00343A77" w:rsidRDefault="00000000">
      <w:pPr>
        <w:pStyle w:val="BodyText"/>
        <w:rPr>
          <w:rFonts w:ascii="Aptos Display" w:hAnsi="Aptos Display"/>
        </w:rPr>
      </w:pPr>
      <w:r w:rsidRPr="00343A77">
        <w:rPr>
          <w:rFonts w:ascii="Aptos Display" w:hAnsi="Aptos Display"/>
        </w:rPr>
        <w:t>Row profiles are computed by a box-filter resize to a one-pixel-wide column, which runs in C. Prep time: 0.2 s for a clean label, 1.6 s for the tilted noisy photo.</w:t>
      </w:r>
    </w:p>
    <w:p w14:paraId="72BF6F37" w14:textId="77777777" w:rsidR="009F4AEE" w:rsidRPr="00343A77" w:rsidRDefault="00000000">
      <w:pPr>
        <w:pStyle w:val="BodyText"/>
        <w:rPr>
          <w:rFonts w:ascii="Aptos Display" w:hAnsi="Aptos Display"/>
        </w:rPr>
      </w:pPr>
      <w:r w:rsidRPr="00343A77">
        <w:rPr>
          <w:rFonts w:ascii="Aptos Display" w:hAnsi="Aptos Display"/>
          <w:b/>
        </w:rPr>
        <w:t>Stage 3 — Locate and zoom the warning paragraph.</w:t>
      </w:r>
      <w:r w:rsidRPr="00343A77">
        <w:rPr>
          <w:rFonts w:ascii="Aptos Display" w:hAnsi="Aptos Display"/>
        </w:rPr>
        <w:t> </w:t>
      </w:r>
      <w:proofErr w:type="spellStart"/>
      <w:r w:rsidRPr="00343A77">
        <w:rPr>
          <w:rFonts w:ascii="Aptos Display" w:hAnsi="Aptos Display"/>
        </w:rPr>
        <w:t>Binarise</w:t>
      </w:r>
      <w:proofErr w:type="spellEnd"/>
      <w:r w:rsidRPr="00343A77">
        <w:rPr>
          <w:rFonts w:ascii="Aptos Display" w:hAnsi="Aptos Display"/>
        </w:rPr>
        <w:t xml:space="preserve">, take the ink fraction per row, </w:t>
      </w:r>
      <w:proofErr w:type="gramStart"/>
      <w:r w:rsidRPr="00343A77">
        <w:rPr>
          <w:rFonts w:ascii="Aptos Display" w:hAnsi="Aptos Display"/>
        </w:rPr>
        <w:t>run-length</w:t>
      </w:r>
      <w:proofErr w:type="gramEnd"/>
      <w:r w:rsidRPr="00343A77">
        <w:rPr>
          <w:rFonts w:ascii="Aptos Display" w:hAnsi="Aptos Display"/>
        </w:rPr>
        <w:t xml:space="preserve"> the rows into text lines, group lines into blocks where the gap is ≤1.2× the line height, keep blocks with ≥2 lines, and choose the block with the </w:t>
      </w:r>
      <w:r w:rsidRPr="00343A77">
        <w:rPr>
          <w:rFonts w:ascii="Aptos Display" w:hAnsi="Aptos Display"/>
          <w:b/>
        </w:rPr>
        <w:t>smallest median line height</w:t>
      </w:r>
      <w:r w:rsidRPr="00343A77">
        <w:rPr>
          <w:rFonts w:ascii="Aptos Display" w:hAnsi="Aptos Display"/>
        </w:rPr>
        <w:t xml:space="preserve"> (ties broken by more lines). The warning is the smallest text on the label. Crop with 15 % padding, scale to 1800 </w:t>
      </w:r>
      <w:proofErr w:type="spellStart"/>
      <w:r w:rsidRPr="00343A77">
        <w:rPr>
          <w:rFonts w:ascii="Aptos Display" w:hAnsi="Aptos Display"/>
        </w:rPr>
        <w:t>px</w:t>
      </w:r>
      <w:proofErr w:type="spellEnd"/>
      <w:r w:rsidRPr="00343A77">
        <w:rPr>
          <w:rFonts w:ascii="Aptos Display" w:hAnsi="Aptos Display"/>
        </w:rPr>
        <w:t xml:space="preserve"> wide. A 5 % horizontal and 3 % vertical margin is ignored so a printed border is not read as one giant line. If no block is found the whole label is zoomed instead and the judge is told, so the header checks can reach </w:t>
      </w:r>
      <w:r w:rsidRPr="00343A77">
        <w:rPr>
          <w:rFonts w:ascii="Aptos Display" w:hAnsi="Aptos Display"/>
          <w:i/>
        </w:rPr>
        <w:t>Needs review</w:t>
      </w:r>
      <w:r w:rsidRPr="00343A77">
        <w:rPr>
          <w:rFonts w:ascii="Aptos Display" w:hAnsi="Aptos Display"/>
        </w:rPr>
        <w:t xml:space="preserve"> but never </w:t>
      </w:r>
      <w:r w:rsidRPr="00343A77">
        <w:rPr>
          <w:rFonts w:ascii="Aptos Display" w:hAnsi="Aptos Display"/>
          <w:i/>
        </w:rPr>
        <w:t>Mismatch</w:t>
      </w:r>
      <w:r w:rsidRPr="00343A77">
        <w:rPr>
          <w:rFonts w:ascii="Aptos Display" w:hAnsi="Aptos Display"/>
        </w:rPr>
        <w:t xml:space="preserve"> from a </w:t>
      </w:r>
      <w:proofErr w:type="gramStart"/>
      <w:r w:rsidRPr="00343A77">
        <w:rPr>
          <w:rFonts w:ascii="Aptos Display" w:hAnsi="Aptos Display"/>
        </w:rPr>
        <w:t>whole-label</w:t>
      </w:r>
      <w:proofErr w:type="gramEnd"/>
      <w:r w:rsidRPr="00343A77">
        <w:rPr>
          <w:rFonts w:ascii="Aptos Display" w:hAnsi="Aptos Display"/>
        </w:rPr>
        <w:t xml:space="preserve"> read.</w:t>
      </w:r>
    </w:p>
    <w:p w14:paraId="351A8B6A" w14:textId="77777777" w:rsidR="009F4AEE" w:rsidRPr="00343A77" w:rsidRDefault="00000000">
      <w:pPr>
        <w:pStyle w:val="BodyText"/>
        <w:rPr>
          <w:rFonts w:ascii="Aptos Display" w:hAnsi="Aptos Display"/>
        </w:rPr>
      </w:pPr>
      <w:r w:rsidRPr="00343A77">
        <w:rPr>
          <w:rFonts w:ascii="Aptos Display" w:hAnsi="Aptos Display"/>
        </w:rPr>
        <w:t>Why Python and not Clef: asked which quarter of the label contains the warning, Clef answered the empty bottom quarter on all four test labels.</w:t>
      </w:r>
    </w:p>
    <w:p w14:paraId="566333DA" w14:textId="77777777" w:rsidR="009F4AEE" w:rsidRPr="00343A77" w:rsidRDefault="00000000">
      <w:pPr>
        <w:pStyle w:val="BodyText"/>
        <w:rPr>
          <w:rFonts w:ascii="Aptos Display" w:hAnsi="Aptos Display"/>
        </w:rPr>
      </w:pPr>
      <w:r w:rsidRPr="00343A77">
        <w:rPr>
          <w:rFonts w:ascii="Aptos Display" w:hAnsi="Aptos Display"/>
          <w:b/>
        </w:rPr>
        <w:t>Stage 4 — Build the questions.</w:t>
      </w:r>
      <w:r w:rsidRPr="00343A77">
        <w:rPr>
          <w:rFonts w:ascii="Aptos Display" w:hAnsi="Aptos Display"/>
        </w:rPr>
        <w:t> Clef-omni accepts three question types; all three are used.</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9F4AEE" w:rsidRPr="00343A77" w14:paraId="6D047075" w14:textId="77777777">
        <w:trPr>
          <w:tblHeader/>
        </w:trPr>
        <w:tc>
          <w:tcPr>
            <w:tcW w:w="3212" w:type="dxa"/>
            <w:tcBorders>
              <w:top w:val="single" w:sz="4" w:space="0" w:color="000000"/>
              <w:left w:val="single" w:sz="4" w:space="0" w:color="000000"/>
              <w:bottom w:val="single" w:sz="4" w:space="0" w:color="000000"/>
            </w:tcBorders>
          </w:tcPr>
          <w:p w14:paraId="36C923F0" w14:textId="77777777" w:rsidR="009F4AEE" w:rsidRPr="00343A77" w:rsidRDefault="00000000">
            <w:pPr>
              <w:pStyle w:val="TableHeading"/>
              <w:jc w:val="left"/>
              <w:rPr>
                <w:rFonts w:ascii="Aptos Display" w:hAnsi="Aptos Display"/>
              </w:rPr>
            </w:pPr>
            <w:r w:rsidRPr="00343A77">
              <w:rPr>
                <w:rFonts w:ascii="Aptos Display" w:hAnsi="Aptos Display"/>
              </w:rPr>
              <w:t>Type</w:t>
            </w:r>
          </w:p>
        </w:tc>
        <w:tc>
          <w:tcPr>
            <w:tcW w:w="3213" w:type="dxa"/>
            <w:tcBorders>
              <w:top w:val="single" w:sz="4" w:space="0" w:color="000000"/>
              <w:left w:val="single" w:sz="4" w:space="0" w:color="000000"/>
              <w:bottom w:val="single" w:sz="4" w:space="0" w:color="000000"/>
            </w:tcBorders>
          </w:tcPr>
          <w:p w14:paraId="5D747DAF" w14:textId="77777777" w:rsidR="009F4AEE" w:rsidRPr="00343A77" w:rsidRDefault="00000000">
            <w:pPr>
              <w:pStyle w:val="TableHeading"/>
              <w:jc w:val="left"/>
              <w:rPr>
                <w:rFonts w:ascii="Aptos Display" w:hAnsi="Aptos Display"/>
              </w:rPr>
            </w:pPr>
            <w:r w:rsidRPr="00343A77">
              <w:rPr>
                <w:rFonts w:ascii="Aptos Display" w:hAnsi="Aptos Display"/>
              </w:rPr>
              <w:t>Used for</w:t>
            </w:r>
          </w:p>
        </w:tc>
        <w:tc>
          <w:tcPr>
            <w:tcW w:w="3213" w:type="dxa"/>
            <w:tcBorders>
              <w:top w:val="single" w:sz="4" w:space="0" w:color="000000"/>
              <w:left w:val="single" w:sz="4" w:space="0" w:color="000000"/>
              <w:bottom w:val="single" w:sz="4" w:space="0" w:color="000000"/>
              <w:right w:val="single" w:sz="4" w:space="0" w:color="000000"/>
            </w:tcBorders>
          </w:tcPr>
          <w:p w14:paraId="59069810" w14:textId="77777777" w:rsidR="009F4AEE" w:rsidRPr="00343A77" w:rsidRDefault="00000000">
            <w:pPr>
              <w:pStyle w:val="TableHeading"/>
              <w:jc w:val="left"/>
              <w:rPr>
                <w:rFonts w:ascii="Aptos Display" w:hAnsi="Aptos Display"/>
              </w:rPr>
            </w:pPr>
            <w:r w:rsidRPr="00343A77">
              <w:rPr>
                <w:rFonts w:ascii="Aptos Display" w:hAnsi="Aptos Display"/>
              </w:rPr>
              <w:t>Example criteria</w:t>
            </w:r>
          </w:p>
        </w:tc>
      </w:tr>
      <w:tr w:rsidR="009F4AEE" w:rsidRPr="00343A77" w14:paraId="3DBA3F65" w14:textId="77777777">
        <w:tc>
          <w:tcPr>
            <w:tcW w:w="3212" w:type="dxa"/>
            <w:tcBorders>
              <w:left w:val="single" w:sz="4" w:space="0" w:color="000000"/>
              <w:bottom w:val="single" w:sz="4" w:space="0" w:color="000000"/>
            </w:tcBorders>
          </w:tcPr>
          <w:p w14:paraId="5E5B1FC1" w14:textId="77777777" w:rsidR="009F4AEE" w:rsidRPr="00343A77" w:rsidRDefault="00000000">
            <w:pPr>
              <w:pStyle w:val="TableContents"/>
              <w:rPr>
                <w:rFonts w:ascii="Aptos Display" w:hAnsi="Aptos Display"/>
              </w:rPr>
            </w:pPr>
            <w:r w:rsidRPr="00343A77">
              <w:rPr>
                <w:rFonts w:ascii="Aptos Display" w:hAnsi="Aptos Display"/>
              </w:rPr>
              <w:t>choice</w:t>
            </w:r>
          </w:p>
        </w:tc>
        <w:tc>
          <w:tcPr>
            <w:tcW w:w="3213" w:type="dxa"/>
            <w:tcBorders>
              <w:left w:val="single" w:sz="4" w:space="0" w:color="000000"/>
              <w:bottom w:val="single" w:sz="4" w:space="0" w:color="000000"/>
            </w:tcBorders>
          </w:tcPr>
          <w:p w14:paraId="68DE14A4" w14:textId="77777777" w:rsidR="009F4AEE" w:rsidRPr="00343A77" w:rsidRDefault="00000000">
            <w:pPr>
              <w:pStyle w:val="TableContents"/>
              <w:rPr>
                <w:rFonts w:ascii="Aptos Display" w:hAnsi="Aptos Display"/>
              </w:rPr>
            </w:pPr>
            <w:r w:rsidRPr="00343A77">
              <w:rPr>
                <w:rFonts w:ascii="Aptos Display" w:hAnsi="Aptos Display"/>
              </w:rPr>
              <w:t>Every identity field</w:t>
            </w:r>
          </w:p>
        </w:tc>
        <w:tc>
          <w:tcPr>
            <w:tcW w:w="3213" w:type="dxa"/>
            <w:tcBorders>
              <w:left w:val="single" w:sz="4" w:space="0" w:color="000000"/>
              <w:bottom w:val="single" w:sz="4" w:space="0" w:color="000000"/>
              <w:right w:val="single" w:sz="4" w:space="0" w:color="000000"/>
            </w:tcBorders>
          </w:tcPr>
          <w:p w14:paraId="2ACAB624" w14:textId="77777777" w:rsidR="009F4AEE" w:rsidRPr="00343A77" w:rsidRDefault="00000000">
            <w:pPr>
              <w:pStyle w:val="TableContents"/>
              <w:rPr>
                <w:rFonts w:ascii="Aptos Display" w:hAnsi="Aptos Display"/>
              </w:rPr>
            </w:pPr>
            <w:r w:rsidRPr="00343A77">
              <w:rPr>
                <w:rFonts w:ascii="Aptos Display" w:hAnsi="Aptos Display"/>
              </w:rPr>
              <w:t>{"expected": "OLD TOM DISTILLERY", "d1": "DISTILLERY TOM OLD", "d2": "OLD TOM DISTILLING CO.", "none": "none of these"}</w:t>
            </w:r>
          </w:p>
        </w:tc>
      </w:tr>
      <w:tr w:rsidR="009F4AEE" w:rsidRPr="00343A77" w14:paraId="6831402B" w14:textId="77777777">
        <w:tc>
          <w:tcPr>
            <w:tcW w:w="3212" w:type="dxa"/>
            <w:tcBorders>
              <w:left w:val="single" w:sz="4" w:space="0" w:color="000000"/>
              <w:bottom w:val="single" w:sz="4" w:space="0" w:color="000000"/>
            </w:tcBorders>
          </w:tcPr>
          <w:p w14:paraId="2D1EE800" w14:textId="77777777" w:rsidR="009F4AEE" w:rsidRPr="00343A77" w:rsidRDefault="00000000">
            <w:pPr>
              <w:pStyle w:val="TableContents"/>
              <w:rPr>
                <w:rFonts w:ascii="Aptos Display" w:hAnsi="Aptos Display"/>
              </w:rPr>
            </w:pPr>
            <w:proofErr w:type="spellStart"/>
            <w:r w:rsidRPr="00343A77">
              <w:rPr>
                <w:rFonts w:ascii="Aptos Display" w:hAnsi="Aptos Display"/>
              </w:rPr>
              <w:t>noul</w:t>
            </w:r>
            <w:proofErr w:type="spellEnd"/>
            <w:r w:rsidRPr="00343A77">
              <w:rPr>
                <w:rFonts w:ascii="Aptos Display" w:hAnsi="Aptos Display"/>
              </w:rPr>
              <w:t xml:space="preserve"> (yes/no)</w:t>
            </w:r>
          </w:p>
        </w:tc>
        <w:tc>
          <w:tcPr>
            <w:tcW w:w="3213" w:type="dxa"/>
            <w:tcBorders>
              <w:left w:val="single" w:sz="4" w:space="0" w:color="000000"/>
              <w:bottom w:val="single" w:sz="4" w:space="0" w:color="000000"/>
            </w:tcBorders>
          </w:tcPr>
          <w:p w14:paraId="15B70778" w14:textId="77777777" w:rsidR="009F4AEE" w:rsidRPr="00343A77" w:rsidRDefault="00000000">
            <w:pPr>
              <w:pStyle w:val="TableContents"/>
              <w:rPr>
                <w:rFonts w:ascii="Aptos Display" w:hAnsi="Aptos Display"/>
              </w:rPr>
            </w:pPr>
            <w:r w:rsidRPr="00343A77">
              <w:rPr>
                <w:rFonts w:ascii="Aptos Display" w:hAnsi="Aptos Display"/>
              </w:rPr>
              <w:t xml:space="preserve">Warning present; each warning sentence; header title-case; </w:t>
            </w:r>
            <w:r w:rsidRPr="00343A77">
              <w:rPr>
                <w:rFonts w:ascii="Aptos Display" w:hAnsi="Aptos Display"/>
              </w:rPr>
              <w:lastRenderedPageBreak/>
              <w:t>header bold</w:t>
            </w:r>
          </w:p>
        </w:tc>
        <w:tc>
          <w:tcPr>
            <w:tcW w:w="3213" w:type="dxa"/>
            <w:tcBorders>
              <w:left w:val="single" w:sz="4" w:space="0" w:color="000000"/>
              <w:bottom w:val="single" w:sz="4" w:space="0" w:color="000000"/>
              <w:right w:val="single" w:sz="4" w:space="0" w:color="000000"/>
            </w:tcBorders>
          </w:tcPr>
          <w:p w14:paraId="29A6344D" w14:textId="77777777" w:rsidR="009F4AEE" w:rsidRPr="00343A77" w:rsidRDefault="00000000">
            <w:pPr>
              <w:pStyle w:val="TableContents"/>
              <w:rPr>
                <w:rFonts w:ascii="Aptos Display" w:hAnsi="Aptos Display"/>
              </w:rPr>
            </w:pPr>
            <w:r w:rsidRPr="00343A77">
              <w:rPr>
                <w:rFonts w:ascii="Aptos Display" w:hAnsi="Aptos Display"/>
              </w:rPr>
              <w:lastRenderedPageBreak/>
              <w:t xml:space="preserve">This sentence is printed in the warning with exactly these </w:t>
            </w:r>
            <w:r w:rsidRPr="00343A77">
              <w:rPr>
                <w:rFonts w:ascii="Aptos Display" w:hAnsi="Aptos Display"/>
              </w:rPr>
              <w:lastRenderedPageBreak/>
              <w:t>words: "(1) According to …". True?</w:t>
            </w:r>
          </w:p>
        </w:tc>
      </w:tr>
      <w:tr w:rsidR="009F4AEE" w:rsidRPr="00343A77" w14:paraId="425ECFDF" w14:textId="77777777">
        <w:tc>
          <w:tcPr>
            <w:tcW w:w="3212" w:type="dxa"/>
            <w:tcBorders>
              <w:left w:val="single" w:sz="4" w:space="0" w:color="000000"/>
              <w:bottom w:val="single" w:sz="4" w:space="0" w:color="000000"/>
            </w:tcBorders>
          </w:tcPr>
          <w:p w14:paraId="4477956D" w14:textId="77777777" w:rsidR="009F4AEE" w:rsidRPr="00343A77" w:rsidRDefault="00000000">
            <w:pPr>
              <w:pStyle w:val="TableContents"/>
              <w:rPr>
                <w:rFonts w:ascii="Aptos Display" w:hAnsi="Aptos Display"/>
              </w:rPr>
            </w:pPr>
            <w:r w:rsidRPr="00343A77">
              <w:rPr>
                <w:rFonts w:ascii="Aptos Display" w:hAnsi="Aptos Display"/>
              </w:rPr>
              <w:lastRenderedPageBreak/>
              <w:t>score</w:t>
            </w:r>
          </w:p>
        </w:tc>
        <w:tc>
          <w:tcPr>
            <w:tcW w:w="3213" w:type="dxa"/>
            <w:tcBorders>
              <w:left w:val="single" w:sz="4" w:space="0" w:color="000000"/>
              <w:bottom w:val="single" w:sz="4" w:space="0" w:color="000000"/>
            </w:tcBorders>
          </w:tcPr>
          <w:p w14:paraId="3AAC4E57" w14:textId="77777777" w:rsidR="009F4AEE" w:rsidRPr="00343A77" w:rsidRDefault="00000000">
            <w:pPr>
              <w:pStyle w:val="TableContents"/>
              <w:rPr>
                <w:rFonts w:ascii="Aptos Display" w:hAnsi="Aptos Display"/>
              </w:rPr>
            </w:pPr>
            <w:r w:rsidRPr="00343A77">
              <w:rPr>
                <w:rFonts w:ascii="Aptos Display" w:hAnsi="Aptos Display"/>
              </w:rPr>
              <w:t>Legibility</w:t>
            </w:r>
          </w:p>
        </w:tc>
        <w:tc>
          <w:tcPr>
            <w:tcW w:w="3213" w:type="dxa"/>
            <w:tcBorders>
              <w:left w:val="single" w:sz="4" w:space="0" w:color="000000"/>
              <w:bottom w:val="single" w:sz="4" w:space="0" w:color="000000"/>
              <w:right w:val="single" w:sz="4" w:space="0" w:color="000000"/>
            </w:tcBorders>
          </w:tcPr>
          <w:p w14:paraId="7F462DFA" w14:textId="77777777" w:rsidR="009F4AEE" w:rsidRPr="00343A77" w:rsidRDefault="00000000">
            <w:pPr>
              <w:pStyle w:val="TableContents"/>
              <w:rPr>
                <w:rFonts w:ascii="Aptos Display" w:hAnsi="Aptos Display"/>
              </w:rPr>
            </w:pPr>
            <w:r w:rsidRPr="00343A77">
              <w:rPr>
                <w:rFonts w:ascii="Aptos Display" w:hAnsi="Aptos Display"/>
              </w:rPr>
              <w:t>["unreadable", "partially readable", "fully readable"]</w:t>
            </w:r>
          </w:p>
        </w:tc>
      </w:tr>
    </w:tbl>
    <w:p w14:paraId="4A59882F" w14:textId="77777777" w:rsidR="009F4AEE" w:rsidRPr="00343A77" w:rsidRDefault="009F4AEE">
      <w:pPr>
        <w:pStyle w:val="BodyText"/>
        <w:rPr>
          <w:rFonts w:ascii="Aptos Display" w:hAnsi="Aptos Display"/>
        </w:rPr>
      </w:pPr>
    </w:p>
    <w:p w14:paraId="67CA5BAC" w14:textId="77777777" w:rsidR="009F4AEE" w:rsidRPr="00343A77" w:rsidRDefault="00000000">
      <w:pPr>
        <w:pStyle w:val="BodyText"/>
        <w:rPr>
          <w:rFonts w:ascii="Aptos Display" w:hAnsi="Aptos Display"/>
        </w:rPr>
      </w:pPr>
      <w:r w:rsidRPr="00343A77">
        <w:rPr>
          <w:rFonts w:ascii="Aptos Display" w:hAnsi="Aptos Display"/>
        </w:rPr>
        <w:t xml:space="preserve">Decoys are generated from the user's own value in decoys.py: word order reversed and a "DISTILLING CO." variant for brands; the same format with the number changed by ±5 points for alcohol content ("45% Alc./Vol. (90 Proof)" → "40% Alc./Vol. (80 Proof)"); nearby bottle sizes; pools of other spirit types and countries. </w:t>
      </w:r>
      <w:proofErr w:type="spellStart"/>
      <w:r w:rsidRPr="00343A77">
        <w:rPr>
          <w:rFonts w:ascii="Aptos Display" w:hAnsi="Aptos Display"/>
        </w:rPr>
        <w:t>Unparsable</w:t>
      </w:r>
      <w:proofErr w:type="spellEnd"/>
      <w:r w:rsidRPr="00343A77">
        <w:rPr>
          <w:rFonts w:ascii="Aptos Display" w:hAnsi="Aptos Display"/>
        </w:rPr>
        <w:t xml:space="preserve"> values fall back to generic decoys.</w:t>
      </w:r>
    </w:p>
    <w:p w14:paraId="592BC534" w14:textId="77777777" w:rsidR="009F4AEE" w:rsidRPr="00343A77" w:rsidRDefault="00000000">
      <w:pPr>
        <w:pStyle w:val="BodyText"/>
        <w:rPr>
          <w:rFonts w:ascii="Aptos Display" w:hAnsi="Aptos Display"/>
        </w:rPr>
      </w:pPr>
      <w:r w:rsidRPr="00343A77">
        <w:rPr>
          <w:rFonts w:ascii="Aptos Display" w:hAnsi="Aptos Display"/>
        </w:rPr>
        <w:t xml:space="preserve">The warning paragraph is split on its "(1)", "(2)" markers and each sentence is asked separately. Questions are phrased the way a reviewer looks at a label: </w:t>
      </w:r>
      <w:r w:rsidRPr="00343A77">
        <w:rPr>
          <w:rFonts w:ascii="Aptos Display" w:hAnsi="Aptos Display"/>
          <w:i/>
        </w:rPr>
        <w:t>what</w:t>
      </w:r>
      <w:r w:rsidRPr="00343A77">
        <w:rPr>
          <w:rFonts w:ascii="Aptos Display" w:hAnsi="Aptos Display"/>
        </w:rPr>
        <w:t xml:space="preserve"> is printed, </w:t>
      </w:r>
      <w:r w:rsidRPr="00343A77">
        <w:rPr>
          <w:rFonts w:ascii="Aptos Display" w:hAnsi="Aptos Display"/>
          <w:i/>
        </w:rPr>
        <w:t>how</w:t>
      </w:r>
      <w:r w:rsidRPr="00343A77">
        <w:rPr>
          <w:rFonts w:ascii="Aptos Display" w:hAnsi="Aptos Display"/>
        </w:rPr>
        <w:t xml:space="preserve"> is the header written.</w:t>
      </w:r>
    </w:p>
    <w:p w14:paraId="7F392F0F" w14:textId="77777777" w:rsidR="009F4AEE" w:rsidRPr="00343A77" w:rsidRDefault="00000000">
      <w:pPr>
        <w:pStyle w:val="BodyText"/>
        <w:rPr>
          <w:rFonts w:ascii="Aptos Display" w:hAnsi="Aptos Display"/>
        </w:rPr>
      </w:pPr>
      <w:r w:rsidRPr="00343A77">
        <w:rPr>
          <w:rFonts w:ascii="Aptos Display" w:hAnsi="Aptos Display"/>
          <w:b/>
        </w:rPr>
        <w:t>Stage 5 — Two Clef calls in parallel.</w:t>
      </w:r>
      <w:r w:rsidRPr="00343A77">
        <w:rPr>
          <w:rFonts w:ascii="Aptos Display" w:hAnsi="Aptos Display"/>
        </w:rPr>
        <w:t xml:space="preserve"> Call 1: whole label, identity choices, warning presence, per-sentence checks, ABV format, legibility. Call 2: zoomed crop, header title-case (yes/no), header style (choice: caps / title / other), header bold (yes/no, phrased as "thicker and bolder than the sentences that follow"). Both are awaited with </w:t>
      </w:r>
      <w:proofErr w:type="spellStart"/>
      <w:proofErr w:type="gramStart"/>
      <w:r w:rsidRPr="00343A77">
        <w:rPr>
          <w:rFonts w:ascii="Aptos Display" w:hAnsi="Aptos Display"/>
        </w:rPr>
        <w:t>asyncio.gather</w:t>
      </w:r>
      <w:proofErr w:type="spellEnd"/>
      <w:proofErr w:type="gramEnd"/>
      <w:r w:rsidRPr="00343A77">
        <w:rPr>
          <w:rFonts w:ascii="Aptos Display" w:hAnsi="Aptos Display"/>
        </w:rPr>
        <w:t>. Request body: {"model": "clef-omni", "state": {...}, "images": ["</w:t>
      </w:r>
      <w:proofErr w:type="spellStart"/>
      <w:proofErr w:type="gramStart"/>
      <w:r w:rsidRPr="00343A77">
        <w:rPr>
          <w:rFonts w:ascii="Aptos Display" w:hAnsi="Aptos Display"/>
        </w:rPr>
        <w:t>data:image</w:t>
      </w:r>
      <w:proofErr w:type="spellEnd"/>
      <w:proofErr w:type="gramEnd"/>
      <w:r w:rsidRPr="00343A77">
        <w:rPr>
          <w:rFonts w:ascii="Aptos Display" w:hAnsi="Aptos Display"/>
        </w:rPr>
        <w:t>/</w:t>
      </w:r>
      <w:proofErr w:type="gramStart"/>
      <w:r w:rsidRPr="00343A77">
        <w:rPr>
          <w:rFonts w:ascii="Aptos Display" w:hAnsi="Aptos Display"/>
        </w:rPr>
        <w:t>jpeg;base64,…</w:t>
      </w:r>
      <w:proofErr w:type="gramEnd"/>
      <w:r w:rsidRPr="00343A77">
        <w:rPr>
          <w:rFonts w:ascii="Aptos Display" w:hAnsi="Aptos Display"/>
        </w:rPr>
        <w:t>"], "questions": {...}}. Response shapes observed live: {"type":"noul","noul":0.95}, {"type":"choice","choice":"expected","probabilities</w:t>
      </w:r>
      <w:proofErr w:type="gramStart"/>
      <w:r w:rsidRPr="00343A77">
        <w:rPr>
          <w:rFonts w:ascii="Aptos Display" w:hAnsi="Aptos Display"/>
        </w:rPr>
        <w:t>":{</w:t>
      </w:r>
      <w:proofErr w:type="gramEnd"/>
      <w:r w:rsidRPr="00343A77">
        <w:rPr>
          <w:rFonts w:ascii="Aptos Display" w:hAnsi="Aptos Display"/>
        </w:rPr>
        <w:t>…},"confidence</w:t>
      </w:r>
      <w:proofErr w:type="gramStart"/>
      <w:r w:rsidRPr="00343A77">
        <w:rPr>
          <w:rFonts w:ascii="Aptos Display" w:hAnsi="Aptos Display"/>
        </w:rPr>
        <w:t>":…</w:t>
      </w:r>
      <w:proofErr w:type="gramEnd"/>
      <w:r w:rsidRPr="00343A77">
        <w:rPr>
          <w:rFonts w:ascii="Aptos Display" w:hAnsi="Aptos Display"/>
        </w:rPr>
        <w:t>}, {"type":"score","score":1.6,"legend</w:t>
      </w:r>
      <w:proofErr w:type="gramStart"/>
      <w:r w:rsidRPr="00343A77">
        <w:rPr>
          <w:rFonts w:ascii="Aptos Display" w:hAnsi="Aptos Display"/>
        </w:rPr>
        <w:t>":{</w:t>
      </w:r>
      <w:proofErr w:type="gramEnd"/>
      <w:r w:rsidRPr="00343A77">
        <w:rPr>
          <w:rFonts w:ascii="Aptos Display" w:hAnsi="Aptos Display"/>
        </w:rPr>
        <w:t>…},"probabilities</w:t>
      </w:r>
      <w:proofErr w:type="gramStart"/>
      <w:r w:rsidRPr="00343A77">
        <w:rPr>
          <w:rFonts w:ascii="Aptos Display" w:hAnsi="Aptos Display"/>
        </w:rPr>
        <w:t>":{</w:t>
      </w:r>
      <w:proofErr w:type="gramEnd"/>
      <w:r w:rsidRPr="00343A77">
        <w:rPr>
          <w:rFonts w:ascii="Aptos Display" w:hAnsi="Aptos Display"/>
        </w:rPr>
        <w:t>…}}.</w:t>
      </w:r>
    </w:p>
    <w:p w14:paraId="4FCF441D" w14:textId="77777777" w:rsidR="009F4AEE" w:rsidRPr="00343A77" w:rsidRDefault="00000000">
      <w:pPr>
        <w:pStyle w:val="BodyText"/>
        <w:rPr>
          <w:rFonts w:ascii="Aptos Display" w:hAnsi="Aptos Display"/>
        </w:rPr>
      </w:pPr>
      <w:r w:rsidRPr="00343A77">
        <w:rPr>
          <w:rFonts w:ascii="Aptos Display" w:hAnsi="Aptos Display"/>
          <w:b/>
        </w:rPr>
        <w:t>Stage 6 — Judge.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9F4AEE" w:rsidRPr="00343A77" w14:paraId="5FEFD963" w14:textId="77777777">
        <w:trPr>
          <w:tblHeader/>
        </w:trPr>
        <w:tc>
          <w:tcPr>
            <w:tcW w:w="1927" w:type="dxa"/>
            <w:tcBorders>
              <w:top w:val="single" w:sz="4" w:space="0" w:color="000000"/>
              <w:left w:val="single" w:sz="4" w:space="0" w:color="000000"/>
              <w:bottom w:val="single" w:sz="4" w:space="0" w:color="000000"/>
            </w:tcBorders>
          </w:tcPr>
          <w:p w14:paraId="5D74FB81" w14:textId="77777777" w:rsidR="009F4AEE" w:rsidRPr="00343A77" w:rsidRDefault="00000000">
            <w:pPr>
              <w:pStyle w:val="TableHeading"/>
              <w:jc w:val="left"/>
              <w:rPr>
                <w:rFonts w:ascii="Aptos Display" w:hAnsi="Aptos Display"/>
              </w:rPr>
            </w:pPr>
            <w:r w:rsidRPr="00343A77">
              <w:rPr>
                <w:rFonts w:ascii="Aptos Display" w:hAnsi="Aptos Display"/>
              </w:rPr>
              <w:t>Check</w:t>
            </w:r>
          </w:p>
        </w:tc>
        <w:tc>
          <w:tcPr>
            <w:tcW w:w="1928" w:type="dxa"/>
            <w:tcBorders>
              <w:top w:val="single" w:sz="4" w:space="0" w:color="000000"/>
              <w:left w:val="single" w:sz="4" w:space="0" w:color="000000"/>
              <w:bottom w:val="single" w:sz="4" w:space="0" w:color="000000"/>
            </w:tcBorders>
          </w:tcPr>
          <w:p w14:paraId="6BE15E13" w14:textId="77777777" w:rsidR="009F4AEE" w:rsidRPr="00343A77" w:rsidRDefault="00000000">
            <w:pPr>
              <w:pStyle w:val="TableHeading"/>
              <w:jc w:val="left"/>
              <w:rPr>
                <w:rFonts w:ascii="Aptos Display" w:hAnsi="Aptos Display"/>
              </w:rPr>
            </w:pPr>
            <w:r w:rsidRPr="00343A77">
              <w:rPr>
                <w:rFonts w:ascii="Aptos Display" w:hAnsi="Aptos Display"/>
              </w:rPr>
              <w:t>Confidence used</w:t>
            </w:r>
          </w:p>
        </w:tc>
        <w:tc>
          <w:tcPr>
            <w:tcW w:w="1927" w:type="dxa"/>
            <w:tcBorders>
              <w:top w:val="single" w:sz="4" w:space="0" w:color="000000"/>
              <w:left w:val="single" w:sz="4" w:space="0" w:color="000000"/>
              <w:bottom w:val="single" w:sz="4" w:space="0" w:color="000000"/>
            </w:tcBorders>
          </w:tcPr>
          <w:p w14:paraId="3FE2F36B" w14:textId="77777777" w:rsidR="009F4AEE" w:rsidRPr="00343A77" w:rsidRDefault="00000000">
            <w:pPr>
              <w:pStyle w:val="TableHeading"/>
              <w:jc w:val="left"/>
              <w:rPr>
                <w:rFonts w:ascii="Aptos Display" w:hAnsi="Aptos Display"/>
              </w:rPr>
            </w:pPr>
            <w:r w:rsidRPr="00343A77">
              <w:rPr>
                <w:rFonts w:ascii="Aptos Display" w:hAnsi="Aptos Display"/>
              </w:rPr>
              <w:t>Match ≥</w:t>
            </w:r>
          </w:p>
        </w:tc>
        <w:tc>
          <w:tcPr>
            <w:tcW w:w="1928" w:type="dxa"/>
            <w:tcBorders>
              <w:top w:val="single" w:sz="4" w:space="0" w:color="000000"/>
              <w:left w:val="single" w:sz="4" w:space="0" w:color="000000"/>
              <w:bottom w:val="single" w:sz="4" w:space="0" w:color="000000"/>
            </w:tcBorders>
          </w:tcPr>
          <w:p w14:paraId="00A114BC" w14:textId="77777777" w:rsidR="009F4AEE" w:rsidRPr="00343A77" w:rsidRDefault="00000000">
            <w:pPr>
              <w:pStyle w:val="TableHeading"/>
              <w:jc w:val="left"/>
              <w:rPr>
                <w:rFonts w:ascii="Aptos Display" w:hAnsi="Aptos Display"/>
              </w:rPr>
            </w:pPr>
            <w:r w:rsidRPr="00343A77">
              <w:rPr>
                <w:rFonts w:ascii="Aptos Display" w:hAnsi="Aptos Display"/>
              </w:rPr>
              <w:t>Mismatch ≤</w:t>
            </w:r>
          </w:p>
        </w:tc>
        <w:tc>
          <w:tcPr>
            <w:tcW w:w="1928" w:type="dxa"/>
            <w:tcBorders>
              <w:top w:val="single" w:sz="4" w:space="0" w:color="000000"/>
              <w:left w:val="single" w:sz="4" w:space="0" w:color="000000"/>
              <w:bottom w:val="single" w:sz="4" w:space="0" w:color="000000"/>
              <w:right w:val="single" w:sz="4" w:space="0" w:color="000000"/>
            </w:tcBorders>
          </w:tcPr>
          <w:p w14:paraId="3EA52100" w14:textId="77777777" w:rsidR="009F4AEE" w:rsidRPr="00343A77" w:rsidRDefault="00000000">
            <w:pPr>
              <w:pStyle w:val="TableHeading"/>
              <w:jc w:val="left"/>
              <w:rPr>
                <w:rFonts w:ascii="Aptos Display" w:hAnsi="Aptos Display"/>
              </w:rPr>
            </w:pPr>
            <w:r w:rsidRPr="00343A77">
              <w:rPr>
                <w:rFonts w:ascii="Aptos Display" w:hAnsi="Aptos Display"/>
              </w:rPr>
              <w:t>Basis for the thresholds</w:t>
            </w:r>
          </w:p>
        </w:tc>
      </w:tr>
      <w:tr w:rsidR="009F4AEE" w:rsidRPr="00343A77" w14:paraId="7860352D" w14:textId="77777777">
        <w:tc>
          <w:tcPr>
            <w:tcW w:w="1927" w:type="dxa"/>
            <w:tcBorders>
              <w:left w:val="single" w:sz="4" w:space="0" w:color="000000"/>
              <w:bottom w:val="single" w:sz="4" w:space="0" w:color="000000"/>
            </w:tcBorders>
          </w:tcPr>
          <w:p w14:paraId="0F738ED9" w14:textId="77777777" w:rsidR="009F4AEE" w:rsidRPr="00343A77" w:rsidRDefault="00000000">
            <w:pPr>
              <w:pStyle w:val="TableContents"/>
              <w:rPr>
                <w:rFonts w:ascii="Aptos Display" w:hAnsi="Aptos Display"/>
              </w:rPr>
            </w:pPr>
            <w:r w:rsidRPr="00343A77">
              <w:rPr>
                <w:rFonts w:ascii="Aptos Display" w:hAnsi="Aptos Display"/>
              </w:rPr>
              <w:t>Identity fields</w:t>
            </w:r>
          </w:p>
        </w:tc>
        <w:tc>
          <w:tcPr>
            <w:tcW w:w="1928" w:type="dxa"/>
            <w:tcBorders>
              <w:left w:val="single" w:sz="4" w:space="0" w:color="000000"/>
              <w:bottom w:val="single" w:sz="4" w:space="0" w:color="000000"/>
            </w:tcBorders>
          </w:tcPr>
          <w:p w14:paraId="5F3BD32D" w14:textId="77777777" w:rsidR="009F4AEE" w:rsidRPr="00343A77" w:rsidRDefault="00000000">
            <w:pPr>
              <w:pStyle w:val="TableContents"/>
              <w:rPr>
                <w:rFonts w:ascii="Aptos Display" w:hAnsi="Aptos Display"/>
              </w:rPr>
            </w:pPr>
            <w:r w:rsidRPr="00343A77">
              <w:rPr>
                <w:rFonts w:ascii="Aptos Display" w:hAnsi="Aptos Display"/>
              </w:rPr>
              <w:t>P(expected)</w:t>
            </w:r>
          </w:p>
        </w:tc>
        <w:tc>
          <w:tcPr>
            <w:tcW w:w="1927" w:type="dxa"/>
            <w:tcBorders>
              <w:left w:val="single" w:sz="4" w:space="0" w:color="000000"/>
              <w:bottom w:val="single" w:sz="4" w:space="0" w:color="000000"/>
            </w:tcBorders>
          </w:tcPr>
          <w:p w14:paraId="152155F8" w14:textId="77777777" w:rsidR="009F4AEE" w:rsidRPr="00343A77" w:rsidRDefault="00000000">
            <w:pPr>
              <w:pStyle w:val="TableContents"/>
              <w:rPr>
                <w:rFonts w:ascii="Aptos Display" w:hAnsi="Aptos Display"/>
              </w:rPr>
            </w:pPr>
            <w:r w:rsidRPr="00343A77">
              <w:rPr>
                <w:rFonts w:ascii="Aptos Display" w:hAnsi="Aptos Display"/>
              </w:rPr>
              <w:t>0.75</w:t>
            </w:r>
          </w:p>
        </w:tc>
        <w:tc>
          <w:tcPr>
            <w:tcW w:w="1928" w:type="dxa"/>
            <w:tcBorders>
              <w:left w:val="single" w:sz="4" w:space="0" w:color="000000"/>
              <w:bottom w:val="single" w:sz="4" w:space="0" w:color="000000"/>
            </w:tcBorders>
          </w:tcPr>
          <w:p w14:paraId="3AEBBECB" w14:textId="77777777" w:rsidR="009F4AEE" w:rsidRPr="00343A77" w:rsidRDefault="00000000">
            <w:pPr>
              <w:pStyle w:val="TableContents"/>
              <w:rPr>
                <w:rFonts w:ascii="Aptos Display" w:hAnsi="Aptos Display"/>
              </w:rPr>
            </w:pPr>
            <w:r w:rsidRPr="00343A77">
              <w:rPr>
                <w:rFonts w:ascii="Aptos Display" w:hAnsi="Aptos Display"/>
              </w:rPr>
              <w:t>0.25</w:t>
            </w:r>
          </w:p>
        </w:tc>
        <w:tc>
          <w:tcPr>
            <w:tcW w:w="1928" w:type="dxa"/>
            <w:tcBorders>
              <w:left w:val="single" w:sz="4" w:space="0" w:color="000000"/>
              <w:bottom w:val="single" w:sz="4" w:space="0" w:color="000000"/>
              <w:right w:val="single" w:sz="4" w:space="0" w:color="000000"/>
            </w:tcBorders>
          </w:tcPr>
          <w:p w14:paraId="01035854" w14:textId="77777777" w:rsidR="009F4AEE" w:rsidRPr="00343A77" w:rsidRDefault="00000000">
            <w:pPr>
              <w:pStyle w:val="TableContents"/>
              <w:rPr>
                <w:rFonts w:ascii="Aptos Display" w:hAnsi="Aptos Display"/>
              </w:rPr>
            </w:pPr>
            <w:r w:rsidRPr="00343A77">
              <w:rPr>
                <w:rFonts w:ascii="Aptos Display" w:hAnsi="Aptos Display"/>
              </w:rPr>
              <w:t>Correct value 0.84–0.96, wrong value 0.02–0.04</w:t>
            </w:r>
          </w:p>
        </w:tc>
      </w:tr>
      <w:tr w:rsidR="009F4AEE" w:rsidRPr="00343A77" w14:paraId="2056C5B5" w14:textId="77777777">
        <w:tc>
          <w:tcPr>
            <w:tcW w:w="1927" w:type="dxa"/>
            <w:tcBorders>
              <w:left w:val="single" w:sz="4" w:space="0" w:color="000000"/>
              <w:bottom w:val="single" w:sz="4" w:space="0" w:color="000000"/>
            </w:tcBorders>
          </w:tcPr>
          <w:p w14:paraId="1DE4F510" w14:textId="77777777" w:rsidR="009F4AEE" w:rsidRPr="00343A77" w:rsidRDefault="00000000">
            <w:pPr>
              <w:pStyle w:val="TableContents"/>
              <w:rPr>
                <w:rFonts w:ascii="Aptos Display" w:hAnsi="Aptos Display"/>
              </w:rPr>
            </w:pPr>
            <w:r w:rsidRPr="00343A77">
              <w:rPr>
                <w:rFonts w:ascii="Aptos Display" w:hAnsi="Aptos Display"/>
              </w:rPr>
              <w:t>Warning sentences</w:t>
            </w:r>
          </w:p>
        </w:tc>
        <w:tc>
          <w:tcPr>
            <w:tcW w:w="1928" w:type="dxa"/>
            <w:tcBorders>
              <w:left w:val="single" w:sz="4" w:space="0" w:color="000000"/>
              <w:bottom w:val="single" w:sz="4" w:space="0" w:color="000000"/>
            </w:tcBorders>
          </w:tcPr>
          <w:p w14:paraId="739A339C" w14:textId="77777777" w:rsidR="009F4AEE" w:rsidRPr="00343A77" w:rsidRDefault="00000000">
            <w:pPr>
              <w:pStyle w:val="TableContents"/>
              <w:rPr>
                <w:rFonts w:ascii="Aptos Display" w:hAnsi="Aptos Display"/>
              </w:rPr>
            </w:pPr>
            <w:r w:rsidRPr="00343A77">
              <w:rPr>
                <w:rFonts w:ascii="Aptos Display" w:hAnsi="Aptos Display"/>
              </w:rPr>
              <w:t>P(true)</w:t>
            </w:r>
          </w:p>
        </w:tc>
        <w:tc>
          <w:tcPr>
            <w:tcW w:w="1927" w:type="dxa"/>
            <w:tcBorders>
              <w:left w:val="single" w:sz="4" w:space="0" w:color="000000"/>
              <w:bottom w:val="single" w:sz="4" w:space="0" w:color="000000"/>
            </w:tcBorders>
          </w:tcPr>
          <w:p w14:paraId="7DBAEED7" w14:textId="77777777" w:rsidR="009F4AEE" w:rsidRPr="00343A77" w:rsidRDefault="00000000">
            <w:pPr>
              <w:pStyle w:val="TableContents"/>
              <w:rPr>
                <w:rFonts w:ascii="Aptos Display" w:hAnsi="Aptos Display"/>
              </w:rPr>
            </w:pPr>
            <w:r w:rsidRPr="00343A77">
              <w:rPr>
                <w:rFonts w:ascii="Aptos Display" w:hAnsi="Aptos Display"/>
              </w:rPr>
              <w:t>0.50</w:t>
            </w:r>
          </w:p>
        </w:tc>
        <w:tc>
          <w:tcPr>
            <w:tcW w:w="1928" w:type="dxa"/>
            <w:tcBorders>
              <w:left w:val="single" w:sz="4" w:space="0" w:color="000000"/>
              <w:bottom w:val="single" w:sz="4" w:space="0" w:color="000000"/>
            </w:tcBorders>
          </w:tcPr>
          <w:p w14:paraId="0769A206" w14:textId="77777777" w:rsidR="009F4AEE" w:rsidRPr="00343A77" w:rsidRDefault="00000000">
            <w:pPr>
              <w:pStyle w:val="TableContents"/>
              <w:rPr>
                <w:rFonts w:ascii="Aptos Display" w:hAnsi="Aptos Display"/>
              </w:rPr>
            </w:pPr>
            <w:r w:rsidRPr="00343A77">
              <w:rPr>
                <w:rFonts w:ascii="Aptos Display" w:hAnsi="Aptos Display"/>
              </w:rPr>
              <w:t>0.20</w:t>
            </w:r>
          </w:p>
        </w:tc>
        <w:tc>
          <w:tcPr>
            <w:tcW w:w="1928" w:type="dxa"/>
            <w:tcBorders>
              <w:left w:val="single" w:sz="4" w:space="0" w:color="000000"/>
              <w:bottom w:val="single" w:sz="4" w:space="0" w:color="000000"/>
              <w:right w:val="single" w:sz="4" w:space="0" w:color="000000"/>
            </w:tcBorders>
          </w:tcPr>
          <w:p w14:paraId="7A7973A7" w14:textId="77777777" w:rsidR="009F4AEE" w:rsidRPr="00343A77" w:rsidRDefault="00000000">
            <w:pPr>
              <w:pStyle w:val="TableContents"/>
              <w:rPr>
                <w:rFonts w:ascii="Aptos Display" w:hAnsi="Aptos Display"/>
              </w:rPr>
            </w:pPr>
            <w:r w:rsidRPr="00343A77">
              <w:rPr>
                <w:rFonts w:ascii="Aptos Display" w:hAnsi="Aptos Display"/>
              </w:rPr>
              <w:t>Correct sentence 0.80–0.97, reworded 0.01–0.14</w:t>
            </w:r>
          </w:p>
        </w:tc>
      </w:tr>
      <w:tr w:rsidR="009F4AEE" w:rsidRPr="00343A77" w14:paraId="2D640800" w14:textId="77777777">
        <w:tc>
          <w:tcPr>
            <w:tcW w:w="1927" w:type="dxa"/>
            <w:tcBorders>
              <w:left w:val="single" w:sz="4" w:space="0" w:color="000000"/>
              <w:bottom w:val="single" w:sz="4" w:space="0" w:color="000000"/>
            </w:tcBorders>
          </w:tcPr>
          <w:p w14:paraId="3BEB63EE" w14:textId="77777777" w:rsidR="009F4AEE" w:rsidRPr="00343A77" w:rsidRDefault="00000000">
            <w:pPr>
              <w:pStyle w:val="TableContents"/>
              <w:rPr>
                <w:rFonts w:ascii="Aptos Display" w:hAnsi="Aptos Display"/>
              </w:rPr>
            </w:pPr>
            <w:r w:rsidRPr="00343A77">
              <w:rPr>
                <w:rFonts w:ascii="Aptos Display" w:hAnsi="Aptos Display"/>
              </w:rPr>
              <w:t>Header ALL CAPS</w:t>
            </w:r>
          </w:p>
        </w:tc>
        <w:tc>
          <w:tcPr>
            <w:tcW w:w="1928" w:type="dxa"/>
            <w:tcBorders>
              <w:left w:val="single" w:sz="4" w:space="0" w:color="000000"/>
              <w:bottom w:val="single" w:sz="4" w:space="0" w:color="000000"/>
            </w:tcBorders>
          </w:tcPr>
          <w:p w14:paraId="50657D9F" w14:textId="77777777" w:rsidR="009F4AEE" w:rsidRPr="00343A77" w:rsidRDefault="00000000">
            <w:pPr>
              <w:pStyle w:val="TableContents"/>
              <w:rPr>
                <w:rFonts w:ascii="Aptos Display" w:hAnsi="Aptos Display"/>
              </w:rPr>
            </w:pPr>
            <w:r w:rsidRPr="00343A77">
              <w:rPr>
                <w:rFonts w:ascii="Aptos Display" w:hAnsi="Aptos Display"/>
              </w:rPr>
              <w:t xml:space="preserve">mean of (1 − P(title-case)) and </w:t>
            </w:r>
            <w:proofErr w:type="gramStart"/>
            <w:r w:rsidRPr="00343A77">
              <w:rPr>
                <w:rFonts w:ascii="Aptos Display" w:hAnsi="Aptos Display"/>
              </w:rPr>
              <w:t>P(</w:t>
            </w:r>
            <w:proofErr w:type="gramEnd"/>
            <w:r w:rsidRPr="00343A77">
              <w:rPr>
                <w:rFonts w:ascii="Aptos Display" w:hAnsi="Aptos Display"/>
              </w:rPr>
              <w:t>style = caps)</w:t>
            </w:r>
          </w:p>
        </w:tc>
        <w:tc>
          <w:tcPr>
            <w:tcW w:w="1927" w:type="dxa"/>
            <w:tcBorders>
              <w:left w:val="single" w:sz="4" w:space="0" w:color="000000"/>
              <w:bottom w:val="single" w:sz="4" w:space="0" w:color="000000"/>
            </w:tcBorders>
          </w:tcPr>
          <w:p w14:paraId="609126A2" w14:textId="77777777" w:rsidR="009F4AEE" w:rsidRPr="00343A77" w:rsidRDefault="00000000">
            <w:pPr>
              <w:pStyle w:val="TableContents"/>
              <w:rPr>
                <w:rFonts w:ascii="Aptos Display" w:hAnsi="Aptos Display"/>
              </w:rPr>
            </w:pPr>
            <w:r w:rsidRPr="00343A77">
              <w:rPr>
                <w:rFonts w:ascii="Aptos Display" w:hAnsi="Aptos Display"/>
              </w:rPr>
              <w:t>0.80</w:t>
            </w:r>
          </w:p>
        </w:tc>
        <w:tc>
          <w:tcPr>
            <w:tcW w:w="1928" w:type="dxa"/>
            <w:tcBorders>
              <w:left w:val="single" w:sz="4" w:space="0" w:color="000000"/>
              <w:bottom w:val="single" w:sz="4" w:space="0" w:color="000000"/>
            </w:tcBorders>
          </w:tcPr>
          <w:p w14:paraId="3B8407F1" w14:textId="77777777" w:rsidR="009F4AEE" w:rsidRPr="00343A77" w:rsidRDefault="00000000">
            <w:pPr>
              <w:pStyle w:val="TableContents"/>
              <w:rPr>
                <w:rFonts w:ascii="Aptos Display" w:hAnsi="Aptos Display"/>
              </w:rPr>
            </w:pPr>
            <w:r w:rsidRPr="00343A77">
              <w:rPr>
                <w:rFonts w:ascii="Aptos Display" w:hAnsi="Aptos Display"/>
              </w:rPr>
              <w:t>0.30</w:t>
            </w:r>
          </w:p>
        </w:tc>
        <w:tc>
          <w:tcPr>
            <w:tcW w:w="1928" w:type="dxa"/>
            <w:tcBorders>
              <w:left w:val="single" w:sz="4" w:space="0" w:color="000000"/>
              <w:bottom w:val="single" w:sz="4" w:space="0" w:color="000000"/>
              <w:right w:val="single" w:sz="4" w:space="0" w:color="000000"/>
            </w:tcBorders>
          </w:tcPr>
          <w:p w14:paraId="53318264" w14:textId="77777777" w:rsidR="009F4AEE" w:rsidRPr="00343A77" w:rsidRDefault="00000000">
            <w:pPr>
              <w:pStyle w:val="TableContents"/>
              <w:rPr>
                <w:rFonts w:ascii="Aptos Display" w:hAnsi="Aptos Display"/>
              </w:rPr>
            </w:pPr>
            <w:r w:rsidRPr="00343A77">
              <w:rPr>
                <w:rFonts w:ascii="Aptos Display" w:hAnsi="Aptos Display"/>
              </w:rPr>
              <w:t>ALL CAPS 0.85–0.92, Title Case 0.44–0.48</w:t>
            </w:r>
          </w:p>
        </w:tc>
      </w:tr>
      <w:tr w:rsidR="009F4AEE" w:rsidRPr="00343A77" w14:paraId="2A3CBB9C" w14:textId="77777777">
        <w:tc>
          <w:tcPr>
            <w:tcW w:w="1927" w:type="dxa"/>
            <w:tcBorders>
              <w:left w:val="single" w:sz="4" w:space="0" w:color="000000"/>
              <w:bottom w:val="single" w:sz="4" w:space="0" w:color="000000"/>
            </w:tcBorders>
          </w:tcPr>
          <w:p w14:paraId="7193C163" w14:textId="77777777" w:rsidR="009F4AEE" w:rsidRPr="00343A77" w:rsidRDefault="00000000">
            <w:pPr>
              <w:pStyle w:val="TableContents"/>
              <w:rPr>
                <w:rFonts w:ascii="Aptos Display" w:hAnsi="Aptos Display"/>
              </w:rPr>
            </w:pPr>
            <w:r w:rsidRPr="00343A77">
              <w:rPr>
                <w:rFonts w:ascii="Aptos Display" w:hAnsi="Aptos Display"/>
              </w:rPr>
              <w:t>Header bold</w:t>
            </w:r>
          </w:p>
        </w:tc>
        <w:tc>
          <w:tcPr>
            <w:tcW w:w="1928" w:type="dxa"/>
            <w:tcBorders>
              <w:left w:val="single" w:sz="4" w:space="0" w:color="000000"/>
              <w:bottom w:val="single" w:sz="4" w:space="0" w:color="000000"/>
            </w:tcBorders>
          </w:tcPr>
          <w:p w14:paraId="4C6EE78E" w14:textId="77777777" w:rsidR="009F4AEE" w:rsidRPr="00343A77" w:rsidRDefault="00000000">
            <w:pPr>
              <w:pStyle w:val="TableContents"/>
              <w:rPr>
                <w:rFonts w:ascii="Aptos Display" w:hAnsi="Aptos Display"/>
              </w:rPr>
            </w:pPr>
            <w:r w:rsidRPr="00343A77">
              <w:rPr>
                <w:rFonts w:ascii="Aptos Display" w:hAnsi="Aptos Display"/>
              </w:rPr>
              <w:t>P(true)</w:t>
            </w:r>
          </w:p>
        </w:tc>
        <w:tc>
          <w:tcPr>
            <w:tcW w:w="1927" w:type="dxa"/>
            <w:tcBorders>
              <w:left w:val="single" w:sz="4" w:space="0" w:color="000000"/>
              <w:bottom w:val="single" w:sz="4" w:space="0" w:color="000000"/>
            </w:tcBorders>
          </w:tcPr>
          <w:p w14:paraId="55B5FE56" w14:textId="77777777" w:rsidR="009F4AEE" w:rsidRPr="00343A77" w:rsidRDefault="00000000">
            <w:pPr>
              <w:pStyle w:val="TableContents"/>
              <w:rPr>
                <w:rFonts w:ascii="Aptos Display" w:hAnsi="Aptos Display"/>
              </w:rPr>
            </w:pPr>
            <w:r w:rsidRPr="00343A77">
              <w:rPr>
                <w:rFonts w:ascii="Aptos Display" w:hAnsi="Aptos Display"/>
              </w:rPr>
              <w:t>0.80</w:t>
            </w:r>
          </w:p>
        </w:tc>
        <w:tc>
          <w:tcPr>
            <w:tcW w:w="1928" w:type="dxa"/>
            <w:tcBorders>
              <w:left w:val="single" w:sz="4" w:space="0" w:color="000000"/>
              <w:bottom w:val="single" w:sz="4" w:space="0" w:color="000000"/>
            </w:tcBorders>
          </w:tcPr>
          <w:p w14:paraId="41EB1B95" w14:textId="77777777" w:rsidR="009F4AEE" w:rsidRPr="00343A77" w:rsidRDefault="00000000">
            <w:pPr>
              <w:pStyle w:val="TableContents"/>
              <w:rPr>
                <w:rFonts w:ascii="Aptos Display" w:hAnsi="Aptos Display"/>
              </w:rPr>
            </w:pPr>
            <w:r w:rsidRPr="00343A77">
              <w:rPr>
                <w:rFonts w:ascii="Aptos Display" w:hAnsi="Aptos Display"/>
              </w:rPr>
              <w:t>0.30</w:t>
            </w:r>
          </w:p>
        </w:tc>
        <w:tc>
          <w:tcPr>
            <w:tcW w:w="1928" w:type="dxa"/>
            <w:tcBorders>
              <w:left w:val="single" w:sz="4" w:space="0" w:color="000000"/>
              <w:bottom w:val="single" w:sz="4" w:space="0" w:color="000000"/>
              <w:right w:val="single" w:sz="4" w:space="0" w:color="000000"/>
            </w:tcBorders>
          </w:tcPr>
          <w:p w14:paraId="738E0402" w14:textId="77777777" w:rsidR="009F4AEE" w:rsidRPr="00343A77" w:rsidRDefault="00000000">
            <w:pPr>
              <w:pStyle w:val="TableContents"/>
              <w:rPr>
                <w:rFonts w:ascii="Aptos Display" w:hAnsi="Aptos Display"/>
              </w:rPr>
            </w:pPr>
            <w:r w:rsidRPr="00343A77">
              <w:rPr>
                <w:rFonts w:ascii="Aptos Display" w:hAnsi="Aptos Display"/>
              </w:rPr>
              <w:t>Bold 0.83–0.92, missing warning 0.09–0.14</w:t>
            </w:r>
          </w:p>
        </w:tc>
      </w:tr>
      <w:tr w:rsidR="009F4AEE" w:rsidRPr="00343A77" w14:paraId="700094ED" w14:textId="77777777">
        <w:tc>
          <w:tcPr>
            <w:tcW w:w="1927" w:type="dxa"/>
            <w:tcBorders>
              <w:left w:val="single" w:sz="4" w:space="0" w:color="000000"/>
              <w:bottom w:val="single" w:sz="4" w:space="0" w:color="000000"/>
            </w:tcBorders>
          </w:tcPr>
          <w:p w14:paraId="76F62550" w14:textId="77777777" w:rsidR="009F4AEE" w:rsidRPr="00343A77" w:rsidRDefault="00000000">
            <w:pPr>
              <w:pStyle w:val="TableContents"/>
              <w:rPr>
                <w:rFonts w:ascii="Aptos Display" w:hAnsi="Aptos Display"/>
              </w:rPr>
            </w:pPr>
            <w:r w:rsidRPr="00343A77">
              <w:rPr>
                <w:rFonts w:ascii="Aptos Display" w:hAnsi="Aptos Display"/>
              </w:rPr>
              <w:t>Warning present</w:t>
            </w:r>
          </w:p>
        </w:tc>
        <w:tc>
          <w:tcPr>
            <w:tcW w:w="1928" w:type="dxa"/>
            <w:tcBorders>
              <w:left w:val="single" w:sz="4" w:space="0" w:color="000000"/>
              <w:bottom w:val="single" w:sz="4" w:space="0" w:color="000000"/>
            </w:tcBorders>
          </w:tcPr>
          <w:p w14:paraId="5C025F81" w14:textId="77777777" w:rsidR="009F4AEE" w:rsidRPr="00343A77" w:rsidRDefault="00000000">
            <w:pPr>
              <w:pStyle w:val="TableContents"/>
              <w:rPr>
                <w:rFonts w:ascii="Aptos Display" w:hAnsi="Aptos Display"/>
              </w:rPr>
            </w:pPr>
            <w:r w:rsidRPr="00343A77">
              <w:rPr>
                <w:rFonts w:ascii="Aptos Display" w:hAnsi="Aptos Display"/>
              </w:rPr>
              <w:t>P(true)</w:t>
            </w:r>
          </w:p>
        </w:tc>
        <w:tc>
          <w:tcPr>
            <w:tcW w:w="1927" w:type="dxa"/>
            <w:tcBorders>
              <w:left w:val="single" w:sz="4" w:space="0" w:color="000000"/>
              <w:bottom w:val="single" w:sz="4" w:space="0" w:color="000000"/>
            </w:tcBorders>
          </w:tcPr>
          <w:p w14:paraId="6216B200" w14:textId="77777777" w:rsidR="009F4AEE" w:rsidRPr="00343A77" w:rsidRDefault="00000000">
            <w:pPr>
              <w:pStyle w:val="TableContents"/>
              <w:rPr>
                <w:rFonts w:ascii="Aptos Display" w:hAnsi="Aptos Display"/>
              </w:rPr>
            </w:pPr>
            <w:r w:rsidRPr="00343A77">
              <w:rPr>
                <w:rFonts w:ascii="Aptos Display" w:hAnsi="Aptos Display"/>
              </w:rPr>
              <w:t>0.90</w:t>
            </w:r>
          </w:p>
        </w:tc>
        <w:tc>
          <w:tcPr>
            <w:tcW w:w="1928" w:type="dxa"/>
            <w:tcBorders>
              <w:left w:val="single" w:sz="4" w:space="0" w:color="000000"/>
              <w:bottom w:val="single" w:sz="4" w:space="0" w:color="000000"/>
            </w:tcBorders>
          </w:tcPr>
          <w:p w14:paraId="1BB7978C" w14:textId="77777777" w:rsidR="009F4AEE" w:rsidRPr="00343A77" w:rsidRDefault="00000000">
            <w:pPr>
              <w:pStyle w:val="TableContents"/>
              <w:rPr>
                <w:rFonts w:ascii="Aptos Display" w:hAnsi="Aptos Display"/>
              </w:rPr>
            </w:pPr>
            <w:r w:rsidRPr="00343A77">
              <w:rPr>
                <w:rFonts w:ascii="Aptos Display" w:hAnsi="Aptos Display"/>
              </w:rPr>
              <w:t>0.10</w:t>
            </w:r>
          </w:p>
        </w:tc>
        <w:tc>
          <w:tcPr>
            <w:tcW w:w="1928" w:type="dxa"/>
            <w:tcBorders>
              <w:left w:val="single" w:sz="4" w:space="0" w:color="000000"/>
              <w:bottom w:val="single" w:sz="4" w:space="0" w:color="000000"/>
              <w:right w:val="single" w:sz="4" w:space="0" w:color="000000"/>
            </w:tcBorders>
          </w:tcPr>
          <w:p w14:paraId="6D3D9EC3" w14:textId="77777777" w:rsidR="009F4AEE" w:rsidRPr="00343A77" w:rsidRDefault="00000000">
            <w:pPr>
              <w:pStyle w:val="TableContents"/>
              <w:rPr>
                <w:rFonts w:ascii="Aptos Display" w:hAnsi="Aptos Display"/>
              </w:rPr>
            </w:pPr>
            <w:r w:rsidRPr="00343A77">
              <w:rPr>
                <w:rFonts w:ascii="Aptos Display" w:hAnsi="Aptos Display"/>
              </w:rPr>
              <w:t>0.98 present, 0.00 absent</w:t>
            </w:r>
          </w:p>
        </w:tc>
      </w:tr>
    </w:tbl>
    <w:p w14:paraId="615E2C20" w14:textId="77777777" w:rsidR="009F4AEE" w:rsidRPr="00343A77" w:rsidRDefault="009F4AEE">
      <w:pPr>
        <w:pStyle w:val="BodyText"/>
        <w:rPr>
          <w:rFonts w:ascii="Aptos Display" w:hAnsi="Aptos Display"/>
        </w:rPr>
      </w:pPr>
    </w:p>
    <w:p w14:paraId="74CFB458" w14:textId="77777777" w:rsidR="009F4AEE" w:rsidRPr="00343A77" w:rsidRDefault="00000000">
      <w:pPr>
        <w:pStyle w:val="BodyText"/>
        <w:rPr>
          <w:rFonts w:ascii="Aptos Display" w:hAnsi="Aptos Display"/>
        </w:rPr>
      </w:pPr>
      <w:r w:rsidRPr="00343A77">
        <w:rPr>
          <w:rFonts w:ascii="Aptos Display" w:hAnsi="Aptos Display"/>
        </w:rPr>
        <w:lastRenderedPageBreak/>
        <w:t xml:space="preserve">Cross-checks after thresholds: an identity field whose expected value is above threshold but is not the top option becomes </w:t>
      </w:r>
      <w:r w:rsidRPr="00343A77">
        <w:rPr>
          <w:rFonts w:ascii="Aptos Display" w:hAnsi="Aptos Display"/>
          <w:i/>
        </w:rPr>
        <w:t>Needs review</w:t>
      </w:r>
      <w:r w:rsidRPr="00343A77">
        <w:rPr>
          <w:rFonts w:ascii="Aptos Display" w:hAnsi="Aptos Display"/>
        </w:rPr>
        <w:t xml:space="preserve"> ("Model leaned towards …"); "ABV matches" with "no ABV printed" above 0.6 becomes </w:t>
      </w:r>
      <w:r w:rsidRPr="00343A77">
        <w:rPr>
          <w:rFonts w:ascii="Aptos Display" w:hAnsi="Aptos Display"/>
          <w:i/>
        </w:rPr>
        <w:t>Needs review</w:t>
      </w:r>
      <w:r w:rsidRPr="00343A77">
        <w:rPr>
          <w:rFonts w:ascii="Aptos Display" w:hAnsi="Aptos Display"/>
        </w:rPr>
        <w:t>; "no warning present" downgrades any matching sentence to </w:t>
      </w:r>
      <w:r w:rsidRPr="00343A77">
        <w:rPr>
          <w:rFonts w:ascii="Aptos Display" w:hAnsi="Aptos Display"/>
          <w:i/>
        </w:rPr>
        <w:t>Needs review</w:t>
      </w:r>
      <w:r w:rsidRPr="00343A77">
        <w:rPr>
          <w:rFonts w:ascii="Aptos Display" w:hAnsi="Aptos Display"/>
        </w:rPr>
        <w:t xml:space="preserve">; header checks read from a whole-label fallback can never be </w:t>
      </w:r>
      <w:r w:rsidRPr="00343A77">
        <w:rPr>
          <w:rFonts w:ascii="Aptos Display" w:hAnsi="Aptos Display"/>
          <w:i/>
        </w:rPr>
        <w:t>Mismatch</w:t>
      </w:r>
      <w:r w:rsidRPr="00343A77">
        <w:rPr>
          <w:rFonts w:ascii="Aptos Display" w:hAnsi="Aptos Display"/>
        </w:rPr>
        <w:t xml:space="preserve">; legibility "unreadable" forces </w:t>
      </w:r>
      <w:r w:rsidRPr="00343A77">
        <w:rPr>
          <w:rFonts w:ascii="Aptos Display" w:hAnsi="Aptos Display"/>
          <w:i/>
        </w:rPr>
        <w:t>Needs review</w:t>
      </w:r>
      <w:r w:rsidRPr="00343A77">
        <w:rPr>
          <w:rFonts w:ascii="Aptos Display" w:hAnsi="Aptos Display"/>
        </w:rPr>
        <w:t>. Overall verdict is the worst field.</w:t>
      </w:r>
    </w:p>
    <w:p w14:paraId="5F468350" w14:textId="77777777" w:rsidR="009F4AEE" w:rsidRPr="00343A77" w:rsidRDefault="00000000">
      <w:pPr>
        <w:pStyle w:val="BodyText"/>
        <w:rPr>
          <w:rFonts w:ascii="Aptos Display" w:hAnsi="Aptos Display"/>
        </w:rPr>
      </w:pPr>
      <w:r w:rsidRPr="00343A77">
        <w:rPr>
          <w:rFonts w:ascii="Aptos Display" w:hAnsi="Aptos Display"/>
          <w:b/>
        </w:rPr>
        <w:t>Stage 7 — Present.</w:t>
      </w:r>
      <w:r w:rsidRPr="00343A77">
        <w:rPr>
          <w:rFonts w:ascii="Aptos Display" w:hAnsi="Aptos Display"/>
        </w:rPr>
        <w:t> Per field: verdict, confidence, a plain-English note, and seen (the best-scoring decoy when the field does not match, shown as "label shows: 40% Alc./Vol. (80 Proof)"). Batch: summary counts, one row per file, CSV export with one line per field. Thirteen "Test N" buttons prefill the form and picture from samples/ and state the expected outcome.</w:t>
      </w:r>
    </w:p>
    <w:p w14:paraId="2F286AE8" w14:textId="77777777" w:rsidR="009F4AEE" w:rsidRPr="00343A77" w:rsidRDefault="00000000">
      <w:pPr>
        <w:pStyle w:val="Heading3"/>
        <w:rPr>
          <w:rFonts w:ascii="Aptos Display" w:hAnsi="Aptos Display"/>
        </w:rPr>
      </w:pPr>
      <w:r w:rsidRPr="00343A77">
        <w:rPr>
          <w:rFonts w:ascii="Aptos Display" w:hAnsi="Aptos Display"/>
        </w:rPr>
        <w:t>1.4 Measured results</w:t>
      </w:r>
    </w:p>
    <w:p w14:paraId="3C9A0DC3" w14:textId="77777777" w:rsidR="009F4AEE" w:rsidRPr="00343A77" w:rsidRDefault="00000000">
      <w:pPr>
        <w:pStyle w:val="BodyText"/>
        <w:rPr>
          <w:rFonts w:ascii="Aptos Display" w:hAnsi="Aptos Display"/>
        </w:rPr>
      </w:pPr>
      <w:r w:rsidRPr="00343A77">
        <w:rPr>
          <w:rFonts w:ascii="Aptos Display" w:hAnsi="Aptos Display"/>
        </w:rPr>
        <w:t>Thirteen synthetic labels rendered from the README's example, each isolating one condition: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9F4AEE" w:rsidRPr="00343A77" w14:paraId="6A38756E" w14:textId="77777777">
        <w:trPr>
          <w:tblHeader/>
        </w:trPr>
        <w:tc>
          <w:tcPr>
            <w:tcW w:w="1927" w:type="dxa"/>
            <w:tcBorders>
              <w:top w:val="single" w:sz="4" w:space="0" w:color="000000"/>
              <w:left w:val="single" w:sz="4" w:space="0" w:color="000000"/>
              <w:bottom w:val="single" w:sz="4" w:space="0" w:color="000000"/>
            </w:tcBorders>
          </w:tcPr>
          <w:p w14:paraId="7D0ED69D" w14:textId="77777777" w:rsidR="009F4AEE" w:rsidRPr="00343A77" w:rsidRDefault="00000000">
            <w:pPr>
              <w:pStyle w:val="TableHeading"/>
              <w:jc w:val="left"/>
              <w:rPr>
                <w:rFonts w:ascii="Aptos Display" w:hAnsi="Aptos Display"/>
              </w:rPr>
            </w:pPr>
            <w:r w:rsidRPr="00343A77">
              <w:rPr>
                <w:rFonts w:ascii="Aptos Display" w:hAnsi="Aptos Display"/>
              </w:rPr>
              <w:t>Label</w:t>
            </w:r>
          </w:p>
        </w:tc>
        <w:tc>
          <w:tcPr>
            <w:tcW w:w="1928" w:type="dxa"/>
            <w:tcBorders>
              <w:top w:val="single" w:sz="4" w:space="0" w:color="000000"/>
              <w:left w:val="single" w:sz="4" w:space="0" w:color="000000"/>
              <w:bottom w:val="single" w:sz="4" w:space="0" w:color="000000"/>
            </w:tcBorders>
          </w:tcPr>
          <w:p w14:paraId="3D4C5100" w14:textId="77777777" w:rsidR="009F4AEE" w:rsidRPr="00343A77" w:rsidRDefault="00000000">
            <w:pPr>
              <w:pStyle w:val="TableHeading"/>
              <w:jc w:val="left"/>
              <w:rPr>
                <w:rFonts w:ascii="Aptos Display" w:hAnsi="Aptos Display"/>
              </w:rPr>
            </w:pPr>
            <w:r w:rsidRPr="00343A77">
              <w:rPr>
                <w:rFonts w:ascii="Aptos Display" w:hAnsi="Aptos Display"/>
              </w:rPr>
              <w:t>Condition</w:t>
            </w:r>
          </w:p>
        </w:tc>
        <w:tc>
          <w:tcPr>
            <w:tcW w:w="1927" w:type="dxa"/>
            <w:tcBorders>
              <w:top w:val="single" w:sz="4" w:space="0" w:color="000000"/>
              <w:left w:val="single" w:sz="4" w:space="0" w:color="000000"/>
              <w:bottom w:val="single" w:sz="4" w:space="0" w:color="000000"/>
            </w:tcBorders>
          </w:tcPr>
          <w:p w14:paraId="33CC5287" w14:textId="77777777" w:rsidR="009F4AEE" w:rsidRPr="00343A77" w:rsidRDefault="00000000">
            <w:pPr>
              <w:pStyle w:val="TableHeading"/>
              <w:jc w:val="left"/>
              <w:rPr>
                <w:rFonts w:ascii="Aptos Display" w:hAnsi="Aptos Display"/>
              </w:rPr>
            </w:pPr>
            <w:r w:rsidRPr="00343A77">
              <w:rPr>
                <w:rFonts w:ascii="Aptos Display" w:hAnsi="Aptos Display"/>
              </w:rPr>
              <w:t>Expected</w:t>
            </w:r>
          </w:p>
        </w:tc>
        <w:tc>
          <w:tcPr>
            <w:tcW w:w="1928" w:type="dxa"/>
            <w:tcBorders>
              <w:top w:val="single" w:sz="4" w:space="0" w:color="000000"/>
              <w:left w:val="single" w:sz="4" w:space="0" w:color="000000"/>
              <w:bottom w:val="single" w:sz="4" w:space="0" w:color="000000"/>
            </w:tcBorders>
          </w:tcPr>
          <w:p w14:paraId="4086E39A" w14:textId="77777777" w:rsidR="009F4AEE" w:rsidRPr="00343A77" w:rsidRDefault="00000000">
            <w:pPr>
              <w:pStyle w:val="TableHeading"/>
              <w:jc w:val="left"/>
              <w:rPr>
                <w:rFonts w:ascii="Aptos Display" w:hAnsi="Aptos Display"/>
              </w:rPr>
            </w:pPr>
            <w:r w:rsidRPr="00343A77">
              <w:rPr>
                <w:rFonts w:ascii="Aptos Display" w:hAnsi="Aptos Display"/>
              </w:rPr>
              <w:t>Got</w:t>
            </w:r>
          </w:p>
        </w:tc>
        <w:tc>
          <w:tcPr>
            <w:tcW w:w="1928" w:type="dxa"/>
            <w:tcBorders>
              <w:top w:val="single" w:sz="4" w:space="0" w:color="000000"/>
              <w:left w:val="single" w:sz="4" w:space="0" w:color="000000"/>
              <w:bottom w:val="single" w:sz="4" w:space="0" w:color="000000"/>
              <w:right w:val="single" w:sz="4" w:space="0" w:color="000000"/>
            </w:tcBorders>
          </w:tcPr>
          <w:p w14:paraId="11D66DA1" w14:textId="77777777" w:rsidR="009F4AEE" w:rsidRPr="00343A77" w:rsidRDefault="00000000">
            <w:pPr>
              <w:pStyle w:val="TableHeading"/>
              <w:jc w:val="left"/>
              <w:rPr>
                <w:rFonts w:ascii="Aptos Display" w:hAnsi="Aptos Display"/>
              </w:rPr>
            </w:pPr>
            <w:r w:rsidRPr="00343A77">
              <w:rPr>
                <w:rFonts w:ascii="Aptos Display" w:hAnsi="Aptos Display"/>
              </w:rPr>
              <w:t>Key number</w:t>
            </w:r>
          </w:p>
        </w:tc>
      </w:tr>
      <w:tr w:rsidR="009F4AEE" w:rsidRPr="00343A77" w14:paraId="285A2DD2" w14:textId="77777777">
        <w:tc>
          <w:tcPr>
            <w:tcW w:w="1927" w:type="dxa"/>
            <w:tcBorders>
              <w:left w:val="single" w:sz="4" w:space="0" w:color="000000"/>
              <w:bottom w:val="single" w:sz="4" w:space="0" w:color="000000"/>
            </w:tcBorders>
          </w:tcPr>
          <w:p w14:paraId="12FDE2CB" w14:textId="77777777" w:rsidR="009F4AEE" w:rsidRPr="00343A77" w:rsidRDefault="00000000">
            <w:pPr>
              <w:pStyle w:val="TableContents"/>
              <w:rPr>
                <w:rFonts w:ascii="Aptos Display" w:hAnsi="Aptos Display"/>
              </w:rPr>
            </w:pPr>
            <w:r w:rsidRPr="00343A77">
              <w:rPr>
                <w:rFonts w:ascii="Aptos Display" w:hAnsi="Aptos Display"/>
              </w:rPr>
              <w:t>ok</w:t>
            </w:r>
          </w:p>
        </w:tc>
        <w:tc>
          <w:tcPr>
            <w:tcW w:w="1928" w:type="dxa"/>
            <w:tcBorders>
              <w:left w:val="single" w:sz="4" w:space="0" w:color="000000"/>
              <w:bottom w:val="single" w:sz="4" w:space="0" w:color="000000"/>
            </w:tcBorders>
          </w:tcPr>
          <w:p w14:paraId="30F23374" w14:textId="77777777" w:rsidR="009F4AEE" w:rsidRPr="00343A77" w:rsidRDefault="00000000">
            <w:pPr>
              <w:pStyle w:val="TableContents"/>
              <w:rPr>
                <w:rFonts w:ascii="Aptos Display" w:hAnsi="Aptos Display"/>
              </w:rPr>
            </w:pPr>
            <w:r w:rsidRPr="00343A77">
              <w:rPr>
                <w:rFonts w:ascii="Aptos Display" w:hAnsi="Aptos Display"/>
              </w:rPr>
              <w:t>README example, all correct</w:t>
            </w:r>
          </w:p>
        </w:tc>
        <w:tc>
          <w:tcPr>
            <w:tcW w:w="1927" w:type="dxa"/>
            <w:tcBorders>
              <w:left w:val="single" w:sz="4" w:space="0" w:color="000000"/>
              <w:bottom w:val="single" w:sz="4" w:space="0" w:color="000000"/>
            </w:tcBorders>
          </w:tcPr>
          <w:p w14:paraId="56ACBB56"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tcBorders>
          </w:tcPr>
          <w:p w14:paraId="3B9BB60C"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right w:val="single" w:sz="4" w:space="0" w:color="000000"/>
            </w:tcBorders>
          </w:tcPr>
          <w:p w14:paraId="5FA3C219" w14:textId="77777777" w:rsidR="009F4AEE" w:rsidRPr="00343A77" w:rsidRDefault="00000000">
            <w:pPr>
              <w:pStyle w:val="TableContents"/>
              <w:rPr>
                <w:rFonts w:ascii="Aptos Display" w:hAnsi="Aptos Display"/>
              </w:rPr>
            </w:pPr>
            <w:r w:rsidRPr="00343A77">
              <w:rPr>
                <w:rFonts w:ascii="Aptos Display" w:hAnsi="Aptos Display"/>
              </w:rPr>
              <w:t>brand 0.84, ABV 0.94</w:t>
            </w:r>
          </w:p>
        </w:tc>
      </w:tr>
      <w:tr w:rsidR="009F4AEE" w:rsidRPr="00343A77" w14:paraId="4AB418BE" w14:textId="77777777">
        <w:tc>
          <w:tcPr>
            <w:tcW w:w="1927" w:type="dxa"/>
            <w:tcBorders>
              <w:left w:val="single" w:sz="4" w:space="0" w:color="000000"/>
              <w:bottom w:val="single" w:sz="4" w:space="0" w:color="000000"/>
            </w:tcBorders>
          </w:tcPr>
          <w:p w14:paraId="269CAAFB" w14:textId="77777777" w:rsidR="009F4AEE" w:rsidRPr="00343A77" w:rsidRDefault="00000000">
            <w:pPr>
              <w:pStyle w:val="TableContents"/>
              <w:rPr>
                <w:rFonts w:ascii="Aptos Display" w:hAnsi="Aptos Display"/>
              </w:rPr>
            </w:pPr>
            <w:proofErr w:type="spellStart"/>
            <w:r w:rsidRPr="00343A77">
              <w:rPr>
                <w:rFonts w:ascii="Aptos Display" w:hAnsi="Aptos Display"/>
              </w:rPr>
              <w:t>wrong_abv</w:t>
            </w:r>
            <w:proofErr w:type="spellEnd"/>
          </w:p>
        </w:tc>
        <w:tc>
          <w:tcPr>
            <w:tcW w:w="1928" w:type="dxa"/>
            <w:tcBorders>
              <w:left w:val="single" w:sz="4" w:space="0" w:color="000000"/>
              <w:bottom w:val="single" w:sz="4" w:space="0" w:color="000000"/>
            </w:tcBorders>
          </w:tcPr>
          <w:p w14:paraId="635822EB" w14:textId="77777777" w:rsidR="009F4AEE" w:rsidRPr="00343A77" w:rsidRDefault="00000000">
            <w:pPr>
              <w:pStyle w:val="TableContents"/>
              <w:rPr>
                <w:rFonts w:ascii="Aptos Display" w:hAnsi="Aptos Display"/>
              </w:rPr>
            </w:pPr>
            <w:r w:rsidRPr="00343A77">
              <w:rPr>
                <w:rFonts w:ascii="Aptos Display" w:hAnsi="Aptos Display"/>
              </w:rPr>
              <w:t>40 % printed, 45 % applied</w:t>
            </w:r>
          </w:p>
        </w:tc>
        <w:tc>
          <w:tcPr>
            <w:tcW w:w="1927" w:type="dxa"/>
            <w:tcBorders>
              <w:left w:val="single" w:sz="4" w:space="0" w:color="000000"/>
              <w:bottom w:val="single" w:sz="4" w:space="0" w:color="000000"/>
            </w:tcBorders>
          </w:tcPr>
          <w:p w14:paraId="47407301"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tcBorders>
          </w:tcPr>
          <w:p w14:paraId="0E88BAD8"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right w:val="single" w:sz="4" w:space="0" w:color="000000"/>
            </w:tcBorders>
          </w:tcPr>
          <w:p w14:paraId="2E749CE7" w14:textId="77777777" w:rsidR="009F4AEE" w:rsidRPr="00343A77" w:rsidRDefault="00000000">
            <w:pPr>
              <w:pStyle w:val="TableContents"/>
              <w:rPr>
                <w:rFonts w:ascii="Aptos Display" w:hAnsi="Aptos Display"/>
              </w:rPr>
            </w:pPr>
            <w:r w:rsidRPr="00343A77">
              <w:rPr>
                <w:rFonts w:ascii="Aptos Display" w:hAnsi="Aptos Display"/>
              </w:rPr>
              <w:t>ABV 0.02, shows "40% Alc./Vol. (80 Proof)"</w:t>
            </w:r>
          </w:p>
        </w:tc>
      </w:tr>
      <w:tr w:rsidR="009F4AEE" w:rsidRPr="00343A77" w14:paraId="59F06FE4" w14:textId="77777777">
        <w:tc>
          <w:tcPr>
            <w:tcW w:w="1927" w:type="dxa"/>
            <w:tcBorders>
              <w:left w:val="single" w:sz="4" w:space="0" w:color="000000"/>
              <w:bottom w:val="single" w:sz="4" w:space="0" w:color="000000"/>
            </w:tcBorders>
          </w:tcPr>
          <w:p w14:paraId="7A260E28" w14:textId="77777777" w:rsidR="009F4AEE" w:rsidRPr="00343A77" w:rsidRDefault="00000000">
            <w:pPr>
              <w:pStyle w:val="TableContents"/>
              <w:rPr>
                <w:rFonts w:ascii="Aptos Display" w:hAnsi="Aptos Display"/>
              </w:rPr>
            </w:pPr>
            <w:proofErr w:type="spellStart"/>
            <w:r w:rsidRPr="00343A77">
              <w:rPr>
                <w:rFonts w:ascii="Aptos Display" w:hAnsi="Aptos Display"/>
              </w:rPr>
              <w:t>wrong_net_contents</w:t>
            </w:r>
            <w:proofErr w:type="spellEnd"/>
          </w:p>
        </w:tc>
        <w:tc>
          <w:tcPr>
            <w:tcW w:w="1928" w:type="dxa"/>
            <w:tcBorders>
              <w:left w:val="single" w:sz="4" w:space="0" w:color="000000"/>
              <w:bottom w:val="single" w:sz="4" w:space="0" w:color="000000"/>
            </w:tcBorders>
          </w:tcPr>
          <w:p w14:paraId="20FA0C45" w14:textId="77777777" w:rsidR="009F4AEE" w:rsidRPr="00343A77" w:rsidRDefault="00000000">
            <w:pPr>
              <w:pStyle w:val="TableContents"/>
              <w:rPr>
                <w:rFonts w:ascii="Aptos Display" w:hAnsi="Aptos Display"/>
              </w:rPr>
            </w:pPr>
            <w:r w:rsidRPr="00343A77">
              <w:rPr>
                <w:rFonts w:ascii="Aptos Display" w:hAnsi="Aptos Display"/>
              </w:rPr>
              <w:t>700 mL vs 750 mL</w:t>
            </w:r>
          </w:p>
        </w:tc>
        <w:tc>
          <w:tcPr>
            <w:tcW w:w="1927" w:type="dxa"/>
            <w:tcBorders>
              <w:left w:val="single" w:sz="4" w:space="0" w:color="000000"/>
              <w:bottom w:val="single" w:sz="4" w:space="0" w:color="000000"/>
            </w:tcBorders>
          </w:tcPr>
          <w:p w14:paraId="33B570BC"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tcBorders>
          </w:tcPr>
          <w:p w14:paraId="52B2A294"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right w:val="single" w:sz="4" w:space="0" w:color="000000"/>
            </w:tcBorders>
          </w:tcPr>
          <w:p w14:paraId="2A13F024" w14:textId="77777777" w:rsidR="009F4AEE" w:rsidRPr="00343A77" w:rsidRDefault="00000000">
            <w:pPr>
              <w:pStyle w:val="TableContents"/>
              <w:rPr>
                <w:rFonts w:ascii="Aptos Display" w:hAnsi="Aptos Display"/>
              </w:rPr>
            </w:pPr>
            <w:r w:rsidRPr="00343A77">
              <w:rPr>
                <w:rFonts w:ascii="Aptos Display" w:hAnsi="Aptos Display"/>
              </w:rPr>
              <w:t>0.02</w:t>
            </w:r>
          </w:p>
        </w:tc>
      </w:tr>
      <w:tr w:rsidR="009F4AEE" w:rsidRPr="00343A77" w14:paraId="792A2FAE" w14:textId="77777777">
        <w:tc>
          <w:tcPr>
            <w:tcW w:w="1927" w:type="dxa"/>
            <w:tcBorders>
              <w:left w:val="single" w:sz="4" w:space="0" w:color="000000"/>
              <w:bottom w:val="single" w:sz="4" w:space="0" w:color="000000"/>
            </w:tcBorders>
          </w:tcPr>
          <w:p w14:paraId="78015D5C" w14:textId="77777777" w:rsidR="009F4AEE" w:rsidRPr="00343A77" w:rsidRDefault="00000000">
            <w:pPr>
              <w:pStyle w:val="TableContents"/>
              <w:rPr>
                <w:rFonts w:ascii="Aptos Display" w:hAnsi="Aptos Display"/>
              </w:rPr>
            </w:pPr>
            <w:proofErr w:type="spellStart"/>
            <w:r w:rsidRPr="00343A77">
              <w:rPr>
                <w:rFonts w:ascii="Aptos Display" w:hAnsi="Aptos Display"/>
              </w:rPr>
              <w:t>wrong_brand</w:t>
            </w:r>
            <w:proofErr w:type="spellEnd"/>
          </w:p>
        </w:tc>
        <w:tc>
          <w:tcPr>
            <w:tcW w:w="1928" w:type="dxa"/>
            <w:tcBorders>
              <w:left w:val="single" w:sz="4" w:space="0" w:color="000000"/>
              <w:bottom w:val="single" w:sz="4" w:space="0" w:color="000000"/>
            </w:tcBorders>
          </w:tcPr>
          <w:p w14:paraId="676782F6" w14:textId="77777777" w:rsidR="009F4AEE" w:rsidRPr="00343A77" w:rsidRDefault="00000000">
            <w:pPr>
              <w:pStyle w:val="TableContents"/>
              <w:rPr>
                <w:rFonts w:ascii="Aptos Display" w:hAnsi="Aptos Display"/>
              </w:rPr>
            </w:pPr>
            <w:r w:rsidRPr="00343A77">
              <w:rPr>
                <w:rFonts w:ascii="Aptos Display" w:hAnsi="Aptos Display"/>
              </w:rPr>
              <w:t>"OLD TOM DISTILLING CO."</w:t>
            </w:r>
          </w:p>
        </w:tc>
        <w:tc>
          <w:tcPr>
            <w:tcW w:w="1927" w:type="dxa"/>
            <w:tcBorders>
              <w:left w:val="single" w:sz="4" w:space="0" w:color="000000"/>
              <w:bottom w:val="single" w:sz="4" w:space="0" w:color="000000"/>
            </w:tcBorders>
          </w:tcPr>
          <w:p w14:paraId="091810FB"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tcBorders>
          </w:tcPr>
          <w:p w14:paraId="7B501917"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right w:val="single" w:sz="4" w:space="0" w:color="000000"/>
            </w:tcBorders>
          </w:tcPr>
          <w:p w14:paraId="4ADF7221" w14:textId="77777777" w:rsidR="009F4AEE" w:rsidRPr="00343A77" w:rsidRDefault="00000000">
            <w:pPr>
              <w:pStyle w:val="TableContents"/>
              <w:rPr>
                <w:rFonts w:ascii="Aptos Display" w:hAnsi="Aptos Display"/>
              </w:rPr>
            </w:pPr>
            <w:r w:rsidRPr="00343A77">
              <w:rPr>
                <w:rFonts w:ascii="Aptos Display" w:hAnsi="Aptos Display"/>
              </w:rPr>
              <w:t>0.04</w:t>
            </w:r>
          </w:p>
        </w:tc>
      </w:tr>
      <w:tr w:rsidR="009F4AEE" w:rsidRPr="00343A77" w14:paraId="472FDD3B" w14:textId="77777777">
        <w:tc>
          <w:tcPr>
            <w:tcW w:w="1927" w:type="dxa"/>
            <w:tcBorders>
              <w:left w:val="single" w:sz="4" w:space="0" w:color="000000"/>
              <w:bottom w:val="single" w:sz="4" w:space="0" w:color="000000"/>
            </w:tcBorders>
          </w:tcPr>
          <w:p w14:paraId="6274224A" w14:textId="77777777" w:rsidR="009F4AEE" w:rsidRPr="00343A77" w:rsidRDefault="00000000">
            <w:pPr>
              <w:pStyle w:val="TableContents"/>
              <w:rPr>
                <w:rFonts w:ascii="Aptos Display" w:hAnsi="Aptos Display"/>
              </w:rPr>
            </w:pPr>
            <w:proofErr w:type="spellStart"/>
            <w:r w:rsidRPr="00343A77">
              <w:rPr>
                <w:rFonts w:ascii="Aptos Display" w:hAnsi="Aptos Display"/>
              </w:rPr>
              <w:t>reworded_warning</w:t>
            </w:r>
            <w:proofErr w:type="spellEnd"/>
          </w:p>
        </w:tc>
        <w:tc>
          <w:tcPr>
            <w:tcW w:w="1928" w:type="dxa"/>
            <w:tcBorders>
              <w:left w:val="single" w:sz="4" w:space="0" w:color="000000"/>
              <w:bottom w:val="single" w:sz="4" w:space="0" w:color="000000"/>
            </w:tcBorders>
          </w:tcPr>
          <w:p w14:paraId="1C54694C" w14:textId="77777777" w:rsidR="009F4AEE" w:rsidRPr="00343A77" w:rsidRDefault="00000000">
            <w:pPr>
              <w:pStyle w:val="TableContents"/>
              <w:rPr>
                <w:rFonts w:ascii="Aptos Display" w:hAnsi="Aptos Display"/>
              </w:rPr>
            </w:pPr>
            <w:r w:rsidRPr="00343A77">
              <w:rPr>
                <w:rFonts w:ascii="Aptos Display" w:hAnsi="Aptos Display"/>
              </w:rPr>
              <w:t>both sentences reworded</w:t>
            </w:r>
          </w:p>
        </w:tc>
        <w:tc>
          <w:tcPr>
            <w:tcW w:w="1927" w:type="dxa"/>
            <w:tcBorders>
              <w:left w:val="single" w:sz="4" w:space="0" w:color="000000"/>
              <w:bottom w:val="single" w:sz="4" w:space="0" w:color="000000"/>
            </w:tcBorders>
          </w:tcPr>
          <w:p w14:paraId="6D58381D"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tcBorders>
          </w:tcPr>
          <w:p w14:paraId="6C6D9084"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right w:val="single" w:sz="4" w:space="0" w:color="000000"/>
            </w:tcBorders>
          </w:tcPr>
          <w:p w14:paraId="424E0C04" w14:textId="77777777" w:rsidR="009F4AEE" w:rsidRPr="00343A77" w:rsidRDefault="00000000">
            <w:pPr>
              <w:pStyle w:val="TableContents"/>
              <w:rPr>
                <w:rFonts w:ascii="Aptos Display" w:hAnsi="Aptos Display"/>
              </w:rPr>
            </w:pPr>
            <w:r w:rsidRPr="00343A77">
              <w:rPr>
                <w:rFonts w:ascii="Aptos Display" w:hAnsi="Aptos Display"/>
              </w:rPr>
              <w:t>0.01 / 0.14</w:t>
            </w:r>
          </w:p>
        </w:tc>
      </w:tr>
      <w:tr w:rsidR="009F4AEE" w:rsidRPr="00343A77" w14:paraId="5AF5D34C" w14:textId="77777777">
        <w:tc>
          <w:tcPr>
            <w:tcW w:w="1927" w:type="dxa"/>
            <w:tcBorders>
              <w:left w:val="single" w:sz="4" w:space="0" w:color="000000"/>
              <w:bottom w:val="single" w:sz="4" w:space="0" w:color="000000"/>
            </w:tcBorders>
          </w:tcPr>
          <w:p w14:paraId="1246E9DE" w14:textId="77777777" w:rsidR="009F4AEE" w:rsidRPr="00343A77" w:rsidRDefault="00000000">
            <w:pPr>
              <w:pStyle w:val="TableContents"/>
              <w:rPr>
                <w:rFonts w:ascii="Aptos Display" w:hAnsi="Aptos Display"/>
              </w:rPr>
            </w:pPr>
            <w:proofErr w:type="spellStart"/>
            <w:r w:rsidRPr="00343A77">
              <w:rPr>
                <w:rFonts w:ascii="Aptos Display" w:hAnsi="Aptos Display"/>
              </w:rPr>
              <w:t>missing_warning</w:t>
            </w:r>
            <w:proofErr w:type="spellEnd"/>
          </w:p>
        </w:tc>
        <w:tc>
          <w:tcPr>
            <w:tcW w:w="1928" w:type="dxa"/>
            <w:tcBorders>
              <w:left w:val="single" w:sz="4" w:space="0" w:color="000000"/>
              <w:bottom w:val="single" w:sz="4" w:space="0" w:color="000000"/>
            </w:tcBorders>
          </w:tcPr>
          <w:p w14:paraId="45869D6D" w14:textId="77777777" w:rsidR="009F4AEE" w:rsidRPr="00343A77" w:rsidRDefault="00000000">
            <w:pPr>
              <w:pStyle w:val="TableContents"/>
              <w:rPr>
                <w:rFonts w:ascii="Aptos Display" w:hAnsi="Aptos Display"/>
              </w:rPr>
            </w:pPr>
            <w:proofErr w:type="gramStart"/>
            <w:r w:rsidRPr="00343A77">
              <w:rPr>
                <w:rFonts w:ascii="Aptos Display" w:hAnsi="Aptos Display"/>
              </w:rPr>
              <w:t>no</w:t>
            </w:r>
            <w:proofErr w:type="gramEnd"/>
            <w:r w:rsidRPr="00343A77">
              <w:rPr>
                <w:rFonts w:ascii="Aptos Display" w:hAnsi="Aptos Display"/>
              </w:rPr>
              <w:t xml:space="preserve"> warning</w:t>
            </w:r>
          </w:p>
        </w:tc>
        <w:tc>
          <w:tcPr>
            <w:tcW w:w="1927" w:type="dxa"/>
            <w:tcBorders>
              <w:left w:val="single" w:sz="4" w:space="0" w:color="000000"/>
              <w:bottom w:val="single" w:sz="4" w:space="0" w:color="000000"/>
            </w:tcBorders>
          </w:tcPr>
          <w:p w14:paraId="585225C7"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tcBorders>
          </w:tcPr>
          <w:p w14:paraId="6280328F" w14:textId="77777777" w:rsidR="009F4AEE" w:rsidRPr="00343A77" w:rsidRDefault="00000000">
            <w:pPr>
              <w:pStyle w:val="TableContents"/>
              <w:rPr>
                <w:rFonts w:ascii="Aptos Display" w:hAnsi="Aptos Display"/>
              </w:rPr>
            </w:pPr>
            <w:r w:rsidRPr="00343A77">
              <w:rPr>
                <w:rFonts w:ascii="Aptos Display" w:hAnsi="Aptos Display"/>
              </w:rPr>
              <w:t>mismatch</w:t>
            </w:r>
          </w:p>
        </w:tc>
        <w:tc>
          <w:tcPr>
            <w:tcW w:w="1928" w:type="dxa"/>
            <w:tcBorders>
              <w:left w:val="single" w:sz="4" w:space="0" w:color="000000"/>
              <w:bottom w:val="single" w:sz="4" w:space="0" w:color="000000"/>
              <w:right w:val="single" w:sz="4" w:space="0" w:color="000000"/>
            </w:tcBorders>
          </w:tcPr>
          <w:p w14:paraId="6B208E09" w14:textId="77777777" w:rsidR="009F4AEE" w:rsidRPr="00343A77" w:rsidRDefault="00000000">
            <w:pPr>
              <w:pStyle w:val="TableContents"/>
              <w:rPr>
                <w:rFonts w:ascii="Aptos Display" w:hAnsi="Aptos Display"/>
              </w:rPr>
            </w:pPr>
            <w:r w:rsidRPr="00343A77">
              <w:rPr>
                <w:rFonts w:ascii="Aptos Display" w:hAnsi="Aptos Display"/>
              </w:rPr>
              <w:t>present 0.00</w:t>
            </w:r>
          </w:p>
        </w:tc>
      </w:tr>
      <w:tr w:rsidR="009F4AEE" w:rsidRPr="00343A77" w14:paraId="3832C3E5" w14:textId="77777777">
        <w:tc>
          <w:tcPr>
            <w:tcW w:w="1927" w:type="dxa"/>
            <w:tcBorders>
              <w:left w:val="single" w:sz="4" w:space="0" w:color="000000"/>
              <w:bottom w:val="single" w:sz="4" w:space="0" w:color="000000"/>
            </w:tcBorders>
          </w:tcPr>
          <w:p w14:paraId="23B7F755" w14:textId="77777777" w:rsidR="009F4AEE" w:rsidRPr="00343A77" w:rsidRDefault="00000000">
            <w:pPr>
              <w:pStyle w:val="TableContents"/>
              <w:rPr>
                <w:rFonts w:ascii="Aptos Display" w:hAnsi="Aptos Display"/>
              </w:rPr>
            </w:pPr>
            <w:proofErr w:type="spellStart"/>
            <w:r w:rsidRPr="00343A77">
              <w:rPr>
                <w:rFonts w:ascii="Aptos Display" w:hAnsi="Aptos Display"/>
              </w:rPr>
              <w:t>titlecase_warning</w:t>
            </w:r>
            <w:proofErr w:type="spellEnd"/>
          </w:p>
        </w:tc>
        <w:tc>
          <w:tcPr>
            <w:tcW w:w="1928" w:type="dxa"/>
            <w:tcBorders>
              <w:left w:val="single" w:sz="4" w:space="0" w:color="000000"/>
              <w:bottom w:val="single" w:sz="4" w:space="0" w:color="000000"/>
            </w:tcBorders>
          </w:tcPr>
          <w:p w14:paraId="639840DB" w14:textId="77777777" w:rsidR="009F4AEE" w:rsidRPr="00343A77" w:rsidRDefault="00000000">
            <w:pPr>
              <w:pStyle w:val="TableContents"/>
              <w:rPr>
                <w:rFonts w:ascii="Aptos Display" w:hAnsi="Aptos Display"/>
              </w:rPr>
            </w:pPr>
            <w:r w:rsidRPr="00343A77">
              <w:rPr>
                <w:rFonts w:ascii="Aptos Display" w:hAnsi="Aptos Display"/>
              </w:rPr>
              <w:t>"Government Warning:"</w:t>
            </w:r>
          </w:p>
        </w:tc>
        <w:tc>
          <w:tcPr>
            <w:tcW w:w="1927" w:type="dxa"/>
            <w:tcBorders>
              <w:left w:val="single" w:sz="4" w:space="0" w:color="000000"/>
              <w:bottom w:val="single" w:sz="4" w:space="0" w:color="000000"/>
            </w:tcBorders>
          </w:tcPr>
          <w:p w14:paraId="62FD0E9D" w14:textId="77777777" w:rsidR="009F4AEE" w:rsidRPr="00343A77" w:rsidRDefault="00000000">
            <w:pPr>
              <w:pStyle w:val="TableContents"/>
              <w:rPr>
                <w:rFonts w:ascii="Aptos Display" w:hAnsi="Aptos Display"/>
              </w:rPr>
            </w:pPr>
            <w:proofErr w:type="spellStart"/>
            <w:r w:rsidRPr="00343A77">
              <w:rPr>
                <w:rFonts w:ascii="Aptos Display" w:hAnsi="Aptos Display"/>
              </w:rPr>
              <w:t>needs_review</w:t>
            </w:r>
            <w:proofErr w:type="spellEnd"/>
          </w:p>
        </w:tc>
        <w:tc>
          <w:tcPr>
            <w:tcW w:w="1928" w:type="dxa"/>
            <w:tcBorders>
              <w:left w:val="single" w:sz="4" w:space="0" w:color="000000"/>
              <w:bottom w:val="single" w:sz="4" w:space="0" w:color="000000"/>
            </w:tcBorders>
          </w:tcPr>
          <w:p w14:paraId="21267CF2" w14:textId="77777777" w:rsidR="009F4AEE" w:rsidRPr="00343A77" w:rsidRDefault="00000000">
            <w:pPr>
              <w:pStyle w:val="TableContents"/>
              <w:rPr>
                <w:rFonts w:ascii="Aptos Display" w:hAnsi="Aptos Display"/>
              </w:rPr>
            </w:pPr>
            <w:proofErr w:type="spellStart"/>
            <w:r w:rsidRPr="00343A77">
              <w:rPr>
                <w:rFonts w:ascii="Aptos Display" w:hAnsi="Aptos Display"/>
              </w:rPr>
              <w:t>needs_review</w:t>
            </w:r>
            <w:proofErr w:type="spellEnd"/>
          </w:p>
        </w:tc>
        <w:tc>
          <w:tcPr>
            <w:tcW w:w="1928" w:type="dxa"/>
            <w:tcBorders>
              <w:left w:val="single" w:sz="4" w:space="0" w:color="000000"/>
              <w:bottom w:val="single" w:sz="4" w:space="0" w:color="000000"/>
              <w:right w:val="single" w:sz="4" w:space="0" w:color="000000"/>
            </w:tcBorders>
          </w:tcPr>
          <w:p w14:paraId="5C941692" w14:textId="77777777" w:rsidR="009F4AEE" w:rsidRPr="00343A77" w:rsidRDefault="00000000">
            <w:pPr>
              <w:pStyle w:val="TableContents"/>
              <w:rPr>
                <w:rFonts w:ascii="Aptos Display" w:hAnsi="Aptos Display"/>
              </w:rPr>
            </w:pPr>
            <w:r w:rsidRPr="00343A77">
              <w:rPr>
                <w:rFonts w:ascii="Aptos Display" w:hAnsi="Aptos Display"/>
              </w:rPr>
              <w:t>caps 0.48</w:t>
            </w:r>
          </w:p>
        </w:tc>
      </w:tr>
      <w:tr w:rsidR="009F4AEE" w:rsidRPr="00343A77" w14:paraId="64CD3CEC" w14:textId="77777777">
        <w:tc>
          <w:tcPr>
            <w:tcW w:w="1927" w:type="dxa"/>
            <w:tcBorders>
              <w:left w:val="single" w:sz="4" w:space="0" w:color="000000"/>
              <w:bottom w:val="single" w:sz="4" w:space="0" w:color="000000"/>
            </w:tcBorders>
          </w:tcPr>
          <w:p w14:paraId="0E91EE67" w14:textId="77777777" w:rsidR="009F4AEE" w:rsidRPr="00343A77" w:rsidRDefault="00000000">
            <w:pPr>
              <w:pStyle w:val="TableContents"/>
              <w:rPr>
                <w:rFonts w:ascii="Aptos Display" w:hAnsi="Aptos Display"/>
              </w:rPr>
            </w:pPr>
            <w:proofErr w:type="spellStart"/>
            <w:r w:rsidRPr="00343A77">
              <w:rPr>
                <w:rFonts w:ascii="Aptos Display" w:hAnsi="Aptos Display"/>
              </w:rPr>
              <w:t>import_scotch</w:t>
            </w:r>
            <w:proofErr w:type="spellEnd"/>
          </w:p>
        </w:tc>
        <w:tc>
          <w:tcPr>
            <w:tcW w:w="1928" w:type="dxa"/>
            <w:tcBorders>
              <w:left w:val="single" w:sz="4" w:space="0" w:color="000000"/>
              <w:bottom w:val="single" w:sz="4" w:space="0" w:color="000000"/>
            </w:tcBorders>
          </w:tcPr>
          <w:p w14:paraId="0F73A077" w14:textId="77777777" w:rsidR="009F4AEE" w:rsidRPr="00343A77" w:rsidRDefault="00000000">
            <w:pPr>
              <w:pStyle w:val="TableContents"/>
              <w:rPr>
                <w:rFonts w:ascii="Aptos Display" w:hAnsi="Aptos Display"/>
              </w:rPr>
            </w:pPr>
            <w:r w:rsidRPr="00343A77">
              <w:rPr>
                <w:rFonts w:ascii="Aptos Display" w:hAnsi="Aptos Display"/>
              </w:rPr>
              <w:t>bottler + "PRODUCT OF SCOTLAND"</w:t>
            </w:r>
          </w:p>
        </w:tc>
        <w:tc>
          <w:tcPr>
            <w:tcW w:w="1927" w:type="dxa"/>
            <w:tcBorders>
              <w:left w:val="single" w:sz="4" w:space="0" w:color="000000"/>
              <w:bottom w:val="single" w:sz="4" w:space="0" w:color="000000"/>
            </w:tcBorders>
          </w:tcPr>
          <w:p w14:paraId="61DFADCD"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tcBorders>
          </w:tcPr>
          <w:p w14:paraId="5D1B70A1"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right w:val="single" w:sz="4" w:space="0" w:color="000000"/>
            </w:tcBorders>
          </w:tcPr>
          <w:p w14:paraId="00BCC48E" w14:textId="77777777" w:rsidR="009F4AEE" w:rsidRPr="00343A77" w:rsidRDefault="00000000">
            <w:pPr>
              <w:pStyle w:val="TableContents"/>
              <w:rPr>
                <w:rFonts w:ascii="Aptos Display" w:hAnsi="Aptos Display"/>
              </w:rPr>
            </w:pPr>
            <w:r w:rsidRPr="00343A77">
              <w:rPr>
                <w:rFonts w:ascii="Aptos Display" w:hAnsi="Aptos Display"/>
              </w:rPr>
              <w:t>both ≥ 0.85</w:t>
            </w:r>
          </w:p>
        </w:tc>
      </w:tr>
      <w:tr w:rsidR="009F4AEE" w:rsidRPr="00343A77" w14:paraId="558934D7" w14:textId="77777777">
        <w:tc>
          <w:tcPr>
            <w:tcW w:w="1927" w:type="dxa"/>
            <w:tcBorders>
              <w:left w:val="single" w:sz="4" w:space="0" w:color="000000"/>
              <w:bottom w:val="single" w:sz="4" w:space="0" w:color="000000"/>
            </w:tcBorders>
          </w:tcPr>
          <w:p w14:paraId="30A71290" w14:textId="77777777" w:rsidR="009F4AEE" w:rsidRPr="00343A77" w:rsidRDefault="00000000">
            <w:pPr>
              <w:pStyle w:val="TableContents"/>
              <w:rPr>
                <w:rFonts w:ascii="Aptos Display" w:hAnsi="Aptos Display"/>
              </w:rPr>
            </w:pPr>
            <w:proofErr w:type="spellStart"/>
            <w:r w:rsidRPr="00343A77">
              <w:rPr>
                <w:rFonts w:ascii="Aptos Display" w:hAnsi="Aptos Display"/>
              </w:rPr>
              <w:t>case_variant_brand</w:t>
            </w:r>
            <w:proofErr w:type="spellEnd"/>
          </w:p>
        </w:tc>
        <w:tc>
          <w:tcPr>
            <w:tcW w:w="1928" w:type="dxa"/>
            <w:tcBorders>
              <w:left w:val="single" w:sz="4" w:space="0" w:color="000000"/>
              <w:bottom w:val="single" w:sz="4" w:space="0" w:color="000000"/>
            </w:tcBorders>
          </w:tcPr>
          <w:p w14:paraId="147FE1AD" w14:textId="77777777" w:rsidR="009F4AEE" w:rsidRPr="00343A77" w:rsidRDefault="00000000">
            <w:pPr>
              <w:pStyle w:val="TableContents"/>
              <w:rPr>
                <w:rFonts w:ascii="Aptos Display" w:hAnsi="Aptos Display"/>
              </w:rPr>
            </w:pPr>
            <w:r w:rsidRPr="00343A77">
              <w:rPr>
                <w:rFonts w:ascii="Aptos Display" w:hAnsi="Aptos Display"/>
              </w:rPr>
              <w:t>"Stone's Throw" vs "STONE'S THROW"</w:t>
            </w:r>
          </w:p>
        </w:tc>
        <w:tc>
          <w:tcPr>
            <w:tcW w:w="1927" w:type="dxa"/>
            <w:tcBorders>
              <w:left w:val="single" w:sz="4" w:space="0" w:color="000000"/>
              <w:bottom w:val="single" w:sz="4" w:space="0" w:color="000000"/>
            </w:tcBorders>
          </w:tcPr>
          <w:p w14:paraId="090168A4"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tcBorders>
          </w:tcPr>
          <w:p w14:paraId="1618174D"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right w:val="single" w:sz="4" w:space="0" w:color="000000"/>
            </w:tcBorders>
          </w:tcPr>
          <w:p w14:paraId="35428F88" w14:textId="77777777" w:rsidR="009F4AEE" w:rsidRPr="00343A77" w:rsidRDefault="00000000">
            <w:pPr>
              <w:pStyle w:val="TableContents"/>
              <w:rPr>
                <w:rFonts w:ascii="Aptos Display" w:hAnsi="Aptos Display"/>
              </w:rPr>
            </w:pPr>
            <w:r w:rsidRPr="00343A77">
              <w:rPr>
                <w:rFonts w:ascii="Aptos Display" w:hAnsi="Aptos Display"/>
              </w:rPr>
              <w:t>0.89</w:t>
            </w:r>
          </w:p>
        </w:tc>
      </w:tr>
      <w:tr w:rsidR="009F4AEE" w:rsidRPr="00343A77" w14:paraId="05A8C9FE" w14:textId="77777777">
        <w:tc>
          <w:tcPr>
            <w:tcW w:w="1927" w:type="dxa"/>
            <w:tcBorders>
              <w:left w:val="single" w:sz="4" w:space="0" w:color="000000"/>
              <w:bottom w:val="single" w:sz="4" w:space="0" w:color="000000"/>
            </w:tcBorders>
          </w:tcPr>
          <w:p w14:paraId="0BBCED2E" w14:textId="77777777" w:rsidR="009F4AEE" w:rsidRPr="00343A77" w:rsidRDefault="00000000">
            <w:pPr>
              <w:pStyle w:val="TableContents"/>
              <w:rPr>
                <w:rFonts w:ascii="Aptos Display" w:hAnsi="Aptos Display"/>
              </w:rPr>
            </w:pPr>
            <w:proofErr w:type="spellStart"/>
            <w:r w:rsidRPr="00343A77">
              <w:rPr>
                <w:rFonts w:ascii="Aptos Display" w:hAnsi="Aptos Display"/>
              </w:rPr>
              <w:t>dark_label</w:t>
            </w:r>
            <w:proofErr w:type="spellEnd"/>
          </w:p>
        </w:tc>
        <w:tc>
          <w:tcPr>
            <w:tcW w:w="1928" w:type="dxa"/>
            <w:tcBorders>
              <w:left w:val="single" w:sz="4" w:space="0" w:color="000000"/>
              <w:bottom w:val="single" w:sz="4" w:space="0" w:color="000000"/>
            </w:tcBorders>
          </w:tcPr>
          <w:p w14:paraId="69E3C5B7" w14:textId="77777777" w:rsidR="009F4AEE" w:rsidRPr="00343A77" w:rsidRDefault="00000000">
            <w:pPr>
              <w:pStyle w:val="TableContents"/>
              <w:rPr>
                <w:rFonts w:ascii="Aptos Display" w:hAnsi="Aptos Display"/>
              </w:rPr>
            </w:pPr>
            <w:r w:rsidRPr="00343A77">
              <w:rPr>
                <w:rFonts w:ascii="Aptos Display" w:hAnsi="Aptos Display"/>
              </w:rPr>
              <w:t>light on dark</w:t>
            </w:r>
          </w:p>
        </w:tc>
        <w:tc>
          <w:tcPr>
            <w:tcW w:w="1927" w:type="dxa"/>
            <w:tcBorders>
              <w:left w:val="single" w:sz="4" w:space="0" w:color="000000"/>
              <w:bottom w:val="single" w:sz="4" w:space="0" w:color="000000"/>
            </w:tcBorders>
          </w:tcPr>
          <w:p w14:paraId="6224ECAC"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tcBorders>
          </w:tcPr>
          <w:p w14:paraId="3D98719A"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right w:val="single" w:sz="4" w:space="0" w:color="000000"/>
            </w:tcBorders>
          </w:tcPr>
          <w:p w14:paraId="1C4B0919" w14:textId="77777777" w:rsidR="009F4AEE" w:rsidRPr="00343A77" w:rsidRDefault="00000000">
            <w:pPr>
              <w:pStyle w:val="TableContents"/>
              <w:rPr>
                <w:rFonts w:ascii="Aptos Display" w:hAnsi="Aptos Display"/>
              </w:rPr>
            </w:pPr>
            <w:r w:rsidRPr="00343A77">
              <w:rPr>
                <w:rFonts w:ascii="Aptos Display" w:hAnsi="Aptos Display"/>
              </w:rPr>
              <w:t>after inversion</w:t>
            </w:r>
          </w:p>
        </w:tc>
      </w:tr>
      <w:tr w:rsidR="009F4AEE" w:rsidRPr="00343A77" w14:paraId="65AFAB13" w14:textId="77777777">
        <w:tc>
          <w:tcPr>
            <w:tcW w:w="1927" w:type="dxa"/>
            <w:tcBorders>
              <w:left w:val="single" w:sz="4" w:space="0" w:color="000000"/>
              <w:bottom w:val="single" w:sz="4" w:space="0" w:color="000000"/>
            </w:tcBorders>
          </w:tcPr>
          <w:p w14:paraId="3759DACF" w14:textId="77777777" w:rsidR="009F4AEE" w:rsidRPr="00343A77" w:rsidRDefault="00000000">
            <w:pPr>
              <w:pStyle w:val="TableContents"/>
              <w:rPr>
                <w:rFonts w:ascii="Aptos Display" w:hAnsi="Aptos Display"/>
              </w:rPr>
            </w:pPr>
            <w:proofErr w:type="spellStart"/>
            <w:r w:rsidRPr="00343A77">
              <w:rPr>
                <w:rFonts w:ascii="Aptos Display" w:hAnsi="Aptos Display"/>
              </w:rPr>
              <w:t>photo_glare</w:t>
            </w:r>
            <w:proofErr w:type="spellEnd"/>
          </w:p>
        </w:tc>
        <w:tc>
          <w:tcPr>
            <w:tcW w:w="1928" w:type="dxa"/>
            <w:tcBorders>
              <w:left w:val="single" w:sz="4" w:space="0" w:color="000000"/>
              <w:bottom w:val="single" w:sz="4" w:space="0" w:color="000000"/>
            </w:tcBorders>
          </w:tcPr>
          <w:p w14:paraId="0D2C0042" w14:textId="77777777" w:rsidR="009F4AEE" w:rsidRPr="00343A77" w:rsidRDefault="00000000">
            <w:pPr>
              <w:pStyle w:val="TableContents"/>
              <w:rPr>
                <w:rFonts w:ascii="Aptos Display" w:hAnsi="Aptos Display"/>
              </w:rPr>
            </w:pPr>
            <w:r w:rsidRPr="00343A77">
              <w:rPr>
                <w:rFonts w:ascii="Aptos Display" w:hAnsi="Aptos Display"/>
              </w:rPr>
              <w:t>glare blob over warning</w:t>
            </w:r>
          </w:p>
        </w:tc>
        <w:tc>
          <w:tcPr>
            <w:tcW w:w="1927" w:type="dxa"/>
            <w:tcBorders>
              <w:left w:val="single" w:sz="4" w:space="0" w:color="000000"/>
              <w:bottom w:val="single" w:sz="4" w:space="0" w:color="000000"/>
            </w:tcBorders>
          </w:tcPr>
          <w:p w14:paraId="6C129B45"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tcBorders>
          </w:tcPr>
          <w:p w14:paraId="20DBA838"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right w:val="single" w:sz="4" w:space="0" w:color="000000"/>
            </w:tcBorders>
          </w:tcPr>
          <w:p w14:paraId="25D13374" w14:textId="77777777" w:rsidR="009F4AEE" w:rsidRPr="00343A77" w:rsidRDefault="00000000">
            <w:pPr>
              <w:pStyle w:val="TableContents"/>
              <w:rPr>
                <w:rFonts w:ascii="Aptos Display" w:hAnsi="Aptos Display"/>
              </w:rPr>
            </w:pPr>
            <w:r w:rsidRPr="00343A77">
              <w:rPr>
                <w:rFonts w:ascii="Aptos Display" w:hAnsi="Aptos Display"/>
              </w:rPr>
              <w:t>—</w:t>
            </w:r>
          </w:p>
        </w:tc>
      </w:tr>
      <w:tr w:rsidR="009F4AEE" w:rsidRPr="00343A77" w14:paraId="59F4918F" w14:textId="77777777">
        <w:tc>
          <w:tcPr>
            <w:tcW w:w="1927" w:type="dxa"/>
            <w:tcBorders>
              <w:left w:val="single" w:sz="4" w:space="0" w:color="000000"/>
              <w:bottom w:val="single" w:sz="4" w:space="0" w:color="000000"/>
            </w:tcBorders>
          </w:tcPr>
          <w:p w14:paraId="1F42F21D" w14:textId="77777777" w:rsidR="009F4AEE" w:rsidRPr="00343A77" w:rsidRDefault="00000000">
            <w:pPr>
              <w:pStyle w:val="TableContents"/>
              <w:rPr>
                <w:rFonts w:ascii="Aptos Display" w:hAnsi="Aptos Display"/>
              </w:rPr>
            </w:pPr>
            <w:proofErr w:type="spellStart"/>
            <w:r w:rsidRPr="00343A77">
              <w:rPr>
                <w:rFonts w:ascii="Aptos Display" w:hAnsi="Aptos Display"/>
              </w:rPr>
              <w:t>photo_low_light</w:t>
            </w:r>
            <w:proofErr w:type="spellEnd"/>
          </w:p>
        </w:tc>
        <w:tc>
          <w:tcPr>
            <w:tcW w:w="1928" w:type="dxa"/>
            <w:tcBorders>
              <w:left w:val="single" w:sz="4" w:space="0" w:color="000000"/>
              <w:bottom w:val="single" w:sz="4" w:space="0" w:color="000000"/>
            </w:tcBorders>
          </w:tcPr>
          <w:p w14:paraId="664EFFD3" w14:textId="77777777" w:rsidR="009F4AEE" w:rsidRPr="00343A77" w:rsidRDefault="00000000">
            <w:pPr>
              <w:pStyle w:val="TableContents"/>
              <w:rPr>
                <w:rFonts w:ascii="Aptos Display" w:hAnsi="Aptos Display"/>
              </w:rPr>
            </w:pPr>
            <w:r w:rsidRPr="00343A77">
              <w:rPr>
                <w:rFonts w:ascii="Aptos Display" w:hAnsi="Aptos Display"/>
              </w:rPr>
              <w:t>brightness 45 %, contrast 75 %</w:t>
            </w:r>
          </w:p>
        </w:tc>
        <w:tc>
          <w:tcPr>
            <w:tcW w:w="1927" w:type="dxa"/>
            <w:tcBorders>
              <w:left w:val="single" w:sz="4" w:space="0" w:color="000000"/>
              <w:bottom w:val="single" w:sz="4" w:space="0" w:color="000000"/>
            </w:tcBorders>
          </w:tcPr>
          <w:p w14:paraId="7FB931D1"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tcBorders>
          </w:tcPr>
          <w:p w14:paraId="7EB91BE7" w14:textId="77777777" w:rsidR="009F4AEE" w:rsidRPr="00343A77" w:rsidRDefault="00000000">
            <w:pPr>
              <w:pStyle w:val="TableContents"/>
              <w:rPr>
                <w:rFonts w:ascii="Aptos Display" w:hAnsi="Aptos Display"/>
              </w:rPr>
            </w:pPr>
            <w:r w:rsidRPr="00343A77">
              <w:rPr>
                <w:rFonts w:ascii="Aptos Display" w:hAnsi="Aptos Display"/>
              </w:rPr>
              <w:t>match</w:t>
            </w:r>
          </w:p>
        </w:tc>
        <w:tc>
          <w:tcPr>
            <w:tcW w:w="1928" w:type="dxa"/>
            <w:tcBorders>
              <w:left w:val="single" w:sz="4" w:space="0" w:color="000000"/>
              <w:bottom w:val="single" w:sz="4" w:space="0" w:color="000000"/>
              <w:right w:val="single" w:sz="4" w:space="0" w:color="000000"/>
            </w:tcBorders>
          </w:tcPr>
          <w:p w14:paraId="1E706C39" w14:textId="77777777" w:rsidR="009F4AEE" w:rsidRPr="00343A77" w:rsidRDefault="00000000">
            <w:pPr>
              <w:pStyle w:val="TableContents"/>
              <w:rPr>
                <w:rFonts w:ascii="Aptos Display" w:hAnsi="Aptos Display"/>
              </w:rPr>
            </w:pPr>
            <w:r w:rsidRPr="00343A77">
              <w:rPr>
                <w:rFonts w:ascii="Aptos Display" w:hAnsi="Aptos Display"/>
              </w:rPr>
              <w:t xml:space="preserve">after </w:t>
            </w:r>
            <w:proofErr w:type="spellStart"/>
            <w:r w:rsidRPr="00343A77">
              <w:rPr>
                <w:rFonts w:ascii="Aptos Display" w:hAnsi="Aptos Display"/>
              </w:rPr>
              <w:t>autocontrast</w:t>
            </w:r>
            <w:proofErr w:type="spellEnd"/>
          </w:p>
        </w:tc>
      </w:tr>
      <w:tr w:rsidR="009F4AEE" w:rsidRPr="00343A77" w14:paraId="07AE5708" w14:textId="77777777">
        <w:tc>
          <w:tcPr>
            <w:tcW w:w="1927" w:type="dxa"/>
            <w:tcBorders>
              <w:left w:val="single" w:sz="4" w:space="0" w:color="000000"/>
              <w:bottom w:val="single" w:sz="4" w:space="0" w:color="000000"/>
            </w:tcBorders>
          </w:tcPr>
          <w:p w14:paraId="16810666" w14:textId="77777777" w:rsidR="009F4AEE" w:rsidRPr="00343A77" w:rsidRDefault="00000000">
            <w:pPr>
              <w:pStyle w:val="TableContents"/>
              <w:rPr>
                <w:rFonts w:ascii="Aptos Display" w:hAnsi="Aptos Display"/>
              </w:rPr>
            </w:pPr>
            <w:proofErr w:type="spellStart"/>
            <w:r w:rsidRPr="00343A77">
              <w:rPr>
                <w:rFonts w:ascii="Aptos Display" w:hAnsi="Aptos Display"/>
              </w:rPr>
              <w:t>photo_tilted</w:t>
            </w:r>
            <w:proofErr w:type="spellEnd"/>
          </w:p>
        </w:tc>
        <w:tc>
          <w:tcPr>
            <w:tcW w:w="1928" w:type="dxa"/>
            <w:tcBorders>
              <w:left w:val="single" w:sz="4" w:space="0" w:color="000000"/>
              <w:bottom w:val="single" w:sz="4" w:space="0" w:color="000000"/>
            </w:tcBorders>
          </w:tcPr>
          <w:p w14:paraId="6EDF3CA9" w14:textId="77777777" w:rsidR="009F4AEE" w:rsidRPr="00343A77" w:rsidRDefault="00000000">
            <w:pPr>
              <w:pStyle w:val="TableContents"/>
              <w:rPr>
                <w:rFonts w:ascii="Aptos Display" w:hAnsi="Aptos Display"/>
              </w:rPr>
            </w:pPr>
            <w:r w:rsidRPr="00343A77">
              <w:rPr>
                <w:rFonts w:ascii="Aptos Display" w:hAnsi="Aptos Display"/>
              </w:rPr>
              <w:t xml:space="preserve">7°, blur 1.2 </w:t>
            </w:r>
            <w:proofErr w:type="spellStart"/>
            <w:r w:rsidRPr="00343A77">
              <w:rPr>
                <w:rFonts w:ascii="Aptos Display" w:hAnsi="Aptos Display"/>
              </w:rPr>
              <w:t>px</w:t>
            </w:r>
            <w:proofErr w:type="spellEnd"/>
            <w:r w:rsidRPr="00343A77">
              <w:rPr>
                <w:rFonts w:ascii="Aptos Display" w:hAnsi="Aptos Display"/>
              </w:rPr>
              <w:t>, noise</w:t>
            </w:r>
          </w:p>
        </w:tc>
        <w:tc>
          <w:tcPr>
            <w:tcW w:w="1927" w:type="dxa"/>
            <w:tcBorders>
              <w:left w:val="single" w:sz="4" w:space="0" w:color="000000"/>
              <w:bottom w:val="single" w:sz="4" w:space="0" w:color="000000"/>
            </w:tcBorders>
          </w:tcPr>
          <w:p w14:paraId="052715C9" w14:textId="77777777" w:rsidR="009F4AEE" w:rsidRPr="00343A77" w:rsidRDefault="00000000">
            <w:pPr>
              <w:pStyle w:val="TableContents"/>
              <w:rPr>
                <w:rFonts w:ascii="Aptos Display" w:hAnsi="Aptos Display"/>
              </w:rPr>
            </w:pPr>
            <w:proofErr w:type="spellStart"/>
            <w:r w:rsidRPr="00343A77">
              <w:rPr>
                <w:rFonts w:ascii="Aptos Display" w:hAnsi="Aptos Display"/>
              </w:rPr>
              <w:t>needs_review</w:t>
            </w:r>
            <w:proofErr w:type="spellEnd"/>
          </w:p>
        </w:tc>
        <w:tc>
          <w:tcPr>
            <w:tcW w:w="1928" w:type="dxa"/>
            <w:tcBorders>
              <w:left w:val="single" w:sz="4" w:space="0" w:color="000000"/>
              <w:bottom w:val="single" w:sz="4" w:space="0" w:color="000000"/>
            </w:tcBorders>
          </w:tcPr>
          <w:p w14:paraId="477B7332" w14:textId="77777777" w:rsidR="009F4AEE" w:rsidRPr="00343A77" w:rsidRDefault="00000000">
            <w:pPr>
              <w:pStyle w:val="TableContents"/>
              <w:rPr>
                <w:rFonts w:ascii="Aptos Display" w:hAnsi="Aptos Display"/>
              </w:rPr>
            </w:pPr>
            <w:proofErr w:type="spellStart"/>
            <w:r w:rsidRPr="00343A77">
              <w:rPr>
                <w:rFonts w:ascii="Aptos Display" w:hAnsi="Aptos Display"/>
              </w:rPr>
              <w:t>needs_review</w:t>
            </w:r>
            <w:proofErr w:type="spellEnd"/>
          </w:p>
        </w:tc>
        <w:tc>
          <w:tcPr>
            <w:tcW w:w="1928" w:type="dxa"/>
            <w:tcBorders>
              <w:left w:val="single" w:sz="4" w:space="0" w:color="000000"/>
              <w:bottom w:val="single" w:sz="4" w:space="0" w:color="000000"/>
              <w:right w:val="single" w:sz="4" w:space="0" w:color="000000"/>
            </w:tcBorders>
          </w:tcPr>
          <w:p w14:paraId="65FF2153" w14:textId="77777777" w:rsidR="009F4AEE" w:rsidRPr="00343A77" w:rsidRDefault="00000000">
            <w:pPr>
              <w:pStyle w:val="TableContents"/>
              <w:rPr>
                <w:rFonts w:ascii="Aptos Display" w:hAnsi="Aptos Display"/>
              </w:rPr>
            </w:pPr>
            <w:r w:rsidRPr="00343A77">
              <w:rPr>
                <w:rFonts w:ascii="Aptos Display" w:hAnsi="Aptos Display"/>
              </w:rPr>
              <w:t>sentence (1) 0.35</w:t>
            </w:r>
          </w:p>
        </w:tc>
      </w:tr>
    </w:tbl>
    <w:p w14:paraId="464D7445" w14:textId="77777777" w:rsidR="009F4AEE" w:rsidRPr="00343A77" w:rsidRDefault="009F4AEE">
      <w:pPr>
        <w:pStyle w:val="BodyText"/>
        <w:rPr>
          <w:rFonts w:ascii="Aptos Display" w:hAnsi="Aptos Display"/>
        </w:rPr>
      </w:pPr>
    </w:p>
    <w:p w14:paraId="247254E8" w14:textId="77777777" w:rsidR="009F4AEE" w:rsidRPr="00343A77" w:rsidRDefault="00000000">
      <w:pPr>
        <w:pStyle w:val="BodyText"/>
        <w:rPr>
          <w:rFonts w:ascii="Aptos Display" w:hAnsi="Aptos Display"/>
        </w:rPr>
      </w:pPr>
      <w:r w:rsidRPr="00343A77">
        <w:rPr>
          <w:rFonts w:ascii="Aptos Display" w:hAnsi="Aptos Display"/>
        </w:rPr>
        <w:t>13/13 on the final run. Latency per label 0.7–1.9 s including both calls and preparation; the tilted photo 2.9 s. Batch of 13 through the UI: 10–15 s with concurrency 8.</w:t>
      </w:r>
    </w:p>
    <w:p w14:paraId="513019F4" w14:textId="77777777" w:rsidR="009F4AEE" w:rsidRPr="00343A77" w:rsidRDefault="00000000">
      <w:pPr>
        <w:pStyle w:val="Heading3"/>
        <w:rPr>
          <w:rFonts w:ascii="Aptos Display" w:hAnsi="Aptos Display"/>
        </w:rPr>
      </w:pPr>
      <w:r w:rsidRPr="00343A77">
        <w:rPr>
          <w:rFonts w:ascii="Aptos Display" w:hAnsi="Aptos Display"/>
        </w:rPr>
        <w:t>1.5 Findings that changed the design</w:t>
      </w:r>
    </w:p>
    <w:p w14:paraId="3D607F08" w14:textId="77777777" w:rsidR="009F4AEE" w:rsidRPr="00343A77" w:rsidRDefault="00000000">
      <w:pPr>
        <w:pStyle w:val="BodyText"/>
        <w:rPr>
          <w:rFonts w:ascii="Aptos Display" w:hAnsi="Aptos Display"/>
        </w:rPr>
      </w:pPr>
      <w:r w:rsidRPr="00343A77">
        <w:rPr>
          <w:rFonts w:ascii="Aptos Display" w:hAnsi="Aptos Display"/>
        </w:rPr>
        <w:t xml:space="preserve">Each was measured and each is noted in a code comment at the </w:t>
      </w:r>
      <w:proofErr w:type="gramStart"/>
      <w:r w:rsidRPr="00343A77">
        <w:rPr>
          <w:rFonts w:ascii="Aptos Display" w:hAnsi="Aptos Display"/>
        </w:rPr>
        <w:t>place</w:t>
      </w:r>
      <w:proofErr w:type="gramEnd"/>
      <w:r w:rsidRPr="00343A77">
        <w:rPr>
          <w:rFonts w:ascii="Aptos Display" w:hAnsi="Aptos Display"/>
        </w:rPr>
        <w:t xml:space="preserve"> it matters.</w:t>
      </w:r>
    </w:p>
    <w:p w14:paraId="39F62422" w14:textId="77777777" w:rsidR="009F4AEE" w:rsidRPr="00343A77" w:rsidRDefault="00000000">
      <w:pPr>
        <w:pStyle w:val="BodyText"/>
        <w:numPr>
          <w:ilvl w:val="0"/>
          <w:numId w:val="2"/>
        </w:numPr>
        <w:tabs>
          <w:tab w:val="left" w:pos="709"/>
        </w:tabs>
        <w:rPr>
          <w:rFonts w:ascii="Aptos Display" w:hAnsi="Aptos Display"/>
        </w:rPr>
      </w:pPr>
      <w:r w:rsidRPr="00343A77">
        <w:rPr>
          <w:rFonts w:ascii="Aptos Display" w:hAnsi="Aptos Display"/>
          <w:b/>
        </w:rPr>
        <w:t>Clef compares, it does not recall.</w:t>
      </w:r>
      <w:r w:rsidRPr="00343A77">
        <w:rPr>
          <w:rFonts w:ascii="Aptos Display" w:hAnsi="Aptos Display"/>
        </w:rPr>
        <w:t xml:space="preserve"> "Is 'OLD TOM DISTILLERY' printed?" alone: 0.05 on a perfect label. The same value beside two decoys: 0.84–0.96. All identity fields became choice questions.</w:t>
      </w:r>
    </w:p>
    <w:p w14:paraId="32D4F81B" w14:textId="77777777" w:rsidR="009F4AEE" w:rsidRPr="00343A77" w:rsidRDefault="00000000">
      <w:pPr>
        <w:pStyle w:val="BodyText"/>
        <w:numPr>
          <w:ilvl w:val="0"/>
          <w:numId w:val="2"/>
        </w:numPr>
        <w:tabs>
          <w:tab w:val="left" w:pos="709"/>
        </w:tabs>
        <w:rPr>
          <w:rFonts w:ascii="Aptos Display" w:hAnsi="Aptos Display"/>
        </w:rPr>
      </w:pPr>
      <w:r w:rsidRPr="00343A77">
        <w:rPr>
          <w:rFonts w:ascii="Aptos Display" w:hAnsi="Aptos Display"/>
          <w:b/>
        </w:rPr>
        <w:t>Option IDs are visible to the model.</w:t>
      </w:r>
      <w:r w:rsidRPr="00343A77">
        <w:rPr>
          <w:rFonts w:ascii="Aptos Display" w:hAnsi="Aptos Display"/>
        </w:rPr>
        <w:t xml:space="preserve"> Same question, ids expected/d1/d2/none: 0.85. Ids wrong_1/wrong_2 or a/b/c/d: 0.3–0.4. The ids are fixed and </w:t>
      </w:r>
      <w:proofErr w:type="gramStart"/>
      <w:r w:rsidRPr="00343A77">
        <w:rPr>
          <w:rFonts w:ascii="Aptos Display" w:hAnsi="Aptos Display"/>
        </w:rPr>
        <w:t>commented</w:t>
      </w:r>
      <w:proofErr w:type="gramEnd"/>
      <w:r w:rsidRPr="00343A77">
        <w:rPr>
          <w:rFonts w:ascii="Aptos Display" w:hAnsi="Aptos Display"/>
        </w:rPr>
        <w:t>.</w:t>
      </w:r>
    </w:p>
    <w:p w14:paraId="2F3EEFCA" w14:textId="77777777" w:rsidR="009F4AEE" w:rsidRPr="00343A77" w:rsidRDefault="00000000">
      <w:pPr>
        <w:pStyle w:val="BodyText"/>
        <w:numPr>
          <w:ilvl w:val="0"/>
          <w:numId w:val="2"/>
        </w:numPr>
        <w:tabs>
          <w:tab w:val="left" w:pos="709"/>
        </w:tabs>
        <w:rPr>
          <w:rFonts w:ascii="Aptos Display" w:hAnsi="Aptos Display"/>
        </w:rPr>
      </w:pPr>
      <w:r w:rsidRPr="00343A77">
        <w:rPr>
          <w:rFonts w:ascii="Aptos Display" w:hAnsi="Aptos Display"/>
          <w:b/>
        </w:rPr>
        <w:t>Long exact-text comparison fails.</w:t>
      </w:r>
      <w:r w:rsidRPr="00343A77">
        <w:rPr>
          <w:rFonts w:ascii="Aptos Display" w:hAnsi="Aptos Display"/>
        </w:rPr>
        <w:t xml:space="preserve"> Whole-paragraph question on a </w:t>
      </w:r>
      <w:r w:rsidRPr="00343A77">
        <w:rPr>
          <w:rFonts w:ascii="Aptos Display" w:hAnsi="Aptos Display"/>
          <w:i/>
        </w:rPr>
        <w:t>correct</w:t>
      </w:r>
      <w:r w:rsidRPr="00343A77">
        <w:rPr>
          <w:rFonts w:ascii="Aptos Display" w:hAnsi="Aptos Display"/>
        </w:rPr>
        <w:t xml:space="preserve"> warning: 0.09. Per-sentence: 0.80–0.97.</w:t>
      </w:r>
    </w:p>
    <w:p w14:paraId="1C81D2E8" w14:textId="77777777" w:rsidR="009F4AEE" w:rsidRPr="00343A77" w:rsidRDefault="00000000">
      <w:pPr>
        <w:pStyle w:val="BodyText"/>
        <w:numPr>
          <w:ilvl w:val="0"/>
          <w:numId w:val="2"/>
        </w:numPr>
        <w:tabs>
          <w:tab w:val="left" w:pos="709"/>
        </w:tabs>
        <w:rPr>
          <w:rFonts w:ascii="Aptos Display" w:hAnsi="Aptos Display"/>
        </w:rPr>
      </w:pPr>
      <w:r w:rsidRPr="00343A77">
        <w:rPr>
          <w:rFonts w:ascii="Aptos Display" w:hAnsi="Aptos Display"/>
          <w:b/>
        </w:rPr>
        <w:t>Case and bold need a zoom.</w:t>
      </w:r>
      <w:r w:rsidRPr="00343A77">
        <w:rPr>
          <w:rFonts w:ascii="Aptos Display" w:hAnsi="Aptos Display"/>
        </w:rPr>
        <w:t xml:space="preserve"> Title case was invisible on the whole label (caps 0.91). On the Python crop it drops to 0.44–0.48.</w:t>
      </w:r>
    </w:p>
    <w:p w14:paraId="3B84BC70" w14:textId="77777777" w:rsidR="009F4AEE" w:rsidRPr="00343A77" w:rsidRDefault="00000000">
      <w:pPr>
        <w:pStyle w:val="BodyText"/>
        <w:numPr>
          <w:ilvl w:val="0"/>
          <w:numId w:val="2"/>
        </w:numPr>
        <w:tabs>
          <w:tab w:val="left" w:pos="709"/>
        </w:tabs>
        <w:rPr>
          <w:rFonts w:ascii="Aptos Display" w:hAnsi="Aptos Display"/>
        </w:rPr>
      </w:pPr>
      <w:r w:rsidRPr="00343A77">
        <w:rPr>
          <w:rFonts w:ascii="Aptos Display" w:hAnsi="Aptos Display"/>
          <w:b/>
        </w:rPr>
        <w:t xml:space="preserve">Clef cannot </w:t>
      </w:r>
      <w:proofErr w:type="spellStart"/>
      <w:r w:rsidRPr="00343A77">
        <w:rPr>
          <w:rFonts w:ascii="Aptos Display" w:hAnsi="Aptos Display"/>
          <w:b/>
        </w:rPr>
        <w:t>localise</w:t>
      </w:r>
      <w:proofErr w:type="spellEnd"/>
      <w:r w:rsidRPr="00343A77">
        <w:rPr>
          <w:rFonts w:ascii="Aptos Display" w:hAnsi="Aptos Display"/>
          <w:b/>
        </w:rPr>
        <w:t>.</w:t>
      </w:r>
      <w:r w:rsidRPr="00343A77">
        <w:rPr>
          <w:rFonts w:ascii="Aptos Display" w:hAnsi="Aptos Display"/>
        </w:rPr>
        <w:t xml:space="preserve"> Wrong quarter 4/4 times. </w:t>
      </w:r>
      <w:proofErr w:type="spellStart"/>
      <w:r w:rsidRPr="00343A77">
        <w:rPr>
          <w:rFonts w:ascii="Aptos Display" w:hAnsi="Aptos Display"/>
        </w:rPr>
        <w:t>Localisation</w:t>
      </w:r>
      <w:proofErr w:type="spellEnd"/>
      <w:r w:rsidRPr="00343A77">
        <w:rPr>
          <w:rFonts w:ascii="Aptos Display" w:hAnsi="Aptos Display"/>
        </w:rPr>
        <w:t xml:space="preserve"> </w:t>
      </w:r>
      <w:proofErr w:type="gramStart"/>
      <w:r w:rsidRPr="00343A77">
        <w:rPr>
          <w:rFonts w:ascii="Aptos Display" w:hAnsi="Aptos Display"/>
        </w:rPr>
        <w:t>stays</w:t>
      </w:r>
      <w:proofErr w:type="gramEnd"/>
      <w:r w:rsidRPr="00343A77">
        <w:rPr>
          <w:rFonts w:ascii="Aptos Display" w:hAnsi="Aptos Display"/>
        </w:rPr>
        <w:t xml:space="preserve"> in Python.</w:t>
      </w:r>
    </w:p>
    <w:p w14:paraId="6E3DEA54" w14:textId="77777777" w:rsidR="009F4AEE" w:rsidRPr="00343A77" w:rsidRDefault="00000000">
      <w:pPr>
        <w:pStyle w:val="BodyText"/>
        <w:numPr>
          <w:ilvl w:val="0"/>
          <w:numId w:val="2"/>
        </w:numPr>
        <w:tabs>
          <w:tab w:val="left" w:pos="709"/>
        </w:tabs>
        <w:rPr>
          <w:rFonts w:ascii="Aptos Display" w:hAnsi="Aptos Display"/>
        </w:rPr>
      </w:pPr>
      <w:r w:rsidRPr="00343A77">
        <w:rPr>
          <w:rFonts w:ascii="Aptos Display" w:hAnsi="Aptos Display"/>
          <w:b/>
        </w:rPr>
        <w:t>Dark backgrounds halve the bold signal</w:t>
      </w:r>
      <w:r w:rsidRPr="00343A77">
        <w:rPr>
          <w:rFonts w:ascii="Aptos Display" w:hAnsi="Aptos Display"/>
        </w:rPr>
        <w:t xml:space="preserve"> (0.70) until the crop is inverted (0.90).</w:t>
      </w:r>
    </w:p>
    <w:p w14:paraId="585389F5" w14:textId="77777777" w:rsidR="009F4AEE" w:rsidRPr="00343A77" w:rsidRDefault="00000000">
      <w:pPr>
        <w:pStyle w:val="BodyText"/>
        <w:numPr>
          <w:ilvl w:val="0"/>
          <w:numId w:val="2"/>
        </w:numPr>
        <w:tabs>
          <w:tab w:val="left" w:pos="709"/>
        </w:tabs>
        <w:rPr>
          <w:rFonts w:ascii="Aptos Display" w:hAnsi="Aptos Display"/>
        </w:rPr>
      </w:pPr>
      <w:r w:rsidRPr="00343A77">
        <w:rPr>
          <w:rFonts w:ascii="Aptos Display" w:hAnsi="Aptos Display"/>
          <w:b/>
        </w:rPr>
        <w:t>Noisy photos and PNG do not mix.</w:t>
      </w:r>
      <w:r w:rsidRPr="00343A77">
        <w:rPr>
          <w:rFonts w:ascii="Aptos Display" w:hAnsi="Aptos Display"/>
        </w:rPr>
        <w:t xml:space="preserve"> 16.7 of 17 s was </w:t>
      </w:r>
      <w:proofErr w:type="gramStart"/>
      <w:r w:rsidRPr="00343A77">
        <w:rPr>
          <w:rFonts w:ascii="Aptos Display" w:hAnsi="Aptos Display"/>
        </w:rPr>
        <w:t>optimize</w:t>
      </w:r>
      <w:proofErr w:type="gramEnd"/>
      <w:r w:rsidRPr="00343A77">
        <w:rPr>
          <w:rFonts w:ascii="Aptos Display" w:hAnsi="Aptos Display"/>
        </w:rPr>
        <w:t>=True encoding. JPEG q90: 0.3 s.</w:t>
      </w:r>
    </w:p>
    <w:p w14:paraId="17E05625" w14:textId="77777777" w:rsidR="009F4AEE" w:rsidRPr="00343A77" w:rsidRDefault="009F4AEE">
      <w:pPr>
        <w:pStyle w:val="HorizontalLine"/>
        <w:rPr>
          <w:rFonts w:ascii="Aptos Display" w:hAnsi="Aptos Display"/>
        </w:rPr>
      </w:pPr>
    </w:p>
    <w:p w14:paraId="145590A0" w14:textId="77777777" w:rsidR="009F4AEE" w:rsidRPr="00343A77" w:rsidRDefault="00000000">
      <w:pPr>
        <w:pStyle w:val="Heading2"/>
        <w:rPr>
          <w:rFonts w:ascii="Aptos Display" w:hAnsi="Aptos Display"/>
        </w:rPr>
      </w:pPr>
      <w:r w:rsidRPr="00343A77">
        <w:rPr>
          <w:rFonts w:ascii="Aptos Display" w:hAnsi="Aptos Display"/>
        </w:rPr>
        <w:t>2. Tools used</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9F4AEE" w:rsidRPr="00343A77" w14:paraId="6C08CAD3" w14:textId="77777777">
        <w:trPr>
          <w:tblHeader/>
        </w:trPr>
        <w:tc>
          <w:tcPr>
            <w:tcW w:w="2409" w:type="dxa"/>
            <w:tcBorders>
              <w:top w:val="single" w:sz="4" w:space="0" w:color="000000"/>
              <w:left w:val="single" w:sz="4" w:space="0" w:color="000000"/>
              <w:bottom w:val="single" w:sz="4" w:space="0" w:color="000000"/>
            </w:tcBorders>
          </w:tcPr>
          <w:p w14:paraId="319A1308" w14:textId="77777777" w:rsidR="009F4AEE" w:rsidRPr="00343A77" w:rsidRDefault="00000000">
            <w:pPr>
              <w:pStyle w:val="TableHeading"/>
              <w:jc w:val="left"/>
              <w:rPr>
                <w:rFonts w:ascii="Aptos Display" w:hAnsi="Aptos Display"/>
              </w:rPr>
            </w:pPr>
            <w:r w:rsidRPr="00343A77">
              <w:rPr>
                <w:rFonts w:ascii="Aptos Display" w:hAnsi="Aptos Display"/>
              </w:rPr>
              <w:t>Tool</w:t>
            </w:r>
          </w:p>
        </w:tc>
        <w:tc>
          <w:tcPr>
            <w:tcW w:w="2410" w:type="dxa"/>
            <w:tcBorders>
              <w:top w:val="single" w:sz="4" w:space="0" w:color="000000"/>
              <w:left w:val="single" w:sz="4" w:space="0" w:color="000000"/>
              <w:bottom w:val="single" w:sz="4" w:space="0" w:color="000000"/>
            </w:tcBorders>
          </w:tcPr>
          <w:p w14:paraId="7ED8E9A0" w14:textId="77777777" w:rsidR="009F4AEE" w:rsidRPr="00343A77" w:rsidRDefault="00000000">
            <w:pPr>
              <w:pStyle w:val="TableHeading"/>
              <w:jc w:val="left"/>
              <w:rPr>
                <w:rFonts w:ascii="Aptos Display" w:hAnsi="Aptos Display"/>
              </w:rPr>
            </w:pPr>
            <w:r w:rsidRPr="00343A77">
              <w:rPr>
                <w:rFonts w:ascii="Aptos Display" w:hAnsi="Aptos Display"/>
              </w:rPr>
              <w:t>Version</w:t>
            </w:r>
          </w:p>
        </w:tc>
        <w:tc>
          <w:tcPr>
            <w:tcW w:w="2409" w:type="dxa"/>
            <w:tcBorders>
              <w:top w:val="single" w:sz="4" w:space="0" w:color="000000"/>
              <w:left w:val="single" w:sz="4" w:space="0" w:color="000000"/>
              <w:bottom w:val="single" w:sz="4" w:space="0" w:color="000000"/>
            </w:tcBorders>
          </w:tcPr>
          <w:p w14:paraId="6287A984" w14:textId="77777777" w:rsidR="009F4AEE" w:rsidRPr="00343A77" w:rsidRDefault="00000000">
            <w:pPr>
              <w:pStyle w:val="TableHeading"/>
              <w:jc w:val="left"/>
              <w:rPr>
                <w:rFonts w:ascii="Aptos Display" w:hAnsi="Aptos Display"/>
              </w:rPr>
            </w:pPr>
            <w:r w:rsidRPr="00343A77">
              <w:rPr>
                <w:rFonts w:ascii="Aptos Display" w:hAnsi="Aptos Display"/>
              </w:rPr>
              <w:t>Role</w:t>
            </w:r>
          </w:p>
        </w:tc>
        <w:tc>
          <w:tcPr>
            <w:tcW w:w="2410" w:type="dxa"/>
            <w:tcBorders>
              <w:top w:val="single" w:sz="4" w:space="0" w:color="000000"/>
              <w:left w:val="single" w:sz="4" w:space="0" w:color="000000"/>
              <w:bottom w:val="single" w:sz="4" w:space="0" w:color="000000"/>
              <w:right w:val="single" w:sz="4" w:space="0" w:color="000000"/>
            </w:tcBorders>
          </w:tcPr>
          <w:p w14:paraId="097F19AD" w14:textId="77777777" w:rsidR="009F4AEE" w:rsidRPr="00343A77" w:rsidRDefault="00000000">
            <w:pPr>
              <w:pStyle w:val="TableHeading"/>
              <w:jc w:val="left"/>
              <w:rPr>
                <w:rFonts w:ascii="Aptos Display" w:hAnsi="Aptos Display"/>
              </w:rPr>
            </w:pPr>
            <w:r w:rsidRPr="00343A77">
              <w:rPr>
                <w:rFonts w:ascii="Aptos Display" w:hAnsi="Aptos Display"/>
              </w:rPr>
              <w:t>Why this one</w:t>
            </w:r>
          </w:p>
        </w:tc>
      </w:tr>
      <w:tr w:rsidR="009F4AEE" w:rsidRPr="00343A77" w14:paraId="45F01932" w14:textId="77777777">
        <w:tc>
          <w:tcPr>
            <w:tcW w:w="2409" w:type="dxa"/>
            <w:tcBorders>
              <w:left w:val="single" w:sz="4" w:space="0" w:color="000000"/>
              <w:bottom w:val="single" w:sz="4" w:space="0" w:color="000000"/>
            </w:tcBorders>
          </w:tcPr>
          <w:p w14:paraId="2859FDB6" w14:textId="77777777" w:rsidR="009F4AEE" w:rsidRPr="00343A77" w:rsidRDefault="00000000">
            <w:pPr>
              <w:pStyle w:val="TableContents"/>
              <w:rPr>
                <w:rFonts w:ascii="Aptos Display" w:hAnsi="Aptos Display"/>
              </w:rPr>
            </w:pPr>
            <w:r w:rsidRPr="00343A77">
              <w:rPr>
                <w:rFonts w:ascii="Aptos Display" w:hAnsi="Aptos Display"/>
                <w:b/>
              </w:rPr>
              <w:t>Clef-omni</w:t>
            </w:r>
            <w:r w:rsidRPr="00343A77">
              <w:rPr>
                <w:rFonts w:ascii="Aptos Display" w:hAnsi="Aptos Display"/>
              </w:rPr>
              <w:t xml:space="preserve"> via Cloudflare Workers AI, model </w:t>
            </w:r>
            <w:proofErr w:type="gramStart"/>
            <w:r w:rsidRPr="00343A77">
              <w:rPr>
                <w:rFonts w:ascii="Aptos Display" w:hAnsi="Aptos Display"/>
              </w:rPr>
              <w:t>id @</w:t>
            </w:r>
            <w:proofErr w:type="gramEnd"/>
            <w:r w:rsidRPr="00343A77">
              <w:rPr>
                <w:rFonts w:ascii="Aptos Display" w:hAnsi="Aptos Display"/>
              </w:rPr>
              <w:t>cf/cloudflare/clef-omni</w:t>
            </w:r>
          </w:p>
        </w:tc>
        <w:tc>
          <w:tcPr>
            <w:tcW w:w="2410" w:type="dxa"/>
            <w:tcBorders>
              <w:left w:val="single" w:sz="4" w:space="0" w:color="000000"/>
              <w:bottom w:val="single" w:sz="4" w:space="0" w:color="000000"/>
            </w:tcBorders>
          </w:tcPr>
          <w:p w14:paraId="1F66E8BD" w14:textId="77777777" w:rsidR="009F4AEE" w:rsidRPr="00343A77" w:rsidRDefault="00000000">
            <w:pPr>
              <w:pStyle w:val="TableContents"/>
              <w:rPr>
                <w:rFonts w:ascii="Aptos Display" w:hAnsi="Aptos Display"/>
              </w:rPr>
            </w:pPr>
            <w:r w:rsidRPr="00343A77">
              <w:rPr>
                <w:rFonts w:ascii="Aptos Display" w:hAnsi="Aptos Display"/>
              </w:rPr>
              <w:t>hosted</w:t>
            </w:r>
          </w:p>
        </w:tc>
        <w:tc>
          <w:tcPr>
            <w:tcW w:w="2409" w:type="dxa"/>
            <w:tcBorders>
              <w:left w:val="single" w:sz="4" w:space="0" w:color="000000"/>
              <w:bottom w:val="single" w:sz="4" w:space="0" w:color="000000"/>
            </w:tcBorders>
          </w:tcPr>
          <w:p w14:paraId="49FB6849" w14:textId="77777777" w:rsidR="009F4AEE" w:rsidRPr="00343A77" w:rsidRDefault="00000000">
            <w:pPr>
              <w:pStyle w:val="TableContents"/>
              <w:rPr>
                <w:rFonts w:ascii="Aptos Display" w:hAnsi="Aptos Display"/>
              </w:rPr>
            </w:pPr>
            <w:r w:rsidRPr="00343A77">
              <w:rPr>
                <w:rFonts w:ascii="Aptos Display" w:hAnsi="Aptos Display"/>
              </w:rPr>
              <w:t>The only model. Two calls per label.</w:t>
            </w:r>
          </w:p>
        </w:tc>
        <w:tc>
          <w:tcPr>
            <w:tcW w:w="2410" w:type="dxa"/>
            <w:tcBorders>
              <w:left w:val="single" w:sz="4" w:space="0" w:color="000000"/>
              <w:bottom w:val="single" w:sz="4" w:space="0" w:color="000000"/>
              <w:right w:val="single" w:sz="4" w:space="0" w:color="000000"/>
            </w:tcBorders>
          </w:tcPr>
          <w:p w14:paraId="4CDC9940" w14:textId="77777777" w:rsidR="009F4AEE" w:rsidRPr="00343A77" w:rsidRDefault="00000000">
            <w:pPr>
              <w:pStyle w:val="TableContents"/>
              <w:rPr>
                <w:rFonts w:ascii="Aptos Display" w:hAnsi="Aptos Display"/>
              </w:rPr>
            </w:pPr>
            <w:r w:rsidRPr="00343A77">
              <w:rPr>
                <w:rFonts w:ascii="Aptos Display" w:hAnsi="Aptos Display"/>
              </w:rPr>
              <w:t xml:space="preserve">Open weights (Apache 2.0), 30B-A3B </w:t>
            </w:r>
            <w:proofErr w:type="spellStart"/>
            <w:r w:rsidRPr="00343A77">
              <w:rPr>
                <w:rFonts w:ascii="Aptos Display" w:hAnsi="Aptos Display"/>
              </w:rPr>
              <w:t>MoE</w:t>
            </w:r>
            <w:proofErr w:type="spellEnd"/>
            <w:r w:rsidRPr="00343A77">
              <w:rPr>
                <w:rFonts w:ascii="Aptos Display" w:hAnsi="Aptos Display"/>
              </w:rPr>
              <w:t xml:space="preserve"> built on Qwen3-Omni, returns calibrated probabilities for fixed answers in one forward pass, ~150 </w:t>
            </w:r>
            <w:proofErr w:type="spellStart"/>
            <w:r w:rsidRPr="00343A77">
              <w:rPr>
                <w:rFonts w:ascii="Aptos Display" w:hAnsi="Aptos Display"/>
              </w:rPr>
              <w:t>ms</w:t>
            </w:r>
            <w:proofErr w:type="spellEnd"/>
            <w:r w:rsidRPr="00343A77">
              <w:rPr>
                <w:rFonts w:ascii="Aptos Display" w:hAnsi="Aptos Display"/>
              </w:rPr>
              <w:t xml:space="preserve"> median per image call, $0.15 per million input tokens. Cannot generate text, so it cannot be prompt-injected by label content and needs no output parsing. Self-hostable on one H200-class GPU (~64 GB), </w:t>
            </w:r>
            <w:r w:rsidRPr="00343A77">
              <w:rPr>
                <w:rFonts w:ascii="Aptos Display" w:hAnsi="Aptos Display"/>
              </w:rPr>
              <w:lastRenderedPageBreak/>
              <w:t>which answers the firewall constraint.</w:t>
            </w:r>
          </w:p>
        </w:tc>
      </w:tr>
      <w:tr w:rsidR="009F4AEE" w:rsidRPr="00343A77" w14:paraId="79892170" w14:textId="77777777">
        <w:tc>
          <w:tcPr>
            <w:tcW w:w="2409" w:type="dxa"/>
            <w:tcBorders>
              <w:left w:val="single" w:sz="4" w:space="0" w:color="000000"/>
              <w:bottom w:val="single" w:sz="4" w:space="0" w:color="000000"/>
            </w:tcBorders>
          </w:tcPr>
          <w:p w14:paraId="2703710D" w14:textId="77777777" w:rsidR="009F4AEE" w:rsidRPr="00343A77" w:rsidRDefault="00000000">
            <w:pPr>
              <w:pStyle w:val="TableContents"/>
              <w:rPr>
                <w:rFonts w:ascii="Aptos Display" w:hAnsi="Aptos Display"/>
              </w:rPr>
            </w:pPr>
            <w:r w:rsidRPr="00343A77">
              <w:rPr>
                <w:rFonts w:ascii="Aptos Display" w:hAnsi="Aptos Display"/>
                <w:b/>
              </w:rPr>
              <w:lastRenderedPageBreak/>
              <w:t>Python</w:t>
            </w:r>
          </w:p>
        </w:tc>
        <w:tc>
          <w:tcPr>
            <w:tcW w:w="2410" w:type="dxa"/>
            <w:tcBorders>
              <w:left w:val="single" w:sz="4" w:space="0" w:color="000000"/>
              <w:bottom w:val="single" w:sz="4" w:space="0" w:color="000000"/>
            </w:tcBorders>
          </w:tcPr>
          <w:p w14:paraId="4A14CA0D" w14:textId="77777777" w:rsidR="009F4AEE" w:rsidRPr="00343A77" w:rsidRDefault="00000000">
            <w:pPr>
              <w:pStyle w:val="TableContents"/>
              <w:rPr>
                <w:rFonts w:ascii="Aptos Display" w:hAnsi="Aptos Display"/>
              </w:rPr>
            </w:pPr>
            <w:r w:rsidRPr="00343A77">
              <w:rPr>
                <w:rFonts w:ascii="Aptos Display" w:hAnsi="Aptos Display"/>
              </w:rPr>
              <w:t>3.12.7</w:t>
            </w:r>
          </w:p>
        </w:tc>
        <w:tc>
          <w:tcPr>
            <w:tcW w:w="2409" w:type="dxa"/>
            <w:tcBorders>
              <w:left w:val="single" w:sz="4" w:space="0" w:color="000000"/>
              <w:bottom w:val="single" w:sz="4" w:space="0" w:color="000000"/>
            </w:tcBorders>
          </w:tcPr>
          <w:p w14:paraId="1A9835C2" w14:textId="77777777" w:rsidR="009F4AEE" w:rsidRPr="00343A77" w:rsidRDefault="00000000">
            <w:pPr>
              <w:pStyle w:val="TableContents"/>
              <w:rPr>
                <w:rFonts w:ascii="Aptos Display" w:hAnsi="Aptos Display"/>
              </w:rPr>
            </w:pPr>
            <w:r w:rsidRPr="00343A77">
              <w:rPr>
                <w:rFonts w:ascii="Aptos Display" w:hAnsi="Aptos Display"/>
              </w:rPr>
              <w:t>Everything else</w:t>
            </w:r>
          </w:p>
        </w:tc>
        <w:tc>
          <w:tcPr>
            <w:tcW w:w="2410" w:type="dxa"/>
            <w:tcBorders>
              <w:left w:val="single" w:sz="4" w:space="0" w:color="000000"/>
              <w:bottom w:val="single" w:sz="4" w:space="0" w:color="000000"/>
              <w:right w:val="single" w:sz="4" w:space="0" w:color="000000"/>
            </w:tcBorders>
          </w:tcPr>
          <w:p w14:paraId="5C530F91" w14:textId="77777777" w:rsidR="009F4AEE" w:rsidRPr="00343A77" w:rsidRDefault="00000000">
            <w:pPr>
              <w:pStyle w:val="TableContents"/>
              <w:rPr>
                <w:rFonts w:ascii="Aptos Display" w:hAnsi="Aptos Display"/>
              </w:rPr>
            </w:pPr>
            <w:r w:rsidRPr="00343A77">
              <w:rPr>
                <w:rFonts w:ascii="Aptos Display" w:hAnsi="Aptos Display"/>
              </w:rPr>
              <w:t>Imaging ecosystem, async support, fast iteration</w:t>
            </w:r>
          </w:p>
        </w:tc>
      </w:tr>
      <w:tr w:rsidR="009F4AEE" w:rsidRPr="00343A77" w14:paraId="7CAB47D5" w14:textId="77777777">
        <w:tc>
          <w:tcPr>
            <w:tcW w:w="2409" w:type="dxa"/>
            <w:tcBorders>
              <w:left w:val="single" w:sz="4" w:space="0" w:color="000000"/>
              <w:bottom w:val="single" w:sz="4" w:space="0" w:color="000000"/>
            </w:tcBorders>
          </w:tcPr>
          <w:p w14:paraId="1CD4B7E1" w14:textId="77777777" w:rsidR="009F4AEE" w:rsidRPr="00343A77" w:rsidRDefault="00000000">
            <w:pPr>
              <w:pStyle w:val="TableContents"/>
              <w:rPr>
                <w:rFonts w:ascii="Aptos Display" w:hAnsi="Aptos Display"/>
              </w:rPr>
            </w:pPr>
            <w:proofErr w:type="spellStart"/>
            <w:r w:rsidRPr="00343A77">
              <w:rPr>
                <w:rFonts w:ascii="Aptos Display" w:hAnsi="Aptos Display"/>
                <w:b/>
              </w:rPr>
              <w:t>uv</w:t>
            </w:r>
            <w:proofErr w:type="spellEnd"/>
          </w:p>
        </w:tc>
        <w:tc>
          <w:tcPr>
            <w:tcW w:w="2410" w:type="dxa"/>
            <w:tcBorders>
              <w:left w:val="single" w:sz="4" w:space="0" w:color="000000"/>
              <w:bottom w:val="single" w:sz="4" w:space="0" w:color="000000"/>
            </w:tcBorders>
          </w:tcPr>
          <w:p w14:paraId="279F05B0" w14:textId="77777777" w:rsidR="009F4AEE" w:rsidRPr="00343A77" w:rsidRDefault="00000000">
            <w:pPr>
              <w:pStyle w:val="TableContents"/>
              <w:rPr>
                <w:rFonts w:ascii="Aptos Display" w:hAnsi="Aptos Display"/>
              </w:rPr>
            </w:pPr>
            <w:r w:rsidRPr="00343A77">
              <w:rPr>
                <w:rFonts w:ascii="Aptos Display" w:hAnsi="Aptos Display"/>
              </w:rPr>
              <w:t>0.8.13</w:t>
            </w:r>
          </w:p>
        </w:tc>
        <w:tc>
          <w:tcPr>
            <w:tcW w:w="2409" w:type="dxa"/>
            <w:tcBorders>
              <w:left w:val="single" w:sz="4" w:space="0" w:color="000000"/>
              <w:bottom w:val="single" w:sz="4" w:space="0" w:color="000000"/>
            </w:tcBorders>
          </w:tcPr>
          <w:p w14:paraId="1AA9E757" w14:textId="77777777" w:rsidR="009F4AEE" w:rsidRPr="00343A77" w:rsidRDefault="00000000">
            <w:pPr>
              <w:pStyle w:val="TableContents"/>
              <w:rPr>
                <w:rFonts w:ascii="Aptos Display" w:hAnsi="Aptos Display"/>
              </w:rPr>
            </w:pPr>
            <w:r w:rsidRPr="00343A77">
              <w:rPr>
                <w:rFonts w:ascii="Aptos Display" w:hAnsi="Aptos Display"/>
              </w:rPr>
              <w:t xml:space="preserve">Dependencies and </w:t>
            </w:r>
            <w:proofErr w:type="spellStart"/>
            <w:r w:rsidRPr="00343A77">
              <w:rPr>
                <w:rFonts w:ascii="Aptos Display" w:hAnsi="Aptos Display"/>
              </w:rPr>
              <w:t>lockfile</w:t>
            </w:r>
            <w:proofErr w:type="spellEnd"/>
          </w:p>
        </w:tc>
        <w:tc>
          <w:tcPr>
            <w:tcW w:w="2410" w:type="dxa"/>
            <w:tcBorders>
              <w:left w:val="single" w:sz="4" w:space="0" w:color="000000"/>
              <w:bottom w:val="single" w:sz="4" w:space="0" w:color="000000"/>
              <w:right w:val="single" w:sz="4" w:space="0" w:color="000000"/>
            </w:tcBorders>
          </w:tcPr>
          <w:p w14:paraId="031CA324" w14:textId="77777777" w:rsidR="009F4AEE" w:rsidRPr="00343A77" w:rsidRDefault="00000000">
            <w:pPr>
              <w:pStyle w:val="TableContents"/>
              <w:rPr>
                <w:rFonts w:ascii="Aptos Display" w:hAnsi="Aptos Display"/>
              </w:rPr>
            </w:pPr>
            <w:r w:rsidRPr="00343A77">
              <w:rPr>
                <w:rFonts w:ascii="Aptos Display" w:hAnsi="Aptos Display"/>
              </w:rPr>
              <w:t xml:space="preserve">Reproducible </w:t>
            </w:r>
            <w:proofErr w:type="spellStart"/>
            <w:r w:rsidRPr="00343A77">
              <w:rPr>
                <w:rFonts w:ascii="Aptos Display" w:hAnsi="Aptos Display"/>
              </w:rPr>
              <w:t>uv</w:t>
            </w:r>
            <w:proofErr w:type="spellEnd"/>
            <w:r w:rsidRPr="00343A77">
              <w:rPr>
                <w:rFonts w:ascii="Aptos Display" w:hAnsi="Aptos Display"/>
              </w:rPr>
              <w:t xml:space="preserve"> sync from </w:t>
            </w:r>
            <w:proofErr w:type="spellStart"/>
            <w:proofErr w:type="gramStart"/>
            <w:r w:rsidRPr="00343A77">
              <w:rPr>
                <w:rFonts w:ascii="Aptos Display" w:hAnsi="Aptos Display"/>
              </w:rPr>
              <w:t>uv.lock</w:t>
            </w:r>
            <w:proofErr w:type="spellEnd"/>
            <w:proofErr w:type="gramEnd"/>
            <w:r w:rsidRPr="00343A77">
              <w:rPr>
                <w:rFonts w:ascii="Aptos Display" w:hAnsi="Aptos Display"/>
              </w:rPr>
              <w:t>; same in Docker</w:t>
            </w:r>
          </w:p>
        </w:tc>
      </w:tr>
      <w:tr w:rsidR="009F4AEE" w:rsidRPr="00343A77" w14:paraId="0A44265B" w14:textId="77777777">
        <w:tc>
          <w:tcPr>
            <w:tcW w:w="2409" w:type="dxa"/>
            <w:tcBorders>
              <w:left w:val="single" w:sz="4" w:space="0" w:color="000000"/>
              <w:bottom w:val="single" w:sz="4" w:space="0" w:color="000000"/>
            </w:tcBorders>
          </w:tcPr>
          <w:p w14:paraId="51EFB994" w14:textId="77777777" w:rsidR="009F4AEE" w:rsidRPr="00343A77" w:rsidRDefault="00000000">
            <w:pPr>
              <w:pStyle w:val="TableContents"/>
              <w:rPr>
                <w:rFonts w:ascii="Aptos Display" w:hAnsi="Aptos Display"/>
              </w:rPr>
            </w:pPr>
            <w:proofErr w:type="spellStart"/>
            <w:r w:rsidRPr="00343A77">
              <w:rPr>
                <w:rFonts w:ascii="Aptos Display" w:hAnsi="Aptos Display"/>
                <w:b/>
              </w:rPr>
              <w:t>FastAPI</w:t>
            </w:r>
            <w:proofErr w:type="spellEnd"/>
            <w:r w:rsidRPr="00343A77">
              <w:rPr>
                <w:rFonts w:ascii="Aptos Display" w:hAnsi="Aptos Display"/>
              </w:rPr>
              <w:t xml:space="preserve"> / </w:t>
            </w:r>
            <w:proofErr w:type="spellStart"/>
            <w:r w:rsidRPr="00343A77">
              <w:rPr>
                <w:rFonts w:ascii="Aptos Display" w:hAnsi="Aptos Display"/>
                <w:b/>
              </w:rPr>
              <w:t>uvicorn</w:t>
            </w:r>
            <w:proofErr w:type="spellEnd"/>
          </w:p>
        </w:tc>
        <w:tc>
          <w:tcPr>
            <w:tcW w:w="2410" w:type="dxa"/>
            <w:tcBorders>
              <w:left w:val="single" w:sz="4" w:space="0" w:color="000000"/>
              <w:bottom w:val="single" w:sz="4" w:space="0" w:color="000000"/>
            </w:tcBorders>
          </w:tcPr>
          <w:p w14:paraId="74AF55A1" w14:textId="77777777" w:rsidR="009F4AEE" w:rsidRPr="00343A77" w:rsidRDefault="00000000">
            <w:pPr>
              <w:pStyle w:val="TableContents"/>
              <w:rPr>
                <w:rFonts w:ascii="Aptos Display" w:hAnsi="Aptos Display"/>
              </w:rPr>
            </w:pPr>
            <w:r w:rsidRPr="00343A77">
              <w:rPr>
                <w:rFonts w:ascii="Aptos Display" w:hAnsi="Aptos Display"/>
              </w:rPr>
              <w:t>0.115.5 / 0.32.1</w:t>
            </w:r>
          </w:p>
        </w:tc>
        <w:tc>
          <w:tcPr>
            <w:tcW w:w="2409" w:type="dxa"/>
            <w:tcBorders>
              <w:left w:val="single" w:sz="4" w:space="0" w:color="000000"/>
              <w:bottom w:val="single" w:sz="4" w:space="0" w:color="000000"/>
            </w:tcBorders>
          </w:tcPr>
          <w:p w14:paraId="0574ECCA" w14:textId="77777777" w:rsidR="009F4AEE" w:rsidRPr="00343A77" w:rsidRDefault="00000000">
            <w:pPr>
              <w:pStyle w:val="TableContents"/>
              <w:rPr>
                <w:rFonts w:ascii="Aptos Display" w:hAnsi="Aptos Display"/>
              </w:rPr>
            </w:pPr>
            <w:r w:rsidRPr="00343A77">
              <w:rPr>
                <w:rFonts w:ascii="Aptos Display" w:hAnsi="Aptos Display"/>
              </w:rPr>
              <w:t>HTTP API and static page</w:t>
            </w:r>
          </w:p>
        </w:tc>
        <w:tc>
          <w:tcPr>
            <w:tcW w:w="2410" w:type="dxa"/>
            <w:tcBorders>
              <w:left w:val="single" w:sz="4" w:space="0" w:color="000000"/>
              <w:bottom w:val="single" w:sz="4" w:space="0" w:color="000000"/>
              <w:right w:val="single" w:sz="4" w:space="0" w:color="000000"/>
            </w:tcBorders>
          </w:tcPr>
          <w:p w14:paraId="71ACB90D" w14:textId="77777777" w:rsidR="009F4AEE" w:rsidRPr="00343A77" w:rsidRDefault="00000000">
            <w:pPr>
              <w:pStyle w:val="TableContents"/>
              <w:rPr>
                <w:rFonts w:ascii="Aptos Display" w:hAnsi="Aptos Display"/>
              </w:rPr>
            </w:pPr>
            <w:r w:rsidRPr="00343A77">
              <w:rPr>
                <w:rFonts w:ascii="Aptos Display" w:hAnsi="Aptos Display"/>
              </w:rPr>
              <w:t>Async handlers let the two Clef calls and the batch run concurrently without threads</w:t>
            </w:r>
          </w:p>
        </w:tc>
      </w:tr>
      <w:tr w:rsidR="009F4AEE" w:rsidRPr="00343A77" w14:paraId="3547FCE6" w14:textId="77777777">
        <w:tc>
          <w:tcPr>
            <w:tcW w:w="2409" w:type="dxa"/>
            <w:tcBorders>
              <w:left w:val="single" w:sz="4" w:space="0" w:color="000000"/>
              <w:bottom w:val="single" w:sz="4" w:space="0" w:color="000000"/>
            </w:tcBorders>
          </w:tcPr>
          <w:p w14:paraId="738023A2" w14:textId="77777777" w:rsidR="009F4AEE" w:rsidRPr="00343A77" w:rsidRDefault="00000000">
            <w:pPr>
              <w:pStyle w:val="TableContents"/>
              <w:rPr>
                <w:rFonts w:ascii="Aptos Display" w:hAnsi="Aptos Display"/>
              </w:rPr>
            </w:pPr>
            <w:proofErr w:type="spellStart"/>
            <w:r w:rsidRPr="00343A77">
              <w:rPr>
                <w:rFonts w:ascii="Aptos Display" w:hAnsi="Aptos Display"/>
                <w:b/>
              </w:rPr>
              <w:t>httpx</w:t>
            </w:r>
            <w:proofErr w:type="spellEnd"/>
          </w:p>
        </w:tc>
        <w:tc>
          <w:tcPr>
            <w:tcW w:w="2410" w:type="dxa"/>
            <w:tcBorders>
              <w:left w:val="single" w:sz="4" w:space="0" w:color="000000"/>
              <w:bottom w:val="single" w:sz="4" w:space="0" w:color="000000"/>
            </w:tcBorders>
          </w:tcPr>
          <w:p w14:paraId="15E3EEFF" w14:textId="77777777" w:rsidR="009F4AEE" w:rsidRPr="00343A77" w:rsidRDefault="00000000">
            <w:pPr>
              <w:pStyle w:val="TableContents"/>
              <w:rPr>
                <w:rFonts w:ascii="Aptos Display" w:hAnsi="Aptos Display"/>
              </w:rPr>
            </w:pPr>
            <w:r w:rsidRPr="00343A77">
              <w:rPr>
                <w:rFonts w:ascii="Aptos Display" w:hAnsi="Aptos Display"/>
              </w:rPr>
              <w:t>0.28.1</w:t>
            </w:r>
          </w:p>
        </w:tc>
        <w:tc>
          <w:tcPr>
            <w:tcW w:w="2409" w:type="dxa"/>
            <w:tcBorders>
              <w:left w:val="single" w:sz="4" w:space="0" w:color="000000"/>
              <w:bottom w:val="single" w:sz="4" w:space="0" w:color="000000"/>
            </w:tcBorders>
          </w:tcPr>
          <w:p w14:paraId="64546AE6" w14:textId="77777777" w:rsidR="009F4AEE" w:rsidRPr="00343A77" w:rsidRDefault="00000000">
            <w:pPr>
              <w:pStyle w:val="TableContents"/>
              <w:rPr>
                <w:rFonts w:ascii="Aptos Display" w:hAnsi="Aptos Display"/>
              </w:rPr>
            </w:pPr>
            <w:r w:rsidRPr="00343A77">
              <w:rPr>
                <w:rFonts w:ascii="Aptos Display" w:hAnsi="Aptos Display"/>
              </w:rPr>
              <w:t>Async client for Clef</w:t>
            </w:r>
          </w:p>
        </w:tc>
        <w:tc>
          <w:tcPr>
            <w:tcW w:w="2410" w:type="dxa"/>
            <w:tcBorders>
              <w:left w:val="single" w:sz="4" w:space="0" w:color="000000"/>
              <w:bottom w:val="single" w:sz="4" w:space="0" w:color="000000"/>
              <w:right w:val="single" w:sz="4" w:space="0" w:color="000000"/>
            </w:tcBorders>
          </w:tcPr>
          <w:p w14:paraId="1595F796" w14:textId="77777777" w:rsidR="009F4AEE" w:rsidRPr="00343A77" w:rsidRDefault="00000000">
            <w:pPr>
              <w:pStyle w:val="TableContents"/>
              <w:rPr>
                <w:rFonts w:ascii="Aptos Display" w:hAnsi="Aptos Display"/>
              </w:rPr>
            </w:pPr>
            <w:r w:rsidRPr="00343A77">
              <w:rPr>
                <w:rFonts w:ascii="Aptos Display" w:hAnsi="Aptos Display"/>
              </w:rPr>
              <w:t xml:space="preserve">Timeout and error surface mapped to one </w:t>
            </w:r>
            <w:proofErr w:type="spellStart"/>
            <w:r w:rsidRPr="00343A77">
              <w:rPr>
                <w:rFonts w:ascii="Aptos Display" w:hAnsi="Aptos Display"/>
              </w:rPr>
              <w:t>ClefError</w:t>
            </w:r>
            <w:proofErr w:type="spellEnd"/>
          </w:p>
        </w:tc>
      </w:tr>
      <w:tr w:rsidR="009F4AEE" w:rsidRPr="00343A77" w14:paraId="0AD65337" w14:textId="77777777">
        <w:tc>
          <w:tcPr>
            <w:tcW w:w="2409" w:type="dxa"/>
            <w:tcBorders>
              <w:left w:val="single" w:sz="4" w:space="0" w:color="000000"/>
              <w:bottom w:val="single" w:sz="4" w:space="0" w:color="000000"/>
            </w:tcBorders>
          </w:tcPr>
          <w:p w14:paraId="25BDE15E" w14:textId="77777777" w:rsidR="009F4AEE" w:rsidRPr="00343A77" w:rsidRDefault="00000000">
            <w:pPr>
              <w:pStyle w:val="TableContents"/>
              <w:rPr>
                <w:rFonts w:ascii="Aptos Display" w:hAnsi="Aptos Display"/>
              </w:rPr>
            </w:pPr>
            <w:r w:rsidRPr="00343A77">
              <w:rPr>
                <w:rFonts w:ascii="Aptos Display" w:hAnsi="Aptos Display"/>
                <w:b/>
              </w:rPr>
              <w:t>Pillow</w:t>
            </w:r>
          </w:p>
        </w:tc>
        <w:tc>
          <w:tcPr>
            <w:tcW w:w="2410" w:type="dxa"/>
            <w:tcBorders>
              <w:left w:val="single" w:sz="4" w:space="0" w:color="000000"/>
              <w:bottom w:val="single" w:sz="4" w:space="0" w:color="000000"/>
            </w:tcBorders>
          </w:tcPr>
          <w:p w14:paraId="007B9683" w14:textId="77777777" w:rsidR="009F4AEE" w:rsidRPr="00343A77" w:rsidRDefault="00000000">
            <w:pPr>
              <w:pStyle w:val="TableContents"/>
              <w:rPr>
                <w:rFonts w:ascii="Aptos Display" w:hAnsi="Aptos Display"/>
              </w:rPr>
            </w:pPr>
            <w:r w:rsidRPr="00343A77">
              <w:rPr>
                <w:rFonts w:ascii="Aptos Display" w:hAnsi="Aptos Display"/>
              </w:rPr>
              <w:t>11.0.0</w:t>
            </w:r>
          </w:p>
        </w:tc>
        <w:tc>
          <w:tcPr>
            <w:tcW w:w="2409" w:type="dxa"/>
            <w:tcBorders>
              <w:left w:val="single" w:sz="4" w:space="0" w:color="000000"/>
              <w:bottom w:val="single" w:sz="4" w:space="0" w:color="000000"/>
            </w:tcBorders>
          </w:tcPr>
          <w:p w14:paraId="2049DE62" w14:textId="77777777" w:rsidR="009F4AEE" w:rsidRPr="00343A77" w:rsidRDefault="00000000">
            <w:pPr>
              <w:pStyle w:val="TableContents"/>
              <w:rPr>
                <w:rFonts w:ascii="Aptos Display" w:hAnsi="Aptos Display"/>
              </w:rPr>
            </w:pPr>
            <w:r w:rsidRPr="00343A77">
              <w:rPr>
                <w:rFonts w:ascii="Aptos Display" w:hAnsi="Aptos Display"/>
              </w:rPr>
              <w:t>All image preparation</w:t>
            </w:r>
          </w:p>
        </w:tc>
        <w:tc>
          <w:tcPr>
            <w:tcW w:w="2410" w:type="dxa"/>
            <w:tcBorders>
              <w:left w:val="single" w:sz="4" w:space="0" w:color="000000"/>
              <w:bottom w:val="single" w:sz="4" w:space="0" w:color="000000"/>
              <w:right w:val="single" w:sz="4" w:space="0" w:color="000000"/>
            </w:tcBorders>
          </w:tcPr>
          <w:p w14:paraId="4CE51152" w14:textId="77777777" w:rsidR="009F4AEE" w:rsidRPr="00343A77" w:rsidRDefault="00000000">
            <w:pPr>
              <w:pStyle w:val="TableContents"/>
              <w:rPr>
                <w:rFonts w:ascii="Aptos Display" w:hAnsi="Aptos Display"/>
              </w:rPr>
            </w:pPr>
            <w:proofErr w:type="spellStart"/>
            <w:r w:rsidRPr="00343A77">
              <w:rPr>
                <w:rFonts w:ascii="Aptos Display" w:hAnsi="Aptos Display"/>
              </w:rPr>
              <w:t>Autocontrast</w:t>
            </w:r>
            <w:proofErr w:type="spellEnd"/>
            <w:r w:rsidRPr="00343A77">
              <w:rPr>
                <w:rFonts w:ascii="Aptos Display" w:hAnsi="Aptos Display"/>
              </w:rPr>
              <w:t>, rotation, inversion, box-filter row profiles, crop, resize, JPEG</w:t>
            </w:r>
          </w:p>
        </w:tc>
      </w:tr>
      <w:tr w:rsidR="009F4AEE" w:rsidRPr="00343A77" w14:paraId="35E06EB8" w14:textId="77777777">
        <w:tc>
          <w:tcPr>
            <w:tcW w:w="2409" w:type="dxa"/>
            <w:tcBorders>
              <w:left w:val="single" w:sz="4" w:space="0" w:color="000000"/>
              <w:bottom w:val="single" w:sz="4" w:space="0" w:color="000000"/>
            </w:tcBorders>
          </w:tcPr>
          <w:p w14:paraId="5B432DA9" w14:textId="77777777" w:rsidR="009F4AEE" w:rsidRPr="00343A77" w:rsidRDefault="00000000">
            <w:pPr>
              <w:pStyle w:val="TableContents"/>
              <w:rPr>
                <w:rFonts w:ascii="Aptos Display" w:hAnsi="Aptos Display"/>
              </w:rPr>
            </w:pPr>
            <w:proofErr w:type="spellStart"/>
            <w:r w:rsidRPr="00343A77">
              <w:rPr>
                <w:rFonts w:ascii="Aptos Display" w:hAnsi="Aptos Display"/>
                <w:b/>
              </w:rPr>
              <w:t>pydantic</w:t>
            </w:r>
            <w:proofErr w:type="spellEnd"/>
            <w:r w:rsidRPr="00343A77">
              <w:rPr>
                <w:rFonts w:ascii="Aptos Display" w:hAnsi="Aptos Display"/>
              </w:rPr>
              <w:t xml:space="preserve"> / </w:t>
            </w:r>
            <w:proofErr w:type="spellStart"/>
            <w:r w:rsidRPr="00343A77">
              <w:rPr>
                <w:rFonts w:ascii="Aptos Display" w:hAnsi="Aptos Display"/>
                <w:b/>
              </w:rPr>
              <w:t>pydantic</w:t>
            </w:r>
            <w:proofErr w:type="spellEnd"/>
            <w:r w:rsidRPr="00343A77">
              <w:rPr>
                <w:rFonts w:ascii="Aptos Display" w:hAnsi="Aptos Display"/>
                <w:b/>
              </w:rPr>
              <w:t>-settings</w:t>
            </w:r>
          </w:p>
        </w:tc>
        <w:tc>
          <w:tcPr>
            <w:tcW w:w="2410" w:type="dxa"/>
            <w:tcBorders>
              <w:left w:val="single" w:sz="4" w:space="0" w:color="000000"/>
              <w:bottom w:val="single" w:sz="4" w:space="0" w:color="000000"/>
            </w:tcBorders>
          </w:tcPr>
          <w:p w14:paraId="3B3B8D94" w14:textId="77777777" w:rsidR="009F4AEE" w:rsidRPr="00343A77" w:rsidRDefault="00000000">
            <w:pPr>
              <w:pStyle w:val="TableContents"/>
              <w:rPr>
                <w:rFonts w:ascii="Aptos Display" w:hAnsi="Aptos Display"/>
              </w:rPr>
            </w:pPr>
            <w:r w:rsidRPr="00343A77">
              <w:rPr>
                <w:rFonts w:ascii="Aptos Display" w:hAnsi="Aptos Display"/>
              </w:rPr>
              <w:t>2.10.3 / 2.6.1</w:t>
            </w:r>
          </w:p>
        </w:tc>
        <w:tc>
          <w:tcPr>
            <w:tcW w:w="2409" w:type="dxa"/>
            <w:tcBorders>
              <w:left w:val="single" w:sz="4" w:space="0" w:color="000000"/>
              <w:bottom w:val="single" w:sz="4" w:space="0" w:color="000000"/>
            </w:tcBorders>
          </w:tcPr>
          <w:p w14:paraId="76B330CB" w14:textId="77777777" w:rsidR="009F4AEE" w:rsidRPr="00343A77" w:rsidRDefault="00000000">
            <w:pPr>
              <w:pStyle w:val="TableContents"/>
              <w:rPr>
                <w:rFonts w:ascii="Aptos Display" w:hAnsi="Aptos Display"/>
              </w:rPr>
            </w:pPr>
            <w:r w:rsidRPr="00343A77">
              <w:rPr>
                <w:rFonts w:ascii="Aptos Display" w:hAnsi="Aptos Display"/>
              </w:rPr>
              <w:t>Input validation</w:t>
            </w:r>
            <w:proofErr w:type="gramStart"/>
            <w:r w:rsidRPr="00343A77">
              <w:rPr>
                <w:rFonts w:ascii="Aptos Display" w:hAnsi="Aptos Display"/>
              </w:rPr>
              <w:t>; .env</w:t>
            </w:r>
            <w:proofErr w:type="gramEnd"/>
            <w:r w:rsidRPr="00343A77">
              <w:rPr>
                <w:rFonts w:ascii="Aptos Display" w:hAnsi="Aptos Display"/>
              </w:rPr>
              <w:t xml:space="preserve"> settings</w:t>
            </w:r>
          </w:p>
        </w:tc>
        <w:tc>
          <w:tcPr>
            <w:tcW w:w="2410" w:type="dxa"/>
            <w:tcBorders>
              <w:left w:val="single" w:sz="4" w:space="0" w:color="000000"/>
              <w:bottom w:val="single" w:sz="4" w:space="0" w:color="000000"/>
              <w:right w:val="single" w:sz="4" w:space="0" w:color="000000"/>
            </w:tcBorders>
          </w:tcPr>
          <w:p w14:paraId="5363C744" w14:textId="77777777" w:rsidR="009F4AEE" w:rsidRPr="00343A77" w:rsidRDefault="00000000">
            <w:pPr>
              <w:pStyle w:val="TableContents"/>
              <w:rPr>
                <w:rFonts w:ascii="Aptos Display" w:hAnsi="Aptos Display"/>
              </w:rPr>
            </w:pPr>
            <w:r w:rsidRPr="00343A77">
              <w:rPr>
                <w:rFonts w:ascii="Aptos Display" w:hAnsi="Aptos Display"/>
              </w:rPr>
              <w:t>Field-level validators give the blank-field messages; thresholds and concurrency are env-tunable</w:t>
            </w:r>
          </w:p>
        </w:tc>
      </w:tr>
      <w:tr w:rsidR="009F4AEE" w:rsidRPr="00343A77" w14:paraId="60D57525" w14:textId="77777777">
        <w:tc>
          <w:tcPr>
            <w:tcW w:w="2409" w:type="dxa"/>
            <w:tcBorders>
              <w:left w:val="single" w:sz="4" w:space="0" w:color="000000"/>
              <w:bottom w:val="single" w:sz="4" w:space="0" w:color="000000"/>
            </w:tcBorders>
          </w:tcPr>
          <w:p w14:paraId="7E045BB6" w14:textId="77777777" w:rsidR="009F4AEE" w:rsidRPr="00343A77" w:rsidRDefault="00000000">
            <w:pPr>
              <w:pStyle w:val="TableContents"/>
              <w:rPr>
                <w:rFonts w:ascii="Aptos Display" w:hAnsi="Aptos Display"/>
              </w:rPr>
            </w:pPr>
            <w:r w:rsidRPr="00343A77">
              <w:rPr>
                <w:rFonts w:ascii="Aptos Display" w:hAnsi="Aptos Display"/>
                <w:b/>
              </w:rPr>
              <w:t>python-multipart</w:t>
            </w:r>
          </w:p>
        </w:tc>
        <w:tc>
          <w:tcPr>
            <w:tcW w:w="2410" w:type="dxa"/>
            <w:tcBorders>
              <w:left w:val="single" w:sz="4" w:space="0" w:color="000000"/>
              <w:bottom w:val="single" w:sz="4" w:space="0" w:color="000000"/>
            </w:tcBorders>
          </w:tcPr>
          <w:p w14:paraId="083F5147" w14:textId="77777777" w:rsidR="009F4AEE" w:rsidRPr="00343A77" w:rsidRDefault="00000000">
            <w:pPr>
              <w:pStyle w:val="TableContents"/>
              <w:rPr>
                <w:rFonts w:ascii="Aptos Display" w:hAnsi="Aptos Display"/>
              </w:rPr>
            </w:pPr>
            <w:r w:rsidRPr="00343A77">
              <w:rPr>
                <w:rFonts w:ascii="Aptos Display" w:hAnsi="Aptos Display"/>
              </w:rPr>
              <w:t>0.0.17</w:t>
            </w:r>
          </w:p>
        </w:tc>
        <w:tc>
          <w:tcPr>
            <w:tcW w:w="2409" w:type="dxa"/>
            <w:tcBorders>
              <w:left w:val="single" w:sz="4" w:space="0" w:color="000000"/>
              <w:bottom w:val="single" w:sz="4" w:space="0" w:color="000000"/>
            </w:tcBorders>
          </w:tcPr>
          <w:p w14:paraId="001DC386" w14:textId="77777777" w:rsidR="009F4AEE" w:rsidRPr="00343A77" w:rsidRDefault="00000000">
            <w:pPr>
              <w:pStyle w:val="TableContents"/>
              <w:rPr>
                <w:rFonts w:ascii="Aptos Display" w:hAnsi="Aptos Display"/>
              </w:rPr>
            </w:pPr>
            <w:r w:rsidRPr="00343A77">
              <w:rPr>
                <w:rFonts w:ascii="Aptos Display" w:hAnsi="Aptos Display"/>
              </w:rPr>
              <w:t>Multipart uploads</w:t>
            </w:r>
          </w:p>
        </w:tc>
        <w:tc>
          <w:tcPr>
            <w:tcW w:w="2410" w:type="dxa"/>
            <w:tcBorders>
              <w:left w:val="single" w:sz="4" w:space="0" w:color="000000"/>
              <w:bottom w:val="single" w:sz="4" w:space="0" w:color="000000"/>
              <w:right w:val="single" w:sz="4" w:space="0" w:color="000000"/>
            </w:tcBorders>
          </w:tcPr>
          <w:p w14:paraId="10E29E09" w14:textId="77777777" w:rsidR="009F4AEE" w:rsidRPr="00343A77" w:rsidRDefault="00000000">
            <w:pPr>
              <w:pStyle w:val="TableContents"/>
              <w:rPr>
                <w:rFonts w:ascii="Aptos Display" w:hAnsi="Aptos Display"/>
              </w:rPr>
            </w:pPr>
            <w:r w:rsidRPr="00343A77">
              <w:rPr>
                <w:rFonts w:ascii="Aptos Display" w:hAnsi="Aptos Display"/>
              </w:rPr>
              <w:t xml:space="preserve">Required by </w:t>
            </w:r>
            <w:proofErr w:type="spellStart"/>
            <w:r w:rsidRPr="00343A77">
              <w:rPr>
                <w:rFonts w:ascii="Aptos Display" w:hAnsi="Aptos Display"/>
              </w:rPr>
              <w:t>FastAPI</w:t>
            </w:r>
            <w:proofErr w:type="spellEnd"/>
            <w:r w:rsidRPr="00343A77">
              <w:rPr>
                <w:rFonts w:ascii="Aptos Display" w:hAnsi="Aptos Display"/>
              </w:rPr>
              <w:t xml:space="preserve"> for file forms</w:t>
            </w:r>
          </w:p>
        </w:tc>
      </w:tr>
      <w:tr w:rsidR="009F4AEE" w:rsidRPr="00343A77" w14:paraId="012F09AD" w14:textId="77777777">
        <w:tc>
          <w:tcPr>
            <w:tcW w:w="2409" w:type="dxa"/>
            <w:tcBorders>
              <w:left w:val="single" w:sz="4" w:space="0" w:color="000000"/>
              <w:bottom w:val="single" w:sz="4" w:space="0" w:color="000000"/>
            </w:tcBorders>
          </w:tcPr>
          <w:p w14:paraId="77FBE549" w14:textId="77777777" w:rsidR="009F4AEE" w:rsidRPr="00343A77" w:rsidRDefault="00000000">
            <w:pPr>
              <w:pStyle w:val="TableContents"/>
              <w:rPr>
                <w:rFonts w:ascii="Aptos Display" w:hAnsi="Aptos Display"/>
              </w:rPr>
            </w:pPr>
            <w:proofErr w:type="spellStart"/>
            <w:r w:rsidRPr="00343A77">
              <w:rPr>
                <w:rFonts w:ascii="Aptos Display" w:hAnsi="Aptos Display"/>
                <w:b/>
              </w:rPr>
              <w:t>pytest</w:t>
            </w:r>
            <w:proofErr w:type="spellEnd"/>
            <w:r w:rsidRPr="00343A77">
              <w:rPr>
                <w:rFonts w:ascii="Aptos Display" w:hAnsi="Aptos Display"/>
              </w:rPr>
              <w:t xml:space="preserve"> / </w:t>
            </w:r>
            <w:proofErr w:type="spellStart"/>
            <w:r w:rsidRPr="00343A77">
              <w:rPr>
                <w:rFonts w:ascii="Aptos Display" w:hAnsi="Aptos Display"/>
                <w:b/>
              </w:rPr>
              <w:t>pytest-asyncio</w:t>
            </w:r>
            <w:proofErr w:type="spellEnd"/>
          </w:p>
        </w:tc>
        <w:tc>
          <w:tcPr>
            <w:tcW w:w="2410" w:type="dxa"/>
            <w:tcBorders>
              <w:left w:val="single" w:sz="4" w:space="0" w:color="000000"/>
              <w:bottom w:val="single" w:sz="4" w:space="0" w:color="000000"/>
            </w:tcBorders>
          </w:tcPr>
          <w:p w14:paraId="15981390" w14:textId="77777777" w:rsidR="009F4AEE" w:rsidRPr="00343A77" w:rsidRDefault="00000000">
            <w:pPr>
              <w:pStyle w:val="TableContents"/>
              <w:rPr>
                <w:rFonts w:ascii="Aptos Display" w:hAnsi="Aptos Display"/>
              </w:rPr>
            </w:pPr>
            <w:r w:rsidRPr="00343A77">
              <w:rPr>
                <w:rFonts w:ascii="Aptos Display" w:hAnsi="Aptos Display"/>
              </w:rPr>
              <w:t>8.3.4 / 0.24.0</w:t>
            </w:r>
          </w:p>
        </w:tc>
        <w:tc>
          <w:tcPr>
            <w:tcW w:w="2409" w:type="dxa"/>
            <w:tcBorders>
              <w:left w:val="single" w:sz="4" w:space="0" w:color="000000"/>
              <w:bottom w:val="single" w:sz="4" w:space="0" w:color="000000"/>
            </w:tcBorders>
          </w:tcPr>
          <w:p w14:paraId="0633407A" w14:textId="77777777" w:rsidR="009F4AEE" w:rsidRPr="00343A77" w:rsidRDefault="00000000">
            <w:pPr>
              <w:pStyle w:val="TableContents"/>
              <w:rPr>
                <w:rFonts w:ascii="Aptos Display" w:hAnsi="Aptos Display"/>
              </w:rPr>
            </w:pPr>
            <w:proofErr w:type="gramStart"/>
            <w:r w:rsidRPr="00343A77">
              <w:rPr>
                <w:rFonts w:ascii="Aptos Display" w:hAnsi="Aptos Display"/>
              </w:rPr>
              <w:t>37 unit</w:t>
            </w:r>
            <w:proofErr w:type="gramEnd"/>
            <w:r w:rsidRPr="00343A77">
              <w:rPr>
                <w:rFonts w:ascii="Aptos Display" w:hAnsi="Aptos Display"/>
              </w:rPr>
              <w:t xml:space="preserve"> tests</w:t>
            </w:r>
          </w:p>
        </w:tc>
        <w:tc>
          <w:tcPr>
            <w:tcW w:w="2410" w:type="dxa"/>
            <w:tcBorders>
              <w:left w:val="single" w:sz="4" w:space="0" w:color="000000"/>
              <w:bottom w:val="single" w:sz="4" w:space="0" w:color="000000"/>
              <w:right w:val="single" w:sz="4" w:space="0" w:color="000000"/>
            </w:tcBorders>
          </w:tcPr>
          <w:p w14:paraId="773D2E88" w14:textId="77777777" w:rsidR="009F4AEE" w:rsidRPr="00343A77" w:rsidRDefault="00000000">
            <w:pPr>
              <w:pStyle w:val="TableContents"/>
              <w:rPr>
                <w:rFonts w:ascii="Aptos Display" w:hAnsi="Aptos Display"/>
              </w:rPr>
            </w:pPr>
            <w:r w:rsidRPr="00343A77">
              <w:rPr>
                <w:rFonts w:ascii="Aptos Display" w:hAnsi="Aptos Display"/>
              </w:rPr>
              <w:t>Clef is stubbed; tests need no network or credentials</w:t>
            </w:r>
          </w:p>
        </w:tc>
      </w:tr>
      <w:tr w:rsidR="009F4AEE" w:rsidRPr="00343A77" w14:paraId="37FBE0E2" w14:textId="77777777">
        <w:tc>
          <w:tcPr>
            <w:tcW w:w="2409" w:type="dxa"/>
            <w:tcBorders>
              <w:left w:val="single" w:sz="4" w:space="0" w:color="000000"/>
              <w:bottom w:val="single" w:sz="4" w:space="0" w:color="000000"/>
            </w:tcBorders>
          </w:tcPr>
          <w:p w14:paraId="0492E57A" w14:textId="77777777" w:rsidR="009F4AEE" w:rsidRPr="00343A77" w:rsidRDefault="00000000">
            <w:pPr>
              <w:pStyle w:val="TableContents"/>
              <w:rPr>
                <w:rFonts w:ascii="Aptos Display" w:hAnsi="Aptos Display"/>
              </w:rPr>
            </w:pPr>
            <w:r w:rsidRPr="00343A77">
              <w:rPr>
                <w:rFonts w:ascii="Aptos Display" w:hAnsi="Aptos Display"/>
                <w:b/>
              </w:rPr>
              <w:t>Docker</w:t>
            </w:r>
          </w:p>
        </w:tc>
        <w:tc>
          <w:tcPr>
            <w:tcW w:w="2410" w:type="dxa"/>
            <w:tcBorders>
              <w:left w:val="single" w:sz="4" w:space="0" w:color="000000"/>
              <w:bottom w:val="single" w:sz="4" w:space="0" w:color="000000"/>
            </w:tcBorders>
          </w:tcPr>
          <w:p w14:paraId="127A3292" w14:textId="77777777" w:rsidR="009F4AEE" w:rsidRPr="00343A77" w:rsidRDefault="00000000">
            <w:pPr>
              <w:pStyle w:val="TableContents"/>
              <w:rPr>
                <w:rFonts w:ascii="Aptos Display" w:hAnsi="Aptos Display"/>
              </w:rPr>
            </w:pPr>
            <w:r w:rsidRPr="00343A77">
              <w:rPr>
                <w:rFonts w:ascii="Aptos Display" w:hAnsi="Aptos Display"/>
              </w:rPr>
              <w:t>—</w:t>
            </w:r>
          </w:p>
        </w:tc>
        <w:tc>
          <w:tcPr>
            <w:tcW w:w="2409" w:type="dxa"/>
            <w:tcBorders>
              <w:left w:val="single" w:sz="4" w:space="0" w:color="000000"/>
              <w:bottom w:val="single" w:sz="4" w:space="0" w:color="000000"/>
            </w:tcBorders>
          </w:tcPr>
          <w:p w14:paraId="74F2C151" w14:textId="77777777" w:rsidR="009F4AEE" w:rsidRPr="00343A77" w:rsidRDefault="00000000">
            <w:pPr>
              <w:pStyle w:val="TableContents"/>
              <w:rPr>
                <w:rFonts w:ascii="Aptos Display" w:hAnsi="Aptos Display"/>
              </w:rPr>
            </w:pPr>
            <w:r w:rsidRPr="00343A77">
              <w:rPr>
                <w:rFonts w:ascii="Aptos Display" w:hAnsi="Aptos Display"/>
              </w:rPr>
              <w:t xml:space="preserve">python:3.12-slim + </w:t>
            </w:r>
            <w:proofErr w:type="spellStart"/>
            <w:r w:rsidRPr="00343A77">
              <w:rPr>
                <w:rFonts w:ascii="Aptos Display" w:hAnsi="Aptos Display"/>
              </w:rPr>
              <w:t>uv</w:t>
            </w:r>
            <w:proofErr w:type="spellEnd"/>
            <w:r w:rsidRPr="00343A77">
              <w:rPr>
                <w:rFonts w:ascii="Aptos Display" w:hAnsi="Aptos Display"/>
              </w:rPr>
              <w:t>, port 8080</w:t>
            </w:r>
          </w:p>
        </w:tc>
        <w:tc>
          <w:tcPr>
            <w:tcW w:w="2410" w:type="dxa"/>
            <w:tcBorders>
              <w:left w:val="single" w:sz="4" w:space="0" w:color="000000"/>
              <w:bottom w:val="single" w:sz="4" w:space="0" w:color="000000"/>
              <w:right w:val="single" w:sz="4" w:space="0" w:color="000000"/>
            </w:tcBorders>
          </w:tcPr>
          <w:p w14:paraId="1FEF3CCA" w14:textId="77777777" w:rsidR="009F4AEE" w:rsidRPr="00343A77" w:rsidRDefault="00000000">
            <w:pPr>
              <w:pStyle w:val="TableContents"/>
              <w:rPr>
                <w:rFonts w:ascii="Aptos Display" w:hAnsi="Aptos Display"/>
              </w:rPr>
            </w:pPr>
            <w:r w:rsidRPr="00343A77">
              <w:rPr>
                <w:rFonts w:ascii="Aptos Display" w:hAnsi="Aptos Display"/>
              </w:rPr>
              <w:t>One container for the deployed URL</w:t>
            </w:r>
          </w:p>
        </w:tc>
      </w:tr>
      <w:tr w:rsidR="009F4AEE" w:rsidRPr="00343A77" w14:paraId="04F6436F" w14:textId="77777777">
        <w:tc>
          <w:tcPr>
            <w:tcW w:w="2409" w:type="dxa"/>
            <w:tcBorders>
              <w:left w:val="single" w:sz="4" w:space="0" w:color="000000"/>
              <w:bottom w:val="single" w:sz="4" w:space="0" w:color="000000"/>
            </w:tcBorders>
          </w:tcPr>
          <w:p w14:paraId="54EF0D3A" w14:textId="77777777" w:rsidR="009F4AEE" w:rsidRPr="00343A77" w:rsidRDefault="00000000">
            <w:pPr>
              <w:pStyle w:val="TableContents"/>
              <w:rPr>
                <w:rFonts w:ascii="Aptos Display" w:hAnsi="Aptos Display"/>
              </w:rPr>
            </w:pPr>
            <w:r w:rsidRPr="00343A77">
              <w:rPr>
                <w:rFonts w:ascii="Aptos Display" w:hAnsi="Aptos Display"/>
                <w:b/>
              </w:rPr>
              <w:t>Plain HTML + vanilla JS</w:t>
            </w:r>
          </w:p>
        </w:tc>
        <w:tc>
          <w:tcPr>
            <w:tcW w:w="2410" w:type="dxa"/>
            <w:tcBorders>
              <w:left w:val="single" w:sz="4" w:space="0" w:color="000000"/>
              <w:bottom w:val="single" w:sz="4" w:space="0" w:color="000000"/>
            </w:tcBorders>
          </w:tcPr>
          <w:p w14:paraId="71DB3CB7" w14:textId="77777777" w:rsidR="009F4AEE" w:rsidRPr="00343A77" w:rsidRDefault="00000000">
            <w:pPr>
              <w:pStyle w:val="TableContents"/>
              <w:rPr>
                <w:rFonts w:ascii="Aptos Display" w:hAnsi="Aptos Display"/>
              </w:rPr>
            </w:pPr>
            <w:r w:rsidRPr="00343A77">
              <w:rPr>
                <w:rFonts w:ascii="Aptos Display" w:hAnsi="Aptos Display"/>
              </w:rPr>
              <w:t>—</w:t>
            </w:r>
          </w:p>
        </w:tc>
        <w:tc>
          <w:tcPr>
            <w:tcW w:w="2409" w:type="dxa"/>
            <w:tcBorders>
              <w:left w:val="single" w:sz="4" w:space="0" w:color="000000"/>
              <w:bottom w:val="single" w:sz="4" w:space="0" w:color="000000"/>
            </w:tcBorders>
          </w:tcPr>
          <w:p w14:paraId="02B51FBC" w14:textId="77777777" w:rsidR="009F4AEE" w:rsidRPr="00343A77" w:rsidRDefault="00000000">
            <w:pPr>
              <w:pStyle w:val="TableContents"/>
              <w:rPr>
                <w:rFonts w:ascii="Aptos Display" w:hAnsi="Aptos Display"/>
              </w:rPr>
            </w:pPr>
            <w:r w:rsidRPr="00343A77">
              <w:rPr>
                <w:rFonts w:ascii="Aptos Display" w:hAnsi="Aptos Display"/>
              </w:rPr>
              <w:t>One page, two tabs</w:t>
            </w:r>
          </w:p>
        </w:tc>
        <w:tc>
          <w:tcPr>
            <w:tcW w:w="2410" w:type="dxa"/>
            <w:tcBorders>
              <w:left w:val="single" w:sz="4" w:space="0" w:color="000000"/>
              <w:bottom w:val="single" w:sz="4" w:space="0" w:color="000000"/>
              <w:right w:val="single" w:sz="4" w:space="0" w:color="000000"/>
            </w:tcBorders>
          </w:tcPr>
          <w:p w14:paraId="798F2E75" w14:textId="77777777" w:rsidR="009F4AEE" w:rsidRPr="00343A77" w:rsidRDefault="00000000">
            <w:pPr>
              <w:pStyle w:val="TableContents"/>
              <w:rPr>
                <w:rFonts w:ascii="Aptos Display" w:hAnsi="Aptos Display"/>
              </w:rPr>
            </w:pPr>
            <w:r w:rsidRPr="00343A77">
              <w:rPr>
                <w:rFonts w:ascii="Aptos Display" w:hAnsi="Aptos Display"/>
              </w:rPr>
              <w:t xml:space="preserve">No </w:t>
            </w:r>
            <w:proofErr w:type="gramStart"/>
            <w:r w:rsidRPr="00343A77">
              <w:rPr>
                <w:rFonts w:ascii="Aptos Display" w:hAnsi="Aptos Display"/>
              </w:rPr>
              <w:t>build</w:t>
            </w:r>
            <w:proofErr w:type="gramEnd"/>
            <w:r w:rsidRPr="00343A77">
              <w:rPr>
                <w:rFonts w:ascii="Aptos Display" w:hAnsi="Aptos Display"/>
              </w:rPr>
              <w:t xml:space="preserve"> step, no framework, large controls, three </w:t>
            </w:r>
            <w:proofErr w:type="spellStart"/>
            <w:r w:rsidRPr="00343A77">
              <w:rPr>
                <w:rFonts w:ascii="Aptos Display" w:hAnsi="Aptos Display"/>
              </w:rPr>
              <w:t>colours</w:t>
            </w:r>
            <w:proofErr w:type="spellEnd"/>
          </w:p>
        </w:tc>
      </w:tr>
    </w:tbl>
    <w:p w14:paraId="7685A65A" w14:textId="77777777" w:rsidR="009F4AEE" w:rsidRPr="00343A77" w:rsidRDefault="009F4AEE">
      <w:pPr>
        <w:pStyle w:val="BodyText"/>
        <w:rPr>
          <w:rFonts w:ascii="Aptos Display" w:hAnsi="Aptos Display"/>
        </w:rPr>
      </w:pPr>
    </w:p>
    <w:p w14:paraId="004BD145" w14:textId="77777777" w:rsidR="009F4AEE" w:rsidRPr="00343A77" w:rsidRDefault="00000000">
      <w:pPr>
        <w:pStyle w:val="BodyText"/>
        <w:rPr>
          <w:rFonts w:ascii="Aptos Display" w:hAnsi="Aptos Display"/>
        </w:rPr>
      </w:pPr>
      <w:r w:rsidRPr="00343A77">
        <w:rPr>
          <w:rFonts w:ascii="Aptos Display" w:hAnsi="Aptos Display"/>
        </w:rPr>
        <w:t xml:space="preserve">Deliberately absent: OCR engines (Tesseract, </w:t>
      </w:r>
      <w:proofErr w:type="spellStart"/>
      <w:r w:rsidRPr="00343A77">
        <w:rPr>
          <w:rFonts w:ascii="Aptos Display" w:hAnsi="Aptos Display"/>
        </w:rPr>
        <w:t>PaddleOCR</w:t>
      </w:r>
      <w:proofErr w:type="spellEnd"/>
      <w:r w:rsidRPr="00343A77">
        <w:rPr>
          <w:rFonts w:ascii="Aptos Display" w:hAnsi="Aptos Display"/>
        </w:rPr>
        <w:t>), general vision-language chat models, databases, object storage, front-end frameworks.</w:t>
      </w:r>
    </w:p>
    <w:p w14:paraId="77A8003B" w14:textId="77777777" w:rsidR="009F4AEE" w:rsidRPr="00343A77" w:rsidRDefault="00000000">
      <w:pPr>
        <w:pStyle w:val="BodyText"/>
        <w:rPr>
          <w:rFonts w:ascii="Aptos Display" w:hAnsi="Aptos Display"/>
        </w:rPr>
      </w:pPr>
      <w:r w:rsidRPr="00343A77">
        <w:rPr>
          <w:rFonts w:ascii="Aptos Display" w:hAnsi="Aptos Display"/>
          <w:b/>
        </w:rPr>
        <w:t>Why not OCR.</w:t>
      </w:r>
      <w:r w:rsidRPr="00343A77">
        <w:rPr>
          <w:rFonts w:ascii="Aptos Display" w:hAnsi="Aptos Display"/>
        </w:rPr>
        <w:t xml:space="preserve"> OCR yields characters, not typography, so it cannot judge bold. It introduces character-level errors that need their own forgiveness logic, degrades sharply on glare and tilt, and gives no confidence signal to build a review band on. </w:t>
      </w:r>
      <w:r w:rsidRPr="00343A77">
        <w:rPr>
          <w:rFonts w:ascii="Aptos Display" w:hAnsi="Aptos Display"/>
          <w:b/>
        </w:rPr>
        <w:t xml:space="preserve">Why not </w:t>
      </w:r>
      <w:proofErr w:type="gramStart"/>
      <w:r w:rsidRPr="00343A77">
        <w:rPr>
          <w:rFonts w:ascii="Aptos Display" w:hAnsi="Aptos Display"/>
          <w:b/>
        </w:rPr>
        <w:t>a chat</w:t>
      </w:r>
      <w:proofErr w:type="gramEnd"/>
      <w:r w:rsidRPr="00343A77">
        <w:rPr>
          <w:rFonts w:ascii="Aptos Display" w:hAnsi="Aptos Display"/>
          <w:b/>
        </w:rPr>
        <w:t xml:space="preserve"> VLM.</w:t>
      </w:r>
      <w:r w:rsidRPr="00343A77">
        <w:rPr>
          <w:rFonts w:ascii="Aptos Display" w:hAnsi="Aptos Display"/>
        </w:rPr>
        <w:t xml:space="preserve"> Slower by an order of magnitude, costlier, produces prose that must be parsed, can follow instructions embedded in the image, and the major hosted ones cannot be installed inside a government tenant.</w:t>
      </w:r>
    </w:p>
    <w:p w14:paraId="031DD22C" w14:textId="77777777" w:rsidR="009F4AEE" w:rsidRPr="00343A77" w:rsidRDefault="009F4AEE">
      <w:pPr>
        <w:pStyle w:val="HorizontalLine"/>
        <w:rPr>
          <w:rFonts w:ascii="Aptos Display" w:hAnsi="Aptos Display"/>
        </w:rPr>
      </w:pPr>
    </w:p>
    <w:p w14:paraId="2A1491B7" w14:textId="77777777" w:rsidR="009F4AEE" w:rsidRPr="00343A77" w:rsidRDefault="00000000">
      <w:pPr>
        <w:pStyle w:val="Heading2"/>
        <w:rPr>
          <w:rFonts w:ascii="Aptos Display" w:hAnsi="Aptos Display"/>
        </w:rPr>
      </w:pPr>
      <w:r w:rsidRPr="00343A77">
        <w:rPr>
          <w:rFonts w:ascii="Aptos Display" w:hAnsi="Aptos Display"/>
        </w:rPr>
        <w:t>3. Assumptions made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540"/>
        <w:gridCol w:w="4320"/>
        <w:gridCol w:w="4768"/>
      </w:tblGrid>
      <w:tr w:rsidR="009F4AEE" w:rsidRPr="00343A77" w14:paraId="301179C3" w14:textId="77777777" w:rsidTr="00343A77">
        <w:trPr>
          <w:tblHeader/>
        </w:trPr>
        <w:tc>
          <w:tcPr>
            <w:tcW w:w="540" w:type="dxa"/>
            <w:tcBorders>
              <w:top w:val="single" w:sz="4" w:space="0" w:color="000000"/>
              <w:left w:val="single" w:sz="4" w:space="0" w:color="000000"/>
              <w:bottom w:val="single" w:sz="4" w:space="0" w:color="000000"/>
            </w:tcBorders>
          </w:tcPr>
          <w:p w14:paraId="7226E801" w14:textId="77777777" w:rsidR="009F4AEE" w:rsidRPr="00343A77" w:rsidRDefault="00000000">
            <w:pPr>
              <w:pStyle w:val="TableHeading"/>
              <w:jc w:val="left"/>
              <w:rPr>
                <w:rFonts w:ascii="Aptos Display" w:hAnsi="Aptos Display"/>
              </w:rPr>
            </w:pPr>
            <w:r w:rsidRPr="00343A77">
              <w:rPr>
                <w:rFonts w:ascii="Aptos Display" w:hAnsi="Aptos Display"/>
              </w:rPr>
              <w:t>#</w:t>
            </w:r>
          </w:p>
        </w:tc>
        <w:tc>
          <w:tcPr>
            <w:tcW w:w="4320" w:type="dxa"/>
            <w:tcBorders>
              <w:top w:val="single" w:sz="4" w:space="0" w:color="000000"/>
              <w:left w:val="single" w:sz="4" w:space="0" w:color="000000"/>
              <w:bottom w:val="single" w:sz="4" w:space="0" w:color="000000"/>
            </w:tcBorders>
          </w:tcPr>
          <w:p w14:paraId="599F6CFE" w14:textId="77777777" w:rsidR="009F4AEE" w:rsidRPr="00343A77" w:rsidRDefault="00000000">
            <w:pPr>
              <w:pStyle w:val="TableHeading"/>
              <w:jc w:val="left"/>
              <w:rPr>
                <w:rFonts w:ascii="Aptos Display" w:hAnsi="Aptos Display"/>
              </w:rPr>
            </w:pPr>
            <w:r w:rsidRPr="00343A77">
              <w:rPr>
                <w:rFonts w:ascii="Aptos Display" w:hAnsi="Aptos Display"/>
              </w:rPr>
              <w:t>Assumption</w:t>
            </w:r>
          </w:p>
        </w:tc>
        <w:tc>
          <w:tcPr>
            <w:tcW w:w="4768" w:type="dxa"/>
            <w:tcBorders>
              <w:top w:val="single" w:sz="4" w:space="0" w:color="000000"/>
              <w:left w:val="single" w:sz="4" w:space="0" w:color="000000"/>
              <w:bottom w:val="single" w:sz="4" w:space="0" w:color="000000"/>
              <w:right w:val="single" w:sz="4" w:space="0" w:color="000000"/>
            </w:tcBorders>
          </w:tcPr>
          <w:p w14:paraId="54252536" w14:textId="77777777" w:rsidR="009F4AEE" w:rsidRPr="00343A77" w:rsidRDefault="00000000">
            <w:pPr>
              <w:pStyle w:val="TableHeading"/>
              <w:jc w:val="left"/>
              <w:rPr>
                <w:rFonts w:ascii="Aptos Display" w:hAnsi="Aptos Display"/>
              </w:rPr>
            </w:pPr>
            <w:r w:rsidRPr="00343A77">
              <w:rPr>
                <w:rFonts w:ascii="Aptos Display" w:hAnsi="Aptos Display"/>
              </w:rPr>
              <w:t>Consequence in the code</w:t>
            </w:r>
          </w:p>
        </w:tc>
      </w:tr>
      <w:tr w:rsidR="009F4AEE" w:rsidRPr="00343A77" w14:paraId="6BA866F9" w14:textId="77777777" w:rsidTr="00343A77">
        <w:tc>
          <w:tcPr>
            <w:tcW w:w="540" w:type="dxa"/>
            <w:tcBorders>
              <w:left w:val="single" w:sz="4" w:space="0" w:color="000000"/>
              <w:bottom w:val="single" w:sz="4" w:space="0" w:color="000000"/>
            </w:tcBorders>
          </w:tcPr>
          <w:p w14:paraId="2978EBF5" w14:textId="77777777" w:rsidR="009F4AEE" w:rsidRPr="00343A77" w:rsidRDefault="00000000">
            <w:pPr>
              <w:pStyle w:val="TableContents"/>
              <w:rPr>
                <w:rFonts w:ascii="Aptos Display" w:hAnsi="Aptos Display"/>
              </w:rPr>
            </w:pPr>
            <w:r w:rsidRPr="00343A77">
              <w:rPr>
                <w:rFonts w:ascii="Aptos Display" w:hAnsi="Aptos Display"/>
              </w:rPr>
              <w:t>1</w:t>
            </w:r>
          </w:p>
        </w:tc>
        <w:tc>
          <w:tcPr>
            <w:tcW w:w="4320" w:type="dxa"/>
            <w:tcBorders>
              <w:left w:val="single" w:sz="4" w:space="0" w:color="000000"/>
              <w:bottom w:val="single" w:sz="4" w:space="0" w:color="000000"/>
            </w:tcBorders>
          </w:tcPr>
          <w:p w14:paraId="1F00DFBC" w14:textId="77777777" w:rsidR="009F4AEE" w:rsidRPr="00343A77" w:rsidRDefault="00000000">
            <w:pPr>
              <w:pStyle w:val="TableContents"/>
              <w:rPr>
                <w:rFonts w:ascii="Aptos Display" w:hAnsi="Aptos Display"/>
              </w:rPr>
            </w:pPr>
            <w:r w:rsidRPr="00343A77">
              <w:rPr>
                <w:rFonts w:ascii="Aptos Display" w:hAnsi="Aptos Display"/>
              </w:rPr>
              <w:t>The label is a distilled spirit, as in the README example</w:t>
            </w:r>
          </w:p>
        </w:tc>
        <w:tc>
          <w:tcPr>
            <w:tcW w:w="4768" w:type="dxa"/>
            <w:tcBorders>
              <w:left w:val="single" w:sz="4" w:space="0" w:color="000000"/>
              <w:bottom w:val="single" w:sz="4" w:space="0" w:color="000000"/>
              <w:right w:val="single" w:sz="4" w:space="0" w:color="000000"/>
            </w:tcBorders>
          </w:tcPr>
          <w:p w14:paraId="7F93FEF1" w14:textId="77777777" w:rsidR="009F4AEE" w:rsidRPr="00343A77" w:rsidRDefault="00000000">
            <w:pPr>
              <w:pStyle w:val="TableContents"/>
              <w:rPr>
                <w:rFonts w:ascii="Aptos Display" w:hAnsi="Aptos Display"/>
              </w:rPr>
            </w:pPr>
            <w:r w:rsidRPr="00343A77">
              <w:rPr>
                <w:rFonts w:ascii="Aptos Display" w:hAnsi="Aptos Display"/>
              </w:rPr>
              <w:t>Spirits rules only; wine and beer exceptions are not modelled</w:t>
            </w:r>
          </w:p>
        </w:tc>
      </w:tr>
      <w:tr w:rsidR="009F4AEE" w:rsidRPr="00343A77" w14:paraId="47739D6D" w14:textId="77777777" w:rsidTr="00343A77">
        <w:tc>
          <w:tcPr>
            <w:tcW w:w="540" w:type="dxa"/>
            <w:tcBorders>
              <w:left w:val="single" w:sz="4" w:space="0" w:color="000000"/>
              <w:bottom w:val="single" w:sz="4" w:space="0" w:color="000000"/>
            </w:tcBorders>
          </w:tcPr>
          <w:p w14:paraId="36834F60" w14:textId="77777777" w:rsidR="009F4AEE" w:rsidRPr="00343A77" w:rsidRDefault="00000000">
            <w:pPr>
              <w:pStyle w:val="TableContents"/>
              <w:rPr>
                <w:rFonts w:ascii="Aptos Display" w:hAnsi="Aptos Display"/>
              </w:rPr>
            </w:pPr>
            <w:r w:rsidRPr="00343A77">
              <w:rPr>
                <w:rFonts w:ascii="Aptos Display" w:hAnsi="Aptos Display"/>
              </w:rPr>
              <w:t>2</w:t>
            </w:r>
          </w:p>
        </w:tc>
        <w:tc>
          <w:tcPr>
            <w:tcW w:w="4320" w:type="dxa"/>
            <w:tcBorders>
              <w:left w:val="single" w:sz="4" w:space="0" w:color="000000"/>
              <w:bottom w:val="single" w:sz="4" w:space="0" w:color="000000"/>
            </w:tcBorders>
          </w:tcPr>
          <w:p w14:paraId="6688E586" w14:textId="77777777" w:rsidR="009F4AEE" w:rsidRPr="00343A77" w:rsidRDefault="00000000">
            <w:pPr>
              <w:pStyle w:val="TableContents"/>
              <w:rPr>
                <w:rFonts w:ascii="Aptos Display" w:hAnsi="Aptos Display"/>
              </w:rPr>
            </w:pPr>
            <w:r w:rsidRPr="00343A77">
              <w:rPr>
                <w:rFonts w:ascii="Aptos Display" w:hAnsi="Aptos Display"/>
              </w:rPr>
              <w:t>The Government Warning wording is the 27 CFR 16.21 text and is not a user input</w:t>
            </w:r>
          </w:p>
        </w:tc>
        <w:tc>
          <w:tcPr>
            <w:tcW w:w="4768" w:type="dxa"/>
            <w:tcBorders>
              <w:left w:val="single" w:sz="4" w:space="0" w:color="000000"/>
              <w:bottom w:val="single" w:sz="4" w:space="0" w:color="000000"/>
              <w:right w:val="single" w:sz="4" w:space="0" w:color="000000"/>
            </w:tcBorders>
          </w:tcPr>
          <w:p w14:paraId="2CDA22BE" w14:textId="77777777" w:rsidR="009F4AEE" w:rsidRPr="00343A77" w:rsidRDefault="00000000">
            <w:pPr>
              <w:pStyle w:val="TableContents"/>
              <w:rPr>
                <w:rFonts w:ascii="Aptos Display" w:hAnsi="Aptos Display"/>
              </w:rPr>
            </w:pPr>
            <w:r w:rsidRPr="00343A77">
              <w:rPr>
                <w:rFonts w:ascii="Aptos Display" w:hAnsi="Aptos Display"/>
              </w:rPr>
              <w:t>Hard-coded constant, split into two sentences</w:t>
            </w:r>
          </w:p>
        </w:tc>
      </w:tr>
      <w:tr w:rsidR="009F4AEE" w:rsidRPr="00343A77" w14:paraId="6D040C1C" w14:textId="77777777" w:rsidTr="00343A77">
        <w:tc>
          <w:tcPr>
            <w:tcW w:w="540" w:type="dxa"/>
            <w:tcBorders>
              <w:left w:val="single" w:sz="4" w:space="0" w:color="000000"/>
              <w:bottom w:val="single" w:sz="4" w:space="0" w:color="000000"/>
            </w:tcBorders>
          </w:tcPr>
          <w:p w14:paraId="396B4699" w14:textId="77777777" w:rsidR="009F4AEE" w:rsidRPr="00343A77" w:rsidRDefault="00000000">
            <w:pPr>
              <w:pStyle w:val="TableContents"/>
              <w:rPr>
                <w:rFonts w:ascii="Aptos Display" w:hAnsi="Aptos Display"/>
              </w:rPr>
            </w:pPr>
            <w:r w:rsidRPr="00343A77">
              <w:rPr>
                <w:rFonts w:ascii="Aptos Display" w:hAnsi="Aptos Display"/>
              </w:rPr>
              <w:t>3</w:t>
            </w:r>
          </w:p>
        </w:tc>
        <w:tc>
          <w:tcPr>
            <w:tcW w:w="4320" w:type="dxa"/>
            <w:tcBorders>
              <w:left w:val="single" w:sz="4" w:space="0" w:color="000000"/>
              <w:bottom w:val="single" w:sz="4" w:space="0" w:color="000000"/>
            </w:tcBorders>
          </w:tcPr>
          <w:p w14:paraId="638039EA" w14:textId="77777777" w:rsidR="009F4AEE" w:rsidRPr="00343A77" w:rsidRDefault="00000000">
            <w:pPr>
              <w:pStyle w:val="TableContents"/>
              <w:rPr>
                <w:rFonts w:ascii="Aptos Display" w:hAnsi="Aptos Display"/>
              </w:rPr>
            </w:pPr>
            <w:r w:rsidRPr="00343A77">
              <w:rPr>
                <w:rFonts w:ascii="Aptos Display" w:hAnsi="Aptos Display"/>
              </w:rPr>
              <w:t>Application data arrives as typed form fields or a CSV keyed by file name</w:t>
            </w:r>
          </w:p>
        </w:tc>
        <w:tc>
          <w:tcPr>
            <w:tcW w:w="4768" w:type="dxa"/>
            <w:tcBorders>
              <w:left w:val="single" w:sz="4" w:space="0" w:color="000000"/>
              <w:bottom w:val="single" w:sz="4" w:space="0" w:color="000000"/>
              <w:right w:val="single" w:sz="4" w:space="0" w:color="000000"/>
            </w:tcBorders>
          </w:tcPr>
          <w:p w14:paraId="493ABA25" w14:textId="77777777" w:rsidR="009F4AEE" w:rsidRPr="00343A77" w:rsidRDefault="00000000">
            <w:pPr>
              <w:pStyle w:val="TableContents"/>
              <w:rPr>
                <w:rFonts w:ascii="Aptos Display" w:hAnsi="Aptos Display"/>
              </w:rPr>
            </w:pPr>
            <w:r w:rsidRPr="00343A77">
              <w:rPr>
                <w:rFonts w:ascii="Aptos Display" w:hAnsi="Aptos Display"/>
              </w:rPr>
              <w:t>No COLA integration; file names matched case- and folder-insensitively</w:t>
            </w:r>
          </w:p>
        </w:tc>
      </w:tr>
      <w:tr w:rsidR="009F4AEE" w:rsidRPr="00343A77" w14:paraId="38B90910" w14:textId="77777777" w:rsidTr="00343A77">
        <w:tc>
          <w:tcPr>
            <w:tcW w:w="540" w:type="dxa"/>
            <w:tcBorders>
              <w:left w:val="single" w:sz="4" w:space="0" w:color="000000"/>
              <w:bottom w:val="single" w:sz="4" w:space="0" w:color="000000"/>
            </w:tcBorders>
          </w:tcPr>
          <w:p w14:paraId="4F5172E0" w14:textId="77777777" w:rsidR="009F4AEE" w:rsidRPr="00343A77" w:rsidRDefault="00000000">
            <w:pPr>
              <w:pStyle w:val="TableContents"/>
              <w:rPr>
                <w:rFonts w:ascii="Aptos Display" w:hAnsi="Aptos Display"/>
              </w:rPr>
            </w:pPr>
            <w:r w:rsidRPr="00343A77">
              <w:rPr>
                <w:rFonts w:ascii="Aptos Display" w:hAnsi="Aptos Display"/>
              </w:rPr>
              <w:t>4</w:t>
            </w:r>
          </w:p>
        </w:tc>
        <w:tc>
          <w:tcPr>
            <w:tcW w:w="4320" w:type="dxa"/>
            <w:tcBorders>
              <w:left w:val="single" w:sz="4" w:space="0" w:color="000000"/>
              <w:bottom w:val="single" w:sz="4" w:space="0" w:color="000000"/>
            </w:tcBorders>
          </w:tcPr>
          <w:p w14:paraId="02B0DA03" w14:textId="77777777" w:rsidR="009F4AEE" w:rsidRPr="00343A77" w:rsidRDefault="00000000">
            <w:pPr>
              <w:pStyle w:val="TableContents"/>
              <w:rPr>
                <w:rFonts w:ascii="Aptos Display" w:hAnsi="Aptos Display"/>
              </w:rPr>
            </w:pPr>
            <w:r w:rsidRPr="00343A77">
              <w:rPr>
                <w:rFonts w:ascii="Aptos Display" w:hAnsi="Aptos Display"/>
              </w:rPr>
              <w:t>Bottler and country of origin are optional and blank means "not applicable"</w:t>
            </w:r>
          </w:p>
        </w:tc>
        <w:tc>
          <w:tcPr>
            <w:tcW w:w="4768" w:type="dxa"/>
            <w:tcBorders>
              <w:left w:val="single" w:sz="4" w:space="0" w:color="000000"/>
              <w:bottom w:val="single" w:sz="4" w:space="0" w:color="000000"/>
              <w:right w:val="single" w:sz="4" w:space="0" w:color="000000"/>
            </w:tcBorders>
          </w:tcPr>
          <w:p w14:paraId="55A86860" w14:textId="77777777" w:rsidR="009F4AEE" w:rsidRPr="00343A77" w:rsidRDefault="00000000">
            <w:pPr>
              <w:pStyle w:val="TableContents"/>
              <w:rPr>
                <w:rFonts w:ascii="Aptos Display" w:hAnsi="Aptos Display"/>
              </w:rPr>
            </w:pPr>
            <w:r w:rsidRPr="00343A77">
              <w:rPr>
                <w:rFonts w:ascii="Aptos Display" w:hAnsi="Aptos Display"/>
              </w:rPr>
              <w:t>Their questions are only built when a value is present</w:t>
            </w:r>
          </w:p>
        </w:tc>
      </w:tr>
      <w:tr w:rsidR="009F4AEE" w:rsidRPr="00343A77" w14:paraId="6F9BC2C0" w14:textId="77777777" w:rsidTr="00343A77">
        <w:tc>
          <w:tcPr>
            <w:tcW w:w="540" w:type="dxa"/>
            <w:tcBorders>
              <w:left w:val="single" w:sz="4" w:space="0" w:color="000000"/>
              <w:bottom w:val="single" w:sz="4" w:space="0" w:color="000000"/>
            </w:tcBorders>
          </w:tcPr>
          <w:p w14:paraId="2D9D81A8" w14:textId="77777777" w:rsidR="009F4AEE" w:rsidRPr="00343A77" w:rsidRDefault="00000000">
            <w:pPr>
              <w:pStyle w:val="TableContents"/>
              <w:rPr>
                <w:rFonts w:ascii="Aptos Display" w:hAnsi="Aptos Display"/>
              </w:rPr>
            </w:pPr>
            <w:r w:rsidRPr="00343A77">
              <w:rPr>
                <w:rFonts w:ascii="Aptos Display" w:hAnsi="Aptos Display"/>
              </w:rPr>
              <w:t>5</w:t>
            </w:r>
          </w:p>
        </w:tc>
        <w:tc>
          <w:tcPr>
            <w:tcW w:w="4320" w:type="dxa"/>
            <w:tcBorders>
              <w:left w:val="single" w:sz="4" w:space="0" w:color="000000"/>
              <w:bottom w:val="single" w:sz="4" w:space="0" w:color="000000"/>
            </w:tcBorders>
          </w:tcPr>
          <w:p w14:paraId="0E83D184" w14:textId="77777777" w:rsidR="009F4AEE" w:rsidRPr="00343A77" w:rsidRDefault="00000000">
            <w:pPr>
              <w:pStyle w:val="TableContents"/>
              <w:rPr>
                <w:rFonts w:ascii="Aptos Display" w:hAnsi="Aptos Display"/>
              </w:rPr>
            </w:pPr>
            <w:r w:rsidRPr="00343A77">
              <w:rPr>
                <w:rFonts w:ascii="Aptos Display" w:hAnsi="Aptos Display"/>
              </w:rPr>
              <w:t>Case and punctuation differences in a brand are not defects</w:t>
            </w:r>
          </w:p>
        </w:tc>
        <w:tc>
          <w:tcPr>
            <w:tcW w:w="4768" w:type="dxa"/>
            <w:tcBorders>
              <w:left w:val="single" w:sz="4" w:space="0" w:color="000000"/>
              <w:bottom w:val="single" w:sz="4" w:space="0" w:color="000000"/>
              <w:right w:val="single" w:sz="4" w:space="0" w:color="000000"/>
            </w:tcBorders>
          </w:tcPr>
          <w:p w14:paraId="7209735E" w14:textId="77777777" w:rsidR="009F4AEE" w:rsidRPr="00343A77" w:rsidRDefault="00000000">
            <w:pPr>
              <w:pStyle w:val="TableContents"/>
              <w:rPr>
                <w:rFonts w:ascii="Aptos Display" w:hAnsi="Aptos Display"/>
              </w:rPr>
            </w:pPr>
            <w:r w:rsidRPr="00343A77">
              <w:rPr>
                <w:rFonts w:ascii="Aptos Display" w:hAnsi="Aptos Display"/>
              </w:rPr>
              <w:t>The question instructs the model to treat them as the same; verified on the Stone's Throw sample</w:t>
            </w:r>
          </w:p>
        </w:tc>
      </w:tr>
      <w:tr w:rsidR="009F4AEE" w:rsidRPr="00343A77" w14:paraId="7A1EFD12" w14:textId="77777777" w:rsidTr="00343A77">
        <w:tc>
          <w:tcPr>
            <w:tcW w:w="540" w:type="dxa"/>
            <w:tcBorders>
              <w:left w:val="single" w:sz="4" w:space="0" w:color="000000"/>
              <w:bottom w:val="single" w:sz="4" w:space="0" w:color="000000"/>
            </w:tcBorders>
          </w:tcPr>
          <w:p w14:paraId="458B2547" w14:textId="77777777" w:rsidR="009F4AEE" w:rsidRPr="00343A77" w:rsidRDefault="00000000">
            <w:pPr>
              <w:pStyle w:val="TableContents"/>
              <w:rPr>
                <w:rFonts w:ascii="Aptos Display" w:hAnsi="Aptos Display"/>
              </w:rPr>
            </w:pPr>
            <w:r w:rsidRPr="00343A77">
              <w:rPr>
                <w:rFonts w:ascii="Aptos Display" w:hAnsi="Aptos Display"/>
              </w:rPr>
              <w:t>6</w:t>
            </w:r>
          </w:p>
        </w:tc>
        <w:tc>
          <w:tcPr>
            <w:tcW w:w="4320" w:type="dxa"/>
            <w:tcBorders>
              <w:left w:val="single" w:sz="4" w:space="0" w:color="000000"/>
              <w:bottom w:val="single" w:sz="4" w:space="0" w:color="000000"/>
            </w:tcBorders>
          </w:tcPr>
          <w:p w14:paraId="0621F36E" w14:textId="77777777" w:rsidR="009F4AEE" w:rsidRPr="00343A77" w:rsidRDefault="00000000">
            <w:pPr>
              <w:pStyle w:val="TableContents"/>
              <w:rPr>
                <w:rFonts w:ascii="Aptos Display" w:hAnsi="Aptos Display"/>
              </w:rPr>
            </w:pPr>
            <w:r w:rsidRPr="00343A77">
              <w:rPr>
                <w:rFonts w:ascii="Aptos Display" w:hAnsi="Aptos Display"/>
              </w:rPr>
              <w:t xml:space="preserve">Title case in the header should be flagged, not </w:t>
            </w:r>
            <w:proofErr w:type="gramStart"/>
            <w:r w:rsidRPr="00343A77">
              <w:rPr>
                <w:rFonts w:ascii="Aptos Display" w:hAnsi="Aptos Display"/>
              </w:rPr>
              <w:t>auto-rejected</w:t>
            </w:r>
            <w:proofErr w:type="gramEnd"/>
          </w:p>
        </w:tc>
        <w:tc>
          <w:tcPr>
            <w:tcW w:w="4768" w:type="dxa"/>
            <w:tcBorders>
              <w:left w:val="single" w:sz="4" w:space="0" w:color="000000"/>
              <w:bottom w:val="single" w:sz="4" w:space="0" w:color="000000"/>
              <w:right w:val="single" w:sz="4" w:space="0" w:color="000000"/>
            </w:tcBorders>
          </w:tcPr>
          <w:p w14:paraId="5F84863F" w14:textId="77777777" w:rsidR="009F4AEE" w:rsidRPr="00343A77" w:rsidRDefault="00000000">
            <w:pPr>
              <w:pStyle w:val="TableContents"/>
              <w:rPr>
                <w:rFonts w:ascii="Aptos Display" w:hAnsi="Aptos Display"/>
              </w:rPr>
            </w:pPr>
            <w:r w:rsidRPr="00343A77">
              <w:rPr>
                <w:rFonts w:ascii="Aptos Display" w:hAnsi="Aptos Display"/>
              </w:rPr>
              <w:t xml:space="preserve">Threshold band maps the ~0.45 score to </w:t>
            </w:r>
            <w:r w:rsidRPr="00343A77">
              <w:rPr>
                <w:rFonts w:ascii="Aptos Display" w:hAnsi="Aptos Display"/>
                <w:i/>
              </w:rPr>
              <w:t>Needs review</w:t>
            </w:r>
          </w:p>
        </w:tc>
      </w:tr>
      <w:tr w:rsidR="009F4AEE" w:rsidRPr="00343A77" w14:paraId="2E60FFF4" w14:textId="77777777" w:rsidTr="00343A77">
        <w:tc>
          <w:tcPr>
            <w:tcW w:w="540" w:type="dxa"/>
            <w:tcBorders>
              <w:left w:val="single" w:sz="4" w:space="0" w:color="000000"/>
              <w:bottom w:val="single" w:sz="4" w:space="0" w:color="000000"/>
            </w:tcBorders>
          </w:tcPr>
          <w:p w14:paraId="11DF81BF" w14:textId="77777777" w:rsidR="009F4AEE" w:rsidRPr="00343A77" w:rsidRDefault="00000000">
            <w:pPr>
              <w:pStyle w:val="TableContents"/>
              <w:rPr>
                <w:rFonts w:ascii="Aptos Display" w:hAnsi="Aptos Display"/>
              </w:rPr>
            </w:pPr>
            <w:r w:rsidRPr="00343A77">
              <w:rPr>
                <w:rFonts w:ascii="Aptos Display" w:hAnsi="Aptos Display"/>
              </w:rPr>
              <w:t>7</w:t>
            </w:r>
          </w:p>
        </w:tc>
        <w:tc>
          <w:tcPr>
            <w:tcW w:w="4320" w:type="dxa"/>
            <w:tcBorders>
              <w:left w:val="single" w:sz="4" w:space="0" w:color="000000"/>
              <w:bottom w:val="single" w:sz="4" w:space="0" w:color="000000"/>
            </w:tcBorders>
          </w:tcPr>
          <w:p w14:paraId="46812692" w14:textId="77777777" w:rsidR="009F4AEE" w:rsidRPr="00343A77" w:rsidRDefault="00000000">
            <w:pPr>
              <w:pStyle w:val="TableContents"/>
              <w:rPr>
                <w:rFonts w:ascii="Aptos Display" w:hAnsi="Aptos Display"/>
              </w:rPr>
            </w:pPr>
            <w:r w:rsidRPr="00343A77">
              <w:rPr>
                <w:rFonts w:ascii="Aptos Display" w:hAnsi="Aptos Display"/>
              </w:rPr>
              <w:t>Bold is a visual judgement</w:t>
            </w:r>
          </w:p>
        </w:tc>
        <w:tc>
          <w:tcPr>
            <w:tcW w:w="4768" w:type="dxa"/>
            <w:tcBorders>
              <w:left w:val="single" w:sz="4" w:space="0" w:color="000000"/>
              <w:bottom w:val="single" w:sz="4" w:space="0" w:color="000000"/>
              <w:right w:val="single" w:sz="4" w:space="0" w:color="000000"/>
            </w:tcBorders>
          </w:tcPr>
          <w:p w14:paraId="63B192FE" w14:textId="77777777" w:rsidR="009F4AEE" w:rsidRPr="00343A77" w:rsidRDefault="00000000">
            <w:pPr>
              <w:pStyle w:val="TableContents"/>
              <w:rPr>
                <w:rFonts w:ascii="Aptos Display" w:hAnsi="Aptos Display"/>
              </w:rPr>
            </w:pPr>
            <w:r w:rsidRPr="00343A77">
              <w:rPr>
                <w:rFonts w:ascii="Aptos Display" w:hAnsi="Aptos Display"/>
              </w:rPr>
              <w:t>Surfaced with a "check by eye" note, never claimed as measured</w:t>
            </w:r>
          </w:p>
        </w:tc>
      </w:tr>
      <w:tr w:rsidR="009F4AEE" w:rsidRPr="00343A77" w14:paraId="611831AC" w14:textId="77777777" w:rsidTr="00343A77">
        <w:tc>
          <w:tcPr>
            <w:tcW w:w="540" w:type="dxa"/>
            <w:tcBorders>
              <w:left w:val="single" w:sz="4" w:space="0" w:color="000000"/>
              <w:bottom w:val="single" w:sz="4" w:space="0" w:color="000000"/>
            </w:tcBorders>
          </w:tcPr>
          <w:p w14:paraId="5A47F9C6" w14:textId="77777777" w:rsidR="009F4AEE" w:rsidRPr="00343A77" w:rsidRDefault="00000000">
            <w:pPr>
              <w:pStyle w:val="TableContents"/>
              <w:rPr>
                <w:rFonts w:ascii="Aptos Display" w:hAnsi="Aptos Display"/>
              </w:rPr>
            </w:pPr>
            <w:r w:rsidRPr="00343A77">
              <w:rPr>
                <w:rFonts w:ascii="Aptos Display" w:hAnsi="Aptos Display"/>
              </w:rPr>
              <w:t>8</w:t>
            </w:r>
          </w:p>
        </w:tc>
        <w:tc>
          <w:tcPr>
            <w:tcW w:w="4320" w:type="dxa"/>
            <w:tcBorders>
              <w:left w:val="single" w:sz="4" w:space="0" w:color="000000"/>
              <w:bottom w:val="single" w:sz="4" w:space="0" w:color="000000"/>
            </w:tcBorders>
          </w:tcPr>
          <w:p w14:paraId="1645FB5F" w14:textId="77777777" w:rsidR="009F4AEE" w:rsidRPr="00343A77" w:rsidRDefault="00000000">
            <w:pPr>
              <w:pStyle w:val="TableContents"/>
              <w:rPr>
                <w:rFonts w:ascii="Aptos Display" w:hAnsi="Aptos Display"/>
              </w:rPr>
            </w:pPr>
            <w:r w:rsidRPr="00343A77">
              <w:rPr>
                <w:rFonts w:ascii="Aptos Display" w:hAnsi="Aptos Display"/>
                <w:i/>
              </w:rPr>
              <w:t>Needs review</w:t>
            </w:r>
            <w:r w:rsidRPr="00343A77">
              <w:rPr>
                <w:rFonts w:ascii="Aptos Display" w:hAnsi="Aptos Display"/>
              </w:rPr>
              <w:t xml:space="preserve"> is a successful outcome for a bad photo</w:t>
            </w:r>
          </w:p>
        </w:tc>
        <w:tc>
          <w:tcPr>
            <w:tcW w:w="4768" w:type="dxa"/>
            <w:tcBorders>
              <w:left w:val="single" w:sz="4" w:space="0" w:color="000000"/>
              <w:bottom w:val="single" w:sz="4" w:space="0" w:color="000000"/>
              <w:right w:val="single" w:sz="4" w:space="0" w:color="000000"/>
            </w:tcBorders>
          </w:tcPr>
          <w:p w14:paraId="15C92835" w14:textId="77777777" w:rsidR="009F4AEE" w:rsidRPr="00343A77" w:rsidRDefault="00000000">
            <w:pPr>
              <w:pStyle w:val="TableContents"/>
              <w:rPr>
                <w:rFonts w:ascii="Aptos Display" w:hAnsi="Aptos Display"/>
              </w:rPr>
            </w:pPr>
            <w:r w:rsidRPr="00343A77">
              <w:rPr>
                <w:rFonts w:ascii="Aptos Display" w:hAnsi="Aptos Display"/>
              </w:rPr>
              <w:t>Agents already reject unreadable images; the tilted noisy sample is expected to land here</w:t>
            </w:r>
          </w:p>
        </w:tc>
      </w:tr>
      <w:tr w:rsidR="009F4AEE" w:rsidRPr="00343A77" w14:paraId="516A7697" w14:textId="77777777" w:rsidTr="00343A77">
        <w:tc>
          <w:tcPr>
            <w:tcW w:w="540" w:type="dxa"/>
            <w:tcBorders>
              <w:left w:val="single" w:sz="4" w:space="0" w:color="000000"/>
              <w:bottom w:val="single" w:sz="4" w:space="0" w:color="000000"/>
            </w:tcBorders>
          </w:tcPr>
          <w:p w14:paraId="78368B11" w14:textId="77777777" w:rsidR="009F4AEE" w:rsidRPr="00343A77" w:rsidRDefault="00000000">
            <w:pPr>
              <w:pStyle w:val="TableContents"/>
              <w:rPr>
                <w:rFonts w:ascii="Aptos Display" w:hAnsi="Aptos Display"/>
              </w:rPr>
            </w:pPr>
            <w:r w:rsidRPr="00343A77">
              <w:rPr>
                <w:rFonts w:ascii="Aptos Display" w:hAnsi="Aptos Display"/>
              </w:rPr>
              <w:t>9</w:t>
            </w:r>
          </w:p>
        </w:tc>
        <w:tc>
          <w:tcPr>
            <w:tcW w:w="4320" w:type="dxa"/>
            <w:tcBorders>
              <w:left w:val="single" w:sz="4" w:space="0" w:color="000000"/>
              <w:bottom w:val="single" w:sz="4" w:space="0" w:color="000000"/>
            </w:tcBorders>
          </w:tcPr>
          <w:p w14:paraId="5F82077B" w14:textId="77777777" w:rsidR="009F4AEE" w:rsidRPr="00343A77" w:rsidRDefault="00000000">
            <w:pPr>
              <w:pStyle w:val="TableContents"/>
              <w:rPr>
                <w:rFonts w:ascii="Aptos Display" w:hAnsi="Aptos Display"/>
              </w:rPr>
            </w:pPr>
            <w:r w:rsidRPr="00343A77">
              <w:rPr>
                <w:rFonts w:ascii="Aptos Display" w:hAnsi="Aptos Display"/>
              </w:rPr>
              <w:t>No persistence of any kind is wanted for the prototype</w:t>
            </w:r>
          </w:p>
        </w:tc>
        <w:tc>
          <w:tcPr>
            <w:tcW w:w="4768" w:type="dxa"/>
            <w:tcBorders>
              <w:left w:val="single" w:sz="4" w:space="0" w:color="000000"/>
              <w:bottom w:val="single" w:sz="4" w:space="0" w:color="000000"/>
              <w:right w:val="single" w:sz="4" w:space="0" w:color="000000"/>
            </w:tcBorders>
          </w:tcPr>
          <w:p w14:paraId="1A65E0B6" w14:textId="77777777" w:rsidR="009F4AEE" w:rsidRPr="00343A77" w:rsidRDefault="00000000">
            <w:pPr>
              <w:pStyle w:val="TableContents"/>
              <w:rPr>
                <w:rFonts w:ascii="Aptos Display" w:hAnsi="Aptos Display"/>
              </w:rPr>
            </w:pPr>
            <w:r w:rsidRPr="00343A77">
              <w:rPr>
                <w:rFonts w:ascii="Aptos Display" w:hAnsi="Aptos Display"/>
              </w:rPr>
              <w:t>Images and form data exist only for the request; nothing logged</w:t>
            </w:r>
          </w:p>
        </w:tc>
      </w:tr>
      <w:tr w:rsidR="009F4AEE" w:rsidRPr="00343A77" w14:paraId="26592F98" w14:textId="77777777" w:rsidTr="00343A77">
        <w:tc>
          <w:tcPr>
            <w:tcW w:w="540" w:type="dxa"/>
            <w:tcBorders>
              <w:left w:val="single" w:sz="4" w:space="0" w:color="000000"/>
              <w:bottom w:val="single" w:sz="4" w:space="0" w:color="000000"/>
            </w:tcBorders>
          </w:tcPr>
          <w:p w14:paraId="7C545BD7" w14:textId="77777777" w:rsidR="009F4AEE" w:rsidRPr="00343A77" w:rsidRDefault="00000000">
            <w:pPr>
              <w:pStyle w:val="TableContents"/>
              <w:rPr>
                <w:rFonts w:ascii="Aptos Display" w:hAnsi="Aptos Display"/>
              </w:rPr>
            </w:pPr>
            <w:r w:rsidRPr="00343A77">
              <w:rPr>
                <w:rFonts w:ascii="Aptos Display" w:hAnsi="Aptos Display"/>
              </w:rPr>
              <w:t>10</w:t>
            </w:r>
          </w:p>
        </w:tc>
        <w:tc>
          <w:tcPr>
            <w:tcW w:w="4320" w:type="dxa"/>
            <w:tcBorders>
              <w:left w:val="single" w:sz="4" w:space="0" w:color="000000"/>
              <w:bottom w:val="single" w:sz="4" w:space="0" w:color="000000"/>
            </w:tcBorders>
          </w:tcPr>
          <w:p w14:paraId="4B5430E7" w14:textId="77777777" w:rsidR="009F4AEE" w:rsidRPr="00343A77" w:rsidRDefault="00000000">
            <w:pPr>
              <w:pStyle w:val="TableContents"/>
              <w:rPr>
                <w:rFonts w:ascii="Aptos Display" w:hAnsi="Aptos Display"/>
              </w:rPr>
            </w:pPr>
            <w:r w:rsidRPr="00343A77">
              <w:rPr>
                <w:rFonts w:ascii="Aptos Display" w:hAnsi="Aptos Display"/>
              </w:rPr>
              <w:t>One outbound domain is acceptable for the prototype; none for production</w:t>
            </w:r>
          </w:p>
        </w:tc>
        <w:tc>
          <w:tcPr>
            <w:tcW w:w="4768" w:type="dxa"/>
            <w:tcBorders>
              <w:left w:val="single" w:sz="4" w:space="0" w:color="000000"/>
              <w:bottom w:val="single" w:sz="4" w:space="0" w:color="000000"/>
              <w:right w:val="single" w:sz="4" w:space="0" w:color="000000"/>
            </w:tcBorders>
          </w:tcPr>
          <w:p w14:paraId="77E4FA09" w14:textId="77777777" w:rsidR="009F4AEE" w:rsidRPr="00343A77" w:rsidRDefault="00000000">
            <w:pPr>
              <w:pStyle w:val="TableContents"/>
              <w:rPr>
                <w:rFonts w:ascii="Aptos Display" w:hAnsi="Aptos Display"/>
              </w:rPr>
            </w:pPr>
            <w:r w:rsidRPr="00343A77">
              <w:rPr>
                <w:rFonts w:ascii="Aptos Display" w:hAnsi="Aptos Display"/>
              </w:rPr>
              <w:t xml:space="preserve">CLEF_BASE_URL switches to a self-hosted </w:t>
            </w:r>
            <w:proofErr w:type="spellStart"/>
            <w:r w:rsidRPr="00343A77">
              <w:rPr>
                <w:rFonts w:ascii="Aptos Display" w:hAnsi="Aptos Display"/>
              </w:rPr>
              <w:t>SystemOne</w:t>
            </w:r>
            <w:proofErr w:type="spellEnd"/>
            <w:r w:rsidRPr="00343A77">
              <w:rPr>
                <w:rFonts w:ascii="Aptos Display" w:hAnsi="Aptos Display"/>
              </w:rPr>
              <w:t>-compatible endpoint with no code change</w:t>
            </w:r>
          </w:p>
        </w:tc>
      </w:tr>
      <w:tr w:rsidR="009F4AEE" w:rsidRPr="00343A77" w14:paraId="4665612F" w14:textId="77777777" w:rsidTr="00343A77">
        <w:tc>
          <w:tcPr>
            <w:tcW w:w="540" w:type="dxa"/>
            <w:tcBorders>
              <w:left w:val="single" w:sz="4" w:space="0" w:color="000000"/>
              <w:bottom w:val="single" w:sz="4" w:space="0" w:color="000000"/>
            </w:tcBorders>
          </w:tcPr>
          <w:p w14:paraId="4683ABAA" w14:textId="77777777" w:rsidR="009F4AEE" w:rsidRPr="00343A77" w:rsidRDefault="00000000">
            <w:pPr>
              <w:pStyle w:val="TableContents"/>
              <w:rPr>
                <w:rFonts w:ascii="Aptos Display" w:hAnsi="Aptos Display"/>
              </w:rPr>
            </w:pPr>
            <w:r w:rsidRPr="00343A77">
              <w:rPr>
                <w:rFonts w:ascii="Aptos Display" w:hAnsi="Aptos Display"/>
              </w:rPr>
              <w:t>11</w:t>
            </w:r>
          </w:p>
        </w:tc>
        <w:tc>
          <w:tcPr>
            <w:tcW w:w="4320" w:type="dxa"/>
            <w:tcBorders>
              <w:left w:val="single" w:sz="4" w:space="0" w:color="000000"/>
              <w:bottom w:val="single" w:sz="4" w:space="0" w:color="000000"/>
            </w:tcBorders>
          </w:tcPr>
          <w:p w14:paraId="445D839B" w14:textId="77777777" w:rsidR="009F4AEE" w:rsidRPr="00343A77" w:rsidRDefault="00000000">
            <w:pPr>
              <w:pStyle w:val="TableContents"/>
              <w:rPr>
                <w:rFonts w:ascii="Aptos Display" w:hAnsi="Aptos Display"/>
              </w:rPr>
            </w:pPr>
            <w:r w:rsidRPr="00343A77">
              <w:rPr>
                <w:rFonts w:ascii="Aptos Display" w:hAnsi="Aptos Display"/>
              </w:rPr>
              <w:t>Thresholds tuned on synthetic labels are provisional</w:t>
            </w:r>
          </w:p>
        </w:tc>
        <w:tc>
          <w:tcPr>
            <w:tcW w:w="4768" w:type="dxa"/>
            <w:tcBorders>
              <w:left w:val="single" w:sz="4" w:space="0" w:color="000000"/>
              <w:bottom w:val="single" w:sz="4" w:space="0" w:color="000000"/>
              <w:right w:val="single" w:sz="4" w:space="0" w:color="000000"/>
            </w:tcBorders>
          </w:tcPr>
          <w:p w14:paraId="528EABE5" w14:textId="77777777" w:rsidR="009F4AEE" w:rsidRPr="00343A77" w:rsidRDefault="00000000">
            <w:pPr>
              <w:pStyle w:val="TableContents"/>
              <w:rPr>
                <w:rFonts w:ascii="Aptos Display" w:hAnsi="Aptos Display"/>
              </w:rPr>
            </w:pPr>
            <w:r w:rsidRPr="00343A77">
              <w:rPr>
                <w:rFonts w:ascii="Aptos Display" w:hAnsi="Aptos Display"/>
              </w:rPr>
              <w:t>They live in verifier.py as named constants with the measured ranges beside them</w:t>
            </w:r>
          </w:p>
        </w:tc>
      </w:tr>
      <w:tr w:rsidR="009F4AEE" w:rsidRPr="00343A77" w14:paraId="5EF2EC3F" w14:textId="77777777" w:rsidTr="00343A77">
        <w:tc>
          <w:tcPr>
            <w:tcW w:w="540" w:type="dxa"/>
            <w:tcBorders>
              <w:left w:val="single" w:sz="4" w:space="0" w:color="000000"/>
              <w:bottom w:val="single" w:sz="4" w:space="0" w:color="000000"/>
            </w:tcBorders>
          </w:tcPr>
          <w:p w14:paraId="3A4E1E9E" w14:textId="77777777" w:rsidR="009F4AEE" w:rsidRPr="00343A77" w:rsidRDefault="00000000">
            <w:pPr>
              <w:pStyle w:val="TableContents"/>
              <w:rPr>
                <w:rFonts w:ascii="Aptos Display" w:hAnsi="Aptos Display"/>
              </w:rPr>
            </w:pPr>
            <w:r w:rsidRPr="00343A77">
              <w:rPr>
                <w:rFonts w:ascii="Aptos Display" w:hAnsi="Aptos Display"/>
              </w:rPr>
              <w:t>12</w:t>
            </w:r>
          </w:p>
        </w:tc>
        <w:tc>
          <w:tcPr>
            <w:tcW w:w="4320" w:type="dxa"/>
            <w:tcBorders>
              <w:left w:val="single" w:sz="4" w:space="0" w:color="000000"/>
              <w:bottom w:val="single" w:sz="4" w:space="0" w:color="000000"/>
            </w:tcBorders>
          </w:tcPr>
          <w:p w14:paraId="61F9655E" w14:textId="77777777" w:rsidR="009F4AEE" w:rsidRPr="00343A77" w:rsidRDefault="00000000">
            <w:pPr>
              <w:pStyle w:val="TableContents"/>
              <w:rPr>
                <w:rFonts w:ascii="Aptos Display" w:hAnsi="Aptos Display"/>
              </w:rPr>
            </w:pPr>
            <w:r w:rsidRPr="00343A77">
              <w:rPr>
                <w:rFonts w:ascii="Aptos Display" w:hAnsi="Aptos Display"/>
              </w:rPr>
              <w:t>Eight concurrent Clef calls is a safe default for Workers AI</w:t>
            </w:r>
          </w:p>
        </w:tc>
        <w:tc>
          <w:tcPr>
            <w:tcW w:w="4768" w:type="dxa"/>
            <w:tcBorders>
              <w:left w:val="single" w:sz="4" w:space="0" w:color="000000"/>
              <w:bottom w:val="single" w:sz="4" w:space="0" w:color="000000"/>
              <w:right w:val="single" w:sz="4" w:space="0" w:color="000000"/>
            </w:tcBorders>
          </w:tcPr>
          <w:p w14:paraId="37B2BC69" w14:textId="77777777" w:rsidR="009F4AEE" w:rsidRPr="00343A77" w:rsidRDefault="00000000">
            <w:pPr>
              <w:pStyle w:val="TableContents"/>
              <w:rPr>
                <w:rFonts w:ascii="Aptos Display" w:hAnsi="Aptos Display"/>
              </w:rPr>
            </w:pPr>
            <w:r w:rsidRPr="00343A77">
              <w:rPr>
                <w:rFonts w:ascii="Aptos Display" w:hAnsi="Aptos Display"/>
              </w:rPr>
              <w:t xml:space="preserve">BATCH_CONCURRENCY </w:t>
            </w:r>
            <w:proofErr w:type="gramStart"/>
            <w:r w:rsidRPr="00343A77">
              <w:rPr>
                <w:rFonts w:ascii="Aptos Display" w:hAnsi="Aptos Display"/>
              </w:rPr>
              <w:t>in .env</w:t>
            </w:r>
            <w:proofErr w:type="gramEnd"/>
            <w:r w:rsidRPr="00343A77">
              <w:rPr>
                <w:rFonts w:ascii="Aptos Display" w:hAnsi="Aptos Display"/>
              </w:rPr>
              <w:t>; per-row times inside a batch include queueing</w:t>
            </w:r>
          </w:p>
        </w:tc>
      </w:tr>
      <w:tr w:rsidR="009F4AEE" w:rsidRPr="00343A77" w14:paraId="471E72FC" w14:textId="77777777" w:rsidTr="00343A77">
        <w:tc>
          <w:tcPr>
            <w:tcW w:w="540" w:type="dxa"/>
            <w:tcBorders>
              <w:left w:val="single" w:sz="4" w:space="0" w:color="000000"/>
              <w:bottom w:val="single" w:sz="4" w:space="0" w:color="000000"/>
            </w:tcBorders>
          </w:tcPr>
          <w:p w14:paraId="285E2081" w14:textId="77777777" w:rsidR="009F4AEE" w:rsidRPr="00343A77" w:rsidRDefault="00000000">
            <w:pPr>
              <w:pStyle w:val="TableContents"/>
              <w:rPr>
                <w:rFonts w:ascii="Aptos Display" w:hAnsi="Aptos Display"/>
              </w:rPr>
            </w:pPr>
            <w:r w:rsidRPr="00343A77">
              <w:rPr>
                <w:rFonts w:ascii="Aptos Display" w:hAnsi="Aptos Display"/>
              </w:rPr>
              <w:t>13</w:t>
            </w:r>
          </w:p>
        </w:tc>
        <w:tc>
          <w:tcPr>
            <w:tcW w:w="4320" w:type="dxa"/>
            <w:tcBorders>
              <w:left w:val="single" w:sz="4" w:space="0" w:color="000000"/>
              <w:bottom w:val="single" w:sz="4" w:space="0" w:color="000000"/>
            </w:tcBorders>
          </w:tcPr>
          <w:p w14:paraId="3E11B2C1" w14:textId="77777777" w:rsidR="009F4AEE" w:rsidRPr="00343A77" w:rsidRDefault="00000000">
            <w:pPr>
              <w:pStyle w:val="TableContents"/>
              <w:rPr>
                <w:rFonts w:ascii="Aptos Display" w:hAnsi="Aptos Display"/>
              </w:rPr>
            </w:pPr>
            <w:r w:rsidRPr="00343A77">
              <w:rPr>
                <w:rFonts w:ascii="Aptos Display" w:hAnsi="Aptos Display"/>
              </w:rPr>
              <w:t xml:space="preserve">Decoys only need to be </w:t>
            </w:r>
            <w:r w:rsidRPr="00343A77">
              <w:rPr>
                <w:rFonts w:ascii="Aptos Display" w:hAnsi="Aptos Display"/>
                <w:i/>
              </w:rPr>
              <w:t>plausible</w:t>
            </w:r>
            <w:r w:rsidRPr="00343A77">
              <w:rPr>
                <w:rFonts w:ascii="Aptos Display" w:hAnsi="Aptos Display"/>
              </w:rPr>
              <w:t xml:space="preserve">, not </w:t>
            </w:r>
            <w:r w:rsidRPr="00343A77">
              <w:rPr>
                <w:rFonts w:ascii="Aptos Display" w:hAnsi="Aptos Display"/>
                <w:i/>
              </w:rPr>
              <w:t>adversarial</w:t>
            </w:r>
          </w:p>
        </w:tc>
        <w:tc>
          <w:tcPr>
            <w:tcW w:w="4768" w:type="dxa"/>
            <w:tcBorders>
              <w:left w:val="single" w:sz="4" w:space="0" w:color="000000"/>
              <w:bottom w:val="single" w:sz="4" w:space="0" w:color="000000"/>
              <w:right w:val="single" w:sz="4" w:space="0" w:color="000000"/>
            </w:tcBorders>
          </w:tcPr>
          <w:p w14:paraId="4803714D" w14:textId="77777777" w:rsidR="009F4AEE" w:rsidRPr="00343A77" w:rsidRDefault="00000000">
            <w:pPr>
              <w:pStyle w:val="TableContents"/>
              <w:rPr>
                <w:rFonts w:ascii="Aptos Display" w:hAnsi="Aptos Display"/>
              </w:rPr>
            </w:pPr>
            <w:r w:rsidRPr="00343A77">
              <w:rPr>
                <w:rFonts w:ascii="Aptos Display" w:hAnsi="Aptos Display"/>
              </w:rPr>
              <w:t>Generated by simple rules; unusual formats fall back to generic decoys</w:t>
            </w:r>
          </w:p>
        </w:tc>
      </w:tr>
      <w:tr w:rsidR="009F4AEE" w:rsidRPr="00343A77" w14:paraId="31D03DF4" w14:textId="77777777" w:rsidTr="00343A77">
        <w:tc>
          <w:tcPr>
            <w:tcW w:w="540" w:type="dxa"/>
            <w:tcBorders>
              <w:left w:val="single" w:sz="4" w:space="0" w:color="000000"/>
              <w:bottom w:val="single" w:sz="4" w:space="0" w:color="000000"/>
            </w:tcBorders>
          </w:tcPr>
          <w:p w14:paraId="762E097B" w14:textId="77777777" w:rsidR="009F4AEE" w:rsidRPr="00343A77" w:rsidRDefault="00000000">
            <w:pPr>
              <w:pStyle w:val="TableContents"/>
              <w:rPr>
                <w:rFonts w:ascii="Aptos Display" w:hAnsi="Aptos Display"/>
              </w:rPr>
            </w:pPr>
            <w:r w:rsidRPr="00343A77">
              <w:rPr>
                <w:rFonts w:ascii="Aptos Display" w:hAnsi="Aptos Display"/>
              </w:rPr>
              <w:t>14</w:t>
            </w:r>
          </w:p>
        </w:tc>
        <w:tc>
          <w:tcPr>
            <w:tcW w:w="4320" w:type="dxa"/>
            <w:tcBorders>
              <w:left w:val="single" w:sz="4" w:space="0" w:color="000000"/>
              <w:bottom w:val="single" w:sz="4" w:space="0" w:color="000000"/>
            </w:tcBorders>
          </w:tcPr>
          <w:p w14:paraId="5F2EAF04" w14:textId="77777777" w:rsidR="009F4AEE" w:rsidRPr="00343A77" w:rsidRDefault="00000000">
            <w:pPr>
              <w:pStyle w:val="TableContents"/>
              <w:rPr>
                <w:rFonts w:ascii="Aptos Display" w:hAnsi="Aptos Display"/>
              </w:rPr>
            </w:pPr>
            <w:r w:rsidRPr="00343A77">
              <w:rPr>
                <w:rFonts w:ascii="Aptos Display" w:hAnsi="Aptos Display"/>
              </w:rPr>
              <w:t xml:space="preserve">A 1600 </w:t>
            </w:r>
            <w:proofErr w:type="spellStart"/>
            <w:r w:rsidRPr="00343A77">
              <w:rPr>
                <w:rFonts w:ascii="Aptos Display" w:hAnsi="Aptos Display"/>
              </w:rPr>
              <w:t>px</w:t>
            </w:r>
            <w:proofErr w:type="spellEnd"/>
            <w:r w:rsidRPr="00343A77">
              <w:rPr>
                <w:rFonts w:ascii="Aptos Display" w:hAnsi="Aptos Display"/>
              </w:rPr>
              <w:t xml:space="preserve"> long side and JPEG quality 90 preserve what the model needs</w:t>
            </w:r>
          </w:p>
        </w:tc>
        <w:tc>
          <w:tcPr>
            <w:tcW w:w="4768" w:type="dxa"/>
            <w:tcBorders>
              <w:left w:val="single" w:sz="4" w:space="0" w:color="000000"/>
              <w:bottom w:val="single" w:sz="4" w:space="0" w:color="000000"/>
              <w:right w:val="single" w:sz="4" w:space="0" w:color="000000"/>
            </w:tcBorders>
          </w:tcPr>
          <w:p w14:paraId="1CFD05B2" w14:textId="77777777" w:rsidR="009F4AEE" w:rsidRPr="00343A77" w:rsidRDefault="00000000">
            <w:pPr>
              <w:pStyle w:val="TableContents"/>
              <w:rPr>
                <w:rFonts w:ascii="Aptos Display" w:hAnsi="Aptos Display"/>
              </w:rPr>
            </w:pPr>
            <w:r w:rsidRPr="00343A77">
              <w:rPr>
                <w:rFonts w:ascii="Aptos Display" w:hAnsi="Aptos Display"/>
              </w:rPr>
              <w:t>Verified on all 13 samples with no verdict change versus PNG</w:t>
            </w:r>
          </w:p>
        </w:tc>
      </w:tr>
    </w:tbl>
    <w:p w14:paraId="1CE58DA3" w14:textId="77777777" w:rsidR="009F4AEE" w:rsidRPr="00343A77" w:rsidRDefault="009F4AEE">
      <w:pPr>
        <w:pStyle w:val="BodyText"/>
        <w:rPr>
          <w:rFonts w:ascii="Aptos Display" w:hAnsi="Aptos Display"/>
        </w:rPr>
      </w:pPr>
    </w:p>
    <w:p w14:paraId="2D777172" w14:textId="77777777" w:rsidR="009F4AEE" w:rsidRPr="00343A77" w:rsidRDefault="009F4AEE">
      <w:pPr>
        <w:pStyle w:val="HorizontalLine"/>
        <w:rPr>
          <w:rFonts w:ascii="Aptos Display" w:hAnsi="Aptos Display"/>
        </w:rPr>
      </w:pPr>
    </w:p>
    <w:p w14:paraId="5A47E3FA" w14:textId="77777777" w:rsidR="009F4AEE" w:rsidRPr="00343A77" w:rsidRDefault="00000000">
      <w:pPr>
        <w:pStyle w:val="Heading2"/>
        <w:rPr>
          <w:rFonts w:ascii="Aptos Display" w:hAnsi="Aptos Display"/>
        </w:rPr>
      </w:pPr>
      <w:r w:rsidRPr="00343A77">
        <w:rPr>
          <w:rFonts w:ascii="Aptos Display" w:hAnsi="Aptos Display"/>
        </w:rPr>
        <w:t>4. Testing, security and operations</w:t>
      </w:r>
    </w:p>
    <w:p w14:paraId="1301C531" w14:textId="77777777" w:rsidR="009F4AEE" w:rsidRPr="00343A77" w:rsidRDefault="00000000">
      <w:pPr>
        <w:pStyle w:val="BodyText"/>
        <w:rPr>
          <w:rFonts w:ascii="Aptos Display" w:hAnsi="Aptos Display"/>
        </w:rPr>
      </w:pPr>
      <w:r w:rsidRPr="00343A77">
        <w:rPr>
          <w:rFonts w:ascii="Aptos Display" w:hAnsi="Aptos Display"/>
          <w:b/>
        </w:rPr>
        <w:t>Testing.</w:t>
      </w:r>
      <w:r w:rsidRPr="00343A77">
        <w:rPr>
          <w:rFonts w:ascii="Aptos Display" w:hAnsi="Aptos Display"/>
        </w:rPr>
        <w:t xml:space="preserve"> </w:t>
      </w:r>
      <w:proofErr w:type="gramStart"/>
      <w:r w:rsidRPr="00343A77">
        <w:rPr>
          <w:rFonts w:ascii="Aptos Display" w:hAnsi="Aptos Display"/>
        </w:rPr>
        <w:t>37 unit</w:t>
      </w:r>
      <w:proofErr w:type="gramEnd"/>
      <w:r w:rsidRPr="00343A77">
        <w:rPr>
          <w:rFonts w:ascii="Aptos Display" w:hAnsi="Aptos Display"/>
        </w:rPr>
        <w:t xml:space="preserve"> tests, all offline: question construction (decoys present, optional fields skipped, literal values in the question), threshold bands, every cross-check, the Pillow paragraph finder on light and dark backgrounds, </w:t>
      </w:r>
      <w:proofErr w:type="spellStart"/>
      <w:r w:rsidRPr="00343A77">
        <w:rPr>
          <w:rFonts w:ascii="Aptos Display" w:hAnsi="Aptos Display"/>
        </w:rPr>
        <w:t>deskew</w:t>
      </w:r>
      <w:proofErr w:type="spellEnd"/>
      <w:r w:rsidRPr="00343A77">
        <w:rPr>
          <w:rFonts w:ascii="Aptos Display" w:hAnsi="Aptos Display"/>
        </w:rPr>
        <w:t xml:space="preserve"> of a 6° rotated image, CSV parsing with per-row errors, and both </w:t>
      </w:r>
      <w:r w:rsidRPr="00343A77">
        <w:rPr>
          <w:rFonts w:ascii="Aptos Display" w:hAnsi="Aptos Display"/>
        </w:rPr>
        <w:lastRenderedPageBreak/>
        <w:t>HTTP endpoints end to end with a stubbed Clef. scripts/live_check.py runs the 13 samples against the real model and compares with samples/expected.csv. The UI was exercised in a real browser: single label, batch of 13, CSV download, sample buttons.</w:t>
      </w:r>
    </w:p>
    <w:p w14:paraId="45F69456" w14:textId="77777777" w:rsidR="009F4AEE" w:rsidRPr="00343A77" w:rsidRDefault="00000000">
      <w:pPr>
        <w:pStyle w:val="BodyText"/>
        <w:rPr>
          <w:rFonts w:ascii="Aptos Display" w:hAnsi="Aptos Display"/>
        </w:rPr>
      </w:pPr>
      <w:r w:rsidRPr="00343A77">
        <w:rPr>
          <w:rFonts w:ascii="Aptos Display" w:hAnsi="Aptos Display"/>
          <w:b/>
        </w:rPr>
        <w:t>Error handling.</w:t>
      </w:r>
      <w:r w:rsidRPr="00343A77">
        <w:rPr>
          <w:rFonts w:ascii="Aptos Display" w:hAnsi="Aptos Display"/>
        </w:rPr>
        <w:t xml:space="preserve"> Every failure path returns a result the page can </w:t>
      </w:r>
      <w:proofErr w:type="gramStart"/>
      <w:r w:rsidRPr="00343A77">
        <w:rPr>
          <w:rFonts w:ascii="Aptos Display" w:hAnsi="Aptos Display"/>
        </w:rPr>
        <w:t>render:</w:t>
      </w:r>
      <w:proofErr w:type="gramEnd"/>
      <w:r w:rsidRPr="00343A77">
        <w:rPr>
          <w:rFonts w:ascii="Aptos Display" w:hAnsi="Aptos Display"/>
        </w:rPr>
        <w:t xml:space="preserve"> validation errors name the field; unsupported or corrupt images say so in plain words; missing credentials, network errors, timeouts (20 s) and unexpected response shapes all become </w:t>
      </w:r>
      <w:proofErr w:type="gramStart"/>
      <w:r w:rsidRPr="00343A77">
        <w:rPr>
          <w:rFonts w:ascii="Aptos Display" w:hAnsi="Aptos Display"/>
        </w:rPr>
        <w:t xml:space="preserve">a </w:t>
      </w:r>
      <w:r w:rsidRPr="00343A77">
        <w:rPr>
          <w:rFonts w:ascii="Aptos Display" w:hAnsi="Aptos Display"/>
          <w:i/>
        </w:rPr>
        <w:t>Needs</w:t>
      </w:r>
      <w:proofErr w:type="gramEnd"/>
      <w:r w:rsidRPr="00343A77">
        <w:rPr>
          <w:rFonts w:ascii="Aptos Display" w:hAnsi="Aptos Display"/>
          <w:i/>
        </w:rPr>
        <w:t xml:space="preserve"> review</w:t>
      </w:r>
      <w:r w:rsidRPr="00343A77">
        <w:rPr>
          <w:rFonts w:ascii="Aptos Display" w:hAnsi="Aptos Display"/>
        </w:rPr>
        <w:t xml:space="preserve"> result carrying the message, never a 500.</w:t>
      </w:r>
    </w:p>
    <w:p w14:paraId="1FA56F2D" w14:textId="77777777" w:rsidR="009F4AEE" w:rsidRPr="00343A77" w:rsidRDefault="00000000">
      <w:pPr>
        <w:pStyle w:val="BodyText"/>
        <w:rPr>
          <w:rFonts w:ascii="Aptos Display" w:hAnsi="Aptos Display"/>
        </w:rPr>
      </w:pPr>
      <w:r w:rsidRPr="00343A77">
        <w:rPr>
          <w:rFonts w:ascii="Aptos Display" w:hAnsi="Aptos Display"/>
          <w:b/>
        </w:rPr>
        <w:t>Security posture for the prototype.</w:t>
      </w:r>
      <w:r w:rsidRPr="00343A77">
        <w:rPr>
          <w:rFonts w:ascii="Aptos Display" w:hAnsi="Aptos Display"/>
        </w:rPr>
        <w:t xml:space="preserve"> No stored data. Only one outbound call, over HTTPS with a bearer token read from the environment. Label content cannot steer the model because the model cannot follow instructions. Application data and the image are kept in separate request fields. HTML output </w:t>
      </w:r>
      <w:proofErr w:type="gramStart"/>
      <w:r w:rsidRPr="00343A77">
        <w:rPr>
          <w:rFonts w:ascii="Aptos Display" w:hAnsi="Aptos Display"/>
        </w:rPr>
        <w:t>is escaped</w:t>
      </w:r>
      <w:proofErr w:type="gramEnd"/>
      <w:r w:rsidRPr="00343A77">
        <w:rPr>
          <w:rFonts w:ascii="Aptos Display" w:hAnsi="Aptos Display"/>
        </w:rPr>
        <w:t>. For production the obvious additions are authentication, audit logging without content, and self-hosting the model.</w:t>
      </w:r>
    </w:p>
    <w:p w14:paraId="28A6D336" w14:textId="77777777" w:rsidR="009F4AEE" w:rsidRPr="00343A77" w:rsidRDefault="00000000">
      <w:pPr>
        <w:pStyle w:val="BodyText"/>
        <w:rPr>
          <w:rFonts w:ascii="Aptos Display" w:hAnsi="Aptos Display"/>
        </w:rPr>
      </w:pPr>
      <w:r w:rsidRPr="00343A77">
        <w:rPr>
          <w:rFonts w:ascii="Aptos Display" w:hAnsi="Aptos Display"/>
          <w:b/>
        </w:rPr>
        <w:t>Performance.</w:t>
      </w:r>
      <w:r w:rsidRPr="00343A77">
        <w:rPr>
          <w:rFonts w:ascii="Aptos Display" w:hAnsi="Aptos Display"/>
        </w:rPr>
        <w:t xml:space="preserve"> Python preparation 0.2 s typical; Clef round trips 0.5–1.5 s each, run in parallel; total 0.7–1.9 s per label, well inside the five-second requirement. Payloads </w:t>
      </w:r>
      <w:proofErr w:type="gramStart"/>
      <w:r w:rsidRPr="00343A77">
        <w:rPr>
          <w:rFonts w:ascii="Aptos Display" w:hAnsi="Aptos Display"/>
        </w:rPr>
        <w:t>150 KB typical</w:t>
      </w:r>
      <w:proofErr w:type="gramEnd"/>
      <w:r w:rsidRPr="00343A77">
        <w:rPr>
          <w:rFonts w:ascii="Aptos Display" w:hAnsi="Aptos Display"/>
        </w:rPr>
        <w:t>, under 1 MB for a noisy photo.</w:t>
      </w:r>
    </w:p>
    <w:p w14:paraId="23018B7F" w14:textId="77777777" w:rsidR="009F4AEE" w:rsidRPr="00343A77" w:rsidRDefault="00000000">
      <w:pPr>
        <w:pStyle w:val="BodyText"/>
        <w:rPr>
          <w:rFonts w:ascii="Aptos Display" w:hAnsi="Aptos Display"/>
        </w:rPr>
      </w:pPr>
      <w:r w:rsidRPr="00343A77">
        <w:rPr>
          <w:rFonts w:ascii="Aptos Display" w:hAnsi="Aptos Display"/>
          <w:b/>
        </w:rPr>
        <w:t>Deployment.</w:t>
      </w:r>
      <w:r w:rsidRPr="00343A77">
        <w:rPr>
          <w:rFonts w:ascii="Aptos Display" w:hAnsi="Aptos Display"/>
        </w:rPr>
        <w:t xml:space="preserve"> </w:t>
      </w:r>
      <w:proofErr w:type="spellStart"/>
      <w:r w:rsidRPr="00343A77">
        <w:rPr>
          <w:rFonts w:ascii="Aptos Display" w:hAnsi="Aptos Display"/>
        </w:rPr>
        <w:t>Dockerfile</w:t>
      </w:r>
      <w:proofErr w:type="spellEnd"/>
      <w:r w:rsidRPr="00343A77">
        <w:rPr>
          <w:rFonts w:ascii="Aptos Display" w:hAnsi="Aptos Display"/>
        </w:rPr>
        <w:t xml:space="preserve"> builds from the </w:t>
      </w:r>
      <w:proofErr w:type="spellStart"/>
      <w:r w:rsidRPr="00343A77">
        <w:rPr>
          <w:rFonts w:ascii="Aptos Display" w:hAnsi="Aptos Display"/>
        </w:rPr>
        <w:t>lockfile</w:t>
      </w:r>
      <w:proofErr w:type="spellEnd"/>
      <w:r w:rsidRPr="00343A77">
        <w:rPr>
          <w:rFonts w:ascii="Aptos Display" w:hAnsi="Aptos Display"/>
        </w:rPr>
        <w:t xml:space="preserve"> and runs </w:t>
      </w:r>
      <w:proofErr w:type="spellStart"/>
      <w:r w:rsidRPr="00343A77">
        <w:rPr>
          <w:rFonts w:ascii="Aptos Display" w:hAnsi="Aptos Display"/>
        </w:rPr>
        <w:t>uvicorn</w:t>
      </w:r>
      <w:proofErr w:type="spellEnd"/>
      <w:r w:rsidRPr="00343A77">
        <w:rPr>
          <w:rFonts w:ascii="Aptos Display" w:hAnsi="Aptos Display"/>
        </w:rPr>
        <w:t xml:space="preserve"> on $PORT. Configuration is entirely environment variables. Not yet deployed to a public URL.</w:t>
      </w:r>
    </w:p>
    <w:p w14:paraId="0D51488D" w14:textId="77777777" w:rsidR="009F4AEE" w:rsidRPr="00343A77" w:rsidRDefault="009F4AEE">
      <w:pPr>
        <w:pStyle w:val="HorizontalLine"/>
        <w:rPr>
          <w:rFonts w:ascii="Aptos Display" w:hAnsi="Aptos Display"/>
        </w:rPr>
      </w:pPr>
    </w:p>
    <w:p w14:paraId="025912A8" w14:textId="77777777" w:rsidR="009F4AEE" w:rsidRPr="00343A77" w:rsidRDefault="00000000">
      <w:pPr>
        <w:pStyle w:val="Heading2"/>
        <w:rPr>
          <w:rFonts w:ascii="Aptos Display" w:hAnsi="Aptos Display"/>
        </w:rPr>
      </w:pPr>
      <w:r w:rsidRPr="00343A77">
        <w:rPr>
          <w:rFonts w:ascii="Aptos Display" w:hAnsi="Aptos Display"/>
        </w:rPr>
        <w:t>5. Trade-offs and limitations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9F4AEE" w:rsidRPr="00343A77" w14:paraId="2A0F9940" w14:textId="77777777">
        <w:trPr>
          <w:tblHeader/>
        </w:trPr>
        <w:tc>
          <w:tcPr>
            <w:tcW w:w="3212" w:type="dxa"/>
            <w:tcBorders>
              <w:top w:val="single" w:sz="4" w:space="0" w:color="000000"/>
              <w:left w:val="single" w:sz="4" w:space="0" w:color="000000"/>
              <w:bottom w:val="single" w:sz="4" w:space="0" w:color="000000"/>
            </w:tcBorders>
          </w:tcPr>
          <w:p w14:paraId="2E2D6ACF" w14:textId="77777777" w:rsidR="009F4AEE" w:rsidRPr="00343A77" w:rsidRDefault="00000000">
            <w:pPr>
              <w:pStyle w:val="TableHeading"/>
              <w:jc w:val="left"/>
              <w:rPr>
                <w:rFonts w:ascii="Aptos Display" w:hAnsi="Aptos Display"/>
              </w:rPr>
            </w:pPr>
            <w:r w:rsidRPr="00343A77">
              <w:rPr>
                <w:rFonts w:ascii="Aptos Display" w:hAnsi="Aptos Display"/>
              </w:rPr>
              <w:t>Decision</w:t>
            </w:r>
          </w:p>
        </w:tc>
        <w:tc>
          <w:tcPr>
            <w:tcW w:w="3213" w:type="dxa"/>
            <w:tcBorders>
              <w:top w:val="single" w:sz="4" w:space="0" w:color="000000"/>
              <w:left w:val="single" w:sz="4" w:space="0" w:color="000000"/>
              <w:bottom w:val="single" w:sz="4" w:space="0" w:color="000000"/>
            </w:tcBorders>
          </w:tcPr>
          <w:p w14:paraId="1F674E63" w14:textId="77777777" w:rsidR="009F4AEE" w:rsidRPr="00343A77" w:rsidRDefault="00000000">
            <w:pPr>
              <w:pStyle w:val="TableHeading"/>
              <w:jc w:val="left"/>
              <w:rPr>
                <w:rFonts w:ascii="Aptos Display" w:hAnsi="Aptos Display"/>
              </w:rPr>
            </w:pPr>
            <w:r w:rsidRPr="00343A77">
              <w:rPr>
                <w:rFonts w:ascii="Aptos Display" w:hAnsi="Aptos Display"/>
              </w:rPr>
              <w:t>Gained</w:t>
            </w:r>
          </w:p>
        </w:tc>
        <w:tc>
          <w:tcPr>
            <w:tcW w:w="3213" w:type="dxa"/>
            <w:tcBorders>
              <w:top w:val="single" w:sz="4" w:space="0" w:color="000000"/>
              <w:left w:val="single" w:sz="4" w:space="0" w:color="000000"/>
              <w:bottom w:val="single" w:sz="4" w:space="0" w:color="000000"/>
              <w:right w:val="single" w:sz="4" w:space="0" w:color="000000"/>
            </w:tcBorders>
          </w:tcPr>
          <w:p w14:paraId="5936E582" w14:textId="77777777" w:rsidR="009F4AEE" w:rsidRPr="00343A77" w:rsidRDefault="00000000">
            <w:pPr>
              <w:pStyle w:val="TableHeading"/>
              <w:jc w:val="left"/>
              <w:rPr>
                <w:rFonts w:ascii="Aptos Display" w:hAnsi="Aptos Display"/>
              </w:rPr>
            </w:pPr>
            <w:r w:rsidRPr="00343A77">
              <w:rPr>
                <w:rFonts w:ascii="Aptos Display" w:hAnsi="Aptos Display"/>
              </w:rPr>
              <w:t>Gave up</w:t>
            </w:r>
          </w:p>
        </w:tc>
      </w:tr>
      <w:tr w:rsidR="009F4AEE" w:rsidRPr="00343A77" w14:paraId="3968F80A" w14:textId="77777777">
        <w:tc>
          <w:tcPr>
            <w:tcW w:w="3212" w:type="dxa"/>
            <w:tcBorders>
              <w:left w:val="single" w:sz="4" w:space="0" w:color="000000"/>
              <w:bottom w:val="single" w:sz="4" w:space="0" w:color="000000"/>
            </w:tcBorders>
          </w:tcPr>
          <w:p w14:paraId="3376EABE" w14:textId="77777777" w:rsidR="009F4AEE" w:rsidRPr="00343A77" w:rsidRDefault="00000000">
            <w:pPr>
              <w:pStyle w:val="TableContents"/>
              <w:rPr>
                <w:rFonts w:ascii="Aptos Display" w:hAnsi="Aptos Display"/>
              </w:rPr>
            </w:pPr>
            <w:r w:rsidRPr="00343A77">
              <w:rPr>
                <w:rFonts w:ascii="Aptos Display" w:hAnsi="Aptos Display"/>
              </w:rPr>
              <w:t>Decision model instead of OCR</w:t>
            </w:r>
          </w:p>
        </w:tc>
        <w:tc>
          <w:tcPr>
            <w:tcW w:w="3213" w:type="dxa"/>
            <w:tcBorders>
              <w:left w:val="single" w:sz="4" w:space="0" w:color="000000"/>
              <w:bottom w:val="single" w:sz="4" w:space="0" w:color="000000"/>
            </w:tcBorders>
          </w:tcPr>
          <w:p w14:paraId="7418413A" w14:textId="77777777" w:rsidR="009F4AEE" w:rsidRPr="00343A77" w:rsidRDefault="00000000">
            <w:pPr>
              <w:pStyle w:val="TableContents"/>
              <w:rPr>
                <w:rFonts w:ascii="Aptos Display" w:hAnsi="Aptos Display"/>
              </w:rPr>
            </w:pPr>
            <w:r w:rsidRPr="00343A77">
              <w:rPr>
                <w:rFonts w:ascii="Aptos Display" w:hAnsi="Aptos Display"/>
              </w:rPr>
              <w:t>Sees bold and case; calibrated confidence; no character-error logic; robust to glare</w:t>
            </w:r>
          </w:p>
        </w:tc>
        <w:tc>
          <w:tcPr>
            <w:tcW w:w="3213" w:type="dxa"/>
            <w:tcBorders>
              <w:left w:val="single" w:sz="4" w:space="0" w:color="000000"/>
              <w:bottom w:val="single" w:sz="4" w:space="0" w:color="000000"/>
              <w:right w:val="single" w:sz="4" w:space="0" w:color="000000"/>
            </w:tcBorders>
          </w:tcPr>
          <w:p w14:paraId="618B55D7" w14:textId="77777777" w:rsidR="009F4AEE" w:rsidRPr="00343A77" w:rsidRDefault="00000000">
            <w:pPr>
              <w:pStyle w:val="TableContents"/>
              <w:rPr>
                <w:rFonts w:ascii="Aptos Display" w:hAnsi="Aptos Display"/>
              </w:rPr>
            </w:pPr>
            <w:r w:rsidRPr="00343A77">
              <w:rPr>
                <w:rFonts w:ascii="Aptos Display" w:hAnsi="Aptos Display"/>
              </w:rPr>
              <w:t>Cannot display the actual text; "label shows …" is the best decoy, not extraction</w:t>
            </w:r>
          </w:p>
        </w:tc>
      </w:tr>
      <w:tr w:rsidR="009F4AEE" w:rsidRPr="00343A77" w14:paraId="02BB395D" w14:textId="77777777">
        <w:tc>
          <w:tcPr>
            <w:tcW w:w="3212" w:type="dxa"/>
            <w:tcBorders>
              <w:left w:val="single" w:sz="4" w:space="0" w:color="000000"/>
              <w:bottom w:val="single" w:sz="4" w:space="0" w:color="000000"/>
            </w:tcBorders>
          </w:tcPr>
          <w:p w14:paraId="0B0076CC" w14:textId="77777777" w:rsidR="009F4AEE" w:rsidRPr="00343A77" w:rsidRDefault="00000000">
            <w:pPr>
              <w:pStyle w:val="TableContents"/>
              <w:rPr>
                <w:rFonts w:ascii="Aptos Display" w:hAnsi="Aptos Display"/>
              </w:rPr>
            </w:pPr>
            <w:r w:rsidRPr="00343A77">
              <w:rPr>
                <w:rFonts w:ascii="Aptos Display" w:hAnsi="Aptos Display"/>
              </w:rPr>
              <w:t>Decision model instead of a chat VLM</w:t>
            </w:r>
          </w:p>
        </w:tc>
        <w:tc>
          <w:tcPr>
            <w:tcW w:w="3213" w:type="dxa"/>
            <w:tcBorders>
              <w:left w:val="single" w:sz="4" w:space="0" w:color="000000"/>
              <w:bottom w:val="single" w:sz="4" w:space="0" w:color="000000"/>
            </w:tcBorders>
          </w:tcPr>
          <w:p w14:paraId="2BDA1773" w14:textId="77777777" w:rsidR="009F4AEE" w:rsidRPr="00343A77" w:rsidRDefault="00000000">
            <w:pPr>
              <w:pStyle w:val="TableContents"/>
              <w:rPr>
                <w:rFonts w:ascii="Aptos Display" w:hAnsi="Aptos Display"/>
              </w:rPr>
            </w:pPr>
            <w:r w:rsidRPr="00343A77">
              <w:rPr>
                <w:rFonts w:ascii="Aptos Display" w:hAnsi="Aptos Display"/>
              </w:rPr>
              <w:t>~10× faster, cheaper, self-hostable, injection-proof</w:t>
            </w:r>
          </w:p>
        </w:tc>
        <w:tc>
          <w:tcPr>
            <w:tcW w:w="3213" w:type="dxa"/>
            <w:tcBorders>
              <w:left w:val="single" w:sz="4" w:space="0" w:color="000000"/>
              <w:bottom w:val="single" w:sz="4" w:space="0" w:color="000000"/>
              <w:right w:val="single" w:sz="4" w:space="0" w:color="000000"/>
            </w:tcBorders>
          </w:tcPr>
          <w:p w14:paraId="68C2581D" w14:textId="77777777" w:rsidR="009F4AEE" w:rsidRPr="00343A77" w:rsidRDefault="00000000">
            <w:pPr>
              <w:pStyle w:val="TableContents"/>
              <w:rPr>
                <w:rFonts w:ascii="Aptos Display" w:hAnsi="Aptos Display"/>
              </w:rPr>
            </w:pPr>
            <w:r w:rsidRPr="00343A77">
              <w:rPr>
                <w:rFonts w:ascii="Aptos Display" w:hAnsi="Aptos Display"/>
              </w:rPr>
              <w:t>No natural-language explanation</w:t>
            </w:r>
          </w:p>
        </w:tc>
      </w:tr>
      <w:tr w:rsidR="009F4AEE" w:rsidRPr="00343A77" w14:paraId="5649412B" w14:textId="77777777">
        <w:tc>
          <w:tcPr>
            <w:tcW w:w="3212" w:type="dxa"/>
            <w:tcBorders>
              <w:left w:val="single" w:sz="4" w:space="0" w:color="000000"/>
              <w:bottom w:val="single" w:sz="4" w:space="0" w:color="000000"/>
            </w:tcBorders>
          </w:tcPr>
          <w:p w14:paraId="63945CAE" w14:textId="77777777" w:rsidR="009F4AEE" w:rsidRPr="00343A77" w:rsidRDefault="00000000">
            <w:pPr>
              <w:pStyle w:val="TableContents"/>
              <w:rPr>
                <w:rFonts w:ascii="Aptos Display" w:hAnsi="Aptos Display"/>
              </w:rPr>
            </w:pPr>
            <w:r w:rsidRPr="00343A77">
              <w:rPr>
                <w:rFonts w:ascii="Aptos Display" w:hAnsi="Aptos Display"/>
              </w:rPr>
              <w:t>Python-generated decoys</w:t>
            </w:r>
          </w:p>
        </w:tc>
        <w:tc>
          <w:tcPr>
            <w:tcW w:w="3213" w:type="dxa"/>
            <w:tcBorders>
              <w:left w:val="single" w:sz="4" w:space="0" w:color="000000"/>
              <w:bottom w:val="single" w:sz="4" w:space="0" w:color="000000"/>
            </w:tcBorders>
          </w:tcPr>
          <w:p w14:paraId="4DB46C62" w14:textId="77777777" w:rsidR="009F4AEE" w:rsidRPr="00343A77" w:rsidRDefault="00000000">
            <w:pPr>
              <w:pStyle w:val="TableContents"/>
              <w:rPr>
                <w:rFonts w:ascii="Aptos Display" w:hAnsi="Aptos Display"/>
              </w:rPr>
            </w:pPr>
            <w:r w:rsidRPr="00343A77">
              <w:rPr>
                <w:rFonts w:ascii="Aptos Display" w:hAnsi="Aptos Display"/>
              </w:rPr>
              <w:t>Answers move from 0.05 to 0.85–0.96</w:t>
            </w:r>
          </w:p>
        </w:tc>
        <w:tc>
          <w:tcPr>
            <w:tcW w:w="3213" w:type="dxa"/>
            <w:tcBorders>
              <w:left w:val="single" w:sz="4" w:space="0" w:color="000000"/>
              <w:bottom w:val="single" w:sz="4" w:space="0" w:color="000000"/>
              <w:right w:val="single" w:sz="4" w:space="0" w:color="000000"/>
            </w:tcBorders>
          </w:tcPr>
          <w:p w14:paraId="1DAECF09" w14:textId="77777777" w:rsidR="009F4AEE" w:rsidRPr="00343A77" w:rsidRDefault="00000000">
            <w:pPr>
              <w:pStyle w:val="TableContents"/>
              <w:rPr>
                <w:rFonts w:ascii="Aptos Display" w:hAnsi="Aptos Display"/>
              </w:rPr>
            </w:pPr>
            <w:r w:rsidRPr="00343A77">
              <w:rPr>
                <w:rFonts w:ascii="Aptos Display" w:hAnsi="Aptos Display"/>
              </w:rPr>
              <w:t>Answer quality depends on decoy plausibility; odd formats use generic decoys</w:t>
            </w:r>
          </w:p>
        </w:tc>
      </w:tr>
      <w:tr w:rsidR="009F4AEE" w:rsidRPr="00343A77" w14:paraId="48172EA4" w14:textId="77777777">
        <w:tc>
          <w:tcPr>
            <w:tcW w:w="3212" w:type="dxa"/>
            <w:tcBorders>
              <w:left w:val="single" w:sz="4" w:space="0" w:color="000000"/>
              <w:bottom w:val="single" w:sz="4" w:space="0" w:color="000000"/>
            </w:tcBorders>
          </w:tcPr>
          <w:p w14:paraId="5355F19A" w14:textId="77777777" w:rsidR="009F4AEE" w:rsidRPr="00343A77" w:rsidRDefault="00000000">
            <w:pPr>
              <w:pStyle w:val="TableContents"/>
              <w:rPr>
                <w:rFonts w:ascii="Aptos Display" w:hAnsi="Aptos Display"/>
              </w:rPr>
            </w:pPr>
            <w:r w:rsidRPr="00343A77">
              <w:rPr>
                <w:rFonts w:ascii="Aptos Display" w:hAnsi="Aptos Display"/>
              </w:rPr>
              <w:t>Per-sentence warning check</w:t>
            </w:r>
          </w:p>
        </w:tc>
        <w:tc>
          <w:tcPr>
            <w:tcW w:w="3213" w:type="dxa"/>
            <w:tcBorders>
              <w:left w:val="single" w:sz="4" w:space="0" w:color="000000"/>
              <w:bottom w:val="single" w:sz="4" w:space="0" w:color="000000"/>
            </w:tcBorders>
          </w:tcPr>
          <w:p w14:paraId="232278C3" w14:textId="77777777" w:rsidR="009F4AEE" w:rsidRPr="00343A77" w:rsidRDefault="00000000">
            <w:pPr>
              <w:pStyle w:val="TableContents"/>
              <w:rPr>
                <w:rFonts w:ascii="Aptos Display" w:hAnsi="Aptos Display"/>
              </w:rPr>
            </w:pPr>
            <w:r w:rsidRPr="00343A77">
              <w:rPr>
                <w:rFonts w:ascii="Aptos Display" w:hAnsi="Aptos Display"/>
              </w:rPr>
              <w:t>Names the wrong sentence</w:t>
            </w:r>
          </w:p>
        </w:tc>
        <w:tc>
          <w:tcPr>
            <w:tcW w:w="3213" w:type="dxa"/>
            <w:tcBorders>
              <w:left w:val="single" w:sz="4" w:space="0" w:color="000000"/>
              <w:bottom w:val="single" w:sz="4" w:space="0" w:color="000000"/>
              <w:right w:val="single" w:sz="4" w:space="0" w:color="000000"/>
            </w:tcBorders>
          </w:tcPr>
          <w:p w14:paraId="7C7FA62E" w14:textId="77777777" w:rsidR="009F4AEE" w:rsidRPr="00343A77" w:rsidRDefault="00000000">
            <w:pPr>
              <w:pStyle w:val="TableContents"/>
              <w:rPr>
                <w:rFonts w:ascii="Aptos Display" w:hAnsi="Aptos Display"/>
              </w:rPr>
            </w:pPr>
            <w:r w:rsidRPr="00343A77">
              <w:rPr>
                <w:rFonts w:ascii="Aptos Display" w:hAnsi="Aptos Display"/>
              </w:rPr>
              <w:t>Lower thresholds than identity fields</w:t>
            </w:r>
          </w:p>
        </w:tc>
      </w:tr>
      <w:tr w:rsidR="009F4AEE" w:rsidRPr="00343A77" w14:paraId="1FC9B21D" w14:textId="77777777">
        <w:tc>
          <w:tcPr>
            <w:tcW w:w="3212" w:type="dxa"/>
            <w:tcBorders>
              <w:left w:val="single" w:sz="4" w:space="0" w:color="000000"/>
              <w:bottom w:val="single" w:sz="4" w:space="0" w:color="000000"/>
            </w:tcBorders>
          </w:tcPr>
          <w:p w14:paraId="3C653434" w14:textId="77777777" w:rsidR="009F4AEE" w:rsidRPr="00343A77" w:rsidRDefault="00000000">
            <w:pPr>
              <w:pStyle w:val="TableContents"/>
              <w:rPr>
                <w:rFonts w:ascii="Aptos Display" w:hAnsi="Aptos Display"/>
              </w:rPr>
            </w:pPr>
            <w:r w:rsidRPr="00343A77">
              <w:rPr>
                <w:rFonts w:ascii="Aptos Display" w:hAnsi="Aptos Display"/>
              </w:rPr>
              <w:t>Python crop for the header</w:t>
            </w:r>
          </w:p>
        </w:tc>
        <w:tc>
          <w:tcPr>
            <w:tcW w:w="3213" w:type="dxa"/>
            <w:tcBorders>
              <w:left w:val="single" w:sz="4" w:space="0" w:color="000000"/>
              <w:bottom w:val="single" w:sz="4" w:space="0" w:color="000000"/>
            </w:tcBorders>
          </w:tcPr>
          <w:p w14:paraId="11907494" w14:textId="77777777" w:rsidR="009F4AEE" w:rsidRPr="00343A77" w:rsidRDefault="00000000">
            <w:pPr>
              <w:pStyle w:val="TableContents"/>
              <w:rPr>
                <w:rFonts w:ascii="Aptos Display" w:hAnsi="Aptos Display"/>
              </w:rPr>
            </w:pPr>
            <w:r w:rsidRPr="00343A77">
              <w:rPr>
                <w:rFonts w:ascii="Aptos Display" w:hAnsi="Aptos Display"/>
              </w:rPr>
              <w:t>Case and bold become readable</w:t>
            </w:r>
          </w:p>
        </w:tc>
        <w:tc>
          <w:tcPr>
            <w:tcW w:w="3213" w:type="dxa"/>
            <w:tcBorders>
              <w:left w:val="single" w:sz="4" w:space="0" w:color="000000"/>
              <w:bottom w:val="single" w:sz="4" w:space="0" w:color="000000"/>
              <w:right w:val="single" w:sz="4" w:space="0" w:color="000000"/>
            </w:tcBorders>
          </w:tcPr>
          <w:p w14:paraId="6DD50264" w14:textId="77777777" w:rsidR="009F4AEE" w:rsidRPr="00343A77" w:rsidRDefault="00000000">
            <w:pPr>
              <w:pStyle w:val="TableContents"/>
              <w:rPr>
                <w:rFonts w:ascii="Aptos Display" w:hAnsi="Aptos Display"/>
              </w:rPr>
            </w:pPr>
            <w:r w:rsidRPr="00343A77">
              <w:rPr>
                <w:rFonts w:ascii="Aptos Display" w:hAnsi="Aptos Display"/>
              </w:rPr>
              <w:t xml:space="preserve">When no paragraph is isolated, those checks cap at </w:t>
            </w:r>
            <w:r w:rsidRPr="00343A77">
              <w:rPr>
                <w:rFonts w:ascii="Aptos Display" w:hAnsi="Aptos Display"/>
                <w:i/>
              </w:rPr>
              <w:t>Needs review</w:t>
            </w:r>
          </w:p>
        </w:tc>
      </w:tr>
      <w:tr w:rsidR="009F4AEE" w:rsidRPr="00343A77" w14:paraId="0A6168F6" w14:textId="77777777">
        <w:tc>
          <w:tcPr>
            <w:tcW w:w="3212" w:type="dxa"/>
            <w:tcBorders>
              <w:left w:val="single" w:sz="4" w:space="0" w:color="000000"/>
              <w:bottom w:val="single" w:sz="4" w:space="0" w:color="000000"/>
            </w:tcBorders>
          </w:tcPr>
          <w:p w14:paraId="17C2B8B6" w14:textId="77777777" w:rsidR="009F4AEE" w:rsidRPr="00343A77" w:rsidRDefault="00000000">
            <w:pPr>
              <w:pStyle w:val="TableContents"/>
              <w:rPr>
                <w:rFonts w:ascii="Aptos Display" w:hAnsi="Aptos Display"/>
              </w:rPr>
            </w:pPr>
            <w:proofErr w:type="spellStart"/>
            <w:r w:rsidRPr="00343A77">
              <w:rPr>
                <w:rFonts w:ascii="Aptos Display" w:hAnsi="Aptos Display"/>
              </w:rPr>
              <w:t>Deskew</w:t>
            </w:r>
            <w:proofErr w:type="spellEnd"/>
            <w:r w:rsidRPr="00343A77">
              <w:rPr>
                <w:rFonts w:ascii="Aptos Display" w:hAnsi="Aptos Display"/>
              </w:rPr>
              <w:t xml:space="preserve"> limited to ±12° and projection-based</w:t>
            </w:r>
          </w:p>
        </w:tc>
        <w:tc>
          <w:tcPr>
            <w:tcW w:w="3213" w:type="dxa"/>
            <w:tcBorders>
              <w:left w:val="single" w:sz="4" w:space="0" w:color="000000"/>
              <w:bottom w:val="single" w:sz="4" w:space="0" w:color="000000"/>
            </w:tcBorders>
          </w:tcPr>
          <w:p w14:paraId="2434DE1C" w14:textId="77777777" w:rsidR="009F4AEE" w:rsidRPr="00343A77" w:rsidRDefault="00000000">
            <w:pPr>
              <w:pStyle w:val="TableContents"/>
              <w:rPr>
                <w:rFonts w:ascii="Aptos Display" w:hAnsi="Aptos Display"/>
              </w:rPr>
            </w:pPr>
            <w:r w:rsidRPr="00343A77">
              <w:rPr>
                <w:rFonts w:ascii="Aptos Display" w:hAnsi="Aptos Display"/>
              </w:rPr>
              <w:t>Fast, no extra dependency</w:t>
            </w:r>
          </w:p>
        </w:tc>
        <w:tc>
          <w:tcPr>
            <w:tcW w:w="3213" w:type="dxa"/>
            <w:tcBorders>
              <w:left w:val="single" w:sz="4" w:space="0" w:color="000000"/>
              <w:bottom w:val="single" w:sz="4" w:space="0" w:color="000000"/>
              <w:right w:val="single" w:sz="4" w:space="0" w:color="000000"/>
            </w:tcBorders>
          </w:tcPr>
          <w:p w14:paraId="1B39904C" w14:textId="77777777" w:rsidR="009F4AEE" w:rsidRPr="00343A77" w:rsidRDefault="00000000">
            <w:pPr>
              <w:pStyle w:val="TableContents"/>
              <w:rPr>
                <w:rFonts w:ascii="Aptos Display" w:hAnsi="Aptos Display"/>
              </w:rPr>
            </w:pPr>
            <w:r w:rsidRPr="00343A77">
              <w:rPr>
                <w:rFonts w:ascii="Aptos Display" w:hAnsi="Aptos Display"/>
              </w:rPr>
              <w:t>Larger rotations or perspective skew are not corrected</w:t>
            </w:r>
          </w:p>
        </w:tc>
      </w:tr>
      <w:tr w:rsidR="009F4AEE" w:rsidRPr="00343A77" w14:paraId="6DC859E2" w14:textId="77777777">
        <w:tc>
          <w:tcPr>
            <w:tcW w:w="3212" w:type="dxa"/>
            <w:tcBorders>
              <w:left w:val="single" w:sz="4" w:space="0" w:color="000000"/>
              <w:bottom w:val="single" w:sz="4" w:space="0" w:color="000000"/>
            </w:tcBorders>
          </w:tcPr>
          <w:p w14:paraId="5604656E" w14:textId="77777777" w:rsidR="009F4AEE" w:rsidRPr="00343A77" w:rsidRDefault="00000000">
            <w:pPr>
              <w:pStyle w:val="TableContents"/>
              <w:rPr>
                <w:rFonts w:ascii="Aptos Display" w:hAnsi="Aptos Display"/>
              </w:rPr>
            </w:pPr>
            <w:r w:rsidRPr="00343A77">
              <w:rPr>
                <w:rFonts w:ascii="Aptos Display" w:hAnsi="Aptos Display"/>
              </w:rPr>
              <w:t>JPEG payloads</w:t>
            </w:r>
          </w:p>
        </w:tc>
        <w:tc>
          <w:tcPr>
            <w:tcW w:w="3213" w:type="dxa"/>
            <w:tcBorders>
              <w:left w:val="single" w:sz="4" w:space="0" w:color="000000"/>
              <w:bottom w:val="single" w:sz="4" w:space="0" w:color="000000"/>
            </w:tcBorders>
          </w:tcPr>
          <w:p w14:paraId="01B4126B" w14:textId="77777777" w:rsidR="009F4AEE" w:rsidRPr="00343A77" w:rsidRDefault="00000000">
            <w:pPr>
              <w:pStyle w:val="TableContents"/>
              <w:rPr>
                <w:rFonts w:ascii="Aptos Display" w:hAnsi="Aptos Display"/>
              </w:rPr>
            </w:pPr>
            <w:r w:rsidRPr="00343A77">
              <w:rPr>
                <w:rFonts w:ascii="Aptos Display" w:hAnsi="Aptos Display"/>
              </w:rPr>
              <w:t>Noisy photos 17 s → &lt;3 s</w:t>
            </w:r>
          </w:p>
        </w:tc>
        <w:tc>
          <w:tcPr>
            <w:tcW w:w="3213" w:type="dxa"/>
            <w:tcBorders>
              <w:left w:val="single" w:sz="4" w:space="0" w:color="000000"/>
              <w:bottom w:val="single" w:sz="4" w:space="0" w:color="000000"/>
              <w:right w:val="single" w:sz="4" w:space="0" w:color="000000"/>
            </w:tcBorders>
          </w:tcPr>
          <w:p w14:paraId="74334419" w14:textId="77777777" w:rsidR="009F4AEE" w:rsidRPr="00343A77" w:rsidRDefault="00000000">
            <w:pPr>
              <w:pStyle w:val="TableContents"/>
              <w:rPr>
                <w:rFonts w:ascii="Aptos Display" w:hAnsi="Aptos Display"/>
              </w:rPr>
            </w:pPr>
            <w:r w:rsidRPr="00343A77">
              <w:rPr>
                <w:rFonts w:ascii="Aptos Display" w:hAnsi="Aptos Display"/>
              </w:rPr>
              <w:t>Mild compression (no verdict changes observed)</w:t>
            </w:r>
          </w:p>
        </w:tc>
      </w:tr>
      <w:tr w:rsidR="009F4AEE" w:rsidRPr="00343A77" w14:paraId="6C1682B2" w14:textId="77777777">
        <w:tc>
          <w:tcPr>
            <w:tcW w:w="3212" w:type="dxa"/>
            <w:tcBorders>
              <w:left w:val="single" w:sz="4" w:space="0" w:color="000000"/>
              <w:bottom w:val="single" w:sz="4" w:space="0" w:color="000000"/>
            </w:tcBorders>
          </w:tcPr>
          <w:p w14:paraId="3A2D2C1D" w14:textId="77777777" w:rsidR="009F4AEE" w:rsidRPr="00343A77" w:rsidRDefault="00000000">
            <w:pPr>
              <w:pStyle w:val="TableContents"/>
              <w:rPr>
                <w:rFonts w:ascii="Aptos Display" w:hAnsi="Aptos Display"/>
              </w:rPr>
            </w:pPr>
            <w:r w:rsidRPr="00343A77">
              <w:rPr>
                <w:rFonts w:ascii="Aptos Display" w:hAnsi="Aptos Display"/>
              </w:rPr>
              <w:t xml:space="preserve">Title case mapped to </w:t>
            </w:r>
            <w:r w:rsidRPr="00343A77">
              <w:rPr>
                <w:rFonts w:ascii="Aptos Display" w:hAnsi="Aptos Display"/>
                <w:i/>
              </w:rPr>
              <w:t>Needs review</w:t>
            </w:r>
          </w:p>
        </w:tc>
        <w:tc>
          <w:tcPr>
            <w:tcW w:w="3213" w:type="dxa"/>
            <w:tcBorders>
              <w:left w:val="single" w:sz="4" w:space="0" w:color="000000"/>
              <w:bottom w:val="single" w:sz="4" w:space="0" w:color="000000"/>
            </w:tcBorders>
          </w:tcPr>
          <w:p w14:paraId="7202157F" w14:textId="77777777" w:rsidR="009F4AEE" w:rsidRPr="00343A77" w:rsidRDefault="00000000">
            <w:pPr>
              <w:pStyle w:val="TableContents"/>
              <w:rPr>
                <w:rFonts w:ascii="Aptos Display" w:hAnsi="Aptos Display"/>
              </w:rPr>
            </w:pPr>
            <w:r w:rsidRPr="00343A77">
              <w:rPr>
                <w:rFonts w:ascii="Aptos Display" w:hAnsi="Aptos Display"/>
              </w:rPr>
              <w:t>No false rejections</w:t>
            </w:r>
          </w:p>
        </w:tc>
        <w:tc>
          <w:tcPr>
            <w:tcW w:w="3213" w:type="dxa"/>
            <w:tcBorders>
              <w:left w:val="single" w:sz="4" w:space="0" w:color="000000"/>
              <w:bottom w:val="single" w:sz="4" w:space="0" w:color="000000"/>
              <w:right w:val="single" w:sz="4" w:space="0" w:color="000000"/>
            </w:tcBorders>
          </w:tcPr>
          <w:p w14:paraId="54FF957B" w14:textId="77777777" w:rsidR="009F4AEE" w:rsidRPr="00343A77" w:rsidRDefault="00000000">
            <w:pPr>
              <w:pStyle w:val="TableContents"/>
              <w:rPr>
                <w:rFonts w:ascii="Aptos Display" w:hAnsi="Aptos Display"/>
              </w:rPr>
            </w:pPr>
            <w:r w:rsidRPr="00343A77">
              <w:rPr>
                <w:rFonts w:ascii="Aptos Display" w:hAnsi="Aptos Display"/>
              </w:rPr>
              <w:t xml:space="preserve">A human still </w:t>
            </w:r>
            <w:proofErr w:type="gramStart"/>
            <w:r w:rsidRPr="00343A77">
              <w:rPr>
                <w:rFonts w:ascii="Aptos Display" w:hAnsi="Aptos Display"/>
              </w:rPr>
              <w:t>has to</w:t>
            </w:r>
            <w:proofErr w:type="gramEnd"/>
            <w:r w:rsidRPr="00343A77">
              <w:rPr>
                <w:rFonts w:ascii="Aptos Display" w:hAnsi="Aptos Display"/>
              </w:rPr>
              <w:t xml:space="preserve"> confirm the clearest violation in the brief</w:t>
            </w:r>
          </w:p>
        </w:tc>
      </w:tr>
    </w:tbl>
    <w:p w14:paraId="36A0DFE6" w14:textId="77777777" w:rsidR="009F4AEE" w:rsidRPr="00343A77" w:rsidRDefault="009F4AEE">
      <w:pPr>
        <w:pStyle w:val="BodyText"/>
        <w:rPr>
          <w:rFonts w:ascii="Aptos Display" w:hAnsi="Aptos Display"/>
        </w:rPr>
      </w:pPr>
    </w:p>
    <w:p w14:paraId="54BA507F" w14:textId="77777777" w:rsidR="009F4AEE" w:rsidRPr="00343A77" w:rsidRDefault="00000000">
      <w:pPr>
        <w:pStyle w:val="BodyText"/>
        <w:rPr>
          <w:rFonts w:ascii="Aptos Display" w:hAnsi="Aptos Display"/>
        </w:rPr>
      </w:pPr>
      <w:r w:rsidRPr="00343A77">
        <w:rPr>
          <w:rFonts w:ascii="Aptos Display" w:hAnsi="Aptos Display"/>
          <w:b/>
        </w:rPr>
        <w:t xml:space="preserve">Not </w:t>
      </w:r>
      <w:proofErr w:type="gramStart"/>
      <w:r w:rsidRPr="00343A77">
        <w:rPr>
          <w:rFonts w:ascii="Aptos Display" w:hAnsi="Aptos Display"/>
          <w:b/>
        </w:rPr>
        <w:t>done:</w:t>
      </w:r>
      <w:proofErr w:type="gramEnd"/>
      <w:r w:rsidRPr="00343A77">
        <w:rPr>
          <w:rFonts w:ascii="Aptos Display" w:hAnsi="Aptos Display"/>
        </w:rPr>
        <w:t xml:space="preserve"> public deployment; wine and beer rule sets; an OCR evidence layer purely for display; calibration on real bottle photographs; rate-limit backoff for very large batches.</w:t>
      </w:r>
    </w:p>
    <w:p w14:paraId="0AAEFF17" w14:textId="77777777" w:rsidR="009F4AEE" w:rsidRPr="00343A77" w:rsidRDefault="009F4AEE">
      <w:pPr>
        <w:pStyle w:val="BodyText"/>
        <w:rPr>
          <w:rFonts w:ascii="Aptos Display" w:hAnsi="Aptos Display"/>
        </w:rPr>
      </w:pPr>
    </w:p>
    <w:p w14:paraId="767CDEDB" w14:textId="77777777" w:rsidR="009F4AEE" w:rsidRPr="00343A77" w:rsidRDefault="00000000">
      <w:pPr>
        <w:rPr>
          <w:rFonts w:ascii="Aptos Display" w:hAnsi="Aptos Display"/>
        </w:rPr>
      </w:pPr>
      <w:r w:rsidRPr="00343A77">
        <w:rPr>
          <w:rFonts w:ascii="Aptos Display" w:hAnsi="Aptos Display"/>
        </w:rPr>
        <w:br w:type="page"/>
      </w:r>
    </w:p>
    <w:p w14:paraId="2F7E7F08" w14:textId="77777777" w:rsidR="009F4AEE" w:rsidRPr="00343A77" w:rsidRDefault="00000000">
      <w:pPr>
        <w:pStyle w:val="AddedHeading"/>
        <w:rPr>
          <w:rFonts w:ascii="Aptos Display" w:hAnsi="Aptos Display"/>
        </w:rPr>
      </w:pPr>
      <w:r w:rsidRPr="00343A77">
        <w:rPr>
          <w:rFonts w:ascii="Aptos Display" w:hAnsi="Aptos Display"/>
        </w:rPr>
        <w:lastRenderedPageBreak/>
        <w:t>6 Architecture diagram</w:t>
      </w:r>
    </w:p>
    <w:p w14:paraId="22DC18F8" w14:textId="77777777" w:rsidR="009F4AEE" w:rsidRPr="00343A77" w:rsidRDefault="00000000">
      <w:pPr>
        <w:pStyle w:val="AddedBody"/>
        <w:rPr>
          <w:rFonts w:ascii="Aptos Display" w:hAnsi="Aptos Display"/>
        </w:rPr>
      </w:pPr>
      <w:r w:rsidRPr="00343A77">
        <w:rPr>
          <w:rFonts w:ascii="Aptos Display" w:hAnsi="Aptos Display"/>
        </w:rPr>
        <w:t>The workflow below expands the architecture described in Section 1.2. Python prepares evidence and owns the decision rules; the only AI model is Clef-omni, invoked twice per label.</w:t>
      </w:r>
    </w:p>
    <w:p w14:paraId="70B6AB5F" w14:textId="77777777" w:rsidR="009F4AEE" w:rsidRPr="00343A77" w:rsidRDefault="00000000">
      <w:pPr>
        <w:rPr>
          <w:rFonts w:ascii="Aptos Display" w:hAnsi="Aptos Display"/>
        </w:rPr>
      </w:pPr>
      <w:r w:rsidRPr="00343A77">
        <w:rPr>
          <w:rFonts w:ascii="Aptos Display" w:hAnsi="Aptos Display"/>
          <w:noProof/>
        </w:rPr>
        <w:drawing>
          <wp:inline distT="0" distB="0" distL="0" distR="0" wp14:anchorId="0E016324" wp14:editId="664517A5">
            <wp:extent cx="6120130" cy="6120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6120130" cy="6120130"/>
                    </a:xfrm>
                    <a:prstGeom prst="rect">
                      <a:avLst/>
                    </a:prstGeom>
                  </pic:spPr>
                </pic:pic>
              </a:graphicData>
            </a:graphic>
          </wp:inline>
        </w:drawing>
      </w:r>
    </w:p>
    <w:p w14:paraId="2AD94E14" w14:textId="77777777" w:rsidR="009F4AEE" w:rsidRPr="00343A77" w:rsidRDefault="00000000">
      <w:pPr>
        <w:pStyle w:val="AddedBody"/>
        <w:rPr>
          <w:rFonts w:ascii="Aptos Display" w:hAnsi="Aptos Display"/>
        </w:rPr>
      </w:pPr>
      <w:r w:rsidRPr="00343A77">
        <w:rPr>
          <w:rFonts w:ascii="Aptos Display" w:hAnsi="Aptos Display"/>
        </w:rPr>
        <w:t xml:space="preserve">Inference endpoint: hosted Workers AI for the prototype, or a compatible self-hosted service for </w:t>
      </w:r>
      <w:proofErr w:type="gramStart"/>
      <w:r w:rsidRPr="00343A77">
        <w:rPr>
          <w:rFonts w:ascii="Aptos Display" w:hAnsi="Aptos Display"/>
        </w:rPr>
        <w:t>a future</w:t>
      </w:r>
      <w:proofErr w:type="gramEnd"/>
      <w:r w:rsidRPr="00343A77">
        <w:rPr>
          <w:rFonts w:ascii="Aptos Display" w:hAnsi="Aptos Display"/>
        </w:rPr>
        <w:t xml:space="preserve"> deployment. These are alternative deployment options, not two additional models. No persistent database or retrieval layer is described.</w:t>
      </w:r>
    </w:p>
    <w:p w14:paraId="6D9524C3" w14:textId="77777777" w:rsidR="009F4AEE" w:rsidRPr="00343A77" w:rsidRDefault="00000000">
      <w:pPr>
        <w:rPr>
          <w:rFonts w:ascii="Aptos Display" w:hAnsi="Aptos Display"/>
        </w:rPr>
      </w:pPr>
      <w:r w:rsidRPr="00343A77">
        <w:rPr>
          <w:rFonts w:ascii="Aptos Display" w:hAnsi="Aptos Display"/>
        </w:rPr>
        <w:br w:type="page"/>
      </w:r>
    </w:p>
    <w:p w14:paraId="0DB04255" w14:textId="77777777" w:rsidR="009F4AEE" w:rsidRPr="00343A77" w:rsidRDefault="00000000">
      <w:pPr>
        <w:pStyle w:val="AddedHeading"/>
        <w:rPr>
          <w:rFonts w:ascii="Aptos Display" w:hAnsi="Aptos Display"/>
        </w:rPr>
      </w:pPr>
      <w:r w:rsidRPr="00343A77">
        <w:rPr>
          <w:rFonts w:ascii="Aptos Display" w:hAnsi="Aptos Display"/>
        </w:rPr>
        <w:lastRenderedPageBreak/>
        <w:t>7 AI approach used</w:t>
      </w:r>
    </w:p>
    <w:p w14:paraId="3DED6329" w14:textId="77777777" w:rsidR="009F4AEE" w:rsidRPr="00343A77" w:rsidRDefault="00000000">
      <w:pPr>
        <w:pStyle w:val="AddedSubheading"/>
        <w:rPr>
          <w:rFonts w:ascii="Aptos Display" w:hAnsi="Aptos Display"/>
        </w:rPr>
      </w:pPr>
      <w:r w:rsidRPr="00343A77">
        <w:rPr>
          <w:rFonts w:ascii="Aptos Display" w:hAnsi="Aptos Display"/>
        </w:rPr>
        <w:t>Hybrid visual decision pipeline</w:t>
      </w:r>
    </w:p>
    <w:p w14:paraId="57020325" w14:textId="77777777" w:rsidR="009F4AEE" w:rsidRPr="00343A77" w:rsidRDefault="00000000">
      <w:pPr>
        <w:pStyle w:val="AddedBody"/>
        <w:rPr>
          <w:rFonts w:ascii="Aptos Display" w:hAnsi="Aptos Display"/>
        </w:rPr>
      </w:pPr>
      <w:r w:rsidRPr="00343A77">
        <w:rPr>
          <w:rFonts w:ascii="Aptos Display" w:hAnsi="Aptos Display"/>
        </w:rPr>
        <w:t xml:space="preserve">The application combines pretrained multimodal inference with deterministic Python rules. Clef-omni evaluates the label image against bounded questions; Python decides how the returned scores map to Match, Mismatch or Needs review. The </w:t>
      </w:r>
      <w:proofErr w:type="gramStart"/>
      <w:r w:rsidRPr="00343A77">
        <w:rPr>
          <w:rFonts w:ascii="Aptos Display" w:hAnsi="Aptos Display"/>
        </w:rPr>
        <w:t>described application</w:t>
      </w:r>
      <w:proofErr w:type="gramEnd"/>
      <w:r w:rsidRPr="00343A77">
        <w:rPr>
          <w:rFonts w:ascii="Aptos Display" w:hAnsi="Aptos Display"/>
        </w:rPr>
        <w:t xml:space="preserve"> performs inference and question design, with no project-specific model training or fine-tuning. This is a fixed workflow rather than an autonomous agent or a retrieval augmented generation pipeline.</w:t>
      </w:r>
    </w:p>
    <w:p w14:paraId="033F87D3" w14:textId="77777777" w:rsidR="009F4AEE" w:rsidRPr="00343A77" w:rsidRDefault="00000000">
      <w:pPr>
        <w:pStyle w:val="AddedSubheading"/>
        <w:rPr>
          <w:rFonts w:ascii="Aptos Display" w:hAnsi="Aptos Display"/>
        </w:rPr>
      </w:pPr>
      <w:r w:rsidRPr="00343A77">
        <w:rPr>
          <w:rFonts w:ascii="Aptos Display" w:hAnsi="Aptos Display"/>
        </w:rPr>
        <w:t>How evidence becomes a decision</w:t>
      </w:r>
    </w:p>
    <w:p w14:paraId="374A53EA" w14:textId="77777777" w:rsidR="009F4AEE" w:rsidRPr="00343A77" w:rsidRDefault="00000000">
      <w:pPr>
        <w:pStyle w:val="AddedBody"/>
        <w:rPr>
          <w:rFonts w:ascii="Aptos Display" w:hAnsi="Aptos Display"/>
        </w:rPr>
      </w:pPr>
      <w:r w:rsidRPr="00343A77">
        <w:rPr>
          <w:rFonts w:ascii="Aptos Display" w:hAnsi="Aptos Display"/>
        </w:rPr>
        <w:t>Python builds choice questions from the submitted values and plausible alternatives. It also asks yes/no questions about warning content and typography, and a score question about legibility. The whole-label call evaluates identity and warning content. The cropped-image call examines the warning header. Both use the same model and execute concurrently.</w:t>
      </w:r>
    </w:p>
    <w:p w14:paraId="3981FC92" w14:textId="77777777" w:rsidR="009F4AEE" w:rsidRPr="00343A77" w:rsidRDefault="00000000">
      <w:pPr>
        <w:pStyle w:val="AddedBody"/>
        <w:rPr>
          <w:rFonts w:ascii="Aptos Display" w:hAnsi="Aptos Display"/>
        </w:rPr>
      </w:pPr>
      <w:r w:rsidRPr="00343A77">
        <w:rPr>
          <w:rFonts w:ascii="Aptos Display" w:hAnsi="Aptos Display"/>
        </w:rPr>
        <w:t>The decision engine applies the per-check thresholds documented in Section 1.3, then checks for contradictory answers, poor legibility and failure to isolate the warning. These rules provide an explicit review band instead of treating every score as a definitive answer. Optional fields are checked only when supplied, as specified by the prototype assumptions.</w:t>
      </w:r>
    </w:p>
    <w:p w14:paraId="4AC33F3C" w14:textId="77777777" w:rsidR="009F4AEE" w:rsidRPr="00343A77" w:rsidRDefault="00000000">
      <w:pPr>
        <w:pStyle w:val="AddedSubheading"/>
        <w:rPr>
          <w:rFonts w:ascii="Aptos Display" w:hAnsi="Aptos Display"/>
        </w:rPr>
      </w:pPr>
      <w:r w:rsidRPr="00343A77">
        <w:rPr>
          <w:rFonts w:ascii="Aptos Display" w:hAnsi="Aptos Display"/>
        </w:rPr>
        <w:t>Human review and evidence limits</w:t>
      </w:r>
    </w:p>
    <w:p w14:paraId="3F5DC49A" w14:textId="77777777" w:rsidR="009F4AEE" w:rsidRPr="00343A77" w:rsidRDefault="00000000">
      <w:pPr>
        <w:pStyle w:val="AddedBody"/>
        <w:rPr>
          <w:rFonts w:ascii="Aptos Display" w:hAnsi="Aptos Display"/>
        </w:rPr>
      </w:pPr>
      <w:r w:rsidRPr="00343A77">
        <w:rPr>
          <w:rFonts w:ascii="Aptos Display" w:hAnsi="Aptos Display"/>
        </w:rPr>
        <w:t xml:space="preserve">A model score expresses support for an allowed answer. It does not prove that every character matches the source image. The displayed alternative is the best-scoring supplied decoy, not a transcription. Typography scores support review but do not measure physical print size. </w:t>
      </w:r>
      <w:proofErr w:type="gramStart"/>
      <w:r w:rsidRPr="00343A77">
        <w:rPr>
          <w:rFonts w:ascii="Aptos Display" w:hAnsi="Aptos Display"/>
        </w:rPr>
        <w:t>Needs review</w:t>
      </w:r>
      <w:proofErr w:type="gramEnd"/>
      <w:r w:rsidRPr="00343A77">
        <w:rPr>
          <w:rFonts w:ascii="Aptos Display" w:hAnsi="Aptos Display"/>
        </w:rPr>
        <w:t xml:space="preserve"> should lead to a person checking the image and application data.</w:t>
      </w:r>
    </w:p>
    <w:p w14:paraId="0B4C1FB1" w14:textId="77777777" w:rsidR="009F4AEE" w:rsidRPr="00343A77" w:rsidRDefault="00000000">
      <w:pPr>
        <w:pStyle w:val="AddedSubheading"/>
        <w:rPr>
          <w:rFonts w:ascii="Aptos Display" w:hAnsi="Aptos Display"/>
        </w:rPr>
      </w:pPr>
      <w:r w:rsidRPr="00343A77">
        <w:rPr>
          <w:rFonts w:ascii="Aptos Display" w:hAnsi="Aptos Display"/>
        </w:rPr>
        <w:t>Evaluation approach</w:t>
      </w:r>
    </w:p>
    <w:p w14:paraId="02687151" w14:textId="77777777" w:rsidR="009F4AEE" w:rsidRPr="00343A77" w:rsidRDefault="00000000">
      <w:pPr>
        <w:pStyle w:val="AddedBody"/>
        <w:rPr>
          <w:rFonts w:ascii="Aptos Display" w:hAnsi="Aptos Display"/>
        </w:rPr>
      </w:pPr>
      <w:r w:rsidRPr="00343A77">
        <w:rPr>
          <w:rFonts w:ascii="Aptos Display" w:hAnsi="Aptos Display"/>
        </w:rPr>
        <w:t>The document reports 37 offline tests and a final live run matching the expected outcomes for 13 synthetic labels. Those results describe the stated fixture set; they do not establish accuracy on unseen bottle photographs. The next evaluation should use separate real-image data, record false matches and false mismatches by field, and assess whether confidence bands remain reliable across lighting, fonts, skew and label layouts. No new test execution is claimed here.</w:t>
      </w:r>
    </w:p>
    <w:p w14:paraId="7BCFE3C0" w14:textId="200F42A3" w:rsidR="009F4AEE" w:rsidRPr="00343A77" w:rsidRDefault="009F4AEE">
      <w:pPr>
        <w:rPr>
          <w:rFonts w:ascii="Aptos Display" w:hAnsi="Aptos Display"/>
        </w:rPr>
      </w:pPr>
    </w:p>
    <w:sectPr w:rsidR="009F4AEE" w:rsidRPr="00343A7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18B3"/>
    <w:multiLevelType w:val="multilevel"/>
    <w:tmpl w:val="9ED4C8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13DD3A00"/>
    <w:multiLevelType w:val="multilevel"/>
    <w:tmpl w:val="98F0AE8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46407430">
    <w:abstractNumId w:val="1"/>
  </w:num>
  <w:num w:numId="2" w16cid:durableId="71312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F4AEE"/>
    <w:rsid w:val="002F100B"/>
    <w:rsid w:val="00343A77"/>
    <w:rsid w:val="00553389"/>
    <w:rsid w:val="009F4AEE"/>
    <w:rsid w:val="00A00BAD"/>
    <w:rsid w:val="00B91366"/>
    <w:rsid w:val="00C0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FDCB"/>
  <w15:docId w15:val="{A42E1C2C-9564-4A06-AE73-41931CB0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AddedHeading">
    <w:name w:val="Added Heading"/>
    <w:pPr>
      <w:keepNext/>
      <w:spacing w:after="160" w:line="259" w:lineRule="auto"/>
    </w:pPr>
    <w:rPr>
      <w:rFonts w:ascii="Arial" w:hAnsi="Arial"/>
      <w:b/>
      <w:color w:val="000000"/>
      <w:sz w:val="32"/>
    </w:rPr>
  </w:style>
  <w:style w:type="paragraph" w:customStyle="1" w:styleId="AddedSubheading">
    <w:name w:val="Added Subheading"/>
    <w:pPr>
      <w:keepNext/>
      <w:spacing w:after="160" w:line="259" w:lineRule="auto"/>
    </w:pPr>
    <w:rPr>
      <w:rFonts w:ascii="Arial" w:hAnsi="Arial"/>
      <w:b/>
      <w:color w:val="000000"/>
      <w:sz w:val="22"/>
    </w:rPr>
  </w:style>
  <w:style w:type="paragraph" w:customStyle="1" w:styleId="AddedBody">
    <w:name w:val="Added Body"/>
    <w:pPr>
      <w:spacing w:after="160" w:line="259" w:lineRule="auto"/>
    </w:pPr>
    <w:rPr>
      <w:rFonts w:ascii="Arial" w:hAnsi="Arial"/>
      <w:color w:val="000000"/>
      <w:sz w:val="21"/>
    </w:rPr>
  </w:style>
  <w:style w:type="paragraph" w:customStyle="1" w:styleId="AddedSource">
    <w:name w:val="Added Source"/>
    <w:pPr>
      <w:spacing w:after="160" w:line="259" w:lineRule="auto"/>
    </w:pPr>
    <w:rPr>
      <w:rFonts w:ascii="Arial" w:hAnsi="Arial"/>
      <w:color w:val="000000"/>
      <w:sz w:val="18"/>
    </w:rPr>
  </w:style>
  <w:style w:type="paragraph" w:customStyle="1" w:styleId="Title1">
    <w:name w:val="Title1"/>
    <w:rPr>
      <w:rFonts w:ascii="Arial" w:hAnsi="Arial"/>
      <w:color w:val="000000"/>
      <w:sz w:val="36"/>
    </w:rPr>
  </w:style>
  <w:style w:type="paragraph" w:styleId="NormalWeb">
    <w:name w:val="Normal (Web)"/>
    <w:basedOn w:val="Normal"/>
    <w:uiPriority w:val="99"/>
    <w:semiHidden/>
    <w:unhideWhenUsed/>
    <w:rsid w:val="00343A77"/>
    <w:rPr>
      <w:rFonts w:ascii="Times New Roman" w:hAnsi="Times New Roman" w:cs="Mangal"/>
      <w:szCs w:val="21"/>
    </w:rPr>
  </w:style>
  <w:style w:type="character" w:customStyle="1" w:styleId="BodyTextChar">
    <w:name w:val="Body Text Char"/>
    <w:basedOn w:val="DefaultParagraphFont"/>
    <w:link w:val="BodyText"/>
    <w:rsid w:val="00343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13</Pages>
  <Words>3036</Words>
  <Characters>17306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 Raju</dc:creator>
  <dc:description/>
  <cp:lastModifiedBy>Padma Raju</cp:lastModifiedBy>
  <cp:revision>3</cp:revision>
  <dcterms:created xsi:type="dcterms:W3CDTF">2026-10-22T16:57:00Z</dcterms:created>
  <dcterms:modified xsi:type="dcterms:W3CDTF">2026-10-22T17:11:00Z</dcterms:modified>
  <dc:language>en-US</dc:language>
</cp:coreProperties>
</file>