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C8B" w:rsidRDefault="00F61C8B" w:rsidP="00D25FFF">
      <w:pPr>
        <w:rPr>
          <w:rFonts w:ascii="Arial" w:hAnsi="Arial" w:cs="Arial"/>
          <w:lang w:val="es-ES"/>
        </w:rPr>
      </w:pPr>
      <w:r>
        <w:rPr>
          <w:rFonts w:ascii="Arial" w:hAnsi="Arial" w:cs="Arial"/>
          <w:highlight w:val="green"/>
          <w:lang w:val="es-ES"/>
        </w:rPr>
        <w:t>PRESENTAC</w:t>
      </w:r>
      <w:r w:rsidRPr="001E2872">
        <w:rPr>
          <w:rFonts w:ascii="Arial" w:hAnsi="Arial" w:cs="Arial"/>
          <w:highlight w:val="green"/>
          <w:lang w:val="es-ES"/>
        </w:rPr>
        <w:t>I</w:t>
      </w:r>
      <w:r w:rsidR="001E2872" w:rsidRPr="001E2872">
        <w:rPr>
          <w:rFonts w:ascii="Arial" w:hAnsi="Arial" w:cs="Arial"/>
          <w:highlight w:val="green"/>
          <w:lang w:val="es-ES"/>
        </w:rPr>
        <w:t>Ó</w:t>
      </w:r>
      <w:r w:rsidR="001474BE" w:rsidRPr="00D25FFF">
        <w:rPr>
          <w:rFonts w:ascii="Arial" w:hAnsi="Arial" w:cs="Arial"/>
          <w:lang w:val="es-ES"/>
        </w:rPr>
        <w:br/>
      </w:r>
    </w:p>
    <w:p w:rsidR="00F61C8B" w:rsidRDefault="00F61C8B" w:rsidP="00D25FFF">
      <w:pPr>
        <w:rPr>
          <w:rFonts w:ascii="Arial" w:hAnsi="Arial" w:cs="Arial"/>
        </w:rPr>
      </w:pPr>
      <w:r w:rsidRPr="00F61C8B">
        <w:rPr>
          <w:rFonts w:ascii="Arial" w:hAnsi="Arial" w:cs="Arial"/>
        </w:rPr>
        <w:t>Les persones al llarg de la vida podem trobar</w:t>
      </w:r>
      <w:r w:rsidR="0036751E">
        <w:rPr>
          <w:rFonts w:ascii="Arial" w:hAnsi="Arial" w:cs="Arial"/>
        </w:rPr>
        <w:t>-</w:t>
      </w:r>
      <w:r w:rsidRPr="00F61C8B">
        <w:rPr>
          <w:rFonts w:ascii="Arial" w:hAnsi="Arial" w:cs="Arial"/>
        </w:rPr>
        <w:t>nos amb diferents situacions o conflictes que ens generen malestar i patiment.</w:t>
      </w:r>
      <w:r>
        <w:rPr>
          <w:rFonts w:ascii="Arial" w:hAnsi="Arial" w:cs="Arial"/>
        </w:rPr>
        <w:t xml:space="preserve"> Quan no trobem una solució o direcció per fer front a aquests problemes, tenim la sensació que serà impossible de canviar. Però les crisis poden ser vistes com una oportunitat per créixer, evolucionar, responsabilitzar-nos i convertir-nos en una persona autònoma.</w:t>
      </w:r>
    </w:p>
    <w:p w:rsidR="00F61C8B" w:rsidRDefault="00F61C8B" w:rsidP="00D25FFF">
      <w:pPr>
        <w:rPr>
          <w:rFonts w:ascii="Arial" w:hAnsi="Arial" w:cs="Arial"/>
        </w:rPr>
      </w:pPr>
      <w:r>
        <w:rPr>
          <w:rFonts w:ascii="Arial" w:hAnsi="Arial" w:cs="Arial"/>
        </w:rPr>
        <w:t>El procés psicoterapèutic busca el canvi personal, ajudant a que la persona pugui comprendre les causes, l’origen i l’estructura dels seus problemes i trobar els recursos per fer-los front i superar-los.</w:t>
      </w:r>
    </w:p>
    <w:p w:rsidR="001948ED" w:rsidRDefault="00F61C8B" w:rsidP="00D25FFF">
      <w:pPr>
        <w:rPr>
          <w:rFonts w:ascii="Arial" w:hAnsi="Arial" w:cs="Arial"/>
        </w:rPr>
      </w:pPr>
      <w:r>
        <w:rPr>
          <w:rFonts w:ascii="Arial" w:hAnsi="Arial" w:cs="Arial"/>
        </w:rPr>
        <w:t>Es treballa des de l’orientació constructivista</w:t>
      </w:r>
      <w:r w:rsidR="0036751E">
        <w:rPr>
          <w:rFonts w:ascii="Arial" w:hAnsi="Arial" w:cs="Arial"/>
        </w:rPr>
        <w:t>, existencial i sistèmica, inte</w:t>
      </w:r>
      <w:r>
        <w:rPr>
          <w:rFonts w:ascii="Arial" w:hAnsi="Arial" w:cs="Arial"/>
        </w:rPr>
        <w:t>grant metodologies i coneixements de diferents models psicològics.</w:t>
      </w:r>
    </w:p>
    <w:p w:rsidR="00F61C8B" w:rsidRPr="00F61C8B" w:rsidRDefault="0036751E" w:rsidP="00D25FFF">
      <w:pPr>
        <w:rPr>
          <w:rFonts w:ascii="Arial" w:hAnsi="Arial" w:cs="Arial"/>
        </w:rPr>
      </w:pPr>
      <w:r>
        <w:rPr>
          <w:rFonts w:ascii="Arial" w:hAnsi="Arial" w:cs="Arial"/>
          <w:color w:val="0070C0"/>
        </w:rPr>
        <w:t xml:space="preserve">“les crisis són </w:t>
      </w:r>
      <w:r w:rsidR="00F61C8B" w:rsidRPr="00F61C8B">
        <w:rPr>
          <w:rFonts w:ascii="Arial" w:hAnsi="Arial" w:cs="Arial"/>
          <w:color w:val="0070C0"/>
        </w:rPr>
        <w:t>una oportunitat per créixer, evolucionar, responsabilitzar-nos i convertir-nos en una persona autònoma”</w:t>
      </w:r>
    </w:p>
    <w:p w:rsidR="00F61C8B" w:rsidRDefault="001474BE" w:rsidP="00D25FFF">
      <w:pPr>
        <w:rPr>
          <w:rFonts w:ascii="Arial" w:hAnsi="Arial" w:cs="Arial"/>
        </w:rPr>
      </w:pPr>
      <w:r w:rsidRPr="00F61C8B">
        <w:rPr>
          <w:rFonts w:ascii="Arial" w:hAnsi="Arial" w:cs="Arial"/>
        </w:rPr>
        <w:br/>
      </w:r>
      <w:r w:rsidRPr="00F61C8B">
        <w:rPr>
          <w:rFonts w:ascii="Arial" w:hAnsi="Arial" w:cs="Arial"/>
        </w:rPr>
        <w:br/>
      </w:r>
      <w:r w:rsidRPr="00F61C8B">
        <w:rPr>
          <w:rFonts w:ascii="Arial" w:hAnsi="Arial" w:cs="Arial"/>
          <w:highlight w:val="green"/>
        </w:rPr>
        <w:t>TR</w:t>
      </w:r>
      <w:r w:rsidR="00F61C8B" w:rsidRPr="00F61C8B">
        <w:rPr>
          <w:rFonts w:ascii="Arial" w:hAnsi="Arial" w:cs="Arial"/>
          <w:highlight w:val="green"/>
        </w:rPr>
        <w:t>ACTAMENT</w:t>
      </w:r>
      <w:r w:rsidRPr="00F61C8B">
        <w:rPr>
          <w:rFonts w:ascii="Arial" w:hAnsi="Arial" w:cs="Arial"/>
        </w:rPr>
        <w:br/>
      </w:r>
    </w:p>
    <w:p w:rsidR="00F61C8B" w:rsidRDefault="00F61C8B" w:rsidP="00D25FFF">
      <w:pPr>
        <w:rPr>
          <w:rFonts w:ascii="Arial" w:hAnsi="Arial" w:cs="Arial"/>
        </w:rPr>
      </w:pPr>
      <w:r>
        <w:rPr>
          <w:rFonts w:ascii="Arial" w:hAnsi="Arial" w:cs="Arial"/>
        </w:rPr>
        <w:t>S’ofereix teràpia individual, de parella i familiar.</w:t>
      </w:r>
    </w:p>
    <w:p w:rsidR="00F61C8B" w:rsidRDefault="00F61C8B" w:rsidP="00D25FFF">
      <w:pPr>
        <w:rPr>
          <w:rFonts w:ascii="Arial" w:hAnsi="Arial" w:cs="Arial"/>
        </w:rPr>
      </w:pPr>
      <w:r>
        <w:rPr>
          <w:rFonts w:ascii="Arial" w:hAnsi="Arial" w:cs="Arial"/>
        </w:rPr>
        <w:t>La duració de les sessions és d’una hora, la freqüència es pactarà conjuntament amb la persona o la família segons les seves necessitats. La teràpia és completament confidencial.</w:t>
      </w:r>
    </w:p>
    <w:p w:rsidR="00F61C8B" w:rsidRDefault="00F61C8B" w:rsidP="00D25FFF">
      <w:pPr>
        <w:rPr>
          <w:rFonts w:ascii="Arial" w:hAnsi="Arial" w:cs="Arial"/>
        </w:rPr>
      </w:pPr>
      <w:r>
        <w:rPr>
          <w:rFonts w:ascii="Arial" w:hAnsi="Arial" w:cs="Arial"/>
        </w:rPr>
        <w:t>Alguns dels conflictes o problemàtiques que es treballen son els següents:</w:t>
      </w:r>
    </w:p>
    <w:p w:rsidR="00F61C8B" w:rsidRDefault="00F61C8B" w:rsidP="00F61C8B">
      <w:pPr>
        <w:pStyle w:val="Prrafodelista"/>
        <w:numPr>
          <w:ilvl w:val="0"/>
          <w:numId w:val="3"/>
        </w:numPr>
        <w:rPr>
          <w:rFonts w:ascii="Arial" w:hAnsi="Arial" w:cs="Arial"/>
        </w:rPr>
      </w:pPr>
      <w:r>
        <w:rPr>
          <w:rFonts w:ascii="Arial" w:hAnsi="Arial" w:cs="Arial"/>
        </w:rPr>
        <w:t>Trastorns de l’estat d’ànim (depressió, falta de motivació,...)</w:t>
      </w:r>
    </w:p>
    <w:p w:rsidR="00F61C8B" w:rsidRDefault="00F61C8B" w:rsidP="00F61C8B">
      <w:pPr>
        <w:pStyle w:val="Prrafodelista"/>
        <w:numPr>
          <w:ilvl w:val="0"/>
          <w:numId w:val="3"/>
        </w:numPr>
        <w:rPr>
          <w:rFonts w:ascii="Arial" w:hAnsi="Arial" w:cs="Arial"/>
        </w:rPr>
      </w:pPr>
      <w:r>
        <w:rPr>
          <w:rFonts w:ascii="Arial" w:hAnsi="Arial" w:cs="Arial"/>
        </w:rPr>
        <w:t>Trastorns d’ansietat (atacs de pànic, ansietat generalitzada, estrés,...)</w:t>
      </w:r>
    </w:p>
    <w:p w:rsidR="00F61C8B" w:rsidRDefault="00F61C8B" w:rsidP="00F61C8B">
      <w:pPr>
        <w:pStyle w:val="Prrafodelista"/>
        <w:numPr>
          <w:ilvl w:val="0"/>
          <w:numId w:val="3"/>
        </w:numPr>
        <w:rPr>
          <w:rFonts w:ascii="Arial" w:hAnsi="Arial" w:cs="Arial"/>
        </w:rPr>
      </w:pPr>
      <w:r>
        <w:rPr>
          <w:rFonts w:ascii="Arial" w:hAnsi="Arial" w:cs="Arial"/>
        </w:rPr>
        <w:t>Hipocondria</w:t>
      </w:r>
    </w:p>
    <w:p w:rsidR="00F61C8B" w:rsidRDefault="00F61C8B" w:rsidP="00F61C8B">
      <w:pPr>
        <w:pStyle w:val="Prrafodelista"/>
        <w:numPr>
          <w:ilvl w:val="0"/>
          <w:numId w:val="3"/>
        </w:numPr>
        <w:rPr>
          <w:rFonts w:ascii="Arial" w:hAnsi="Arial" w:cs="Arial"/>
        </w:rPr>
      </w:pPr>
      <w:r>
        <w:rPr>
          <w:rFonts w:ascii="Arial" w:hAnsi="Arial" w:cs="Arial"/>
        </w:rPr>
        <w:t>Fòbies</w:t>
      </w:r>
    </w:p>
    <w:p w:rsidR="00F61C8B" w:rsidRDefault="00F61C8B" w:rsidP="00F61C8B">
      <w:pPr>
        <w:pStyle w:val="Prrafodelista"/>
        <w:numPr>
          <w:ilvl w:val="0"/>
          <w:numId w:val="3"/>
        </w:numPr>
        <w:rPr>
          <w:rFonts w:ascii="Arial" w:hAnsi="Arial" w:cs="Arial"/>
        </w:rPr>
      </w:pPr>
      <w:r>
        <w:rPr>
          <w:rFonts w:ascii="Arial" w:hAnsi="Arial" w:cs="Arial"/>
        </w:rPr>
        <w:t>Obsessions</w:t>
      </w:r>
    </w:p>
    <w:p w:rsidR="00F61C8B" w:rsidRDefault="00F61C8B" w:rsidP="00F61C8B">
      <w:pPr>
        <w:pStyle w:val="Prrafodelista"/>
        <w:numPr>
          <w:ilvl w:val="0"/>
          <w:numId w:val="3"/>
        </w:numPr>
        <w:rPr>
          <w:rFonts w:ascii="Arial" w:hAnsi="Arial" w:cs="Arial"/>
        </w:rPr>
      </w:pPr>
      <w:r>
        <w:rPr>
          <w:rFonts w:ascii="Arial" w:hAnsi="Arial" w:cs="Arial"/>
        </w:rPr>
        <w:t>Insomni</w:t>
      </w:r>
    </w:p>
    <w:p w:rsidR="00F61C8B" w:rsidRDefault="00F61C8B" w:rsidP="00F61C8B">
      <w:pPr>
        <w:pStyle w:val="Prrafodelista"/>
        <w:numPr>
          <w:ilvl w:val="0"/>
          <w:numId w:val="3"/>
        </w:numPr>
        <w:rPr>
          <w:rFonts w:ascii="Arial" w:hAnsi="Arial" w:cs="Arial"/>
        </w:rPr>
      </w:pPr>
      <w:r>
        <w:rPr>
          <w:rFonts w:ascii="Arial" w:hAnsi="Arial" w:cs="Arial"/>
        </w:rPr>
        <w:t xml:space="preserve">Trastorns de la conducta alimentària (anorèxia, bulímia, </w:t>
      </w:r>
      <w:proofErr w:type="spellStart"/>
      <w:r>
        <w:rPr>
          <w:rFonts w:ascii="Arial" w:hAnsi="Arial" w:cs="Arial"/>
        </w:rPr>
        <w:t>atracons</w:t>
      </w:r>
      <w:proofErr w:type="spellEnd"/>
      <w:r>
        <w:rPr>
          <w:rFonts w:ascii="Arial" w:hAnsi="Arial" w:cs="Arial"/>
        </w:rPr>
        <w:t>,...)</w:t>
      </w:r>
    </w:p>
    <w:p w:rsidR="00F61C8B" w:rsidRDefault="00F61C8B" w:rsidP="00F61C8B">
      <w:pPr>
        <w:pStyle w:val="Prrafodelista"/>
        <w:numPr>
          <w:ilvl w:val="0"/>
          <w:numId w:val="3"/>
        </w:numPr>
        <w:rPr>
          <w:rFonts w:ascii="Arial" w:hAnsi="Arial" w:cs="Arial"/>
        </w:rPr>
      </w:pPr>
      <w:r>
        <w:rPr>
          <w:rFonts w:ascii="Arial" w:hAnsi="Arial" w:cs="Arial"/>
        </w:rPr>
        <w:t>Trastorns psicosomàtics (cefalees, dolors,...)</w:t>
      </w:r>
    </w:p>
    <w:p w:rsidR="00F61C8B" w:rsidRDefault="00F61C8B" w:rsidP="00F61C8B">
      <w:pPr>
        <w:pStyle w:val="Prrafodelista"/>
        <w:numPr>
          <w:ilvl w:val="0"/>
          <w:numId w:val="3"/>
        </w:numPr>
        <w:rPr>
          <w:rFonts w:ascii="Arial" w:hAnsi="Arial" w:cs="Arial"/>
        </w:rPr>
      </w:pPr>
      <w:proofErr w:type="spellStart"/>
      <w:r>
        <w:rPr>
          <w:rFonts w:ascii="Arial" w:hAnsi="Arial" w:cs="Arial"/>
        </w:rPr>
        <w:t>Socioadiccions</w:t>
      </w:r>
      <w:proofErr w:type="spellEnd"/>
      <w:r>
        <w:rPr>
          <w:rFonts w:ascii="Arial" w:hAnsi="Arial" w:cs="Arial"/>
        </w:rPr>
        <w:t xml:space="preserve"> (ludopatia, </w:t>
      </w:r>
      <w:proofErr w:type="spellStart"/>
      <w:r>
        <w:rPr>
          <w:rFonts w:ascii="Arial" w:hAnsi="Arial" w:cs="Arial"/>
        </w:rPr>
        <w:t>adicció</w:t>
      </w:r>
      <w:proofErr w:type="spellEnd"/>
      <w:r>
        <w:rPr>
          <w:rFonts w:ascii="Arial" w:hAnsi="Arial" w:cs="Arial"/>
        </w:rPr>
        <w:t xml:space="preserve"> a </w:t>
      </w:r>
      <w:proofErr w:type="spellStart"/>
      <w:r>
        <w:rPr>
          <w:rFonts w:ascii="Arial" w:hAnsi="Arial" w:cs="Arial"/>
        </w:rPr>
        <w:t>internet</w:t>
      </w:r>
      <w:proofErr w:type="spellEnd"/>
      <w:r>
        <w:rPr>
          <w:rFonts w:ascii="Arial" w:hAnsi="Arial" w:cs="Arial"/>
        </w:rPr>
        <w:t>, cibersexe,...)</w:t>
      </w:r>
    </w:p>
    <w:p w:rsidR="00F61C8B" w:rsidRDefault="00F61C8B" w:rsidP="00F61C8B">
      <w:pPr>
        <w:pStyle w:val="Prrafodelista"/>
        <w:numPr>
          <w:ilvl w:val="0"/>
          <w:numId w:val="3"/>
        </w:numPr>
        <w:rPr>
          <w:rFonts w:ascii="Arial" w:hAnsi="Arial" w:cs="Arial"/>
        </w:rPr>
      </w:pPr>
      <w:r>
        <w:rPr>
          <w:rFonts w:ascii="Arial" w:hAnsi="Arial" w:cs="Arial"/>
        </w:rPr>
        <w:t>Dificultats relacionals</w:t>
      </w:r>
    </w:p>
    <w:p w:rsidR="00F61C8B" w:rsidRDefault="00F61C8B" w:rsidP="00F61C8B">
      <w:pPr>
        <w:pStyle w:val="Prrafodelista"/>
        <w:numPr>
          <w:ilvl w:val="0"/>
          <w:numId w:val="3"/>
        </w:numPr>
        <w:rPr>
          <w:rFonts w:ascii="Arial" w:hAnsi="Arial" w:cs="Arial"/>
        </w:rPr>
      </w:pPr>
      <w:r>
        <w:rPr>
          <w:rFonts w:ascii="Arial" w:hAnsi="Arial" w:cs="Arial"/>
        </w:rPr>
        <w:t>Canvis i crisis en el cicle vital</w:t>
      </w:r>
    </w:p>
    <w:p w:rsidR="00F61C8B" w:rsidRDefault="00F61C8B" w:rsidP="00F61C8B">
      <w:pPr>
        <w:pStyle w:val="Prrafodelista"/>
        <w:numPr>
          <w:ilvl w:val="0"/>
          <w:numId w:val="3"/>
        </w:numPr>
        <w:rPr>
          <w:rFonts w:ascii="Arial" w:hAnsi="Arial" w:cs="Arial"/>
        </w:rPr>
      </w:pPr>
      <w:r>
        <w:rPr>
          <w:rFonts w:ascii="Arial" w:hAnsi="Arial" w:cs="Arial"/>
        </w:rPr>
        <w:t>Maltractaments</w:t>
      </w:r>
    </w:p>
    <w:p w:rsidR="00F61C8B" w:rsidRDefault="00F61C8B" w:rsidP="00F61C8B">
      <w:pPr>
        <w:pStyle w:val="Prrafodelista"/>
        <w:numPr>
          <w:ilvl w:val="0"/>
          <w:numId w:val="3"/>
        </w:numPr>
        <w:rPr>
          <w:rFonts w:ascii="Arial" w:hAnsi="Arial" w:cs="Arial"/>
        </w:rPr>
      </w:pPr>
      <w:r>
        <w:rPr>
          <w:rFonts w:ascii="Arial" w:hAnsi="Arial" w:cs="Arial"/>
        </w:rPr>
        <w:t>Dependència emocional</w:t>
      </w:r>
    </w:p>
    <w:p w:rsidR="00F61C8B" w:rsidRDefault="00F61C8B" w:rsidP="00F61C8B">
      <w:pPr>
        <w:pStyle w:val="Prrafodelista"/>
        <w:numPr>
          <w:ilvl w:val="0"/>
          <w:numId w:val="3"/>
        </w:numPr>
        <w:rPr>
          <w:rFonts w:ascii="Arial" w:hAnsi="Arial" w:cs="Arial"/>
        </w:rPr>
      </w:pPr>
      <w:r>
        <w:rPr>
          <w:rFonts w:ascii="Arial" w:hAnsi="Arial" w:cs="Arial"/>
        </w:rPr>
        <w:t>Conflictes de parella</w:t>
      </w:r>
    </w:p>
    <w:p w:rsidR="00F61C8B" w:rsidRDefault="00F61C8B" w:rsidP="00F61C8B">
      <w:pPr>
        <w:pStyle w:val="Prrafodelista"/>
        <w:numPr>
          <w:ilvl w:val="0"/>
          <w:numId w:val="3"/>
        </w:numPr>
        <w:rPr>
          <w:rFonts w:ascii="Arial" w:hAnsi="Arial" w:cs="Arial"/>
        </w:rPr>
      </w:pPr>
      <w:r>
        <w:rPr>
          <w:rFonts w:ascii="Arial" w:hAnsi="Arial" w:cs="Arial"/>
        </w:rPr>
        <w:t>Separacions afectives</w:t>
      </w:r>
    </w:p>
    <w:p w:rsidR="00F61C8B" w:rsidRDefault="00F61C8B" w:rsidP="00F61C8B">
      <w:pPr>
        <w:pStyle w:val="Prrafodelista"/>
        <w:numPr>
          <w:ilvl w:val="0"/>
          <w:numId w:val="3"/>
        </w:numPr>
        <w:rPr>
          <w:rFonts w:ascii="Arial" w:hAnsi="Arial" w:cs="Arial"/>
        </w:rPr>
      </w:pPr>
      <w:r>
        <w:rPr>
          <w:rFonts w:ascii="Arial" w:hAnsi="Arial" w:cs="Arial"/>
        </w:rPr>
        <w:t>Disfuncions sexuals (falta de desig, anorgàsmia, vaginisme, impotència,...)</w:t>
      </w:r>
    </w:p>
    <w:p w:rsidR="00F61C8B" w:rsidRDefault="00F61C8B" w:rsidP="00F61C8B">
      <w:pPr>
        <w:pStyle w:val="Prrafodelista"/>
        <w:numPr>
          <w:ilvl w:val="0"/>
          <w:numId w:val="3"/>
        </w:numPr>
        <w:rPr>
          <w:rFonts w:ascii="Arial" w:hAnsi="Arial" w:cs="Arial"/>
        </w:rPr>
      </w:pPr>
      <w:r>
        <w:rPr>
          <w:rFonts w:ascii="Arial" w:hAnsi="Arial" w:cs="Arial"/>
        </w:rPr>
        <w:t>Identitats sexual</w:t>
      </w:r>
    </w:p>
    <w:p w:rsidR="00F61C8B" w:rsidRDefault="00F61C8B" w:rsidP="00F61C8B">
      <w:pPr>
        <w:pStyle w:val="Prrafodelista"/>
        <w:numPr>
          <w:ilvl w:val="0"/>
          <w:numId w:val="3"/>
        </w:numPr>
        <w:rPr>
          <w:rFonts w:ascii="Arial" w:hAnsi="Arial" w:cs="Arial"/>
        </w:rPr>
      </w:pPr>
      <w:r>
        <w:rPr>
          <w:rFonts w:ascii="Arial" w:hAnsi="Arial" w:cs="Arial"/>
        </w:rPr>
        <w:t>Autoestima i habilitats relacionals</w:t>
      </w:r>
    </w:p>
    <w:p w:rsidR="00F61C8B" w:rsidRDefault="00F61C8B" w:rsidP="00F61C8B">
      <w:pPr>
        <w:pStyle w:val="Prrafodelista"/>
        <w:numPr>
          <w:ilvl w:val="0"/>
          <w:numId w:val="3"/>
        </w:numPr>
        <w:rPr>
          <w:rFonts w:ascii="Arial" w:hAnsi="Arial" w:cs="Arial"/>
        </w:rPr>
      </w:pPr>
      <w:r>
        <w:rPr>
          <w:rFonts w:ascii="Arial" w:hAnsi="Arial" w:cs="Arial"/>
        </w:rPr>
        <w:t>Acompanyament en procés de dols</w:t>
      </w:r>
    </w:p>
    <w:p w:rsidR="00F61C8B" w:rsidRDefault="00F61C8B" w:rsidP="00F61C8B">
      <w:pPr>
        <w:pStyle w:val="Prrafodelista"/>
        <w:numPr>
          <w:ilvl w:val="0"/>
          <w:numId w:val="3"/>
        </w:numPr>
        <w:rPr>
          <w:rFonts w:ascii="Arial" w:hAnsi="Arial" w:cs="Arial"/>
        </w:rPr>
      </w:pPr>
      <w:r>
        <w:rPr>
          <w:rFonts w:ascii="Arial" w:hAnsi="Arial" w:cs="Arial"/>
        </w:rPr>
        <w:lastRenderedPageBreak/>
        <w:t>Conflictes familiars</w:t>
      </w:r>
    </w:p>
    <w:p w:rsidR="001474BE" w:rsidRPr="00F61C8B" w:rsidRDefault="001474BE" w:rsidP="00F61C8B">
      <w:pPr>
        <w:pStyle w:val="Prrafodelista"/>
        <w:rPr>
          <w:rFonts w:ascii="Arial" w:hAnsi="Arial" w:cs="Arial"/>
        </w:rPr>
      </w:pPr>
      <w:r w:rsidRPr="00F61C8B">
        <w:rPr>
          <w:rFonts w:ascii="Arial" w:hAnsi="Arial" w:cs="Arial"/>
        </w:rPr>
        <w:br/>
      </w:r>
      <w:r w:rsidRPr="00F61C8B">
        <w:rPr>
          <w:rFonts w:ascii="Arial" w:hAnsi="Arial" w:cs="Arial"/>
        </w:rPr>
        <w:br/>
      </w:r>
    </w:p>
    <w:p w:rsidR="001474BE" w:rsidRPr="00F61C8B" w:rsidRDefault="001474BE">
      <w:pPr>
        <w:rPr>
          <w:rFonts w:ascii="Arial" w:hAnsi="Arial" w:cs="Arial"/>
        </w:rPr>
      </w:pPr>
      <w:r w:rsidRPr="00F61C8B">
        <w:rPr>
          <w:rFonts w:ascii="Arial" w:hAnsi="Arial" w:cs="Arial"/>
        </w:rPr>
        <w:br/>
      </w:r>
      <w:r w:rsidR="00F61C8B" w:rsidRPr="00F61C8B">
        <w:rPr>
          <w:rFonts w:ascii="Arial" w:hAnsi="Arial" w:cs="Arial"/>
          <w:highlight w:val="green"/>
        </w:rPr>
        <w:t>ATENCIÓ  A DONES</w:t>
      </w:r>
    </w:p>
    <w:p w:rsidR="00AF14C0" w:rsidRDefault="00F61C8B">
      <w:pPr>
        <w:rPr>
          <w:rFonts w:ascii="Arial" w:hAnsi="Arial" w:cs="Arial"/>
        </w:rPr>
      </w:pPr>
      <w:r>
        <w:rPr>
          <w:rFonts w:ascii="Arial" w:hAnsi="Arial" w:cs="Arial"/>
        </w:rPr>
        <w:t>Encara que aparentment la dona ha aconseguit accedir a drets que abans eren exclusius pels homes (accés al món laboral, independència econòmica, etc.), trobem que encara es continua generant desigualtats en molts àmbits. El malestar de les dones moltes vegades té a veure amb aquestes desigualtats estructurals.</w:t>
      </w:r>
      <w:r w:rsidR="001474BE" w:rsidRPr="00F61C8B">
        <w:rPr>
          <w:rFonts w:ascii="Arial" w:hAnsi="Arial" w:cs="Arial"/>
        </w:rPr>
        <w:br/>
      </w:r>
    </w:p>
    <w:p w:rsidR="00F61C8B" w:rsidRPr="00F61C8B" w:rsidRDefault="00F61C8B">
      <w:pPr>
        <w:rPr>
          <w:rFonts w:ascii="Arial" w:hAnsi="Arial" w:cs="Arial"/>
        </w:rPr>
      </w:pPr>
      <w:r>
        <w:rPr>
          <w:rFonts w:ascii="Arial" w:hAnsi="Arial" w:cs="Arial"/>
        </w:rPr>
        <w:t xml:space="preserve">En l’àmbit privat trobem sobretot insatisfacció en les relacions de parella </w:t>
      </w:r>
      <w:r w:rsidR="00880E14">
        <w:rPr>
          <w:rFonts w:ascii="Arial" w:hAnsi="Arial" w:cs="Arial"/>
        </w:rPr>
        <w:t xml:space="preserve">i familiars </w:t>
      </w:r>
      <w:r>
        <w:rPr>
          <w:rFonts w:ascii="Arial" w:hAnsi="Arial" w:cs="Arial"/>
        </w:rPr>
        <w:t>on l</w:t>
      </w:r>
      <w:r w:rsidR="001E2872">
        <w:rPr>
          <w:rFonts w:ascii="Arial" w:hAnsi="Arial" w:cs="Arial"/>
        </w:rPr>
        <w:t>a do</w:t>
      </w:r>
      <w:r>
        <w:rPr>
          <w:rFonts w:ascii="Arial" w:hAnsi="Arial" w:cs="Arial"/>
        </w:rPr>
        <w:t xml:space="preserve">na assumeix moltes càrregues i en ocasions se sent anul·lada </w:t>
      </w:r>
      <w:r w:rsidR="0036751E">
        <w:rPr>
          <w:rFonts w:ascii="Arial" w:hAnsi="Arial" w:cs="Arial"/>
        </w:rPr>
        <w:t>i desorientada sense identificar</w:t>
      </w:r>
      <w:r>
        <w:rPr>
          <w:rFonts w:ascii="Arial" w:hAnsi="Arial" w:cs="Arial"/>
        </w:rPr>
        <w:t xml:space="preserve"> l’origen del seu malestar. La teràpia en aquests moments és útil per potenciar l’</w:t>
      </w:r>
      <w:r w:rsidR="001E2872">
        <w:rPr>
          <w:rFonts w:ascii="Arial" w:hAnsi="Arial" w:cs="Arial"/>
        </w:rPr>
        <w:t>autoestima de la do</w:t>
      </w:r>
      <w:r>
        <w:rPr>
          <w:rFonts w:ascii="Arial" w:hAnsi="Arial" w:cs="Arial"/>
        </w:rPr>
        <w:t>na</w:t>
      </w:r>
      <w:r w:rsidR="001E2872">
        <w:rPr>
          <w:rFonts w:ascii="Arial" w:hAnsi="Arial" w:cs="Arial"/>
        </w:rPr>
        <w:t xml:space="preserve"> ajudant-la a sentir-se millor.</w:t>
      </w:r>
    </w:p>
    <w:p w:rsidR="001E2872" w:rsidRDefault="001E2872">
      <w:pPr>
        <w:rPr>
          <w:rFonts w:ascii="Arial" w:hAnsi="Arial" w:cs="Arial"/>
        </w:rPr>
      </w:pPr>
      <w:r>
        <w:rPr>
          <w:rFonts w:ascii="Arial" w:hAnsi="Arial" w:cs="Arial"/>
        </w:rPr>
        <w:t>En altres ocasions aquestes desigualtats poden generar situacions de violència de gènere, tant psicològica com física. La psicoteràpia en aquestes situacions poden ajudar a la comprensió e identificació de la problemàtica i a la recuperació personal.</w:t>
      </w:r>
      <w:r>
        <w:rPr>
          <w:rFonts w:ascii="Arial" w:hAnsi="Arial" w:cs="Arial"/>
        </w:rPr>
        <w:br/>
      </w:r>
    </w:p>
    <w:p w:rsidR="001E2872" w:rsidRDefault="001E2872">
      <w:pPr>
        <w:rPr>
          <w:rFonts w:ascii="Arial" w:hAnsi="Arial" w:cs="Arial"/>
        </w:rPr>
      </w:pPr>
      <w:r>
        <w:rPr>
          <w:rFonts w:ascii="Arial" w:hAnsi="Arial" w:cs="Arial"/>
        </w:rPr>
        <w:t>També s’ofereix atenció i ajuda a homes que exerceixen violència a les seves parelles, ajudant a que puguin deixar de tenir comportaments violents.</w:t>
      </w:r>
    </w:p>
    <w:p w:rsidR="001474BE" w:rsidRPr="00F61C8B" w:rsidRDefault="001474BE">
      <w:pPr>
        <w:rPr>
          <w:rFonts w:ascii="Arial" w:hAnsi="Arial" w:cs="Arial"/>
        </w:rPr>
      </w:pPr>
      <w:r w:rsidRPr="00F61C8B">
        <w:rPr>
          <w:rFonts w:ascii="Arial" w:hAnsi="Arial" w:cs="Arial"/>
        </w:rPr>
        <w:br/>
      </w:r>
      <w:r w:rsidRPr="00F61C8B">
        <w:rPr>
          <w:rFonts w:ascii="Arial" w:hAnsi="Arial" w:cs="Arial"/>
          <w:highlight w:val="green"/>
        </w:rPr>
        <w:t>MAITE FAYOS</w:t>
      </w:r>
      <w:r w:rsidR="001948ED" w:rsidRPr="00F61C8B">
        <w:rPr>
          <w:rFonts w:ascii="Arial" w:hAnsi="Arial" w:cs="Arial"/>
        </w:rPr>
        <w:br/>
      </w:r>
      <w:r w:rsidR="001948ED" w:rsidRPr="00F61C8B">
        <w:rPr>
          <w:rFonts w:ascii="Arial" w:hAnsi="Arial" w:cs="Arial"/>
        </w:rPr>
        <w:br/>
        <w:t>T</w:t>
      </w:r>
      <w:r w:rsidR="001E2872">
        <w:rPr>
          <w:rFonts w:ascii="Arial" w:hAnsi="Arial" w:cs="Arial"/>
        </w:rPr>
        <w:t>erapeuta const</w:t>
      </w:r>
      <w:r w:rsidR="0036751E">
        <w:rPr>
          <w:rFonts w:ascii="Arial" w:hAnsi="Arial" w:cs="Arial"/>
        </w:rPr>
        <w:t>ructivista, existe</w:t>
      </w:r>
      <w:r w:rsidR="001948ED" w:rsidRPr="00F61C8B">
        <w:rPr>
          <w:rFonts w:ascii="Arial" w:hAnsi="Arial" w:cs="Arial"/>
        </w:rPr>
        <w:t xml:space="preserve">ncial y </w:t>
      </w:r>
      <w:r w:rsidR="001E2872">
        <w:rPr>
          <w:rFonts w:ascii="Arial" w:hAnsi="Arial" w:cs="Arial"/>
        </w:rPr>
        <w:t>sistè</w:t>
      </w:r>
      <w:r w:rsidRPr="00F61C8B">
        <w:rPr>
          <w:rFonts w:ascii="Arial" w:hAnsi="Arial" w:cs="Arial"/>
        </w:rPr>
        <w:t>mica</w:t>
      </w:r>
    </w:p>
    <w:p w:rsidR="001474BE" w:rsidRPr="00F61C8B" w:rsidRDefault="001E2872">
      <w:pPr>
        <w:rPr>
          <w:rFonts w:ascii="Arial" w:hAnsi="Arial" w:cs="Arial"/>
        </w:rPr>
      </w:pPr>
      <w:r>
        <w:rPr>
          <w:rFonts w:ascii="Arial" w:hAnsi="Arial" w:cs="Arial"/>
        </w:rPr>
        <w:br/>
        <w:t>Psicò</w:t>
      </w:r>
      <w:r w:rsidR="001474BE" w:rsidRPr="00F61C8B">
        <w:rPr>
          <w:rFonts w:ascii="Arial" w:hAnsi="Arial" w:cs="Arial"/>
        </w:rPr>
        <w:t>loga Col</w:t>
      </w:r>
      <w:r>
        <w:rPr>
          <w:rFonts w:ascii="Arial" w:hAnsi="Arial" w:cs="Arial"/>
        </w:rPr>
        <w:t>·l</w:t>
      </w:r>
      <w:r w:rsidR="001474BE" w:rsidRPr="00F61C8B">
        <w:rPr>
          <w:rFonts w:ascii="Arial" w:hAnsi="Arial" w:cs="Arial"/>
        </w:rPr>
        <w:t xml:space="preserve">egiada </w:t>
      </w:r>
      <w:proofErr w:type="spellStart"/>
      <w:r w:rsidR="001474BE" w:rsidRPr="00F61C8B">
        <w:rPr>
          <w:rFonts w:ascii="Arial" w:hAnsi="Arial" w:cs="Arial"/>
        </w:rPr>
        <w:t>Num</w:t>
      </w:r>
      <w:proofErr w:type="spellEnd"/>
      <w:r w:rsidR="001474BE" w:rsidRPr="00F61C8B">
        <w:rPr>
          <w:rFonts w:ascii="Arial" w:hAnsi="Arial" w:cs="Arial"/>
        </w:rPr>
        <w:t>. 20.043</w:t>
      </w:r>
    </w:p>
    <w:p w:rsidR="001474BE" w:rsidRPr="00F61C8B" w:rsidRDefault="001474BE">
      <w:pPr>
        <w:rPr>
          <w:rFonts w:ascii="Arial" w:hAnsi="Arial" w:cs="Arial"/>
        </w:rPr>
      </w:pPr>
      <w:r w:rsidRPr="00F61C8B">
        <w:rPr>
          <w:rFonts w:ascii="Arial" w:hAnsi="Arial" w:cs="Arial"/>
        </w:rPr>
        <w:br/>
        <w:t xml:space="preserve">Terapeuta </w:t>
      </w:r>
      <w:r w:rsidR="001E2872">
        <w:rPr>
          <w:rFonts w:ascii="Arial" w:hAnsi="Arial" w:cs="Arial"/>
        </w:rPr>
        <w:t>individual, familiar y de parella</w:t>
      </w:r>
    </w:p>
    <w:p w:rsidR="001474BE" w:rsidRPr="00F61C8B" w:rsidRDefault="001474BE">
      <w:pPr>
        <w:rPr>
          <w:rFonts w:ascii="Arial" w:hAnsi="Arial" w:cs="Arial"/>
        </w:rPr>
      </w:pPr>
      <w:r w:rsidRPr="00F61C8B">
        <w:rPr>
          <w:rFonts w:ascii="Arial" w:hAnsi="Arial" w:cs="Arial"/>
        </w:rPr>
        <w:br/>
        <w:t>L</w:t>
      </w:r>
      <w:r w:rsidR="001E2872">
        <w:rPr>
          <w:rFonts w:ascii="Arial" w:hAnsi="Arial" w:cs="Arial"/>
        </w:rPr>
        <w:t>licenciada en Psicologia por la Universitat</w:t>
      </w:r>
      <w:r w:rsidRPr="00F61C8B">
        <w:rPr>
          <w:rFonts w:ascii="Arial" w:hAnsi="Arial" w:cs="Arial"/>
        </w:rPr>
        <w:t xml:space="preserve"> de Barcelona (UB)</w:t>
      </w:r>
    </w:p>
    <w:p w:rsidR="001474BE" w:rsidRPr="00F61C8B" w:rsidRDefault="001E2872">
      <w:pPr>
        <w:rPr>
          <w:rFonts w:ascii="Arial" w:hAnsi="Arial" w:cs="Arial"/>
        </w:rPr>
      </w:pPr>
      <w:r>
        <w:rPr>
          <w:rFonts w:ascii="Arial" w:hAnsi="Arial" w:cs="Arial"/>
        </w:rPr>
        <w:br/>
        <w:t>Postgrau en Violència Familiar: Anà</w:t>
      </w:r>
      <w:r w:rsidR="001474BE" w:rsidRPr="00F61C8B">
        <w:rPr>
          <w:rFonts w:ascii="Arial" w:hAnsi="Arial" w:cs="Arial"/>
        </w:rPr>
        <w:t>lisis y aborda</w:t>
      </w:r>
      <w:r>
        <w:rPr>
          <w:rFonts w:ascii="Arial" w:hAnsi="Arial" w:cs="Arial"/>
        </w:rPr>
        <w:t>tge des de la intervenció multidisciplinà</w:t>
      </w:r>
      <w:r w:rsidR="001474BE" w:rsidRPr="00F61C8B">
        <w:rPr>
          <w:rFonts w:ascii="Arial" w:hAnsi="Arial" w:cs="Arial"/>
        </w:rPr>
        <w:t>ria. (Fundació</w:t>
      </w:r>
      <w:r>
        <w:rPr>
          <w:rFonts w:ascii="Arial" w:hAnsi="Arial" w:cs="Arial"/>
        </w:rPr>
        <w:t xml:space="preserve"> Pere Tarré</w:t>
      </w:r>
      <w:r w:rsidR="001474BE" w:rsidRPr="00F61C8B">
        <w:rPr>
          <w:rFonts w:ascii="Arial" w:hAnsi="Arial" w:cs="Arial"/>
        </w:rPr>
        <w:t>s, Universitat Ramón Llull).</w:t>
      </w:r>
    </w:p>
    <w:p w:rsidR="001474BE" w:rsidRPr="00F61C8B" w:rsidRDefault="001E2872">
      <w:pPr>
        <w:rPr>
          <w:rFonts w:ascii="Arial" w:hAnsi="Arial" w:cs="Arial"/>
        </w:rPr>
      </w:pPr>
      <w:r>
        <w:rPr>
          <w:rFonts w:ascii="Arial" w:hAnsi="Arial" w:cs="Arial"/>
        </w:rPr>
        <w:br/>
        <w:t>Màster en Teràpia Cognitiu</w:t>
      </w:r>
      <w:r w:rsidR="001474BE" w:rsidRPr="00F61C8B">
        <w:rPr>
          <w:rFonts w:ascii="Arial" w:hAnsi="Arial" w:cs="Arial"/>
        </w:rPr>
        <w:t xml:space="preserve"> Social (Universitat de Barcelona)</w:t>
      </w:r>
      <w:r w:rsidR="001474BE" w:rsidRPr="00F61C8B">
        <w:rPr>
          <w:rFonts w:ascii="Arial" w:hAnsi="Arial" w:cs="Arial"/>
        </w:rPr>
        <w:br/>
      </w:r>
      <w:r w:rsidR="001474BE" w:rsidRPr="00F61C8B">
        <w:rPr>
          <w:rFonts w:ascii="Arial" w:hAnsi="Arial" w:cs="Arial"/>
        </w:rPr>
        <w:br/>
        <w:t>Tel. 676 256 854</w:t>
      </w:r>
      <w:r w:rsidR="001474BE" w:rsidRPr="00F61C8B">
        <w:rPr>
          <w:rFonts w:ascii="Arial" w:hAnsi="Arial" w:cs="Arial"/>
        </w:rPr>
        <w:br/>
      </w:r>
      <w:hyperlink r:id="rId5" w:history="1">
        <w:r w:rsidR="001474BE" w:rsidRPr="00F61C8B">
          <w:rPr>
            <w:rStyle w:val="Hipervnculo"/>
            <w:rFonts w:ascii="Arial" w:hAnsi="Arial" w:cs="Arial"/>
          </w:rPr>
          <w:t>maitefayos@copc.cat</w:t>
        </w:r>
      </w:hyperlink>
    </w:p>
    <w:p w:rsidR="001474BE" w:rsidRPr="00F61C8B" w:rsidRDefault="001474BE">
      <w:pPr>
        <w:rPr>
          <w:rFonts w:ascii="Arial" w:hAnsi="Arial" w:cs="Arial"/>
        </w:rPr>
      </w:pPr>
      <w:proofErr w:type="spellStart"/>
      <w:r w:rsidRPr="00F61C8B">
        <w:rPr>
          <w:rFonts w:ascii="Arial" w:hAnsi="Arial" w:cs="Arial"/>
          <w:highlight w:val="yellow"/>
        </w:rPr>
        <w:lastRenderedPageBreak/>
        <w:t>Poner</w:t>
      </w:r>
      <w:proofErr w:type="spellEnd"/>
      <w:r w:rsidRPr="00F61C8B">
        <w:rPr>
          <w:rFonts w:ascii="Arial" w:hAnsi="Arial" w:cs="Arial"/>
          <w:highlight w:val="yellow"/>
        </w:rPr>
        <w:t xml:space="preserve"> foto que adjunto</w:t>
      </w:r>
      <w:r w:rsidR="001948ED" w:rsidRPr="00F61C8B">
        <w:rPr>
          <w:rFonts w:ascii="Arial" w:hAnsi="Arial" w:cs="Arial"/>
        </w:rPr>
        <w:br/>
      </w:r>
      <w:r w:rsidR="001948ED" w:rsidRPr="00F61C8B">
        <w:rPr>
          <w:rFonts w:ascii="Arial" w:hAnsi="Arial" w:cs="Arial"/>
        </w:rPr>
        <w:br/>
      </w:r>
    </w:p>
    <w:p w:rsidR="001474BE" w:rsidRPr="00F61C8B" w:rsidRDefault="001474BE">
      <w:pPr>
        <w:rPr>
          <w:rFonts w:ascii="Arial" w:hAnsi="Arial" w:cs="Arial"/>
        </w:rPr>
      </w:pPr>
      <w:r w:rsidRPr="00F61C8B">
        <w:rPr>
          <w:rFonts w:ascii="Arial" w:hAnsi="Arial" w:cs="Arial"/>
        </w:rPr>
        <w:br/>
      </w:r>
      <w:r w:rsidR="001E2872" w:rsidRPr="001E2872">
        <w:rPr>
          <w:rFonts w:ascii="Arial" w:hAnsi="Arial" w:cs="Arial"/>
          <w:highlight w:val="green"/>
        </w:rPr>
        <w:t>LOCALI</w:t>
      </w:r>
      <w:r w:rsidR="0036751E">
        <w:rPr>
          <w:rFonts w:ascii="Arial" w:hAnsi="Arial" w:cs="Arial"/>
          <w:highlight w:val="green"/>
        </w:rPr>
        <w:t>T</w:t>
      </w:r>
      <w:r w:rsidR="001E2872" w:rsidRPr="001E2872">
        <w:rPr>
          <w:rFonts w:ascii="Arial" w:hAnsi="Arial" w:cs="Arial"/>
          <w:highlight w:val="green"/>
        </w:rPr>
        <w:t>ZACIÓ</w:t>
      </w:r>
      <w:r w:rsidRPr="00F61C8B">
        <w:rPr>
          <w:rFonts w:ascii="Arial" w:hAnsi="Arial" w:cs="Arial"/>
        </w:rPr>
        <w:br/>
      </w:r>
      <w:r w:rsidRPr="00F61C8B">
        <w:rPr>
          <w:rFonts w:ascii="Arial" w:hAnsi="Arial" w:cs="Arial"/>
        </w:rPr>
        <w:br/>
        <w:t xml:space="preserve">Centro </w:t>
      </w:r>
      <w:proofErr w:type="spellStart"/>
      <w:r w:rsidRPr="00F61C8B">
        <w:rPr>
          <w:rFonts w:ascii="Arial" w:hAnsi="Arial" w:cs="Arial"/>
        </w:rPr>
        <w:t>Dasein</w:t>
      </w:r>
      <w:proofErr w:type="spellEnd"/>
      <w:r w:rsidRPr="00F61C8B">
        <w:rPr>
          <w:rFonts w:ascii="Arial" w:hAnsi="Arial" w:cs="Arial"/>
        </w:rPr>
        <w:br/>
        <w:t xml:space="preserve">Plaza </w:t>
      </w:r>
      <w:proofErr w:type="spellStart"/>
      <w:r w:rsidRPr="00F61C8B">
        <w:rPr>
          <w:rFonts w:ascii="Arial" w:hAnsi="Arial" w:cs="Arial"/>
        </w:rPr>
        <w:t>Lesseps</w:t>
      </w:r>
      <w:proofErr w:type="spellEnd"/>
      <w:r w:rsidRPr="00F61C8B">
        <w:rPr>
          <w:rFonts w:ascii="Arial" w:hAnsi="Arial" w:cs="Arial"/>
        </w:rPr>
        <w:t>, nº 2 4º4ª</w:t>
      </w:r>
      <w:r w:rsidRPr="00F61C8B">
        <w:rPr>
          <w:rFonts w:ascii="Arial" w:hAnsi="Arial" w:cs="Arial"/>
        </w:rPr>
        <w:br/>
        <w:t>08023 Barcelona</w:t>
      </w:r>
      <w:r w:rsidRPr="00F61C8B">
        <w:rPr>
          <w:rFonts w:ascii="Arial" w:hAnsi="Arial" w:cs="Arial"/>
        </w:rPr>
        <w:br/>
        <w:t>Tel. 676 256 854</w:t>
      </w:r>
      <w:r w:rsidRPr="00F61C8B">
        <w:rPr>
          <w:rFonts w:ascii="Arial" w:hAnsi="Arial" w:cs="Arial"/>
        </w:rPr>
        <w:br/>
      </w:r>
      <w:hyperlink r:id="rId6" w:history="1">
        <w:r w:rsidRPr="00F61C8B">
          <w:rPr>
            <w:rStyle w:val="Hipervnculo"/>
            <w:rFonts w:ascii="Arial" w:hAnsi="Arial" w:cs="Arial"/>
          </w:rPr>
          <w:t>maitefayos@copc.cat</w:t>
        </w:r>
      </w:hyperlink>
      <w:r w:rsidRPr="00F61C8B">
        <w:rPr>
          <w:rFonts w:ascii="Arial" w:hAnsi="Arial" w:cs="Arial"/>
        </w:rPr>
        <w:br/>
      </w:r>
      <w:r w:rsidRPr="00F61C8B">
        <w:rPr>
          <w:rFonts w:ascii="Arial" w:hAnsi="Arial" w:cs="Arial"/>
        </w:rPr>
        <w:br/>
      </w:r>
      <w:proofErr w:type="spellStart"/>
      <w:r w:rsidRPr="00F61C8B">
        <w:rPr>
          <w:rFonts w:ascii="Arial" w:hAnsi="Arial" w:cs="Arial"/>
          <w:highlight w:val="yellow"/>
        </w:rPr>
        <w:t>incluir</w:t>
      </w:r>
      <w:proofErr w:type="spellEnd"/>
      <w:r w:rsidRPr="00F61C8B">
        <w:rPr>
          <w:rFonts w:ascii="Arial" w:hAnsi="Arial" w:cs="Arial"/>
          <w:highlight w:val="yellow"/>
        </w:rPr>
        <w:t xml:space="preserve"> mapa</w:t>
      </w:r>
      <w:r w:rsidRPr="00F61C8B">
        <w:rPr>
          <w:rFonts w:ascii="Arial" w:hAnsi="Arial" w:cs="Arial"/>
        </w:rPr>
        <w:br/>
      </w:r>
      <w:r w:rsidRPr="00F61C8B">
        <w:rPr>
          <w:rFonts w:ascii="Arial" w:hAnsi="Arial" w:cs="Arial"/>
        </w:rPr>
        <w:br/>
      </w:r>
      <w:r w:rsidRPr="00F61C8B">
        <w:rPr>
          <w:rFonts w:ascii="Arial" w:hAnsi="Arial" w:cs="Arial"/>
          <w:highlight w:val="green"/>
        </w:rPr>
        <w:t>CONTACTAR</w:t>
      </w:r>
    </w:p>
    <w:p w:rsidR="001E2872" w:rsidRDefault="001E2872">
      <w:pPr>
        <w:rPr>
          <w:rFonts w:ascii="Arial" w:hAnsi="Arial" w:cs="Arial"/>
        </w:rPr>
      </w:pPr>
    </w:p>
    <w:p w:rsidR="001474BE" w:rsidRPr="00F61C8B" w:rsidRDefault="001E2872">
      <w:pPr>
        <w:rPr>
          <w:rFonts w:ascii="Arial" w:hAnsi="Arial" w:cs="Arial"/>
        </w:rPr>
      </w:pPr>
      <w:r>
        <w:rPr>
          <w:rFonts w:ascii="Arial" w:hAnsi="Arial" w:cs="Arial"/>
        </w:rPr>
        <w:t xml:space="preserve">Pots fer-me arribar els teus dubtes, consultes e </w:t>
      </w:r>
      <w:proofErr w:type="spellStart"/>
      <w:r>
        <w:rPr>
          <w:rFonts w:ascii="Arial" w:hAnsi="Arial" w:cs="Arial"/>
        </w:rPr>
        <w:t>inquietuts</w:t>
      </w:r>
      <w:proofErr w:type="spellEnd"/>
      <w:r>
        <w:rPr>
          <w:rFonts w:ascii="Arial" w:hAnsi="Arial" w:cs="Arial"/>
        </w:rPr>
        <w:t xml:space="preserve"> e intentaré donar-li resposta l’abans possible. És totalment confidencial i gratuït.</w:t>
      </w:r>
      <w:r w:rsidR="001474BE" w:rsidRPr="00F61C8B">
        <w:rPr>
          <w:rFonts w:ascii="Arial" w:hAnsi="Arial" w:cs="Arial"/>
        </w:rPr>
        <w:br/>
      </w:r>
    </w:p>
    <w:p w:rsidR="001474BE" w:rsidRDefault="001474BE">
      <w:pPr>
        <w:rPr>
          <w:rFonts w:ascii="Arial" w:hAnsi="Arial" w:cs="Arial"/>
        </w:rPr>
      </w:pPr>
      <w:r w:rsidRPr="00F61C8B">
        <w:rPr>
          <w:rFonts w:ascii="Arial" w:hAnsi="Arial" w:cs="Arial"/>
        </w:rPr>
        <w:br/>
      </w:r>
      <w:proofErr w:type="spellStart"/>
      <w:r w:rsidR="001E2872">
        <w:rPr>
          <w:rFonts w:ascii="Arial" w:hAnsi="Arial" w:cs="Arial"/>
          <w:highlight w:val="yellow"/>
        </w:rPr>
        <w:t>Poner</w:t>
      </w:r>
      <w:proofErr w:type="spellEnd"/>
      <w:r w:rsidR="001E2872">
        <w:rPr>
          <w:rFonts w:ascii="Arial" w:hAnsi="Arial" w:cs="Arial"/>
          <w:highlight w:val="yellow"/>
        </w:rPr>
        <w:t xml:space="preserve"> </w:t>
      </w:r>
      <w:proofErr w:type="spellStart"/>
      <w:r w:rsidR="001E2872">
        <w:rPr>
          <w:rFonts w:ascii="Arial" w:hAnsi="Arial" w:cs="Arial"/>
          <w:highlight w:val="yellow"/>
        </w:rPr>
        <w:t>cuadro</w:t>
      </w:r>
      <w:proofErr w:type="spellEnd"/>
      <w:r w:rsidR="001E2872">
        <w:rPr>
          <w:rFonts w:ascii="Arial" w:hAnsi="Arial" w:cs="Arial"/>
          <w:highlight w:val="yellow"/>
        </w:rPr>
        <w:t xml:space="preserve"> de contacto </w:t>
      </w:r>
      <w:r w:rsidR="001E2872">
        <w:rPr>
          <w:rFonts w:ascii="Arial" w:hAnsi="Arial" w:cs="Arial"/>
          <w:highlight w:val="yellow"/>
        </w:rPr>
        <w:br/>
        <w:t>Nom</w:t>
      </w:r>
      <w:r w:rsidR="001E2872">
        <w:rPr>
          <w:rFonts w:ascii="Arial" w:hAnsi="Arial" w:cs="Arial"/>
          <w:highlight w:val="yellow"/>
        </w:rPr>
        <w:br/>
        <w:t xml:space="preserve">Correu </w:t>
      </w:r>
      <w:proofErr w:type="spellStart"/>
      <w:r w:rsidR="001E2872">
        <w:rPr>
          <w:rFonts w:ascii="Arial" w:hAnsi="Arial" w:cs="Arial"/>
          <w:highlight w:val="yellow"/>
        </w:rPr>
        <w:t>electrónic</w:t>
      </w:r>
      <w:proofErr w:type="spellEnd"/>
      <w:r w:rsidRPr="00F61C8B">
        <w:rPr>
          <w:rFonts w:ascii="Arial" w:hAnsi="Arial" w:cs="Arial"/>
          <w:highlight w:val="yellow"/>
        </w:rPr>
        <w:br/>
      </w:r>
      <w:proofErr w:type="spellStart"/>
      <w:r w:rsidRPr="00F61C8B">
        <w:rPr>
          <w:rFonts w:ascii="Arial" w:hAnsi="Arial" w:cs="Arial"/>
          <w:highlight w:val="yellow"/>
        </w:rPr>
        <w:t>Mensaje</w:t>
      </w:r>
      <w:proofErr w:type="spellEnd"/>
    </w:p>
    <w:p w:rsidR="00FD3AE2" w:rsidRPr="00F61C8B" w:rsidRDefault="001474BE">
      <w:bookmarkStart w:id="0" w:name="_GoBack"/>
      <w:bookmarkEnd w:id="0"/>
      <w:r w:rsidRPr="00F61C8B">
        <w:rPr>
          <w:rFonts w:ascii="Arial" w:hAnsi="Arial" w:cs="Arial"/>
        </w:rPr>
        <w:br/>
        <w:t xml:space="preserve">Maite </w:t>
      </w:r>
      <w:proofErr w:type="spellStart"/>
      <w:r w:rsidRPr="00F61C8B">
        <w:rPr>
          <w:rFonts w:ascii="Arial" w:hAnsi="Arial" w:cs="Arial"/>
        </w:rPr>
        <w:t>Fayos</w:t>
      </w:r>
      <w:proofErr w:type="spellEnd"/>
      <w:r w:rsidRPr="00F61C8B">
        <w:rPr>
          <w:rFonts w:ascii="Arial" w:hAnsi="Arial" w:cs="Arial"/>
        </w:rPr>
        <w:t xml:space="preserve"> Alonso</w:t>
      </w:r>
      <w:r w:rsidRPr="00F61C8B">
        <w:rPr>
          <w:rFonts w:ascii="Arial" w:hAnsi="Arial" w:cs="Arial"/>
        </w:rPr>
        <w:br/>
        <w:t>Tel. 676 256 854</w:t>
      </w:r>
      <w:r w:rsidRPr="00F61C8B">
        <w:rPr>
          <w:rFonts w:ascii="Arial" w:hAnsi="Arial" w:cs="Arial"/>
        </w:rPr>
        <w:br/>
      </w:r>
      <w:hyperlink r:id="rId7" w:history="1">
        <w:r w:rsidRPr="00F61C8B">
          <w:rPr>
            <w:rStyle w:val="Hipervnculo"/>
            <w:rFonts w:ascii="Arial" w:hAnsi="Arial" w:cs="Arial"/>
          </w:rPr>
          <w:t>maitefayos@copc.cat</w:t>
        </w:r>
      </w:hyperlink>
    </w:p>
    <w:sectPr w:rsidR="00FD3AE2" w:rsidRPr="00F61C8B" w:rsidSect="005377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7F73"/>
    <w:multiLevelType w:val="hybridMultilevel"/>
    <w:tmpl w:val="93A8197E"/>
    <w:lvl w:ilvl="0" w:tplc="2162046A">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2A9D03CF"/>
    <w:multiLevelType w:val="hybridMultilevel"/>
    <w:tmpl w:val="B8AAE9F0"/>
    <w:lvl w:ilvl="0" w:tplc="DE8ADB6E">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51126A45"/>
    <w:multiLevelType w:val="hybridMultilevel"/>
    <w:tmpl w:val="23C0E326"/>
    <w:lvl w:ilvl="0" w:tplc="D806103C">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474BE"/>
    <w:rsid w:val="001474BE"/>
    <w:rsid w:val="001948ED"/>
    <w:rsid w:val="001E2872"/>
    <w:rsid w:val="00314E14"/>
    <w:rsid w:val="0036751E"/>
    <w:rsid w:val="004C4E52"/>
    <w:rsid w:val="0053774B"/>
    <w:rsid w:val="00837D3B"/>
    <w:rsid w:val="00880E14"/>
    <w:rsid w:val="008C2A70"/>
    <w:rsid w:val="00AF14C0"/>
    <w:rsid w:val="00D25FFF"/>
    <w:rsid w:val="00F46B50"/>
    <w:rsid w:val="00F61C8B"/>
    <w:rsid w:val="00FD3A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74B"/>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74BE"/>
    <w:rPr>
      <w:color w:val="0000FF"/>
      <w:u w:val="single"/>
    </w:rPr>
  </w:style>
  <w:style w:type="paragraph" w:customStyle="1" w:styleId="Default">
    <w:name w:val="Default"/>
    <w:rsid w:val="00314E14"/>
    <w:pPr>
      <w:autoSpaceDE w:val="0"/>
      <w:autoSpaceDN w:val="0"/>
      <w:adjustRightInd w:val="0"/>
      <w:spacing w:after="0" w:line="240" w:lineRule="auto"/>
    </w:pPr>
    <w:rPr>
      <w:rFonts w:ascii="Arial" w:hAnsi="Arial" w:cs="Arial"/>
      <w:color w:val="000000"/>
      <w:sz w:val="24"/>
      <w:szCs w:val="24"/>
      <w:lang w:val="ca-ES"/>
    </w:rPr>
  </w:style>
  <w:style w:type="paragraph" w:styleId="Prrafodelista">
    <w:name w:val="List Paragraph"/>
    <w:basedOn w:val="Normal"/>
    <w:uiPriority w:val="34"/>
    <w:qFormat/>
    <w:rsid w:val="00D25F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74BE"/>
    <w:rPr>
      <w:color w:val="0000FF"/>
      <w:u w:val="single"/>
    </w:rPr>
  </w:style>
  <w:style w:type="paragraph" w:customStyle="1" w:styleId="Default">
    <w:name w:val="Default"/>
    <w:rsid w:val="00314E14"/>
    <w:pPr>
      <w:autoSpaceDE w:val="0"/>
      <w:autoSpaceDN w:val="0"/>
      <w:adjustRightInd w:val="0"/>
      <w:spacing w:after="0" w:line="240" w:lineRule="auto"/>
    </w:pPr>
    <w:rPr>
      <w:rFonts w:ascii="Arial" w:hAnsi="Arial" w:cs="Arial"/>
      <w:color w:val="000000"/>
      <w:sz w:val="24"/>
      <w:szCs w:val="24"/>
      <w:lang w:val="ca-ES"/>
    </w:rPr>
  </w:style>
  <w:style w:type="paragraph" w:styleId="Prrafodelista">
    <w:name w:val="List Paragraph"/>
    <w:basedOn w:val="Normal"/>
    <w:uiPriority w:val="34"/>
    <w:qFormat/>
    <w:rsid w:val="00D25FF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itefayos@copc.c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tefayos@copc.cat" TargetMode="External"/><Relationship Id="rId5" Type="http://schemas.openxmlformats.org/officeDocument/2006/relationships/hyperlink" Target="mailto:maitefayos@copc.cat"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PIAD</dc:creator>
  <cp:lastModifiedBy>Valued Acer Customer</cp:lastModifiedBy>
  <cp:revision>8</cp:revision>
  <dcterms:created xsi:type="dcterms:W3CDTF">2012-10-18T16:29:00Z</dcterms:created>
  <dcterms:modified xsi:type="dcterms:W3CDTF">2012-10-19T13:30:00Z</dcterms:modified>
</cp:coreProperties>
</file>