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artificial-inteligance-m.sc.-course"/>
    <w:p>
      <w:pPr>
        <w:pStyle w:val="Heading1"/>
      </w:pPr>
      <w:r>
        <w:t xml:space="preserve">Artificial Inteligance M.Sc. Course</w:t>
      </w:r>
    </w:p>
    <w:p>
      <w:pPr>
        <w:pStyle w:val="Compact"/>
        <w:numPr>
          <w:ilvl w:val="0"/>
          <w:numId w:val="1001"/>
        </w:numPr>
      </w:pPr>
      <w:r>
        <w:t xml:space="preserve">Daniel Attali 328780879</w:t>
      </w:r>
    </w:p>
    <w:bookmarkStart w:id="9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The result are as follows</w:t>
      </w:r>
    </w:p>
    <w:p>
      <w:pPr>
        <w:pStyle w:val="SourceCode"/>
      </w:pPr>
      <w:r>
        <w:rPr>
          <w:rStyle w:val="VerbatimChar"/>
        </w:rPr>
        <w:t xml:space="preserve">--- Running 100 Trials on Maze Size 5x5 ---</w:t>
      </w:r>
      <w:r>
        <w:br/>
      </w:r>
      <w:r>
        <w:rPr>
          <w:rStyle w:val="VerbatimChar"/>
        </w:rPr>
        <w:t xml:space="preserve">Trial 10 completed...</w:t>
      </w:r>
      <w:r>
        <w:br/>
      </w:r>
      <w:r>
        <w:rPr>
          <w:rStyle w:val="VerbatimChar"/>
        </w:rPr>
        <w:t xml:space="preserve">Trial 20 completed...</w:t>
      </w:r>
      <w:r>
        <w:br/>
      </w:r>
      <w:r>
        <w:rPr>
          <w:rStyle w:val="VerbatimChar"/>
        </w:rPr>
        <w:t xml:space="preserve">Trial 30 completed...</w:t>
      </w:r>
      <w:r>
        <w:br/>
      </w:r>
      <w:r>
        <w:rPr>
          <w:rStyle w:val="VerbatimChar"/>
        </w:rPr>
        <w:t xml:space="preserve">Trial 40 completed...</w:t>
      </w:r>
      <w:r>
        <w:br/>
      </w:r>
      <w:r>
        <w:rPr>
          <w:rStyle w:val="VerbatimChar"/>
        </w:rPr>
        <w:t xml:space="preserve">Trial 50 completed...</w:t>
      </w:r>
      <w:r>
        <w:br/>
      </w:r>
      <w:r>
        <w:rPr>
          <w:rStyle w:val="VerbatimChar"/>
        </w:rPr>
        <w:t xml:space="preserve">Trial 60 completed...</w:t>
      </w:r>
      <w:r>
        <w:br/>
      </w:r>
      <w:r>
        <w:rPr>
          <w:rStyle w:val="VerbatimChar"/>
        </w:rPr>
        <w:t xml:space="preserve">Trial 70 completed...</w:t>
      </w:r>
      <w:r>
        <w:br/>
      </w:r>
      <w:r>
        <w:rPr>
          <w:rStyle w:val="VerbatimChar"/>
        </w:rPr>
        <w:t xml:space="preserve">Trial 80 completed...</w:t>
      </w:r>
      <w:r>
        <w:br/>
      </w:r>
      <w:r>
        <w:rPr>
          <w:rStyle w:val="VerbatimChar"/>
        </w:rPr>
        <w:t xml:space="preserve">Trial 90 completed...</w:t>
      </w:r>
      <w:r>
        <w:br/>
      </w:r>
      <w:r>
        <w:rPr>
          <w:rStyle w:val="VerbatimChar"/>
        </w:rPr>
        <w:t xml:space="preserve">Trial 100 completed...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      STATISTICAL ANALYSIS RESULTS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--- BFS (Breadth-First Search) ---</w:t>
      </w:r>
      <w:r>
        <w:br/>
      </w:r>
      <w:r>
        <w:rPr>
          <w:rStyle w:val="VerbatimChar"/>
        </w:rPr>
        <w:t xml:space="preserve">Success Rate: 100.00%</w:t>
      </w:r>
      <w:r>
        <w:br/>
      </w:r>
      <w:r>
        <w:rPr>
          <w:rStyle w:val="VerbatimChar"/>
        </w:rPr>
        <w:t xml:space="preserve">Avg Successful Iterations: 1055.00</w:t>
      </w:r>
      <w:r>
        <w:br/>
      </w:r>
      <w:r>
        <w:rPr>
          <w:rStyle w:val="VerbatimChar"/>
        </w:rPr>
        <w:t xml:space="preserve">Avg Solution Path Length (Successful): 547.00</w:t>
      </w:r>
      <w:r>
        <w:br/>
      </w:r>
      <w:r>
        <w:rPr>
          <w:rStyle w:val="VerbatimChar"/>
        </w:rPr>
        <w:t xml:space="preserve">Avg Unsuccessful Iterations: 0.00%</w:t>
      </w:r>
      <w:r>
        <w:br/>
      </w:r>
      <w:r>
        <w:br/>
      </w:r>
      <w:r>
        <w:rPr>
          <w:rStyle w:val="VerbatimChar"/>
        </w:rPr>
        <w:t xml:space="preserve">--- DFS (Depth-First Search) ---</w:t>
      </w:r>
      <w:r>
        <w:br/>
      </w:r>
      <w:r>
        <w:rPr>
          <w:rStyle w:val="VerbatimChar"/>
        </w:rPr>
        <w:t xml:space="preserve">Success Rate: 100.00%</w:t>
      </w:r>
      <w:r>
        <w:br/>
      </w:r>
      <w:r>
        <w:rPr>
          <w:rStyle w:val="VerbatimChar"/>
        </w:rPr>
        <w:t xml:space="preserve">Avg Successful Iterations: 41.00</w:t>
      </w:r>
      <w:r>
        <w:br/>
      </w:r>
      <w:r>
        <w:rPr>
          <w:rStyle w:val="VerbatimChar"/>
        </w:rPr>
        <w:t xml:space="preserve">Avg Solution Path Length (Successful): 16.00</w:t>
      </w:r>
      <w:r>
        <w:br/>
      </w:r>
      <w:r>
        <w:rPr>
          <w:rStyle w:val="VerbatimChar"/>
        </w:rPr>
        <w:t xml:space="preserve">Avg Unsuccessful Iterations: 0.00%</w:t>
      </w:r>
      <w:r>
        <w:br/>
      </w:r>
      <w:r>
        <w:br/>
      </w:r>
      <w:r>
        <w:rPr>
          <w:rStyle w:val="VerbatimChar"/>
        </w:rPr>
        <w:t xml:space="preserve">--- ID (Iterative Deepening Search) ---</w:t>
      </w:r>
      <w:r>
        <w:br/>
      </w:r>
      <w:r>
        <w:rPr>
          <w:rStyle w:val="VerbatimChar"/>
        </w:rPr>
        <w:t xml:space="preserve">Success Rate: 100.00%</w:t>
      </w:r>
      <w:r>
        <w:br/>
      </w:r>
      <w:r>
        <w:rPr>
          <w:rStyle w:val="VerbatimChar"/>
        </w:rPr>
        <w:t xml:space="preserve">Avg Successful Iterations: 923.00</w:t>
      </w:r>
      <w:r>
        <w:br/>
      </w:r>
      <w:r>
        <w:rPr>
          <w:rStyle w:val="VerbatimChar"/>
        </w:rPr>
        <w:t xml:space="preserve">Avg Solution Path Length (Successful): 923.00</w:t>
      </w:r>
      <w:r>
        <w:br/>
      </w:r>
      <w:r>
        <w:rPr>
          <w:rStyle w:val="VerbatimChar"/>
        </w:rPr>
        <w:t xml:space="preserve">Avg Unsuccessful Iterations: 0.00%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</w:p>
    <w:bookmarkEnd w:id="9"/>
    <w:bookmarkStart w:id="10" w:name="conclusions"/>
    <w:p>
      <w:pPr>
        <w:pStyle w:val="Heading2"/>
      </w:pPr>
      <w:r>
        <w:t xml:space="preserve">Conclusions</w:t>
      </w:r>
    </w:p>
    <w:p>
      <w:pPr>
        <w:pStyle w:val="FirstParagraph"/>
      </w:pPr>
      <w:r>
        <w:t xml:space="preserve">The best performing algorithm was in order:</w:t>
      </w:r>
    </w:p>
    <w:p>
      <w:pPr>
        <w:pStyle w:val="Compact"/>
        <w:numPr>
          <w:ilvl w:val="0"/>
          <w:numId w:val="1002"/>
        </w:numPr>
      </w:pPr>
      <w:r>
        <w:t xml:space="preserve">DFS</w:t>
      </w:r>
    </w:p>
    <w:p>
      <w:pPr>
        <w:pStyle w:val="Compact"/>
        <w:numPr>
          <w:ilvl w:val="0"/>
          <w:numId w:val="1002"/>
        </w:numPr>
      </w:pPr>
      <w:r>
        <w:t xml:space="preserve">ID</w:t>
      </w:r>
    </w:p>
    <w:p>
      <w:pPr>
        <w:pStyle w:val="Compact"/>
        <w:numPr>
          <w:ilvl w:val="0"/>
          <w:numId w:val="1002"/>
        </w:numPr>
      </w:pPr>
      <w:r>
        <w:t xml:space="preserve">BFS</w:t>
      </w:r>
    </w:p>
    <w:p>
      <w:pPr>
        <w:pStyle w:val="FirstParagraph"/>
      </w:pPr>
      <w:r>
        <w:t xml:space="preserve">The DFS algorithm found the goal node faster and in fewer iteration than the rest.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2025-11-18T05:43:07Z</dcterms:created>
  <dcterms:modified xsi:type="dcterms:W3CDTF">2025-11-18T05:43:07Z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